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F9" w:rsidRPr="00A9684D" w:rsidRDefault="00734DF9" w:rsidP="00734DF9">
      <w:pPr>
        <w:spacing w:after="0"/>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 xml:space="preserve">МЕЛІТОПОЛЬСЬКИЙ ДЕРЖАВНИЙ ПЕДАГОГІЧНИЙ УНІВЕРСИТЕТ </w:t>
      </w:r>
    </w:p>
    <w:p w:rsidR="00734DF9" w:rsidRDefault="00734DF9" w:rsidP="00734DF9">
      <w:pPr>
        <w:spacing w:after="0"/>
        <w:jc w:val="center"/>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ІМЕНІ БОГДАНА ХМЕЛЬНИЦЬКОГО</w:t>
      </w:r>
    </w:p>
    <w:p w:rsidR="00734DF9" w:rsidRPr="00A9684D" w:rsidRDefault="00734DF9" w:rsidP="00734DF9">
      <w:pPr>
        <w:spacing w:after="0"/>
        <w:jc w:val="center"/>
        <w:rPr>
          <w:rFonts w:ascii="Times New Roman" w:hAnsi="Times New Roman" w:cs="Times New Roman"/>
          <w:color w:val="1D1B11" w:themeColor="background2" w:themeShade="1A"/>
          <w:sz w:val="28"/>
          <w:szCs w:val="28"/>
          <w:lang w:val="uk-UA"/>
        </w:rPr>
      </w:pPr>
    </w:p>
    <w:p w:rsidR="00734DF9" w:rsidRPr="00A9684D" w:rsidRDefault="00734DF9" w:rsidP="00734DF9">
      <w:pPr>
        <w:spacing w:after="0"/>
        <w:jc w:val="center"/>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Філологічний факультет</w:t>
      </w:r>
    </w:p>
    <w:p w:rsidR="00734DF9" w:rsidRPr="00A9684D" w:rsidRDefault="00734DF9" w:rsidP="00734DF9">
      <w:pPr>
        <w:spacing w:after="0"/>
        <w:jc w:val="center"/>
        <w:rPr>
          <w:rFonts w:ascii="Times New Roman" w:hAnsi="Times New Roman" w:cs="Times New Roman"/>
          <w:color w:val="1D1B11" w:themeColor="background2" w:themeShade="1A"/>
          <w:sz w:val="28"/>
          <w:szCs w:val="28"/>
          <w:lang w:val="uk-UA"/>
        </w:rPr>
      </w:pPr>
    </w:p>
    <w:p w:rsidR="00734DF9" w:rsidRPr="00A9684D" w:rsidRDefault="00734DF9" w:rsidP="00734DF9">
      <w:pPr>
        <w:spacing w:after="0"/>
        <w:jc w:val="center"/>
        <w:rPr>
          <w:rFonts w:ascii="Times New Roman" w:hAnsi="Times New Roman" w:cs="Times New Roman"/>
          <w:color w:val="1D1B11" w:themeColor="background2" w:themeShade="1A"/>
          <w:sz w:val="28"/>
          <w:szCs w:val="28"/>
          <w:lang w:val="uk-UA"/>
        </w:rPr>
      </w:pPr>
      <w:r w:rsidRPr="00A9684D">
        <w:rPr>
          <w:rFonts w:ascii="Times New Roman" w:hAnsi="Times New Roman" w:cs="Times New Roman"/>
          <w:color w:val="1D1B11" w:themeColor="background2" w:themeShade="1A"/>
          <w:sz w:val="28"/>
          <w:szCs w:val="28"/>
          <w:lang w:val="uk-UA"/>
        </w:rPr>
        <w:t>Кафедра української і зарубіжної літератури</w:t>
      </w:r>
    </w:p>
    <w:p w:rsidR="00734DF9" w:rsidRPr="00505992" w:rsidRDefault="00734DF9" w:rsidP="00734DF9">
      <w:pPr>
        <w:shd w:val="clear" w:color="auto" w:fill="FFFFFF"/>
        <w:ind w:firstLine="5580"/>
        <w:rPr>
          <w:rFonts w:ascii="Times New Roman" w:hAnsi="Times New Roman" w:cs="Times New Roman"/>
          <w:sz w:val="28"/>
          <w:szCs w:val="28"/>
          <w:lang w:val="uk-UA"/>
        </w:rPr>
      </w:pPr>
      <w:r w:rsidRPr="00505992">
        <w:rPr>
          <w:rFonts w:ascii="Times New Roman" w:hAnsi="Times New Roman" w:cs="Times New Roman"/>
          <w:sz w:val="28"/>
          <w:szCs w:val="28"/>
          <w:lang w:val="uk-UA"/>
        </w:rPr>
        <w:t>«Затверджено»</w:t>
      </w:r>
    </w:p>
    <w:p w:rsidR="00734DF9" w:rsidRPr="00505992" w:rsidRDefault="00734DF9" w:rsidP="00734DF9">
      <w:pPr>
        <w:shd w:val="clear" w:color="auto" w:fill="FFFFFF"/>
        <w:ind w:firstLine="5580"/>
        <w:rPr>
          <w:rFonts w:ascii="Times New Roman" w:hAnsi="Times New Roman" w:cs="Times New Roman"/>
          <w:sz w:val="28"/>
          <w:szCs w:val="28"/>
          <w:lang w:val="uk-UA"/>
        </w:rPr>
      </w:pPr>
      <w:r w:rsidRPr="00505992">
        <w:rPr>
          <w:rFonts w:ascii="Times New Roman" w:hAnsi="Times New Roman" w:cs="Times New Roman"/>
          <w:sz w:val="28"/>
          <w:szCs w:val="28"/>
          <w:lang w:val="uk-UA"/>
        </w:rPr>
        <w:t>На засіданні кафедри</w:t>
      </w:r>
    </w:p>
    <w:p w:rsidR="00734DF9" w:rsidRDefault="00734DF9" w:rsidP="00734DF9">
      <w:pPr>
        <w:shd w:val="clear" w:color="auto" w:fill="FFFFFF"/>
        <w:ind w:firstLine="5580"/>
        <w:rPr>
          <w:rFonts w:ascii="Times New Roman" w:hAnsi="Times New Roman" w:cs="Times New Roman"/>
          <w:sz w:val="28"/>
          <w:szCs w:val="28"/>
          <w:lang w:val="uk-UA"/>
        </w:rPr>
      </w:pPr>
      <w:r>
        <w:rPr>
          <w:rFonts w:ascii="Times New Roman" w:hAnsi="Times New Roman" w:cs="Times New Roman"/>
          <w:sz w:val="28"/>
          <w:szCs w:val="28"/>
          <w:lang w:val="uk-UA"/>
        </w:rPr>
        <w:t xml:space="preserve">Завідувач кафедри </w:t>
      </w:r>
    </w:p>
    <w:p w:rsidR="00734DF9" w:rsidRDefault="00734DF9" w:rsidP="00734DF9">
      <w:pPr>
        <w:spacing w:after="0"/>
        <w:ind w:firstLine="3969"/>
        <w:jc w:val="center"/>
        <w:rPr>
          <w:rFonts w:ascii="Times New Roman" w:hAnsi="Times New Roman" w:cs="Times New Roman"/>
          <w:color w:val="1D1B11" w:themeColor="background2" w:themeShade="1A"/>
          <w:sz w:val="28"/>
          <w:szCs w:val="28"/>
          <w:lang w:val="uk-UA"/>
        </w:rPr>
      </w:pPr>
      <w:r w:rsidRPr="00361F0F">
        <w:rPr>
          <w:rFonts w:ascii="Times New Roman" w:hAnsi="Times New Roman" w:cs="Times New Roman"/>
          <w:color w:val="1D1B11" w:themeColor="background2" w:themeShade="1A"/>
          <w:sz w:val="28"/>
          <w:szCs w:val="28"/>
          <w:lang w:val="uk-UA"/>
        </w:rPr>
        <w:t>Протокол №                від                 2020</w:t>
      </w:r>
      <w:r>
        <w:rPr>
          <w:rFonts w:ascii="Times New Roman" w:hAnsi="Times New Roman" w:cs="Times New Roman"/>
          <w:color w:val="1D1B11" w:themeColor="background2" w:themeShade="1A"/>
          <w:sz w:val="28"/>
          <w:szCs w:val="28"/>
          <w:lang w:val="uk-UA"/>
        </w:rPr>
        <w:t xml:space="preserve"> р.</w:t>
      </w:r>
    </w:p>
    <w:p w:rsidR="0057596E" w:rsidRPr="00361F0F" w:rsidRDefault="0057596E" w:rsidP="00734DF9">
      <w:pPr>
        <w:spacing w:after="0"/>
        <w:ind w:firstLine="3969"/>
        <w:jc w:val="center"/>
        <w:rPr>
          <w:rFonts w:ascii="Times New Roman" w:hAnsi="Times New Roman" w:cs="Times New Roman"/>
          <w:color w:val="1D1B11" w:themeColor="background2" w:themeShade="1A"/>
          <w:sz w:val="28"/>
          <w:szCs w:val="28"/>
          <w:lang w:val="uk-UA"/>
        </w:rPr>
      </w:pPr>
    </w:p>
    <w:p w:rsidR="00734DF9" w:rsidRPr="00A9684D" w:rsidRDefault="00734DF9" w:rsidP="00734DF9">
      <w:pPr>
        <w:spacing w:after="0"/>
        <w:jc w:val="center"/>
        <w:rPr>
          <w:rFonts w:ascii="Times New Roman" w:hAnsi="Times New Roman" w:cs="Times New Roman"/>
          <w:b/>
          <w:color w:val="1D1B11" w:themeColor="background2" w:themeShade="1A"/>
          <w:sz w:val="28"/>
          <w:szCs w:val="28"/>
          <w:lang w:val="uk-UA"/>
        </w:rPr>
      </w:pPr>
      <w:r w:rsidRPr="00A9684D">
        <w:rPr>
          <w:rFonts w:ascii="Times New Roman" w:hAnsi="Times New Roman" w:cs="Times New Roman"/>
          <w:b/>
          <w:color w:val="1D1B11" w:themeColor="background2" w:themeShade="1A"/>
          <w:sz w:val="28"/>
          <w:szCs w:val="28"/>
          <w:lang w:val="uk-UA"/>
        </w:rPr>
        <w:t>РОБОЧА ПРОГРАМА НАВЧАЛЬНОЇ ДИСЦИПЛІНИ</w:t>
      </w:r>
    </w:p>
    <w:p w:rsidR="00734DF9" w:rsidRPr="00A9684D" w:rsidRDefault="00734DF9" w:rsidP="00734DF9">
      <w:pPr>
        <w:spacing w:after="0"/>
        <w:jc w:val="center"/>
        <w:rPr>
          <w:rFonts w:ascii="Times New Roman" w:hAnsi="Times New Roman" w:cs="Times New Roman"/>
          <w:b/>
          <w:color w:val="1D1B11" w:themeColor="background2" w:themeShade="1A"/>
          <w:sz w:val="28"/>
          <w:szCs w:val="28"/>
          <w:lang w:val="uk-UA"/>
        </w:rPr>
      </w:pPr>
    </w:p>
    <w:p w:rsidR="00734DF9" w:rsidRPr="00182311" w:rsidRDefault="00734DF9" w:rsidP="00734DF9">
      <w:pPr>
        <w:spacing w:after="0"/>
        <w:jc w:val="center"/>
        <w:rPr>
          <w:rFonts w:ascii="Times New Roman" w:hAnsi="Times New Roman"/>
          <w:b/>
          <w:color w:val="1D1B11" w:themeColor="background2" w:themeShade="1A"/>
          <w:sz w:val="28"/>
          <w:szCs w:val="28"/>
          <w:lang w:val="uk-UA"/>
        </w:rPr>
      </w:pPr>
      <w:r>
        <w:rPr>
          <w:rFonts w:ascii="Times New Roman" w:hAnsi="Times New Roman"/>
          <w:b/>
          <w:color w:val="1D1B11" w:themeColor="background2" w:themeShade="1A"/>
          <w:sz w:val="28"/>
          <w:szCs w:val="28"/>
          <w:lang w:val="uk-UA"/>
        </w:rPr>
        <w:t>«</w:t>
      </w:r>
      <w:r w:rsidRPr="00182311">
        <w:rPr>
          <w:rFonts w:ascii="Times New Roman" w:hAnsi="Times New Roman"/>
          <w:b/>
          <w:color w:val="1D1B11" w:themeColor="background2" w:themeShade="1A"/>
          <w:sz w:val="28"/>
          <w:szCs w:val="28"/>
          <w:lang w:val="uk-UA"/>
        </w:rPr>
        <w:t>МЕТОДИКА  НАВЧАННЯ УКРАЇНСЬКОЇ ЛІТЕРАТУРИ З КУРСОВОЮ РОБОТОЮ</w:t>
      </w:r>
      <w:r>
        <w:rPr>
          <w:rFonts w:ascii="Times New Roman" w:hAnsi="Times New Roman"/>
          <w:b/>
          <w:color w:val="1D1B11" w:themeColor="background2" w:themeShade="1A"/>
          <w:sz w:val="28"/>
          <w:szCs w:val="28"/>
          <w:lang w:val="uk-UA"/>
        </w:rPr>
        <w:t>»</w:t>
      </w:r>
      <w:r w:rsidRPr="00182311">
        <w:rPr>
          <w:rFonts w:ascii="Times New Roman" w:hAnsi="Times New Roman"/>
          <w:b/>
          <w:color w:val="1D1B11" w:themeColor="background2" w:themeShade="1A"/>
          <w:sz w:val="28"/>
          <w:szCs w:val="28"/>
          <w:lang w:val="uk-UA"/>
        </w:rPr>
        <w:t xml:space="preserve"> </w:t>
      </w:r>
    </w:p>
    <w:p w:rsidR="00734DF9" w:rsidRPr="00182311" w:rsidRDefault="00734DF9" w:rsidP="00734DF9">
      <w:pPr>
        <w:spacing w:after="0"/>
        <w:jc w:val="center"/>
        <w:rPr>
          <w:rFonts w:ascii="Times New Roman" w:hAnsi="Times New Roman"/>
          <w:color w:val="1D1B11" w:themeColor="background2" w:themeShade="1A"/>
          <w:sz w:val="28"/>
          <w:szCs w:val="28"/>
          <w:lang w:val="uk-UA"/>
        </w:rPr>
      </w:pPr>
    </w:p>
    <w:p w:rsidR="00734DF9" w:rsidRPr="00182311" w:rsidRDefault="00734DF9" w:rsidP="00734DF9">
      <w:pPr>
        <w:spacing w:after="0"/>
        <w:jc w:val="center"/>
        <w:rPr>
          <w:rFonts w:ascii="Times New Roman" w:hAnsi="Times New Roman"/>
          <w:color w:val="1D1B11" w:themeColor="background2" w:themeShade="1A"/>
          <w:sz w:val="28"/>
          <w:szCs w:val="28"/>
          <w:lang w:val="uk-UA"/>
        </w:rPr>
      </w:pPr>
    </w:p>
    <w:p w:rsidR="00734DF9" w:rsidRDefault="00734DF9" w:rsidP="00734DF9">
      <w:pPr>
        <w:spacing w:after="0" w:line="240" w:lineRule="auto"/>
        <w:rPr>
          <w:rFonts w:ascii="Times New Roman" w:hAnsi="Times New Roman"/>
          <w:sz w:val="28"/>
          <w:szCs w:val="28"/>
          <w:lang w:val="uk-UA"/>
        </w:rPr>
      </w:pPr>
      <w:r>
        <w:rPr>
          <w:rFonts w:ascii="Times New Roman" w:hAnsi="Times New Roman" w:cs="Times New Roman"/>
          <w:color w:val="1D1B11" w:themeColor="background2" w:themeShade="1A"/>
          <w:sz w:val="28"/>
          <w:szCs w:val="28"/>
          <w:lang w:val="uk-UA"/>
        </w:rPr>
        <w:t>Рівень</w:t>
      </w:r>
      <w:r w:rsidRPr="00182311">
        <w:rPr>
          <w:rFonts w:ascii="Times New Roman" w:hAnsi="Times New Roman"/>
          <w:sz w:val="28"/>
          <w:szCs w:val="28"/>
        </w:rPr>
        <w:t xml:space="preserve"> вищої освіти</w:t>
      </w:r>
      <w:r w:rsidRPr="00182311">
        <w:rPr>
          <w:rFonts w:ascii="Times New Roman" w:hAnsi="Times New Roman"/>
          <w:sz w:val="28"/>
          <w:szCs w:val="28"/>
          <w:lang w:val="uk-UA"/>
        </w:rPr>
        <w:t>:    перший (бакалаврський)</w:t>
      </w:r>
    </w:p>
    <w:p w:rsidR="00734DF9" w:rsidRDefault="00734DF9" w:rsidP="00734DF9">
      <w:pPr>
        <w:spacing w:after="0" w:line="240" w:lineRule="auto"/>
        <w:rPr>
          <w:rFonts w:ascii="Times New Roman" w:hAnsi="Times New Roman"/>
          <w:sz w:val="28"/>
          <w:szCs w:val="28"/>
          <w:lang w:val="uk-UA"/>
        </w:rPr>
      </w:pPr>
    </w:p>
    <w:p w:rsidR="00734DF9" w:rsidRPr="00182311" w:rsidRDefault="00734DF9" w:rsidP="00734DF9">
      <w:pPr>
        <w:spacing w:after="0" w:line="240" w:lineRule="auto"/>
        <w:rPr>
          <w:rFonts w:ascii="Times New Roman" w:hAnsi="Times New Roman"/>
          <w:sz w:val="28"/>
          <w:szCs w:val="28"/>
          <w:lang w:val="uk-UA"/>
        </w:rPr>
      </w:pPr>
    </w:p>
    <w:p w:rsidR="00734DF9" w:rsidRDefault="00734DF9" w:rsidP="0057596E">
      <w:pPr>
        <w:spacing w:after="0" w:line="240" w:lineRule="auto"/>
        <w:ind w:left="2977" w:hanging="2977"/>
        <w:rPr>
          <w:rFonts w:ascii="Times New Roman" w:hAnsi="Times New Roman" w:cs="Times New Roman"/>
          <w:color w:val="1D1B11" w:themeColor="background2" w:themeShade="1A"/>
          <w:sz w:val="28"/>
          <w:szCs w:val="28"/>
          <w:lang w:val="uk-UA"/>
        </w:rPr>
      </w:pPr>
      <w:r w:rsidRPr="00182311">
        <w:rPr>
          <w:rFonts w:ascii="Times New Roman" w:hAnsi="Times New Roman"/>
          <w:sz w:val="28"/>
          <w:szCs w:val="28"/>
          <w:lang w:val="uk-UA"/>
        </w:rPr>
        <w:t xml:space="preserve">Галузь знань:                   </w:t>
      </w:r>
      <w:r w:rsidRPr="00A9684D">
        <w:rPr>
          <w:rFonts w:ascii="Times New Roman" w:hAnsi="Times New Roman" w:cs="Times New Roman"/>
          <w:color w:val="1D1B11" w:themeColor="background2" w:themeShade="1A"/>
          <w:sz w:val="28"/>
          <w:szCs w:val="28"/>
          <w:lang w:val="uk-UA"/>
        </w:rPr>
        <w:t>014 Середня освіта</w:t>
      </w:r>
    </w:p>
    <w:p w:rsidR="00734DF9" w:rsidRDefault="00734DF9" w:rsidP="0057596E">
      <w:pPr>
        <w:spacing w:after="0" w:line="240" w:lineRule="auto"/>
        <w:ind w:left="2977" w:hanging="2977"/>
        <w:rPr>
          <w:rFonts w:ascii="Times New Roman" w:hAnsi="Times New Roman"/>
          <w:sz w:val="28"/>
          <w:szCs w:val="28"/>
          <w:lang w:val="uk-UA"/>
        </w:rPr>
      </w:pPr>
    </w:p>
    <w:p w:rsidR="00734DF9" w:rsidRDefault="00734DF9" w:rsidP="0057596E">
      <w:pPr>
        <w:spacing w:after="0" w:line="240" w:lineRule="auto"/>
        <w:ind w:left="2977" w:hanging="2977"/>
        <w:rPr>
          <w:rFonts w:ascii="Times New Roman" w:hAnsi="Times New Roman"/>
          <w:sz w:val="28"/>
          <w:szCs w:val="28"/>
          <w:lang w:val="uk-UA"/>
        </w:rPr>
      </w:pPr>
      <w:r>
        <w:rPr>
          <w:rFonts w:ascii="Times New Roman" w:hAnsi="Times New Roman"/>
          <w:sz w:val="28"/>
          <w:szCs w:val="28"/>
          <w:lang w:val="uk-UA"/>
        </w:rPr>
        <w:t xml:space="preserve">                                          03 Гуманітарні науки</w:t>
      </w:r>
    </w:p>
    <w:p w:rsidR="0057596E" w:rsidRPr="00734DF9" w:rsidRDefault="0057596E" w:rsidP="00734DF9">
      <w:pPr>
        <w:spacing w:after="0" w:line="240" w:lineRule="auto"/>
        <w:rPr>
          <w:rFonts w:ascii="Times New Roman" w:hAnsi="Times New Roman"/>
          <w:sz w:val="28"/>
          <w:szCs w:val="28"/>
          <w:lang w:val="uk-UA"/>
        </w:rPr>
      </w:pPr>
    </w:p>
    <w:p w:rsidR="00734DF9" w:rsidRDefault="00734DF9" w:rsidP="00734DF9">
      <w:pPr>
        <w:rPr>
          <w:rFonts w:ascii="Times New Roman" w:hAnsi="Times New Roman" w:cs="Times New Roman"/>
          <w:sz w:val="28"/>
          <w:szCs w:val="28"/>
          <w:lang w:val="uk-UA"/>
        </w:rPr>
      </w:pPr>
      <w:r w:rsidRPr="007A3D7D">
        <w:rPr>
          <w:rFonts w:ascii="Times New Roman" w:hAnsi="Times New Roman" w:cs="Times New Roman"/>
          <w:sz w:val="28"/>
          <w:szCs w:val="28"/>
        </w:rPr>
        <w:t>Спеціальність</w:t>
      </w:r>
    </w:p>
    <w:p w:rsidR="00734DF9" w:rsidRPr="00734DF9" w:rsidRDefault="00734DF9" w:rsidP="00734DF9">
      <w:pPr>
        <w:pBdr>
          <w:top w:val="nil"/>
          <w:left w:val="nil"/>
          <w:bottom w:val="nil"/>
          <w:right w:val="nil"/>
          <w:between w:val="nil"/>
        </w:pBdr>
        <w:rPr>
          <w:rFonts w:ascii="Times New Roman" w:hAnsi="Times New Roman" w:cs="Times New Roman"/>
          <w:sz w:val="28"/>
          <w:szCs w:val="28"/>
          <w:lang w:val="uk-UA"/>
        </w:rPr>
      </w:pPr>
      <w:r w:rsidRPr="00A9684D">
        <w:rPr>
          <w:rFonts w:ascii="Times New Roman" w:hAnsi="Times New Roman" w:cs="Times New Roman"/>
          <w:sz w:val="28"/>
          <w:szCs w:val="28"/>
        </w:rPr>
        <w:t xml:space="preserve">014.01 Середня освіта. </w:t>
      </w:r>
      <w:r>
        <w:rPr>
          <w:rFonts w:ascii="Times New Roman" w:hAnsi="Times New Roman" w:cs="Times New Roman"/>
          <w:sz w:val="28"/>
          <w:szCs w:val="28"/>
          <w:lang w:val="uk-UA"/>
        </w:rPr>
        <w:t>(</w:t>
      </w:r>
      <w:r w:rsidRPr="00A9684D">
        <w:rPr>
          <w:rFonts w:ascii="Times New Roman" w:hAnsi="Times New Roman" w:cs="Times New Roman"/>
          <w:sz w:val="28"/>
          <w:szCs w:val="28"/>
        </w:rPr>
        <w:t>Українська мова і література</w:t>
      </w:r>
      <w:r>
        <w:rPr>
          <w:rFonts w:ascii="Times New Roman" w:hAnsi="Times New Roman" w:cs="Times New Roman"/>
          <w:sz w:val="28"/>
          <w:szCs w:val="28"/>
          <w:lang w:val="uk-UA"/>
        </w:rPr>
        <w:t>)</w:t>
      </w:r>
    </w:p>
    <w:p w:rsidR="00734DF9" w:rsidRPr="00734DF9" w:rsidRDefault="00734DF9" w:rsidP="00734DF9">
      <w:pPr>
        <w:pBdr>
          <w:top w:val="nil"/>
          <w:left w:val="nil"/>
          <w:bottom w:val="nil"/>
          <w:right w:val="nil"/>
          <w:between w:val="nil"/>
        </w:pBdr>
        <w:rPr>
          <w:rFonts w:ascii="Times New Roman" w:hAnsi="Times New Roman" w:cs="Times New Roman"/>
          <w:sz w:val="28"/>
          <w:szCs w:val="28"/>
          <w:lang w:val="uk-UA"/>
        </w:rPr>
      </w:pPr>
      <w:r w:rsidRPr="00734DF9">
        <w:rPr>
          <w:rFonts w:ascii="Times New Roman" w:hAnsi="Times New Roman" w:cs="Times New Roman"/>
          <w:sz w:val="28"/>
          <w:szCs w:val="24"/>
          <w:lang w:val="uk-UA"/>
        </w:rPr>
        <w:t>035. 01 Філологія. Українська мова і література</w:t>
      </w:r>
    </w:p>
    <w:p w:rsidR="00734DF9" w:rsidRDefault="00734DF9" w:rsidP="00734DF9">
      <w:pPr>
        <w:pBdr>
          <w:top w:val="nil"/>
          <w:left w:val="nil"/>
          <w:bottom w:val="nil"/>
          <w:right w:val="nil"/>
          <w:between w:val="nil"/>
        </w:pBdr>
        <w:rPr>
          <w:rFonts w:ascii="Times New Roman" w:hAnsi="Times New Roman" w:cs="Times New Roman"/>
          <w:sz w:val="28"/>
          <w:szCs w:val="28"/>
          <w:lang w:val="uk-UA"/>
        </w:rPr>
      </w:pPr>
      <w:r w:rsidRPr="007A3D7D">
        <w:rPr>
          <w:rFonts w:ascii="Times New Roman" w:hAnsi="Times New Roman" w:cs="Times New Roman"/>
          <w:sz w:val="28"/>
          <w:szCs w:val="28"/>
        </w:rPr>
        <w:t>Освітня програма</w:t>
      </w:r>
      <w:r>
        <w:rPr>
          <w:rFonts w:ascii="Times New Roman" w:hAnsi="Times New Roman" w:cs="Times New Roman"/>
          <w:sz w:val="28"/>
          <w:szCs w:val="28"/>
          <w:lang w:val="uk-UA"/>
        </w:rPr>
        <w:t xml:space="preserve"> </w:t>
      </w:r>
    </w:p>
    <w:p w:rsidR="0057596E" w:rsidRDefault="00734DF9" w:rsidP="0057596E">
      <w:pPr>
        <w:rPr>
          <w:rFonts w:ascii="Times New Roman" w:hAnsi="Times New Roman" w:cs="Times New Roman"/>
          <w:sz w:val="28"/>
          <w:szCs w:val="28"/>
          <w:lang w:val="uk-UA"/>
        </w:rPr>
      </w:pPr>
      <w:r w:rsidRPr="00A9684D">
        <w:rPr>
          <w:rFonts w:ascii="Times New Roman" w:hAnsi="Times New Roman" w:cs="Times New Roman"/>
          <w:sz w:val="28"/>
          <w:szCs w:val="28"/>
        </w:rPr>
        <w:t>Середня освіта. Українська мова і література</w:t>
      </w:r>
    </w:p>
    <w:p w:rsidR="00734DF9" w:rsidRDefault="00734DF9" w:rsidP="0057596E">
      <w:pPr>
        <w:rPr>
          <w:rFonts w:ascii="Times New Roman" w:hAnsi="Times New Roman" w:cs="Times New Roman"/>
          <w:sz w:val="28"/>
          <w:szCs w:val="28"/>
          <w:lang w:val="uk-UA"/>
        </w:rPr>
      </w:pPr>
      <w:r w:rsidRPr="0057596E">
        <w:rPr>
          <w:rFonts w:ascii="Times New Roman" w:hAnsi="Times New Roman" w:cs="Times New Roman"/>
          <w:sz w:val="28"/>
          <w:szCs w:val="28"/>
          <w:lang w:val="uk-UA"/>
        </w:rPr>
        <w:t>Середня освіта. Українська мова і література. Англійська мова і література</w:t>
      </w:r>
    </w:p>
    <w:p w:rsidR="0057596E" w:rsidRPr="0057596E" w:rsidRDefault="0057596E" w:rsidP="0057596E">
      <w:pPr>
        <w:rPr>
          <w:rFonts w:ascii="Times New Roman" w:hAnsi="Times New Roman" w:cs="Times New Roman"/>
          <w:sz w:val="28"/>
          <w:szCs w:val="28"/>
          <w:lang w:val="uk-UA"/>
        </w:rPr>
      </w:pPr>
      <w:r w:rsidRPr="0057596E">
        <w:rPr>
          <w:rFonts w:ascii="Times New Roman" w:hAnsi="Times New Roman" w:cs="Times New Roman"/>
          <w:sz w:val="28"/>
          <w:szCs w:val="24"/>
          <w:lang w:val="uk-UA"/>
        </w:rPr>
        <w:t>Філологія. Українська мова і література</w:t>
      </w:r>
    </w:p>
    <w:p w:rsidR="00734DF9" w:rsidRPr="00A9684D" w:rsidRDefault="00734DF9" w:rsidP="00734DF9">
      <w:pPr>
        <w:pBdr>
          <w:top w:val="nil"/>
          <w:left w:val="nil"/>
          <w:bottom w:val="nil"/>
          <w:right w:val="nil"/>
          <w:between w:val="nil"/>
        </w:pBdr>
        <w:rPr>
          <w:rFonts w:ascii="Times New Roman" w:hAnsi="Times New Roman" w:cs="Times New Roman"/>
          <w:sz w:val="28"/>
          <w:szCs w:val="28"/>
        </w:rPr>
      </w:pPr>
    </w:p>
    <w:p w:rsidR="0057596E" w:rsidRPr="00630A1B" w:rsidRDefault="00734DF9" w:rsidP="0057596E">
      <w:pPr>
        <w:shd w:val="clear" w:color="auto" w:fill="FFFFFF"/>
        <w:jc w:val="center"/>
        <w:rPr>
          <w:rFonts w:ascii="Times New Roman" w:hAnsi="Times New Roman" w:cs="Times New Roman"/>
          <w:color w:val="1D1B11" w:themeColor="background2" w:themeShade="1A"/>
          <w:sz w:val="28"/>
          <w:szCs w:val="28"/>
          <w:lang w:val="uk-UA"/>
        </w:rPr>
      </w:pPr>
      <w:r w:rsidRPr="00307373">
        <w:rPr>
          <w:rFonts w:ascii="Times New Roman" w:hAnsi="Times New Roman" w:cs="Times New Roman"/>
          <w:color w:val="1D1B11" w:themeColor="background2" w:themeShade="1A"/>
          <w:sz w:val="28"/>
          <w:szCs w:val="28"/>
          <w:lang w:val="uk-UA"/>
        </w:rPr>
        <w:t>Мелітополь, 2020</w:t>
      </w:r>
    </w:p>
    <w:p w:rsidR="00734DF9" w:rsidRPr="00A9684D" w:rsidRDefault="00734DF9" w:rsidP="00734DF9">
      <w:pPr>
        <w:spacing w:before="240"/>
        <w:rPr>
          <w:rFonts w:ascii="Times New Roman" w:hAnsi="Times New Roman" w:cs="Times New Roman"/>
          <w:b/>
          <w:noProof/>
          <w:sz w:val="28"/>
          <w:szCs w:val="28"/>
        </w:rPr>
      </w:pPr>
      <w:r w:rsidRPr="00505992">
        <w:rPr>
          <w:rFonts w:ascii="Times New Roman" w:hAnsi="Times New Roman" w:cs="Times New Roman"/>
          <w:noProof/>
          <w:sz w:val="28"/>
          <w:szCs w:val="28"/>
        </w:rPr>
        <w:lastRenderedPageBreak/>
        <w:t xml:space="preserve">Розробники: </w:t>
      </w:r>
      <w:r w:rsidRPr="00505992">
        <w:rPr>
          <w:rFonts w:ascii="Times New Roman" w:hAnsi="Times New Roman" w:cs="Times New Roman"/>
          <w:color w:val="1D1B11" w:themeColor="background2" w:themeShade="1A"/>
          <w:sz w:val="28"/>
          <w:szCs w:val="28"/>
          <w:lang w:val="uk-UA"/>
        </w:rPr>
        <w:t>Л.П. Копєйцева доцент, кандидат філологічних наук</w:t>
      </w:r>
      <w:r w:rsidRPr="00505992">
        <w:rPr>
          <w:rFonts w:ascii="Times New Roman" w:hAnsi="Times New Roman" w:cs="Times New Roman"/>
          <w:sz w:val="28"/>
          <w:szCs w:val="28"/>
        </w:rPr>
        <w:t xml:space="preserve"> </w:t>
      </w:r>
    </w:p>
    <w:p w:rsidR="00734DF9" w:rsidRDefault="00734DF9" w:rsidP="00734DF9">
      <w:pPr>
        <w:pStyle w:val="a5"/>
        <w:shd w:val="clear" w:color="auto" w:fill="FFFFFF"/>
        <w:suppressAutoHyphens w:val="0"/>
        <w:spacing w:after="0" w:line="240" w:lineRule="auto"/>
        <w:ind w:left="927"/>
        <w:contextualSpacing/>
        <w:jc w:val="center"/>
        <w:rPr>
          <w:rFonts w:ascii="Times New Roman" w:hAnsi="Times New Roman" w:cs="Times New Roman"/>
          <w:b/>
          <w:iCs/>
          <w:color w:val="000000"/>
          <w:sz w:val="28"/>
          <w:szCs w:val="28"/>
          <w:lang w:val="uk-UA"/>
        </w:rPr>
      </w:pPr>
    </w:p>
    <w:p w:rsidR="00734DF9" w:rsidRPr="00A9684D" w:rsidRDefault="00734DF9" w:rsidP="00734DF9">
      <w:pPr>
        <w:tabs>
          <w:tab w:val="left" w:pos="9623"/>
        </w:tabs>
        <w:jc w:val="both"/>
        <w:rPr>
          <w:rFonts w:ascii="Times New Roman" w:hAnsi="Times New Roman" w:cs="Times New Roman"/>
          <w:bCs/>
          <w:color w:val="333333"/>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ind w:firstLine="5580"/>
        <w:rPr>
          <w:rFonts w:ascii="Times New Roman" w:hAnsi="Times New Roman" w:cs="Times New Roman"/>
          <w:sz w:val="28"/>
          <w:szCs w:val="28"/>
          <w:lang w:val="uk-UA"/>
        </w:rPr>
      </w:pPr>
    </w:p>
    <w:p w:rsidR="00734DF9" w:rsidRDefault="00734DF9" w:rsidP="00734DF9">
      <w:pPr>
        <w:shd w:val="clear" w:color="auto" w:fill="FFFFFF"/>
        <w:rPr>
          <w:rFonts w:ascii="Times New Roman" w:hAnsi="Times New Roman" w:cs="Times New Roman"/>
          <w:sz w:val="28"/>
          <w:szCs w:val="28"/>
          <w:lang w:val="uk-UA"/>
        </w:rPr>
      </w:pPr>
    </w:p>
    <w:p w:rsidR="00734DF9" w:rsidRDefault="00734DF9" w:rsidP="00734DF9">
      <w:pPr>
        <w:rPr>
          <w:rFonts w:ascii="Times New Roman" w:hAnsi="Times New Roman" w:cs="Times New Roman"/>
          <w:sz w:val="28"/>
          <w:szCs w:val="28"/>
          <w:lang w:val="uk-UA"/>
        </w:rPr>
      </w:pPr>
      <w:r w:rsidRPr="007A3D7D">
        <w:rPr>
          <w:rFonts w:ascii="Times New Roman" w:hAnsi="Times New Roman" w:cs="Times New Roman"/>
          <w:sz w:val="28"/>
          <w:szCs w:val="28"/>
        </w:rPr>
        <w:t xml:space="preserve">ПОГОДЖЕНО: </w:t>
      </w:r>
    </w:p>
    <w:p w:rsidR="00734DF9" w:rsidRPr="00237105" w:rsidRDefault="00734DF9" w:rsidP="00734DF9">
      <w:pPr>
        <w:rPr>
          <w:rFonts w:ascii="Times New Roman" w:hAnsi="Times New Roman" w:cs="Times New Roman"/>
          <w:sz w:val="28"/>
          <w:szCs w:val="28"/>
        </w:rPr>
      </w:pPr>
      <w:r w:rsidRPr="007A3D7D">
        <w:rPr>
          <w:rFonts w:ascii="Times New Roman" w:hAnsi="Times New Roman" w:cs="Times New Roman"/>
          <w:sz w:val="28"/>
          <w:szCs w:val="28"/>
        </w:rPr>
        <w:t>  Гарант освітньої програми</w:t>
      </w:r>
      <w:r w:rsidR="0057596E">
        <w:rPr>
          <w:rFonts w:ascii="Times New Roman" w:hAnsi="Times New Roman" w:cs="Times New Roman"/>
          <w:sz w:val="28"/>
          <w:szCs w:val="28"/>
          <w:lang w:val="uk-UA"/>
        </w:rPr>
        <w:t xml:space="preserve"> </w:t>
      </w:r>
      <w:r w:rsidRPr="007A3D7D">
        <w:rPr>
          <w:rFonts w:ascii="Times New Roman" w:hAnsi="Times New Roman" w:cs="Times New Roman"/>
          <w:sz w:val="28"/>
          <w:szCs w:val="28"/>
        </w:rPr>
        <w:t xml:space="preserve"> (підпис) _________________</w:t>
      </w:r>
      <w:r w:rsidR="0057596E">
        <w:rPr>
          <w:rFonts w:ascii="Times New Roman" w:hAnsi="Times New Roman" w:cs="Times New Roman"/>
          <w:sz w:val="28"/>
          <w:szCs w:val="28"/>
          <w:lang w:val="uk-UA"/>
        </w:rPr>
        <w:t xml:space="preserve"> </w:t>
      </w:r>
      <w:r w:rsidRPr="007A3D7D">
        <w:rPr>
          <w:rFonts w:ascii="Times New Roman" w:hAnsi="Times New Roman" w:cs="Times New Roman"/>
          <w:sz w:val="28"/>
          <w:szCs w:val="28"/>
        </w:rPr>
        <w:t xml:space="preserve">ПІБ </w:t>
      </w:r>
    </w:p>
    <w:p w:rsidR="00734DF9" w:rsidRDefault="00734DF9" w:rsidP="00734DF9">
      <w:pPr>
        <w:tabs>
          <w:tab w:val="left" w:pos="8505"/>
        </w:tabs>
        <w:spacing w:after="0"/>
        <w:jc w:val="center"/>
        <w:rPr>
          <w:rFonts w:ascii="Times New Roman" w:hAnsi="Times New Roman" w:cs="Times New Roman"/>
          <w:b/>
          <w:sz w:val="24"/>
          <w:szCs w:val="24"/>
          <w:lang w:val="uk-UA"/>
        </w:rPr>
      </w:pPr>
    </w:p>
    <w:p w:rsidR="00734DF9" w:rsidRDefault="00734DF9" w:rsidP="00734DF9">
      <w:pPr>
        <w:tabs>
          <w:tab w:val="left" w:pos="8505"/>
        </w:tabs>
        <w:spacing w:after="0"/>
        <w:jc w:val="center"/>
        <w:rPr>
          <w:rFonts w:ascii="Times New Roman" w:hAnsi="Times New Roman" w:cs="Times New Roman"/>
          <w:b/>
          <w:sz w:val="24"/>
          <w:szCs w:val="24"/>
          <w:lang w:val="uk-UA"/>
        </w:rPr>
      </w:pPr>
    </w:p>
    <w:p w:rsidR="00734DF9" w:rsidRDefault="00734DF9" w:rsidP="00734DF9">
      <w:pPr>
        <w:tabs>
          <w:tab w:val="left" w:pos="8505"/>
        </w:tabs>
        <w:spacing w:after="0"/>
        <w:jc w:val="center"/>
        <w:rPr>
          <w:rFonts w:ascii="Times New Roman" w:hAnsi="Times New Roman" w:cs="Times New Roman"/>
          <w:b/>
          <w:sz w:val="24"/>
          <w:szCs w:val="24"/>
          <w:lang w:val="uk-UA"/>
        </w:rPr>
      </w:pPr>
    </w:p>
    <w:p w:rsidR="00734DF9" w:rsidRDefault="00734DF9" w:rsidP="00734DF9">
      <w:pPr>
        <w:tabs>
          <w:tab w:val="left" w:pos="8505"/>
        </w:tabs>
        <w:spacing w:after="0"/>
        <w:jc w:val="center"/>
        <w:rPr>
          <w:rFonts w:ascii="Times New Roman" w:hAnsi="Times New Roman" w:cs="Times New Roman"/>
          <w:b/>
          <w:sz w:val="24"/>
          <w:szCs w:val="24"/>
          <w:lang w:val="uk-UA"/>
        </w:rPr>
      </w:pPr>
    </w:p>
    <w:p w:rsidR="00734DF9" w:rsidRDefault="00734DF9" w:rsidP="00734DF9">
      <w:pPr>
        <w:tabs>
          <w:tab w:val="left" w:pos="8505"/>
        </w:tabs>
        <w:spacing w:after="0"/>
        <w:jc w:val="center"/>
        <w:rPr>
          <w:rFonts w:ascii="Times New Roman" w:hAnsi="Times New Roman" w:cs="Times New Roman"/>
          <w:b/>
          <w:sz w:val="24"/>
          <w:szCs w:val="24"/>
          <w:lang w:val="uk-UA"/>
        </w:rPr>
      </w:pPr>
    </w:p>
    <w:p w:rsidR="0057596E" w:rsidRDefault="0057596E" w:rsidP="00734DF9">
      <w:pPr>
        <w:tabs>
          <w:tab w:val="left" w:pos="8505"/>
        </w:tabs>
        <w:spacing w:after="0"/>
        <w:jc w:val="center"/>
        <w:rPr>
          <w:rFonts w:ascii="Times New Roman" w:hAnsi="Times New Roman" w:cs="Times New Roman"/>
          <w:b/>
          <w:sz w:val="24"/>
          <w:szCs w:val="24"/>
          <w:lang w:val="uk-UA"/>
        </w:rPr>
      </w:pPr>
    </w:p>
    <w:p w:rsidR="00734DF9" w:rsidRDefault="00734DF9" w:rsidP="00734DF9">
      <w:pPr>
        <w:tabs>
          <w:tab w:val="left" w:pos="8505"/>
        </w:tabs>
        <w:spacing w:after="0"/>
        <w:jc w:val="center"/>
        <w:rPr>
          <w:rFonts w:ascii="Times New Roman" w:hAnsi="Times New Roman" w:cs="Times New Roman"/>
          <w:b/>
          <w:sz w:val="24"/>
          <w:szCs w:val="24"/>
          <w:lang w:val="uk-UA"/>
        </w:rPr>
      </w:pPr>
    </w:p>
    <w:p w:rsidR="00C744D0" w:rsidRPr="00945E11" w:rsidRDefault="00C744D0" w:rsidP="00827668">
      <w:pPr>
        <w:pStyle w:val="a5"/>
        <w:numPr>
          <w:ilvl w:val="0"/>
          <w:numId w:val="31"/>
        </w:numPr>
        <w:tabs>
          <w:tab w:val="left" w:pos="8505"/>
        </w:tabs>
        <w:spacing w:after="0"/>
        <w:jc w:val="center"/>
        <w:rPr>
          <w:rFonts w:ascii="Times New Roman" w:hAnsi="Times New Roman" w:cs="Times New Roman"/>
          <w:b/>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lastRenderedPageBreak/>
        <w:t>Опис навчальної дисципліни</w:t>
      </w:r>
    </w:p>
    <w:p w:rsidR="00C369CB" w:rsidRPr="00945E11" w:rsidRDefault="00C369CB" w:rsidP="00C369CB">
      <w:pPr>
        <w:tabs>
          <w:tab w:val="left" w:pos="8505"/>
        </w:tabs>
        <w:spacing w:after="0"/>
        <w:jc w:val="center"/>
        <w:rPr>
          <w:rFonts w:ascii="Times New Roman" w:hAnsi="Times New Roman" w:cs="Times New Roman"/>
          <w:b/>
          <w:color w:val="1D1B11" w:themeColor="background2" w:themeShade="1A"/>
          <w:sz w:val="24"/>
          <w:szCs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C369CB" w:rsidRPr="00945E11" w:rsidTr="00225A56">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Ступінь вищої освіти</w:t>
            </w:r>
          </w:p>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галузь знань, спеціальність, спеціалізація </w:t>
            </w:r>
          </w:p>
          <w:p w:rsidR="00C369CB" w:rsidRPr="00945E11" w:rsidRDefault="00C369CB" w:rsidP="00225A56">
            <w:pPr>
              <w:jc w:val="cente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Характеристика навчальної дисципліни</w:t>
            </w:r>
          </w:p>
        </w:tc>
      </w:tr>
      <w:tr w:rsidR="00C369CB" w:rsidRPr="00945E11" w:rsidTr="00225A56">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денна форма навчання</w:t>
            </w:r>
          </w:p>
        </w:tc>
        <w:tc>
          <w:tcPr>
            <w:tcW w:w="1800" w:type="dxa"/>
            <w:gridSpan w:val="2"/>
            <w:tcBorders>
              <w:top w:val="single" w:sz="4" w:space="0" w:color="auto"/>
              <w:left w:val="single" w:sz="4" w:space="0" w:color="auto"/>
              <w:bottom w:val="single" w:sz="4" w:space="0" w:color="auto"/>
              <w:right w:val="single" w:sz="4" w:space="0" w:color="auto"/>
            </w:tcBorders>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заочна форма навчання</w:t>
            </w:r>
          </w:p>
        </w:tc>
      </w:tr>
      <w:tr w:rsidR="00C369CB" w:rsidRPr="00945E11" w:rsidTr="00225A56">
        <w:trPr>
          <w:trHeight w:val="828"/>
        </w:trPr>
        <w:tc>
          <w:tcPr>
            <w:tcW w:w="2896"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r w:rsidRPr="00945E11">
              <w:rPr>
                <w:rFonts w:ascii="Times New Roman" w:hAnsi="Times New Roman" w:cs="Times New Roman"/>
                <w:sz w:val="24"/>
                <w:szCs w:val="24"/>
                <w:lang w:val="uk-UA"/>
              </w:rPr>
              <w:t>Кількість кредитів  – 4</w:t>
            </w:r>
          </w:p>
        </w:tc>
        <w:tc>
          <w:tcPr>
            <w:tcW w:w="3262" w:type="dxa"/>
            <w:vMerge w:val="restart"/>
            <w:tcBorders>
              <w:top w:val="single" w:sz="4" w:space="0" w:color="auto"/>
              <w:left w:val="single" w:sz="4" w:space="0" w:color="auto"/>
              <w:bottom w:val="single" w:sz="4" w:space="0" w:color="auto"/>
              <w:right w:val="single" w:sz="4" w:space="0" w:color="auto"/>
            </w:tcBorders>
          </w:tcPr>
          <w:p w:rsidR="00C369CB" w:rsidRPr="0057596E" w:rsidRDefault="00C369CB" w:rsidP="00225A56">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Ступінь вищої освіти: перший (бакалаврський)</w:t>
            </w:r>
          </w:p>
          <w:p w:rsidR="00C369CB" w:rsidRPr="0057596E" w:rsidRDefault="00C369CB" w:rsidP="00225A56">
            <w:pPr>
              <w:rPr>
                <w:rFonts w:ascii="Times New Roman" w:hAnsi="Times New Roman" w:cs="Times New Roman"/>
                <w:sz w:val="24"/>
                <w:szCs w:val="24"/>
                <w:lang w:val="uk-UA"/>
              </w:rPr>
            </w:pPr>
          </w:p>
          <w:p w:rsidR="00C369CB" w:rsidRPr="0057596E" w:rsidRDefault="00C369CB" w:rsidP="00225A56">
            <w:pPr>
              <w:jc w:val="center"/>
              <w:rPr>
                <w:rFonts w:ascii="Times New Roman" w:hAnsi="Times New Roman" w:cs="Times New Roman"/>
                <w:sz w:val="24"/>
                <w:szCs w:val="24"/>
                <w:lang w:val="uk-UA"/>
              </w:rPr>
            </w:pPr>
          </w:p>
          <w:p w:rsidR="00C369CB" w:rsidRPr="0057596E" w:rsidRDefault="00C369CB" w:rsidP="00225A56">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Галузь знань</w:t>
            </w:r>
          </w:p>
          <w:p w:rsidR="0057596E" w:rsidRPr="0057596E" w:rsidRDefault="0057596E" w:rsidP="00225A56">
            <w:pPr>
              <w:jc w:val="center"/>
              <w:rPr>
                <w:rFonts w:ascii="Times New Roman" w:hAnsi="Times New Roman" w:cs="Times New Roman"/>
                <w:sz w:val="24"/>
                <w:szCs w:val="24"/>
                <w:lang w:val="uk-UA"/>
              </w:rPr>
            </w:pPr>
            <w:r w:rsidRPr="0057596E">
              <w:rPr>
                <w:rFonts w:ascii="Times New Roman" w:hAnsi="Times New Roman" w:cs="Times New Roman"/>
                <w:color w:val="1D1B11" w:themeColor="background2" w:themeShade="1A"/>
                <w:sz w:val="24"/>
                <w:szCs w:val="24"/>
                <w:lang w:val="uk-UA"/>
              </w:rPr>
              <w:t>014 Середня освіта</w:t>
            </w:r>
          </w:p>
          <w:p w:rsidR="0057596E" w:rsidRPr="0057596E" w:rsidRDefault="0057596E" w:rsidP="0057596E">
            <w:pPr>
              <w:jc w:val="center"/>
              <w:rPr>
                <w:rFonts w:ascii="Times New Roman" w:hAnsi="Times New Roman" w:cs="Times New Roman"/>
                <w:sz w:val="24"/>
                <w:szCs w:val="24"/>
                <w:lang w:val="uk-UA"/>
              </w:rPr>
            </w:pPr>
            <w:r w:rsidRPr="0057596E">
              <w:rPr>
                <w:rFonts w:ascii="Times New Roman" w:hAnsi="Times New Roman" w:cs="Times New Roman"/>
                <w:sz w:val="24"/>
                <w:szCs w:val="24"/>
              </w:rPr>
              <w:t>Спеціальність</w:t>
            </w:r>
          </w:p>
          <w:p w:rsidR="0057596E" w:rsidRPr="0057596E" w:rsidRDefault="0057596E" w:rsidP="0057596E">
            <w:pPr>
              <w:pBdr>
                <w:top w:val="nil"/>
                <w:left w:val="nil"/>
                <w:bottom w:val="nil"/>
                <w:right w:val="nil"/>
                <w:between w:val="nil"/>
              </w:pBdr>
              <w:jc w:val="center"/>
              <w:rPr>
                <w:rFonts w:ascii="Times New Roman" w:hAnsi="Times New Roman" w:cs="Times New Roman"/>
                <w:sz w:val="24"/>
                <w:szCs w:val="24"/>
                <w:lang w:val="uk-UA"/>
              </w:rPr>
            </w:pPr>
            <w:r w:rsidRPr="0057596E">
              <w:rPr>
                <w:rFonts w:ascii="Times New Roman" w:hAnsi="Times New Roman" w:cs="Times New Roman"/>
                <w:sz w:val="24"/>
                <w:szCs w:val="24"/>
              </w:rPr>
              <w:t xml:space="preserve">014.01 Середня освіта. </w:t>
            </w:r>
            <w:r w:rsidRPr="0057596E">
              <w:rPr>
                <w:rFonts w:ascii="Times New Roman" w:hAnsi="Times New Roman" w:cs="Times New Roman"/>
                <w:sz w:val="24"/>
                <w:szCs w:val="24"/>
                <w:lang w:val="uk-UA"/>
              </w:rPr>
              <w:t>(</w:t>
            </w:r>
            <w:r w:rsidRPr="0057596E">
              <w:rPr>
                <w:rFonts w:ascii="Times New Roman" w:hAnsi="Times New Roman" w:cs="Times New Roman"/>
                <w:sz w:val="24"/>
                <w:szCs w:val="24"/>
              </w:rPr>
              <w:t>Українська мова і література</w:t>
            </w:r>
            <w:r w:rsidRPr="0057596E">
              <w:rPr>
                <w:rFonts w:ascii="Times New Roman" w:hAnsi="Times New Roman" w:cs="Times New Roman"/>
                <w:sz w:val="24"/>
                <w:szCs w:val="24"/>
                <w:lang w:val="uk-UA"/>
              </w:rPr>
              <w:t>)</w:t>
            </w:r>
          </w:p>
          <w:p w:rsidR="0057596E" w:rsidRPr="0057596E" w:rsidRDefault="0057596E" w:rsidP="0057596E">
            <w:pPr>
              <w:jc w:val="center"/>
              <w:rPr>
                <w:rFonts w:ascii="Times New Roman" w:hAnsi="Times New Roman" w:cs="Times New Roman"/>
                <w:sz w:val="24"/>
                <w:szCs w:val="24"/>
                <w:lang w:val="uk-UA"/>
              </w:rPr>
            </w:pPr>
          </w:p>
          <w:p w:rsidR="00C369CB" w:rsidRPr="0057596E" w:rsidRDefault="00C369CB" w:rsidP="00225A56">
            <w:pPr>
              <w:jc w:val="center"/>
              <w:rPr>
                <w:rFonts w:ascii="Times New Roman" w:hAnsi="Times New Roman" w:cs="Times New Roman"/>
                <w:sz w:val="24"/>
                <w:szCs w:val="24"/>
                <w:lang w:val="uk-UA"/>
              </w:rPr>
            </w:pPr>
          </w:p>
          <w:p w:rsidR="00C369CB" w:rsidRPr="0057596E" w:rsidRDefault="00C369CB" w:rsidP="0049345A">
            <w:pPr>
              <w:rPr>
                <w:rFonts w:ascii="Times New Roman" w:hAnsi="Times New Roman" w:cs="Times New Roman"/>
                <w:sz w:val="24"/>
                <w:szCs w:val="24"/>
                <w:lang w:val="uk-UA"/>
              </w:rPr>
            </w:pPr>
          </w:p>
          <w:p w:rsidR="00C369CB" w:rsidRPr="0057596E" w:rsidRDefault="00C369CB" w:rsidP="00225A56">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Освітня програма</w:t>
            </w:r>
          </w:p>
          <w:p w:rsidR="00680FC1" w:rsidRPr="0057596E" w:rsidRDefault="00680FC1" w:rsidP="0057596E">
            <w:pPr>
              <w:jc w:val="center"/>
              <w:rPr>
                <w:rFonts w:ascii="Times New Roman" w:hAnsi="Times New Roman" w:cs="Times New Roman"/>
                <w:color w:val="1D1B11" w:themeColor="background2" w:themeShade="1A"/>
                <w:sz w:val="24"/>
                <w:szCs w:val="24"/>
                <w:lang w:val="uk-UA"/>
              </w:rPr>
            </w:pPr>
            <w:r w:rsidRPr="0057596E">
              <w:rPr>
                <w:rFonts w:ascii="Times New Roman" w:hAnsi="Times New Roman" w:cs="Times New Roman"/>
                <w:color w:val="1D1B11" w:themeColor="background2" w:themeShade="1A"/>
                <w:sz w:val="24"/>
                <w:szCs w:val="24"/>
                <w:lang w:val="uk-UA"/>
              </w:rPr>
              <w:t>Середня освіта. Українська мова і література</w:t>
            </w:r>
          </w:p>
          <w:p w:rsidR="0057596E" w:rsidRPr="0057596E" w:rsidRDefault="0057596E" w:rsidP="0057596E">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Середня освіта. Українська мова і література. Англійська мова і література</w:t>
            </w:r>
          </w:p>
          <w:p w:rsidR="0057596E" w:rsidRPr="00945E11" w:rsidRDefault="0057596E" w:rsidP="00A16A8F">
            <w:pPr>
              <w:jc w:val="center"/>
              <w:rPr>
                <w:rFonts w:ascii="Times New Roman" w:hAnsi="Times New Roman" w:cs="Times New Roman"/>
                <w:sz w:val="24"/>
                <w:szCs w:val="24"/>
                <w:lang w:val="uk-UA"/>
              </w:rPr>
            </w:pPr>
          </w:p>
          <w:p w:rsidR="00A16A8F" w:rsidRPr="00945E11" w:rsidRDefault="00A16A8F" w:rsidP="00225A56">
            <w:pPr>
              <w:jc w:val="cente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Обов’язкова / вибіркова</w:t>
            </w:r>
          </w:p>
          <w:p w:rsidR="00C369CB" w:rsidRPr="00945E11" w:rsidRDefault="00C369CB" w:rsidP="00225A56">
            <w:pPr>
              <w:jc w:val="center"/>
              <w:rPr>
                <w:rFonts w:ascii="Times New Roman" w:hAnsi="Times New Roman" w:cs="Times New Roman"/>
                <w:i/>
                <w:sz w:val="24"/>
                <w:szCs w:val="24"/>
                <w:lang w:val="uk-UA"/>
              </w:rPr>
            </w:pPr>
          </w:p>
        </w:tc>
      </w:tr>
      <w:tr w:rsidR="00C369CB" w:rsidRPr="00945E11" w:rsidTr="00225A56">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Блоків 4 – </w:t>
            </w:r>
          </w:p>
          <w:p w:rsidR="00C369CB" w:rsidRPr="00945E11" w:rsidRDefault="00C369CB" w:rsidP="00225A56">
            <w:pP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у тому числі: </w:t>
            </w:r>
          </w:p>
          <w:p w:rsidR="00C369CB" w:rsidRPr="00945E11" w:rsidRDefault="00C369CB" w:rsidP="00225A56">
            <w:pPr>
              <w:rPr>
                <w:rFonts w:ascii="Times New Roman" w:hAnsi="Times New Roman" w:cs="Times New Roman"/>
                <w:sz w:val="24"/>
                <w:szCs w:val="24"/>
                <w:lang w:val="uk-UA"/>
              </w:rPr>
            </w:pPr>
            <w:r w:rsidRPr="00945E11">
              <w:rPr>
                <w:rFonts w:ascii="Times New Roman" w:hAnsi="Times New Roman" w:cs="Times New Roman"/>
                <w:sz w:val="24"/>
                <w:szCs w:val="24"/>
                <w:lang w:val="uk-UA"/>
              </w:rPr>
              <w:t>курсова робота –</w:t>
            </w:r>
            <w:r w:rsidR="00680FC1" w:rsidRPr="00945E11">
              <w:rPr>
                <w:rFonts w:ascii="Times New Roman" w:hAnsi="Times New Roman" w:cs="Times New Roman"/>
                <w:sz w:val="24"/>
                <w:szCs w:val="24"/>
                <w:lang w:val="uk-UA"/>
              </w:rPr>
              <w:t xml:space="preserve"> + </w:t>
            </w:r>
            <w:r w:rsidRPr="00945E11">
              <w:rPr>
                <w:rFonts w:ascii="Times New Roman" w:hAnsi="Times New Roman" w:cs="Times New Roman"/>
                <w:sz w:val="24"/>
                <w:szCs w:val="24"/>
                <w:lang w:val="uk-UA"/>
              </w:rPr>
              <w:t>передбачена</w:t>
            </w:r>
          </w:p>
          <w:p w:rsidR="00C369CB" w:rsidRPr="00945E11" w:rsidRDefault="00C369CB" w:rsidP="00225A56">
            <w:pPr>
              <w:rPr>
                <w:rFonts w:ascii="Times New Roman" w:hAnsi="Times New Roman" w:cs="Times New Roman"/>
                <w:sz w:val="24"/>
                <w:szCs w:val="24"/>
                <w:lang w:val="uk-UA"/>
              </w:rPr>
            </w:pPr>
            <w:r w:rsidRPr="00945E11">
              <w:rPr>
                <w:rFonts w:ascii="Times New Roman" w:hAnsi="Times New Roman" w:cs="Times New Roman"/>
                <w:sz w:val="24"/>
                <w:szCs w:val="24"/>
                <w:lang w:val="uk-UA"/>
              </w:rPr>
              <w:t>навчальна практика –</w:t>
            </w:r>
            <w:r w:rsidR="00A16A8F" w:rsidRPr="00945E11">
              <w:rPr>
                <w:rFonts w:ascii="Times New Roman" w:hAnsi="Times New Roman" w:cs="Times New Roman"/>
                <w:sz w:val="24"/>
                <w:szCs w:val="24"/>
                <w:lang w:val="uk-UA"/>
              </w:rPr>
              <w:t xml:space="preserve"> </w:t>
            </w:r>
            <w:r w:rsidRPr="00945E11">
              <w:rPr>
                <w:rFonts w:ascii="Times New Roman" w:hAnsi="Times New Roman" w:cs="Times New Roman"/>
                <w:sz w:val="24"/>
                <w:szCs w:val="24"/>
                <w:lang w:val="uk-UA"/>
              </w:rPr>
              <w:t>не передбачена</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Рік підготовки:</w:t>
            </w:r>
          </w:p>
        </w:tc>
      </w:tr>
      <w:tr w:rsidR="00C369CB" w:rsidRPr="00945E11" w:rsidTr="00225A56">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3-4-й</w:t>
            </w:r>
          </w:p>
        </w:tc>
      </w:tr>
      <w:tr w:rsidR="00C369CB" w:rsidRPr="00945E11" w:rsidTr="00225A56">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Семестр</w:t>
            </w:r>
          </w:p>
        </w:tc>
      </w:tr>
      <w:tr w:rsidR="00C369CB" w:rsidRPr="00945E11" w:rsidTr="00225A56">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110F17">
            <w:pP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Загальна кількість годин </w:t>
            </w:r>
            <w:r w:rsidR="008067BD">
              <w:rPr>
                <w:rFonts w:ascii="Times New Roman" w:hAnsi="Times New Roman" w:cs="Times New Roman"/>
                <w:sz w:val="24"/>
                <w:szCs w:val="24"/>
                <w:lang w:val="uk-UA"/>
              </w:rPr>
              <w:t>–</w:t>
            </w:r>
            <w:r w:rsidRPr="00945E11">
              <w:rPr>
                <w:rFonts w:ascii="Times New Roman" w:hAnsi="Times New Roman" w:cs="Times New Roman"/>
                <w:sz w:val="24"/>
                <w:szCs w:val="24"/>
                <w:lang w:val="uk-UA"/>
              </w:rPr>
              <w:t xml:space="preserve"> </w:t>
            </w:r>
            <w:r w:rsidR="00A16A8F" w:rsidRPr="00945E11">
              <w:rPr>
                <w:rFonts w:ascii="Times New Roman" w:hAnsi="Times New Roman" w:cs="Times New Roman"/>
                <w:sz w:val="24"/>
                <w:szCs w:val="24"/>
                <w:lang w:val="uk-UA"/>
              </w:rPr>
              <w:t>120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7-й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6-7-й</w:t>
            </w:r>
          </w:p>
        </w:tc>
      </w:tr>
      <w:tr w:rsidR="00C369CB" w:rsidRPr="00945E11" w:rsidTr="00225A56">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Лекції</w:t>
            </w:r>
          </w:p>
        </w:tc>
      </w:tr>
      <w:tr w:rsidR="00C369CB" w:rsidRPr="00945E11" w:rsidTr="00225A56">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r w:rsidRPr="00945E11">
              <w:rPr>
                <w:rFonts w:ascii="Times New Roman" w:hAnsi="Times New Roman" w:cs="Times New Roman"/>
                <w:sz w:val="24"/>
                <w:szCs w:val="24"/>
                <w:lang w:val="uk-UA"/>
              </w:rPr>
              <w:t>Тижневих годин**- 2</w:t>
            </w:r>
            <w:r w:rsidR="00680FC1" w:rsidRPr="00945E11">
              <w:rPr>
                <w:rFonts w:ascii="Times New Roman" w:hAnsi="Times New Roman" w:cs="Times New Roman"/>
                <w:sz w:val="24"/>
                <w:szCs w:val="24"/>
                <w:lang w:val="uk-UA"/>
              </w:rPr>
              <w:t xml:space="preserve"> /3</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16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10  год.</w:t>
            </w:r>
          </w:p>
        </w:tc>
      </w:tr>
      <w:tr w:rsidR="00C369CB" w:rsidRPr="00945E11" w:rsidTr="00225A56">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Практичні, семінарські</w:t>
            </w:r>
          </w:p>
        </w:tc>
      </w:tr>
      <w:tr w:rsidR="00C369CB" w:rsidRPr="00945E11" w:rsidTr="00225A56">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A337E4" w:rsidP="00225A56">
            <w:pPr>
              <w:jc w:val="center"/>
              <w:rPr>
                <w:rFonts w:ascii="Times New Roman" w:hAnsi="Times New Roman" w:cs="Times New Roman"/>
                <w:i/>
                <w:sz w:val="24"/>
                <w:szCs w:val="24"/>
                <w:lang w:val="uk-UA"/>
              </w:rPr>
            </w:pPr>
            <w:r>
              <w:rPr>
                <w:rFonts w:ascii="Times New Roman" w:hAnsi="Times New Roman" w:cs="Times New Roman"/>
                <w:sz w:val="24"/>
                <w:szCs w:val="24"/>
                <w:lang w:val="uk-UA"/>
              </w:rPr>
              <w:t xml:space="preserve">14 </w:t>
            </w:r>
            <w:r w:rsidR="00C369CB" w:rsidRPr="00945E11">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 год.</w:t>
            </w:r>
          </w:p>
        </w:tc>
      </w:tr>
      <w:tr w:rsidR="00C369CB" w:rsidRPr="00945E11" w:rsidTr="00225A56">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Лабораторні</w:t>
            </w:r>
          </w:p>
        </w:tc>
      </w:tr>
      <w:tr w:rsidR="00C369CB" w:rsidRPr="00945E11" w:rsidTr="00225A56">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8067BD" w:rsidP="00225A56">
            <w:pPr>
              <w:jc w:val="center"/>
              <w:rPr>
                <w:rFonts w:ascii="Times New Roman" w:hAnsi="Times New Roman" w:cs="Times New Roman"/>
                <w:i/>
                <w:sz w:val="24"/>
                <w:szCs w:val="24"/>
                <w:lang w:val="uk-UA"/>
              </w:rPr>
            </w:pPr>
            <w:r>
              <w:rPr>
                <w:rFonts w:ascii="Times New Roman" w:hAnsi="Times New Roman" w:cs="Times New Roman"/>
                <w:sz w:val="24"/>
                <w:szCs w:val="24"/>
                <w:lang w:val="uk-UA"/>
              </w:rPr>
              <w:t xml:space="preserve">14 </w:t>
            </w:r>
            <w:r w:rsidR="00C369CB" w:rsidRPr="00945E11">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i/>
                <w:sz w:val="24"/>
                <w:szCs w:val="24"/>
                <w:lang w:val="uk-UA"/>
              </w:rPr>
            </w:pPr>
            <w:r w:rsidRPr="00945E11">
              <w:rPr>
                <w:rFonts w:ascii="Times New Roman" w:hAnsi="Times New Roman" w:cs="Times New Roman"/>
                <w:sz w:val="24"/>
                <w:szCs w:val="24"/>
                <w:lang w:val="uk-UA"/>
              </w:rPr>
              <w:t>год.</w:t>
            </w:r>
          </w:p>
        </w:tc>
      </w:tr>
      <w:tr w:rsidR="00C369CB" w:rsidRPr="00945E11" w:rsidTr="00225A56">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color w:val="FF0000"/>
                <w:sz w:val="24"/>
                <w:szCs w:val="24"/>
                <w:lang w:val="uk-UA"/>
              </w:rPr>
            </w:pPr>
            <w:r w:rsidRPr="00945E11">
              <w:rPr>
                <w:rFonts w:ascii="Times New Roman" w:hAnsi="Times New Roman" w:cs="Times New Roman"/>
                <w:b/>
                <w:sz w:val="24"/>
                <w:szCs w:val="24"/>
                <w:lang w:val="uk-UA"/>
              </w:rPr>
              <w:t>Навчальна практика**</w:t>
            </w:r>
          </w:p>
        </w:tc>
      </w:tr>
      <w:tr w:rsidR="00C369CB" w:rsidRPr="00945E11" w:rsidTr="00225A56">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i/>
                <w:sz w:val="24"/>
                <w:szCs w:val="24"/>
                <w:lang w:val="uk-UA"/>
              </w:rPr>
            </w:pPr>
            <w:r w:rsidRPr="00945E11">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i/>
                <w:sz w:val="24"/>
                <w:szCs w:val="24"/>
                <w:lang w:val="uk-UA"/>
              </w:rPr>
            </w:pPr>
            <w:r w:rsidRPr="00945E11">
              <w:rPr>
                <w:rFonts w:ascii="Times New Roman" w:hAnsi="Times New Roman" w:cs="Times New Roman"/>
                <w:sz w:val="24"/>
                <w:szCs w:val="24"/>
                <w:lang w:val="uk-UA"/>
              </w:rPr>
              <w:t>год.</w:t>
            </w:r>
          </w:p>
        </w:tc>
      </w:tr>
      <w:tr w:rsidR="00C369CB" w:rsidRPr="00945E11" w:rsidTr="00225A56">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 xml:space="preserve">Самостійна робота </w:t>
            </w:r>
          </w:p>
        </w:tc>
      </w:tr>
      <w:tr w:rsidR="00C369CB" w:rsidRPr="00945E11" w:rsidTr="00225A56">
        <w:trPr>
          <w:trHeight w:val="151"/>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C369CB" w:rsidRPr="00945E11" w:rsidRDefault="00110F17" w:rsidP="00110F17">
            <w:pPr>
              <w:jc w:val="center"/>
              <w:rPr>
                <w:rFonts w:ascii="Times New Roman" w:hAnsi="Times New Roman" w:cs="Times New Roman"/>
                <w:i/>
                <w:sz w:val="24"/>
                <w:szCs w:val="24"/>
                <w:lang w:val="uk-UA"/>
              </w:rPr>
            </w:pPr>
            <w:r>
              <w:rPr>
                <w:rFonts w:ascii="Times New Roman" w:hAnsi="Times New Roman" w:cs="Times New Roman"/>
                <w:sz w:val="24"/>
                <w:szCs w:val="24"/>
                <w:lang w:val="uk-UA"/>
              </w:rPr>
              <w:t xml:space="preserve">76 </w:t>
            </w:r>
            <w:r w:rsidR="00C369CB" w:rsidRPr="00945E11">
              <w:rPr>
                <w:rFonts w:ascii="Times New Roman" w:hAnsi="Times New Roman" w:cs="Times New Roman"/>
                <w:sz w:val="24"/>
                <w:szCs w:val="24"/>
                <w:lang w:val="uk-UA"/>
              </w:rPr>
              <w:t>год.</w:t>
            </w:r>
          </w:p>
        </w:tc>
        <w:tc>
          <w:tcPr>
            <w:tcW w:w="1710" w:type="dxa"/>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106 год.</w:t>
            </w:r>
          </w:p>
        </w:tc>
      </w:tr>
      <w:tr w:rsidR="00C369CB" w:rsidRPr="00945E11" w:rsidTr="00225A56">
        <w:trPr>
          <w:trHeight w:val="8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369CB" w:rsidRPr="00945E11" w:rsidRDefault="00C369CB" w:rsidP="00225A56">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 xml:space="preserve">Вид контролю </w:t>
            </w:r>
          </w:p>
          <w:p w:rsidR="00C369CB" w:rsidRPr="00945E11" w:rsidRDefault="00C369CB" w:rsidP="00C369CB">
            <w:pPr>
              <w:jc w:val="center"/>
              <w:rPr>
                <w:rFonts w:ascii="Times New Roman" w:hAnsi="Times New Roman" w:cs="Times New Roman"/>
                <w:b/>
                <w:sz w:val="24"/>
                <w:szCs w:val="24"/>
                <w:lang w:val="uk-UA"/>
              </w:rPr>
            </w:pPr>
            <w:r w:rsidRPr="00945E11">
              <w:rPr>
                <w:rFonts w:ascii="Times New Roman" w:hAnsi="Times New Roman" w:cs="Times New Roman"/>
                <w:sz w:val="24"/>
                <w:szCs w:val="24"/>
                <w:lang w:val="uk-UA"/>
              </w:rPr>
              <w:t>(екзамен)</w:t>
            </w:r>
          </w:p>
        </w:tc>
      </w:tr>
    </w:tbl>
    <w:p w:rsidR="00C744D0" w:rsidRPr="00945E11" w:rsidRDefault="00C744D0" w:rsidP="00A16A8F">
      <w:pPr>
        <w:spacing w:after="0"/>
        <w:rPr>
          <w:rFonts w:ascii="Times New Roman" w:hAnsi="Times New Roman"/>
          <w:color w:val="1D1B11" w:themeColor="background2" w:themeShade="1A"/>
          <w:sz w:val="24"/>
          <w:szCs w:val="24"/>
          <w:lang w:val="uk-UA"/>
        </w:rPr>
      </w:pPr>
    </w:p>
    <w:p w:rsidR="00110F17" w:rsidRPr="00945E11" w:rsidRDefault="00110F17" w:rsidP="00110F17">
      <w:pPr>
        <w:pStyle w:val="a5"/>
        <w:numPr>
          <w:ilvl w:val="0"/>
          <w:numId w:val="46"/>
        </w:numPr>
        <w:tabs>
          <w:tab w:val="left" w:pos="8505"/>
        </w:tabs>
        <w:spacing w:after="0"/>
        <w:jc w:val="center"/>
        <w:rPr>
          <w:rFonts w:ascii="Times New Roman" w:hAnsi="Times New Roman" w:cs="Times New Roman"/>
          <w:b/>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lastRenderedPageBreak/>
        <w:t>Опис навчальної дисципліни</w:t>
      </w:r>
    </w:p>
    <w:p w:rsidR="00110F17" w:rsidRPr="00945E11" w:rsidRDefault="00110F17" w:rsidP="00110F17">
      <w:pPr>
        <w:tabs>
          <w:tab w:val="left" w:pos="8505"/>
        </w:tabs>
        <w:spacing w:after="0"/>
        <w:jc w:val="center"/>
        <w:rPr>
          <w:rFonts w:ascii="Times New Roman" w:hAnsi="Times New Roman" w:cs="Times New Roman"/>
          <w:b/>
          <w:color w:val="1D1B11" w:themeColor="background2" w:themeShade="1A"/>
          <w:sz w:val="24"/>
          <w:szCs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110F17" w:rsidRPr="00945E11" w:rsidTr="00110F17">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Ступінь вищої освіти</w:t>
            </w:r>
          </w:p>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галузь знань, спеціальність, спеціалізація </w:t>
            </w:r>
          </w:p>
          <w:p w:rsidR="00110F17" w:rsidRPr="00945E11" w:rsidRDefault="00110F17" w:rsidP="00110F17">
            <w:pPr>
              <w:jc w:val="cente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Характеристика навчальної дисципліни</w:t>
            </w:r>
          </w:p>
        </w:tc>
      </w:tr>
      <w:tr w:rsidR="00110F17" w:rsidRPr="00945E11" w:rsidTr="00110F17">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денна форма навчання</w:t>
            </w:r>
          </w:p>
        </w:tc>
        <w:tc>
          <w:tcPr>
            <w:tcW w:w="1800" w:type="dxa"/>
            <w:gridSpan w:val="2"/>
            <w:tcBorders>
              <w:top w:val="single" w:sz="4" w:space="0" w:color="auto"/>
              <w:left w:val="single" w:sz="4" w:space="0" w:color="auto"/>
              <w:bottom w:val="single" w:sz="4" w:space="0" w:color="auto"/>
              <w:right w:val="single" w:sz="4" w:space="0" w:color="auto"/>
            </w:tcBorders>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заочна форма навчання</w:t>
            </w:r>
          </w:p>
        </w:tc>
      </w:tr>
      <w:tr w:rsidR="00110F17" w:rsidRPr="00945E11" w:rsidTr="00110F17">
        <w:trPr>
          <w:trHeight w:val="828"/>
        </w:trPr>
        <w:tc>
          <w:tcPr>
            <w:tcW w:w="2896"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532E6D" w:rsidP="00110F17">
            <w:pPr>
              <w:rPr>
                <w:rFonts w:ascii="Times New Roman" w:hAnsi="Times New Roman" w:cs="Times New Roman"/>
                <w:sz w:val="24"/>
                <w:szCs w:val="24"/>
                <w:lang w:val="uk-UA"/>
              </w:rPr>
            </w:pPr>
            <w:r>
              <w:rPr>
                <w:rFonts w:ascii="Times New Roman" w:hAnsi="Times New Roman" w:cs="Times New Roman"/>
                <w:sz w:val="24"/>
                <w:szCs w:val="24"/>
                <w:lang w:val="uk-UA"/>
              </w:rPr>
              <w:t>Кількість кредитів  – 3</w:t>
            </w:r>
          </w:p>
        </w:tc>
        <w:tc>
          <w:tcPr>
            <w:tcW w:w="3262" w:type="dxa"/>
            <w:vMerge w:val="restart"/>
            <w:tcBorders>
              <w:top w:val="single" w:sz="4" w:space="0" w:color="auto"/>
              <w:left w:val="single" w:sz="4" w:space="0" w:color="auto"/>
              <w:bottom w:val="single" w:sz="4" w:space="0" w:color="auto"/>
              <w:right w:val="single" w:sz="4" w:space="0" w:color="auto"/>
            </w:tcBorders>
          </w:tcPr>
          <w:p w:rsidR="00110F17" w:rsidRPr="0057596E" w:rsidRDefault="00110F17" w:rsidP="0057596E">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Ступінь вищої освіти: перший (бакалаврський)</w:t>
            </w:r>
          </w:p>
          <w:p w:rsidR="00110F17" w:rsidRPr="0057596E" w:rsidRDefault="00110F17" w:rsidP="0057596E">
            <w:pPr>
              <w:jc w:val="center"/>
              <w:rPr>
                <w:rFonts w:ascii="Times New Roman" w:hAnsi="Times New Roman" w:cs="Times New Roman"/>
                <w:sz w:val="24"/>
                <w:szCs w:val="24"/>
                <w:lang w:val="uk-UA"/>
              </w:rPr>
            </w:pPr>
          </w:p>
          <w:p w:rsidR="00110F17" w:rsidRPr="0057596E" w:rsidRDefault="00110F17" w:rsidP="0057596E">
            <w:pPr>
              <w:jc w:val="center"/>
              <w:rPr>
                <w:rFonts w:ascii="Times New Roman" w:hAnsi="Times New Roman" w:cs="Times New Roman"/>
                <w:sz w:val="24"/>
                <w:szCs w:val="24"/>
                <w:lang w:val="uk-UA"/>
              </w:rPr>
            </w:pPr>
          </w:p>
          <w:p w:rsidR="00110F17" w:rsidRPr="0057596E" w:rsidRDefault="00110F17" w:rsidP="0057596E">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Галузь знань</w:t>
            </w:r>
          </w:p>
          <w:p w:rsidR="00110F17" w:rsidRPr="0057596E" w:rsidRDefault="00110F17" w:rsidP="0057596E">
            <w:pPr>
              <w:jc w:val="center"/>
              <w:rPr>
                <w:rFonts w:ascii="Times New Roman" w:hAnsi="Times New Roman" w:cs="Times New Roman"/>
                <w:color w:val="1D1B11" w:themeColor="background2" w:themeShade="1A"/>
                <w:sz w:val="24"/>
                <w:szCs w:val="24"/>
                <w:lang w:val="uk-UA"/>
              </w:rPr>
            </w:pPr>
            <w:r w:rsidRPr="0057596E">
              <w:rPr>
                <w:rFonts w:ascii="Times New Roman" w:hAnsi="Times New Roman" w:cs="Times New Roman"/>
                <w:color w:val="1D1B11" w:themeColor="background2" w:themeShade="1A"/>
                <w:sz w:val="24"/>
                <w:szCs w:val="24"/>
                <w:lang w:val="uk-UA"/>
              </w:rPr>
              <w:t>03 Гуманітарні науки</w:t>
            </w:r>
          </w:p>
          <w:p w:rsidR="00110F17" w:rsidRPr="0057596E" w:rsidRDefault="00110F17" w:rsidP="0057596E">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(шифр і назва)</w:t>
            </w:r>
          </w:p>
          <w:p w:rsidR="0057596E" w:rsidRPr="0057596E" w:rsidRDefault="0057596E" w:rsidP="0057596E">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Спеціальність</w:t>
            </w:r>
          </w:p>
          <w:p w:rsidR="0057596E" w:rsidRPr="0057596E" w:rsidRDefault="0057596E" w:rsidP="0057596E">
            <w:pPr>
              <w:pBdr>
                <w:top w:val="nil"/>
                <w:left w:val="nil"/>
                <w:bottom w:val="nil"/>
                <w:right w:val="nil"/>
                <w:between w:val="nil"/>
              </w:pBd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035. 01 Філологія. Українська мова і література</w:t>
            </w:r>
          </w:p>
          <w:p w:rsidR="00110F17" w:rsidRPr="0057596E" w:rsidRDefault="00110F17" w:rsidP="0057596E">
            <w:pPr>
              <w:jc w:val="center"/>
              <w:rPr>
                <w:rFonts w:ascii="Times New Roman" w:hAnsi="Times New Roman" w:cs="Times New Roman"/>
                <w:sz w:val="24"/>
                <w:szCs w:val="24"/>
                <w:lang w:val="uk-UA"/>
              </w:rPr>
            </w:pPr>
          </w:p>
          <w:p w:rsidR="00110F17" w:rsidRPr="0057596E" w:rsidRDefault="00110F17" w:rsidP="0057596E">
            <w:pPr>
              <w:jc w:val="center"/>
              <w:rPr>
                <w:rFonts w:ascii="Times New Roman" w:hAnsi="Times New Roman" w:cs="Times New Roman"/>
                <w:sz w:val="24"/>
                <w:szCs w:val="24"/>
                <w:lang w:val="uk-UA"/>
              </w:rPr>
            </w:pPr>
          </w:p>
          <w:p w:rsidR="00110F17" w:rsidRPr="0057596E" w:rsidRDefault="00110F17" w:rsidP="0057596E">
            <w:pPr>
              <w:jc w:val="center"/>
              <w:rPr>
                <w:rFonts w:ascii="Times New Roman" w:hAnsi="Times New Roman" w:cs="Times New Roman"/>
                <w:sz w:val="24"/>
                <w:szCs w:val="24"/>
                <w:lang w:val="uk-UA"/>
              </w:rPr>
            </w:pPr>
          </w:p>
          <w:p w:rsidR="00110F17" w:rsidRPr="0057596E" w:rsidRDefault="00110F17" w:rsidP="0057596E">
            <w:pPr>
              <w:jc w:val="center"/>
              <w:rPr>
                <w:rFonts w:ascii="Times New Roman" w:hAnsi="Times New Roman" w:cs="Times New Roman"/>
                <w:sz w:val="24"/>
                <w:szCs w:val="24"/>
                <w:lang w:val="uk-UA"/>
              </w:rPr>
            </w:pPr>
          </w:p>
          <w:p w:rsidR="00110F17" w:rsidRPr="0057596E" w:rsidRDefault="00110F17" w:rsidP="0057596E">
            <w:pPr>
              <w:jc w:val="center"/>
              <w:rPr>
                <w:rFonts w:ascii="Times New Roman" w:hAnsi="Times New Roman" w:cs="Times New Roman"/>
                <w:sz w:val="24"/>
                <w:szCs w:val="24"/>
                <w:lang w:val="uk-UA"/>
              </w:rPr>
            </w:pPr>
            <w:r w:rsidRPr="0057596E">
              <w:rPr>
                <w:rFonts w:ascii="Times New Roman" w:hAnsi="Times New Roman" w:cs="Times New Roman"/>
                <w:sz w:val="24"/>
                <w:szCs w:val="24"/>
                <w:lang w:val="uk-UA"/>
              </w:rPr>
              <w:t>Освітня програма</w:t>
            </w:r>
          </w:p>
          <w:p w:rsidR="00110F17" w:rsidRPr="0057596E" w:rsidRDefault="00110F17" w:rsidP="0057596E">
            <w:pPr>
              <w:jc w:val="center"/>
              <w:rPr>
                <w:rFonts w:ascii="Times New Roman" w:hAnsi="Times New Roman" w:cs="Times New Roman"/>
                <w:color w:val="1D1B11" w:themeColor="background2" w:themeShade="1A"/>
                <w:sz w:val="24"/>
                <w:szCs w:val="24"/>
                <w:lang w:val="uk-UA"/>
              </w:rPr>
            </w:pPr>
            <w:r w:rsidRPr="0057596E">
              <w:rPr>
                <w:rFonts w:ascii="Times New Roman" w:hAnsi="Times New Roman" w:cs="Times New Roman"/>
                <w:color w:val="1D1B11" w:themeColor="background2" w:themeShade="1A"/>
                <w:sz w:val="24"/>
                <w:szCs w:val="24"/>
                <w:lang w:val="uk-UA"/>
              </w:rPr>
              <w:t>Філологія. Українська мова і література</w:t>
            </w:r>
          </w:p>
          <w:p w:rsidR="00110F17" w:rsidRPr="0057596E" w:rsidRDefault="00110F17" w:rsidP="0057596E">
            <w:pPr>
              <w:jc w:val="cente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Обов’язкова / вибіркова</w:t>
            </w:r>
          </w:p>
          <w:p w:rsidR="00110F17" w:rsidRPr="00945E11" w:rsidRDefault="00110F17" w:rsidP="00110F17">
            <w:pPr>
              <w:jc w:val="center"/>
              <w:rPr>
                <w:rFonts w:ascii="Times New Roman" w:hAnsi="Times New Roman" w:cs="Times New Roman"/>
                <w:i/>
                <w:sz w:val="24"/>
                <w:szCs w:val="24"/>
                <w:lang w:val="uk-UA"/>
              </w:rPr>
            </w:pPr>
          </w:p>
        </w:tc>
      </w:tr>
      <w:tr w:rsidR="00110F17" w:rsidRPr="00945E11" w:rsidTr="00110F17">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Блоків 4 – </w:t>
            </w:r>
          </w:p>
          <w:p w:rsidR="00110F17" w:rsidRPr="00945E11" w:rsidRDefault="00110F17" w:rsidP="00110F17">
            <w:pP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у тому числі: </w:t>
            </w:r>
          </w:p>
          <w:p w:rsidR="00110F17" w:rsidRPr="00945E11" w:rsidRDefault="00110F17" w:rsidP="00110F17">
            <w:pPr>
              <w:rPr>
                <w:rFonts w:ascii="Times New Roman" w:hAnsi="Times New Roman" w:cs="Times New Roman"/>
                <w:sz w:val="24"/>
                <w:szCs w:val="24"/>
                <w:lang w:val="uk-UA"/>
              </w:rPr>
            </w:pPr>
            <w:r w:rsidRPr="00945E11">
              <w:rPr>
                <w:rFonts w:ascii="Times New Roman" w:hAnsi="Times New Roman" w:cs="Times New Roman"/>
                <w:sz w:val="24"/>
                <w:szCs w:val="24"/>
                <w:lang w:val="uk-UA"/>
              </w:rPr>
              <w:t>курсова робота – + передбачена</w:t>
            </w:r>
          </w:p>
          <w:p w:rsidR="00110F17" w:rsidRPr="00945E11" w:rsidRDefault="00110F17" w:rsidP="00110F17">
            <w:pPr>
              <w:rPr>
                <w:rFonts w:ascii="Times New Roman" w:hAnsi="Times New Roman" w:cs="Times New Roman"/>
                <w:sz w:val="24"/>
                <w:szCs w:val="24"/>
                <w:lang w:val="uk-UA"/>
              </w:rPr>
            </w:pPr>
            <w:r w:rsidRPr="00945E11">
              <w:rPr>
                <w:rFonts w:ascii="Times New Roman" w:hAnsi="Times New Roman" w:cs="Times New Roman"/>
                <w:sz w:val="24"/>
                <w:szCs w:val="24"/>
                <w:lang w:val="uk-UA"/>
              </w:rPr>
              <w:t>навчальна практика – не передбачена</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Рік підготовки:</w:t>
            </w:r>
          </w:p>
        </w:tc>
      </w:tr>
      <w:tr w:rsidR="00110F17" w:rsidRPr="00945E11" w:rsidTr="00110F17">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3-4-й</w:t>
            </w:r>
          </w:p>
        </w:tc>
      </w:tr>
      <w:tr w:rsidR="00110F17" w:rsidRPr="00945E11" w:rsidTr="00110F17">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Семестр</w:t>
            </w:r>
          </w:p>
        </w:tc>
      </w:tr>
      <w:tr w:rsidR="00110F17" w:rsidRPr="00945E11" w:rsidTr="00110F17">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Загальна кількість годин </w:t>
            </w:r>
            <w:r>
              <w:rPr>
                <w:rFonts w:ascii="Times New Roman" w:hAnsi="Times New Roman" w:cs="Times New Roman"/>
                <w:sz w:val="24"/>
                <w:szCs w:val="24"/>
                <w:lang w:val="uk-UA"/>
              </w:rPr>
              <w:t>– 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7-й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6-7-й</w:t>
            </w:r>
          </w:p>
        </w:tc>
      </w:tr>
      <w:tr w:rsidR="00110F17" w:rsidRPr="00945E11" w:rsidTr="00110F17">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Лекції</w:t>
            </w:r>
          </w:p>
        </w:tc>
      </w:tr>
      <w:tr w:rsidR="00110F17" w:rsidRPr="00945E11" w:rsidTr="00110F17">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r w:rsidRPr="00945E11">
              <w:rPr>
                <w:rFonts w:ascii="Times New Roman" w:hAnsi="Times New Roman" w:cs="Times New Roman"/>
                <w:sz w:val="24"/>
                <w:szCs w:val="24"/>
                <w:lang w:val="uk-UA"/>
              </w:rPr>
              <w:t>Тижневих годин**- 2 /3</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16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10  год.</w:t>
            </w:r>
          </w:p>
        </w:tc>
      </w:tr>
      <w:tr w:rsidR="00110F17" w:rsidRPr="00945E11" w:rsidTr="00110F17">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Практичні, семінарські</w:t>
            </w:r>
          </w:p>
        </w:tc>
      </w:tr>
      <w:tr w:rsidR="00110F17" w:rsidRPr="00945E11" w:rsidTr="00110F17">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i/>
                <w:sz w:val="24"/>
                <w:szCs w:val="24"/>
                <w:lang w:val="uk-UA"/>
              </w:rPr>
            </w:pPr>
            <w:r>
              <w:rPr>
                <w:rFonts w:ascii="Times New Roman" w:hAnsi="Times New Roman" w:cs="Times New Roman"/>
                <w:sz w:val="24"/>
                <w:szCs w:val="24"/>
                <w:lang w:val="uk-UA"/>
              </w:rPr>
              <w:t xml:space="preserve">14 </w:t>
            </w:r>
            <w:r w:rsidRPr="00945E11">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 год.</w:t>
            </w:r>
          </w:p>
        </w:tc>
      </w:tr>
      <w:tr w:rsidR="00110F17" w:rsidRPr="00945E11" w:rsidTr="00110F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Лабораторні</w:t>
            </w:r>
          </w:p>
        </w:tc>
      </w:tr>
      <w:tr w:rsidR="00110F17" w:rsidRPr="00945E11" w:rsidTr="00110F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i/>
                <w:sz w:val="24"/>
                <w:szCs w:val="24"/>
                <w:lang w:val="uk-UA"/>
              </w:rPr>
            </w:pPr>
            <w:r>
              <w:rPr>
                <w:rFonts w:ascii="Times New Roman" w:hAnsi="Times New Roman" w:cs="Times New Roman"/>
                <w:sz w:val="24"/>
                <w:szCs w:val="24"/>
                <w:lang w:val="uk-UA"/>
              </w:rPr>
              <w:t xml:space="preserve">14 </w:t>
            </w:r>
            <w:r w:rsidRPr="00945E11">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i/>
                <w:sz w:val="24"/>
                <w:szCs w:val="24"/>
                <w:lang w:val="uk-UA"/>
              </w:rPr>
            </w:pPr>
            <w:r w:rsidRPr="00945E11">
              <w:rPr>
                <w:rFonts w:ascii="Times New Roman" w:hAnsi="Times New Roman" w:cs="Times New Roman"/>
                <w:sz w:val="24"/>
                <w:szCs w:val="24"/>
                <w:lang w:val="uk-UA"/>
              </w:rPr>
              <w:t>год.</w:t>
            </w:r>
          </w:p>
        </w:tc>
      </w:tr>
      <w:tr w:rsidR="00110F17" w:rsidRPr="00945E11" w:rsidTr="00110F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color w:val="FF0000"/>
                <w:sz w:val="24"/>
                <w:szCs w:val="24"/>
                <w:lang w:val="uk-UA"/>
              </w:rPr>
            </w:pPr>
            <w:r w:rsidRPr="00945E11">
              <w:rPr>
                <w:rFonts w:ascii="Times New Roman" w:hAnsi="Times New Roman" w:cs="Times New Roman"/>
                <w:b/>
                <w:sz w:val="24"/>
                <w:szCs w:val="24"/>
                <w:lang w:val="uk-UA"/>
              </w:rPr>
              <w:t>Навчальна практика**</w:t>
            </w:r>
          </w:p>
        </w:tc>
      </w:tr>
      <w:tr w:rsidR="00110F17" w:rsidRPr="00945E11" w:rsidTr="00110F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i/>
                <w:sz w:val="24"/>
                <w:szCs w:val="24"/>
                <w:lang w:val="uk-UA"/>
              </w:rPr>
            </w:pPr>
            <w:r w:rsidRPr="00945E11">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i/>
                <w:sz w:val="24"/>
                <w:szCs w:val="24"/>
                <w:lang w:val="uk-UA"/>
              </w:rPr>
            </w:pPr>
            <w:r w:rsidRPr="00945E11">
              <w:rPr>
                <w:rFonts w:ascii="Times New Roman" w:hAnsi="Times New Roman" w:cs="Times New Roman"/>
                <w:sz w:val="24"/>
                <w:szCs w:val="24"/>
                <w:lang w:val="uk-UA"/>
              </w:rPr>
              <w:t>год.</w:t>
            </w:r>
          </w:p>
        </w:tc>
      </w:tr>
      <w:tr w:rsidR="00110F17" w:rsidRPr="00945E11" w:rsidTr="00110F17">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 xml:space="preserve">Самостійна робота </w:t>
            </w:r>
          </w:p>
        </w:tc>
      </w:tr>
      <w:tr w:rsidR="00110F17" w:rsidRPr="00945E11" w:rsidTr="00110F17">
        <w:trPr>
          <w:trHeight w:val="151"/>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i/>
                <w:sz w:val="24"/>
                <w:szCs w:val="24"/>
                <w:lang w:val="uk-UA"/>
              </w:rPr>
            </w:pPr>
            <w:r>
              <w:rPr>
                <w:rFonts w:ascii="Times New Roman" w:hAnsi="Times New Roman" w:cs="Times New Roman"/>
                <w:sz w:val="24"/>
                <w:szCs w:val="24"/>
                <w:lang w:val="uk-UA"/>
              </w:rPr>
              <w:t xml:space="preserve">46 </w:t>
            </w:r>
            <w:r w:rsidRPr="00945E11">
              <w:rPr>
                <w:rFonts w:ascii="Times New Roman" w:hAnsi="Times New Roman" w:cs="Times New Roman"/>
                <w:sz w:val="24"/>
                <w:szCs w:val="24"/>
                <w:lang w:val="uk-UA"/>
              </w:rPr>
              <w:t>год.</w:t>
            </w:r>
          </w:p>
        </w:tc>
        <w:tc>
          <w:tcPr>
            <w:tcW w:w="1710" w:type="dxa"/>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106 год.</w:t>
            </w:r>
          </w:p>
        </w:tc>
      </w:tr>
      <w:tr w:rsidR="00110F17" w:rsidRPr="00945E11" w:rsidTr="00110F17">
        <w:trPr>
          <w:trHeight w:val="8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rPr>
                <w:rFonts w:ascii="Times New Roman" w:hAnsi="Times New Roman" w:cs="Times New Roman"/>
                <w:sz w:val="24"/>
                <w:szCs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 xml:space="preserve">Вид контролю </w:t>
            </w:r>
          </w:p>
          <w:p w:rsidR="00110F17" w:rsidRPr="00945E11" w:rsidRDefault="00110F17" w:rsidP="00110F17">
            <w:pPr>
              <w:jc w:val="center"/>
              <w:rPr>
                <w:rFonts w:ascii="Times New Roman" w:hAnsi="Times New Roman" w:cs="Times New Roman"/>
                <w:b/>
                <w:sz w:val="24"/>
                <w:szCs w:val="24"/>
                <w:lang w:val="uk-UA"/>
              </w:rPr>
            </w:pPr>
            <w:r w:rsidRPr="00945E11">
              <w:rPr>
                <w:rFonts w:ascii="Times New Roman" w:hAnsi="Times New Roman" w:cs="Times New Roman"/>
                <w:sz w:val="24"/>
                <w:szCs w:val="24"/>
                <w:lang w:val="uk-UA"/>
              </w:rPr>
              <w:t>(екзамен)</w:t>
            </w:r>
          </w:p>
        </w:tc>
      </w:tr>
    </w:tbl>
    <w:p w:rsidR="00110F17" w:rsidRPr="00945E11" w:rsidRDefault="00110F17" w:rsidP="00110F17">
      <w:pPr>
        <w:spacing w:after="0"/>
        <w:rPr>
          <w:rFonts w:ascii="Times New Roman" w:hAnsi="Times New Roman"/>
          <w:color w:val="1D1B11" w:themeColor="background2" w:themeShade="1A"/>
          <w:sz w:val="24"/>
          <w:szCs w:val="24"/>
          <w:lang w:val="uk-UA"/>
        </w:rPr>
      </w:pPr>
    </w:p>
    <w:p w:rsidR="00F747EF" w:rsidRPr="00945E11" w:rsidRDefault="00A16A8F" w:rsidP="00A16A8F">
      <w:pPr>
        <w:ind w:left="360" w:right="-6"/>
        <w:rPr>
          <w:rFonts w:ascii="Times New Roman" w:hAnsi="Times New Roman" w:cs="Times New Roman"/>
          <w:b/>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lastRenderedPageBreak/>
        <w:t>2. МЕТА НАВЧАЛЬНОЇ ДИСЦИПЛІНИ</w:t>
      </w:r>
    </w:p>
    <w:p w:rsidR="00F747EF" w:rsidRPr="00945E11" w:rsidRDefault="00F747EF" w:rsidP="00F747EF">
      <w:pPr>
        <w:ind w:right="-6" w:firstLine="709"/>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t xml:space="preserve">Мета: </w:t>
      </w:r>
      <w:r w:rsidR="00FC0CB6" w:rsidRPr="00945E11">
        <w:rPr>
          <w:rFonts w:ascii="Times New Roman" w:hAnsi="Times New Roman" w:cs="Times New Roman"/>
          <w:color w:val="1D1B11" w:themeColor="background2" w:themeShade="1A"/>
          <w:sz w:val="24"/>
          <w:szCs w:val="24"/>
          <w:lang w:val="uk-UA"/>
        </w:rPr>
        <w:t>формування знань, вмінь та навичок студентів з викладання методики української літератури у загальноосвітніх закладах; ознайомлення з нормативними документами МОН України щодо вивчення літератури в основній школі, здійснення аналізу шкільних програм з літератури, організація творчої лабораторії вчителя літератури, використання ефективних методів навчання, інноваційних технологій в навчальному процесі, дослідження загальнокультурного та творчого розвитку особистості учня.</w:t>
      </w:r>
    </w:p>
    <w:p w:rsidR="00F747EF" w:rsidRPr="00A337E4" w:rsidRDefault="0057596E" w:rsidP="00A337E4">
      <w:pPr>
        <w:pStyle w:val="a5"/>
        <w:autoSpaceDE w:val="0"/>
        <w:autoSpaceDN w:val="0"/>
        <w:adjustRightInd w:val="0"/>
        <w:rPr>
          <w:rFonts w:ascii="Times New Roman" w:hAnsi="Times New Roman" w:cs="Times New Roman"/>
          <w:b/>
          <w:iCs/>
          <w:color w:val="1D1B11" w:themeColor="background2" w:themeShade="1A"/>
          <w:sz w:val="24"/>
          <w:szCs w:val="24"/>
          <w:lang w:val="uk-UA"/>
        </w:rPr>
      </w:pPr>
      <w:r>
        <w:rPr>
          <w:rFonts w:ascii="Times New Roman" w:hAnsi="Times New Roman" w:cs="Times New Roman"/>
          <w:b/>
          <w:iCs/>
          <w:color w:val="1D1B11" w:themeColor="background2" w:themeShade="1A"/>
          <w:sz w:val="24"/>
          <w:szCs w:val="24"/>
          <w:lang w:val="uk-UA"/>
        </w:rPr>
        <w:t>3</w:t>
      </w:r>
      <w:r w:rsidRPr="00945E11">
        <w:rPr>
          <w:rFonts w:ascii="Times New Roman" w:hAnsi="Times New Roman" w:cs="Times New Roman"/>
          <w:b/>
          <w:iCs/>
          <w:color w:val="1D1B11" w:themeColor="background2" w:themeShade="1A"/>
          <w:sz w:val="24"/>
          <w:szCs w:val="24"/>
          <w:lang w:val="uk-UA"/>
        </w:rPr>
        <w:t>. ПЕРЕЛІК К</w:t>
      </w:r>
      <w:r w:rsidRPr="00945E11">
        <w:rPr>
          <w:rFonts w:ascii="Times New Roman" w:hAnsi="Times New Roman" w:cs="Times New Roman"/>
          <w:b/>
          <w:iCs/>
          <w:color w:val="1D1B11" w:themeColor="background2" w:themeShade="1A"/>
          <w:sz w:val="24"/>
          <w:szCs w:val="24"/>
        </w:rPr>
        <w:t>ОМПЕТЕНТНОСТ</w:t>
      </w:r>
      <w:r w:rsidRPr="00945E11">
        <w:rPr>
          <w:rFonts w:ascii="Times New Roman" w:hAnsi="Times New Roman" w:cs="Times New Roman"/>
          <w:b/>
          <w:iCs/>
          <w:color w:val="1D1B11" w:themeColor="background2" w:themeShade="1A"/>
          <w:sz w:val="24"/>
          <w:szCs w:val="24"/>
          <w:lang w:val="uk-UA"/>
        </w:rPr>
        <w:t>ЕЙ, ЯКІ НАБУВАЮТЬСЯ ПІД ЧАС ОПАНУВАННЯ ДИСЦИПЛІНОЮ:</w:t>
      </w:r>
      <w:r w:rsidR="00F747EF" w:rsidRPr="00945E11">
        <w:rPr>
          <w:rFonts w:ascii="Times New Roman" w:hAnsi="Times New Roman" w:cs="Times New Roman"/>
          <w:b/>
          <w:color w:val="1D1B11" w:themeColor="background2" w:themeShade="1A"/>
          <w:sz w:val="24"/>
          <w:szCs w:val="24"/>
          <w:lang w:val="uk-UA"/>
        </w:rPr>
        <w:tab/>
      </w:r>
    </w:p>
    <w:p w:rsidR="00682242" w:rsidRPr="0057596E" w:rsidRDefault="00682242" w:rsidP="00532E6D">
      <w:pPr>
        <w:pStyle w:val="a6"/>
        <w:spacing w:before="0" w:beforeAutospacing="0" w:after="0" w:afterAutospacing="0"/>
        <w:ind w:firstLine="709"/>
        <w:rPr>
          <w:color w:val="1D1B11" w:themeColor="background2" w:themeShade="1A"/>
          <w:lang w:val="uk-UA"/>
        </w:rPr>
      </w:pPr>
      <w:r w:rsidRPr="0057596E">
        <w:rPr>
          <w:b/>
          <w:bCs/>
          <w:lang w:val="uk-UA"/>
        </w:rPr>
        <w:t>Інтегральна компетентність:</w:t>
      </w:r>
      <w:r w:rsidRPr="0057596E">
        <w:rPr>
          <w:color w:val="1D1B11" w:themeColor="background2" w:themeShade="1A"/>
          <w:lang w:val="uk-UA"/>
        </w:rPr>
        <w:t xml:space="preserve"> </w:t>
      </w:r>
    </w:p>
    <w:p w:rsidR="00682242" w:rsidRPr="00C5783D" w:rsidRDefault="00682242" w:rsidP="00532E6D">
      <w:pPr>
        <w:spacing w:after="0"/>
        <w:ind w:firstLine="709"/>
        <w:jc w:val="both"/>
        <w:rPr>
          <w:rStyle w:val="rvts0"/>
          <w:rFonts w:ascii="Times New Roman" w:hAnsi="Times New Roman"/>
          <w:sz w:val="24"/>
          <w:szCs w:val="24"/>
          <w:lang w:val="uk-UA"/>
        </w:rPr>
      </w:pPr>
      <w:r w:rsidRPr="00C5783D">
        <w:rPr>
          <w:rStyle w:val="rvts0"/>
          <w:rFonts w:ascii="Times New Roman" w:hAnsi="Times New Roman"/>
          <w:sz w:val="24"/>
          <w:szCs w:val="24"/>
          <w:lang w:val="uk-UA"/>
        </w:rPr>
        <w:t>Здатність розв’язувати складні спеціалізовані задачі та практичні проблеми у галузі філологічної освіти, що передбачає застосування певних теорій та методів мовознавчої та літературознавчої, а також педагогічної  наук і характеризується комплексністю та невизначеністю умов.</w:t>
      </w:r>
    </w:p>
    <w:p w:rsidR="00682242" w:rsidRPr="001414F7" w:rsidRDefault="00682242" w:rsidP="00532E6D">
      <w:pPr>
        <w:pStyle w:val="a6"/>
        <w:spacing w:before="0" w:beforeAutospacing="0" w:after="0" w:afterAutospacing="0"/>
        <w:ind w:firstLine="709"/>
        <w:jc w:val="both"/>
        <w:rPr>
          <w:color w:val="1D1B11" w:themeColor="background2" w:themeShade="1A"/>
          <w:lang w:val="uk-UA"/>
        </w:rPr>
      </w:pPr>
      <w:r w:rsidRPr="00C5783D">
        <w:rPr>
          <w:b/>
          <w:bCs/>
          <w:sz w:val="28"/>
          <w:szCs w:val="28"/>
        </w:rPr>
        <w:t>Загальні компетентності</w:t>
      </w:r>
      <w:r>
        <w:rPr>
          <w:color w:val="1D1B11" w:themeColor="background2" w:themeShade="1A"/>
          <w:lang w:val="uk-UA"/>
        </w:rPr>
        <w:t>:</w:t>
      </w:r>
    </w:p>
    <w:p w:rsidR="00682242" w:rsidRPr="00C5783D" w:rsidRDefault="00682242" w:rsidP="00682242">
      <w:pPr>
        <w:pStyle w:val="ListParagraph1"/>
        <w:ind w:left="0" w:firstLine="708"/>
        <w:jc w:val="both"/>
        <w:rPr>
          <w:b/>
          <w:lang w:val="uk-UA"/>
        </w:rPr>
      </w:pPr>
      <w:r w:rsidRPr="00C5783D">
        <w:rPr>
          <w:b/>
          <w:lang w:val="uk-UA"/>
        </w:rPr>
        <w:t>ЗК 3</w:t>
      </w:r>
      <w:r w:rsidRPr="00C5783D">
        <w:rPr>
          <w:lang w:val="uk-UA"/>
        </w:rPr>
        <w:t xml:space="preserve"> Знання та розуміння предметної області та розуміння професії</w:t>
      </w:r>
    </w:p>
    <w:p w:rsidR="00682242" w:rsidRPr="00C5783D" w:rsidRDefault="00682242" w:rsidP="00682242">
      <w:pPr>
        <w:pStyle w:val="ListParagraph1"/>
        <w:ind w:left="0" w:firstLine="708"/>
        <w:jc w:val="both"/>
        <w:rPr>
          <w:lang w:val="uk-UA"/>
        </w:rPr>
      </w:pPr>
      <w:r w:rsidRPr="00C5783D">
        <w:rPr>
          <w:b/>
          <w:lang w:val="uk-UA"/>
        </w:rPr>
        <w:t>ЗК 8</w:t>
      </w:r>
      <w:r w:rsidRPr="00C5783D">
        <w:rPr>
          <w:lang w:val="uk-UA"/>
        </w:rPr>
        <w:t xml:space="preserve"> Здатність обирати творчий підхід до процесу навчання і подальшої професійної діяльності, використовувати елементи наукової діяльності в педагогічній праці</w:t>
      </w:r>
    </w:p>
    <w:p w:rsidR="00682242" w:rsidRPr="00C5783D" w:rsidRDefault="00682242" w:rsidP="00682242">
      <w:pPr>
        <w:pStyle w:val="a6"/>
        <w:spacing w:before="0" w:beforeAutospacing="0" w:after="0" w:afterAutospacing="0"/>
        <w:ind w:firstLine="708"/>
        <w:jc w:val="both"/>
        <w:rPr>
          <w:color w:val="1D1B11" w:themeColor="background2" w:themeShade="1A"/>
          <w:lang w:val="uk-UA"/>
        </w:rPr>
      </w:pPr>
      <w:r w:rsidRPr="00C5783D">
        <w:rPr>
          <w:b/>
          <w:bCs/>
          <w:sz w:val="28"/>
          <w:szCs w:val="28"/>
          <w:lang w:val="uk-UA"/>
        </w:rPr>
        <w:t>Фахові компетентності</w:t>
      </w:r>
      <w:r>
        <w:rPr>
          <w:b/>
          <w:bCs/>
          <w:sz w:val="28"/>
          <w:szCs w:val="28"/>
          <w:lang w:val="uk-UA"/>
        </w:rPr>
        <w:t>:</w:t>
      </w:r>
    </w:p>
    <w:p w:rsidR="00682242" w:rsidRPr="00C5783D" w:rsidRDefault="00682242" w:rsidP="00682242">
      <w:pPr>
        <w:pStyle w:val="ListParagraph1"/>
        <w:ind w:left="0" w:firstLine="708"/>
        <w:jc w:val="both"/>
        <w:rPr>
          <w:lang w:val="uk-UA"/>
        </w:rPr>
      </w:pPr>
      <w:r w:rsidRPr="00C5783D">
        <w:rPr>
          <w:b/>
          <w:bCs/>
          <w:lang w:val="uk-UA"/>
        </w:rPr>
        <w:t xml:space="preserve">ФК 1 </w:t>
      </w:r>
      <w:r w:rsidRPr="00C5783D">
        <w:rPr>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rsidR="00682242" w:rsidRPr="00C5783D" w:rsidRDefault="00682242" w:rsidP="00682242">
      <w:pPr>
        <w:spacing w:after="0"/>
        <w:ind w:firstLine="709"/>
        <w:jc w:val="both"/>
        <w:rPr>
          <w:rFonts w:ascii="Times New Roman" w:hAnsi="Times New Roman" w:cs="Times New Roman"/>
          <w:sz w:val="24"/>
          <w:szCs w:val="24"/>
          <w:lang w:val="uk-UA"/>
        </w:rPr>
      </w:pPr>
      <w:r w:rsidRPr="00C5783D">
        <w:rPr>
          <w:rFonts w:ascii="Times New Roman" w:hAnsi="Times New Roman" w:cs="Times New Roman"/>
          <w:b/>
          <w:sz w:val="24"/>
          <w:szCs w:val="24"/>
          <w:lang w:val="uk-UA"/>
        </w:rPr>
        <w:t>ФК 2</w:t>
      </w:r>
      <w:r w:rsidRPr="00C5783D">
        <w:rPr>
          <w:rFonts w:ascii="Times New Roman" w:hAnsi="Times New Roman" w:cs="Times New Roman"/>
          <w:sz w:val="24"/>
          <w:szCs w:val="24"/>
          <w:lang w:val="uk-UA"/>
        </w:rPr>
        <w:t xml:space="preserve"> Здатність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p>
    <w:p w:rsidR="00682242" w:rsidRPr="00C5783D" w:rsidRDefault="00682242" w:rsidP="00682242">
      <w:pPr>
        <w:pStyle w:val="ListParagraph1"/>
        <w:ind w:left="0" w:firstLine="709"/>
        <w:jc w:val="both"/>
        <w:rPr>
          <w:lang w:val="uk-UA"/>
        </w:rPr>
      </w:pPr>
      <w:r w:rsidRPr="00C5783D">
        <w:rPr>
          <w:b/>
          <w:lang w:val="uk-UA"/>
        </w:rPr>
        <w:t>ФК 13</w:t>
      </w:r>
      <w:r w:rsidRPr="00C5783D">
        <w:rPr>
          <w:lang w:val="uk-UA"/>
        </w:rPr>
        <w:t xml:space="preserve"> Здатність орієнтуватись в основних тенденціях, що визначають сучасний стан літературної і мовної освіти в загальноосвітніх середніх навчальних закладах, проектувати педагогічну діяльність </w:t>
      </w:r>
    </w:p>
    <w:p w:rsidR="00682242" w:rsidRPr="00C5783D" w:rsidRDefault="00682242" w:rsidP="00682242">
      <w:pPr>
        <w:pStyle w:val="ListParagraph1"/>
        <w:ind w:left="0" w:firstLine="708"/>
        <w:jc w:val="both"/>
        <w:rPr>
          <w:lang w:val="uk-UA"/>
        </w:rPr>
      </w:pPr>
      <w:r w:rsidRPr="00C5783D">
        <w:rPr>
          <w:b/>
          <w:lang w:val="uk-UA"/>
        </w:rPr>
        <w:t>ФК 14</w:t>
      </w:r>
      <w:r w:rsidRPr="00C5783D">
        <w:rPr>
          <w:lang w:val="uk-UA"/>
        </w:rPr>
        <w:t xml:space="preserve"> Здатність 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 </w:t>
      </w:r>
    </w:p>
    <w:p w:rsidR="00682242" w:rsidRPr="00C5783D" w:rsidRDefault="00682242" w:rsidP="00532E6D">
      <w:pPr>
        <w:pStyle w:val="ListParagraph1"/>
        <w:ind w:left="0" w:firstLine="360"/>
        <w:jc w:val="both"/>
        <w:rPr>
          <w:lang w:val="uk-UA"/>
        </w:rPr>
      </w:pPr>
      <w:r w:rsidRPr="00C5783D">
        <w:rPr>
          <w:b/>
          <w:lang w:val="uk-UA"/>
        </w:rPr>
        <w:t>ФК 15</w:t>
      </w:r>
      <w:r w:rsidRPr="00C5783D">
        <w:rPr>
          <w:lang w:val="uk-UA"/>
        </w:rPr>
        <w:t xml:space="preserve"> Здатність виконувати власне дослідження (проект), узагальнювати й оприлюднювати результати діяльності з розроблення актуальної проблеми (у фахових виданнях, виступах тощо); застосовувати елементи теоретичного й експериментального дослідження в професійній діяльності.</w:t>
      </w:r>
    </w:p>
    <w:p w:rsidR="00682242" w:rsidRPr="00B24284" w:rsidRDefault="00682242" w:rsidP="00532E6D">
      <w:pPr>
        <w:pStyle w:val="a6"/>
        <w:spacing w:before="0" w:beforeAutospacing="0" w:after="0" w:afterAutospacing="0"/>
        <w:ind w:left="720"/>
        <w:rPr>
          <w:color w:val="1D1B11" w:themeColor="background2" w:themeShade="1A"/>
          <w:lang w:val="uk-UA"/>
        </w:rPr>
      </w:pPr>
    </w:p>
    <w:p w:rsidR="00682242" w:rsidRPr="00945E11" w:rsidRDefault="0057596E" w:rsidP="00532E6D">
      <w:pPr>
        <w:spacing w:after="0"/>
        <w:ind w:left="360"/>
        <w:jc w:val="both"/>
        <w:rPr>
          <w:rFonts w:ascii="Times New Roman" w:hAnsi="Times New Roman" w:cs="Times New Roman"/>
          <w:b/>
          <w:color w:val="1D1B11" w:themeColor="background2" w:themeShade="1A"/>
          <w:sz w:val="24"/>
          <w:szCs w:val="24"/>
          <w:lang w:val="uk-UA"/>
        </w:rPr>
      </w:pPr>
      <w:r>
        <w:rPr>
          <w:rFonts w:ascii="Times New Roman" w:hAnsi="Times New Roman" w:cs="Times New Roman"/>
          <w:b/>
          <w:color w:val="1D1B11" w:themeColor="background2" w:themeShade="1A"/>
          <w:sz w:val="24"/>
          <w:szCs w:val="24"/>
          <w:lang w:val="uk-UA"/>
        </w:rPr>
        <w:t>4</w:t>
      </w:r>
      <w:r w:rsidR="00682242" w:rsidRPr="00945E11">
        <w:rPr>
          <w:rFonts w:ascii="Times New Roman" w:hAnsi="Times New Roman" w:cs="Times New Roman"/>
          <w:b/>
          <w:color w:val="1D1B11" w:themeColor="background2" w:themeShade="1A"/>
          <w:sz w:val="24"/>
          <w:szCs w:val="24"/>
        </w:rPr>
        <w:t xml:space="preserve">. </w:t>
      </w:r>
      <w:r w:rsidR="00682242" w:rsidRPr="00945E11">
        <w:rPr>
          <w:rFonts w:ascii="Times New Roman" w:hAnsi="Times New Roman" w:cs="Times New Roman"/>
          <w:b/>
          <w:color w:val="1D1B11" w:themeColor="background2" w:themeShade="1A"/>
          <w:sz w:val="24"/>
          <w:szCs w:val="24"/>
          <w:lang w:val="uk-UA"/>
        </w:rPr>
        <w:t>РЕЗУЛЬТАТИ НАВЧАННЯ:</w:t>
      </w:r>
    </w:p>
    <w:p w:rsidR="00682242" w:rsidRPr="00945E11" w:rsidRDefault="00682242" w:rsidP="00532E6D">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3. 1.Згідно з вимогами освітньо-професійної програми студенти повинні:</w:t>
      </w:r>
    </w:p>
    <w:p w:rsidR="00682242" w:rsidRPr="00945E11" w:rsidRDefault="00682242" w:rsidP="00532E6D">
      <w:pPr>
        <w:tabs>
          <w:tab w:val="center" w:pos="4677"/>
        </w:tabs>
        <w:spacing w:after="0" w:line="240" w:lineRule="auto"/>
        <w:jc w:val="both"/>
        <w:rPr>
          <w:rFonts w:ascii="Times New Roman" w:hAnsi="Times New Roman" w:cs="Times New Roman"/>
          <w:b/>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t>знати:</w:t>
      </w:r>
      <w:r w:rsidRPr="00945E11">
        <w:rPr>
          <w:rFonts w:ascii="Times New Roman" w:hAnsi="Times New Roman" w:cs="Times New Roman"/>
          <w:b/>
          <w:color w:val="1D1B11" w:themeColor="background2" w:themeShade="1A"/>
          <w:sz w:val="24"/>
          <w:szCs w:val="24"/>
          <w:lang w:val="uk-UA"/>
        </w:rPr>
        <w:tab/>
      </w:r>
    </w:p>
    <w:p w:rsidR="00682242" w:rsidRPr="00C5783D" w:rsidRDefault="00682242" w:rsidP="00532E6D">
      <w:pPr>
        <w:spacing w:after="0"/>
        <w:ind w:firstLine="708"/>
        <w:jc w:val="both"/>
        <w:rPr>
          <w:sz w:val="28"/>
          <w:szCs w:val="28"/>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1.</w:t>
      </w:r>
      <w:r w:rsidRPr="00C5783D">
        <w:rPr>
          <w:b/>
          <w:bCs/>
          <w:sz w:val="28"/>
          <w:szCs w:val="28"/>
          <w:lang w:eastAsia="uk-UA"/>
        </w:rPr>
        <w:t> </w:t>
      </w:r>
      <w:r w:rsidRPr="00C5783D">
        <w:rPr>
          <w:sz w:val="28"/>
          <w:szCs w:val="28"/>
          <w:lang w:val="uk-UA" w:eastAsia="uk-UA"/>
        </w:rPr>
        <w:t xml:space="preserve"> </w:t>
      </w:r>
      <w:r w:rsidRPr="00C5783D">
        <w:rPr>
          <w:rFonts w:ascii="Times New Roman" w:hAnsi="Times New Roman" w:cs="Times New Roman"/>
          <w:sz w:val="24"/>
          <w:szCs w:val="24"/>
          <w:lang w:val="uk-UA" w:eastAsia="uk-UA"/>
        </w:rPr>
        <w:t>сучасні філологічні й дидактичні засади навчання української мови і літератури.</w:t>
      </w:r>
      <w:r w:rsidRPr="00C5783D">
        <w:rPr>
          <w:sz w:val="28"/>
          <w:szCs w:val="28"/>
          <w:lang w:val="uk-UA" w:eastAsia="uk-UA"/>
        </w:rPr>
        <w:t xml:space="preserve"> </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7.</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Знає державний стандарт загальної середньої освіти,  навчальні програми з української мови та літератури, світової літератури для ЗНЗ та практичні шляхи їхньої реалізації в різних видах урочної та позаурочної діяльності.</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lastRenderedPageBreak/>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8.</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Має творчо-критичне мислення, творчо використовує різні теорії й досвід (український, закордонний) у процесі вирішення соціальних і професійних завдань.</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12.</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Уміє організувати навчальний процес у ЗНЗ (співпрацю в команді), реалізувати професійно-практичні засади навчання української мови та літератури, світової літератури, керувати пізнавальною діяльністю учнів.</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13.</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Уміє працювати з теоретичними та науково-методичними джерелами (зокрема цифровими), знаходити, обробляти, систематизувати й застосовувати в освітній діяльності сучасну наукову інформацію, бібліографію, комп’ютерні технології.</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14.</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Володіє комунікативною мовленнєвою компетентністю з української мови (лінгвістичний, соціокультурний, прагматичний компоненти відповідно до загальноєвропейських рекомендацій із мовної освіти), здатний вдосконалювати та підвищувати власний компетентнісний рівень.</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18.</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Використовує гуманістичний потенціал української і світової літератури для формування духовного світу юного покоління громадян України.</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20.</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 xml:space="preserve">Володіє методами й методиками діагностування навчальних досягнень учнів з української мови та літератури. світової літератури; уміє здійснювати педагогічний супровід самовизначення учнів, підготовки до майбутньої професії. </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21.</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val="uk-UA" w:eastAsia="uk-UA"/>
        </w:rPr>
        <w:t>Здатний до рефлексії, має навички оцінювання непередбачуваних проблем у професійній діяльності й обдуманого вибору шляхів їх вирішення.</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eastAsia="uk-UA"/>
        </w:rPr>
        <w:t>ПР</w:t>
      </w:r>
      <w:r w:rsidRPr="00C5783D">
        <w:rPr>
          <w:rFonts w:ascii="Times New Roman" w:hAnsi="Times New Roman" w:cs="Times New Roman"/>
          <w:b/>
          <w:bCs/>
          <w:sz w:val="24"/>
          <w:szCs w:val="24"/>
          <w:lang w:val="uk-UA" w:eastAsia="uk-UA"/>
        </w:rPr>
        <w:t>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22</w:t>
      </w:r>
      <w:r w:rsidRPr="00C5783D">
        <w:rPr>
          <w:rFonts w:ascii="Times New Roman" w:hAnsi="Times New Roman" w:cs="Times New Roman"/>
          <w:b/>
          <w:bCs/>
          <w:sz w:val="24"/>
          <w:szCs w:val="24"/>
          <w:lang w:eastAsia="uk-UA"/>
        </w:rPr>
        <w:t>. </w:t>
      </w:r>
      <w:r w:rsidRPr="00C5783D">
        <w:rPr>
          <w:rFonts w:ascii="Times New Roman" w:hAnsi="Times New Roman" w:cs="Times New Roman"/>
          <w:sz w:val="24"/>
          <w:szCs w:val="24"/>
          <w:lang w:eastAsia="uk-UA"/>
        </w:rPr>
        <w:t>Уміє вдосконалювати</w:t>
      </w:r>
      <w:r w:rsidRPr="00C5783D">
        <w:rPr>
          <w:rFonts w:ascii="Times New Roman" w:hAnsi="Times New Roman" w:cs="Times New Roman"/>
          <w:color w:val="FF0000"/>
          <w:sz w:val="24"/>
          <w:szCs w:val="24"/>
          <w:lang w:eastAsia="uk-UA"/>
        </w:rPr>
        <w:t xml:space="preserve"> </w:t>
      </w:r>
      <w:r w:rsidRPr="00C5783D">
        <w:rPr>
          <w:rFonts w:ascii="Times New Roman" w:hAnsi="Times New Roman" w:cs="Times New Roman"/>
          <w:sz w:val="24"/>
          <w:szCs w:val="24"/>
          <w:lang w:eastAsia="uk-UA"/>
        </w:rPr>
        <w:t>набуту під час навчання кваліфікацію</w:t>
      </w:r>
    </w:p>
    <w:p w:rsidR="00682242" w:rsidRPr="00C5783D" w:rsidRDefault="00682242" w:rsidP="00682242">
      <w:pPr>
        <w:spacing w:after="0"/>
        <w:ind w:firstLine="708"/>
        <w:jc w:val="both"/>
        <w:rPr>
          <w:rFonts w:ascii="Times New Roman" w:hAnsi="Times New Roman" w:cs="Times New Roman"/>
          <w:sz w:val="24"/>
          <w:szCs w:val="24"/>
          <w:lang w:val="uk-UA" w:eastAsia="uk-UA"/>
        </w:rPr>
      </w:pPr>
      <w:r w:rsidRPr="00C5783D">
        <w:rPr>
          <w:rFonts w:ascii="Times New Roman" w:hAnsi="Times New Roman" w:cs="Times New Roman"/>
          <w:b/>
          <w:bCs/>
          <w:sz w:val="24"/>
          <w:szCs w:val="24"/>
          <w:lang w:val="uk-UA" w:eastAsia="uk-UA"/>
        </w:rPr>
        <w:t>ПРН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27.</w:t>
      </w:r>
      <w:r w:rsidRPr="00C5783D">
        <w:rPr>
          <w:rFonts w:ascii="Times New Roman" w:hAnsi="Times New Roman" w:cs="Times New Roman"/>
          <w:sz w:val="24"/>
          <w:szCs w:val="24"/>
          <w:lang w:eastAsia="uk-UA"/>
        </w:rPr>
        <w:t> </w:t>
      </w:r>
      <w:r w:rsidRPr="00C5783D">
        <w:rPr>
          <w:rFonts w:ascii="Times New Roman" w:hAnsi="Times New Roman" w:cs="Times New Roman"/>
          <w:sz w:val="24"/>
          <w:szCs w:val="24"/>
          <w:lang w:val="uk-UA" w:eastAsia="uk-UA"/>
        </w:rPr>
        <w:t xml:space="preserve">Організовує співпрацю учнів (вихованців), ефективно працює в команді (педагогічному колективі освітнього закладу, інших професійних об’єднаннях). </w:t>
      </w:r>
    </w:p>
    <w:p w:rsidR="00682242" w:rsidRPr="00C5783D" w:rsidRDefault="00682242" w:rsidP="00682242">
      <w:pPr>
        <w:spacing w:after="0"/>
        <w:ind w:firstLine="708"/>
        <w:jc w:val="both"/>
        <w:rPr>
          <w:rFonts w:ascii="Times New Roman" w:hAnsi="Times New Roman" w:cs="Times New Roman"/>
          <w:sz w:val="24"/>
          <w:szCs w:val="24"/>
          <w:lang w:eastAsia="uk-UA"/>
        </w:rPr>
      </w:pPr>
      <w:r w:rsidRPr="00C5783D">
        <w:rPr>
          <w:rFonts w:ascii="Times New Roman" w:hAnsi="Times New Roman" w:cs="Times New Roman"/>
          <w:b/>
          <w:bCs/>
          <w:sz w:val="24"/>
          <w:szCs w:val="24"/>
          <w:lang w:eastAsia="uk-UA"/>
        </w:rPr>
        <w:t>ПР</w:t>
      </w:r>
      <w:r w:rsidRPr="00C5783D">
        <w:rPr>
          <w:rFonts w:ascii="Times New Roman" w:hAnsi="Times New Roman" w:cs="Times New Roman"/>
          <w:b/>
          <w:bCs/>
          <w:sz w:val="24"/>
          <w:szCs w:val="24"/>
          <w:lang w:val="uk-UA" w:eastAsia="uk-UA"/>
        </w:rPr>
        <w:t>Н</w:t>
      </w:r>
      <w:r w:rsidRPr="00C5783D">
        <w:rPr>
          <w:rFonts w:ascii="Times New Roman" w:hAnsi="Times New Roman" w:cs="Times New Roman"/>
          <w:b/>
          <w:bCs/>
          <w:sz w:val="24"/>
          <w:szCs w:val="24"/>
          <w:lang w:eastAsia="uk-UA"/>
        </w:rPr>
        <w:t> </w:t>
      </w:r>
      <w:r w:rsidRPr="00C5783D">
        <w:rPr>
          <w:rFonts w:ascii="Times New Roman" w:hAnsi="Times New Roman" w:cs="Times New Roman"/>
          <w:b/>
          <w:bCs/>
          <w:sz w:val="24"/>
          <w:szCs w:val="24"/>
          <w:lang w:val="uk-UA" w:eastAsia="uk-UA"/>
        </w:rPr>
        <w:t>32</w:t>
      </w:r>
      <w:r w:rsidRPr="00C5783D">
        <w:rPr>
          <w:rFonts w:ascii="Times New Roman" w:hAnsi="Times New Roman" w:cs="Times New Roman"/>
          <w:b/>
          <w:bCs/>
          <w:sz w:val="24"/>
          <w:szCs w:val="24"/>
          <w:lang w:eastAsia="uk-UA"/>
        </w:rPr>
        <w:t>.</w:t>
      </w:r>
      <w:r w:rsidRPr="00C5783D">
        <w:rPr>
          <w:rFonts w:ascii="Times New Roman" w:hAnsi="Times New Roman" w:cs="Times New Roman"/>
          <w:sz w:val="24"/>
          <w:szCs w:val="24"/>
          <w:lang w:eastAsia="uk-UA"/>
        </w:rPr>
        <w:t xml:space="preserve"> Здатний організовувати, аналізувати, критично оцінювати, нести відповідальність за результати власної професійної діяльності. </w:t>
      </w:r>
    </w:p>
    <w:p w:rsidR="00682242" w:rsidRPr="00945E11" w:rsidRDefault="003D217A" w:rsidP="003D217A">
      <w:pPr>
        <w:tabs>
          <w:tab w:val="left" w:pos="6901"/>
        </w:tabs>
        <w:spacing w:after="0" w:line="240" w:lineRule="auto"/>
        <w:jc w:val="both"/>
        <w:rPr>
          <w:rFonts w:ascii="Times New Roman" w:hAnsi="Times New Roman" w:cs="Times New Roman"/>
          <w:b/>
          <w:color w:val="1D1B11" w:themeColor="background2" w:themeShade="1A"/>
          <w:sz w:val="24"/>
          <w:szCs w:val="24"/>
          <w:lang w:val="uk-UA"/>
        </w:rPr>
      </w:pPr>
      <w:r>
        <w:rPr>
          <w:rFonts w:ascii="Times New Roman" w:hAnsi="Times New Roman" w:cs="Times New Roman"/>
          <w:b/>
          <w:color w:val="1D1B11" w:themeColor="background2" w:themeShade="1A"/>
          <w:sz w:val="24"/>
          <w:szCs w:val="24"/>
          <w:lang w:val="uk-UA"/>
        </w:rPr>
        <w:tab/>
      </w:r>
    </w:p>
    <w:p w:rsidR="004D2AF7" w:rsidRDefault="0057596E" w:rsidP="004D2AF7">
      <w:pPr>
        <w:tabs>
          <w:tab w:val="left" w:pos="8505"/>
        </w:tabs>
        <w:spacing w:after="0"/>
        <w:jc w:val="center"/>
        <w:rPr>
          <w:rFonts w:ascii="Times New Roman" w:hAnsi="Times New Roman" w:cs="Times New Roman"/>
          <w:b/>
          <w:color w:val="1D1B11" w:themeColor="background2" w:themeShade="1A"/>
          <w:sz w:val="28"/>
          <w:szCs w:val="28"/>
          <w:lang w:val="uk-UA"/>
        </w:rPr>
      </w:pPr>
      <w:r>
        <w:rPr>
          <w:rFonts w:ascii="Times New Roman" w:hAnsi="Times New Roman" w:cs="Times New Roman"/>
          <w:b/>
          <w:bCs/>
          <w:sz w:val="28"/>
          <w:szCs w:val="28"/>
          <w:lang w:val="uk-UA"/>
        </w:rPr>
        <w:t>5</w:t>
      </w:r>
      <w:r w:rsidR="00A16A8F" w:rsidRPr="004D2AF7">
        <w:rPr>
          <w:rFonts w:ascii="Times New Roman" w:hAnsi="Times New Roman" w:cs="Times New Roman"/>
          <w:b/>
          <w:bCs/>
          <w:sz w:val="28"/>
          <w:szCs w:val="28"/>
          <w:lang w:val="uk-UA"/>
        </w:rPr>
        <w:t>.</w:t>
      </w:r>
      <w:r w:rsidR="00A16A8F" w:rsidRPr="00945E11">
        <w:rPr>
          <w:rFonts w:ascii="Times New Roman" w:hAnsi="Times New Roman" w:cs="Times New Roman"/>
          <w:b/>
          <w:bCs/>
          <w:sz w:val="24"/>
          <w:szCs w:val="24"/>
          <w:lang w:val="uk-UA"/>
        </w:rPr>
        <w:t xml:space="preserve"> </w:t>
      </w:r>
      <w:r w:rsidR="004D2AF7" w:rsidRPr="00764274">
        <w:rPr>
          <w:rFonts w:ascii="Times New Roman" w:hAnsi="Times New Roman" w:cs="Times New Roman"/>
          <w:b/>
          <w:color w:val="1D1B11" w:themeColor="background2" w:themeShade="1A"/>
          <w:sz w:val="28"/>
          <w:szCs w:val="28"/>
          <w:lang w:val="uk-UA"/>
        </w:rPr>
        <w:t>Програма навчальної дисципліни</w:t>
      </w:r>
    </w:p>
    <w:p w:rsidR="004D2AF7" w:rsidRPr="008D11A3" w:rsidRDefault="004D2AF7" w:rsidP="004D2AF7">
      <w:pPr>
        <w:spacing w:after="0" w:line="240" w:lineRule="auto"/>
        <w:ind w:firstLine="540"/>
        <w:jc w:val="both"/>
        <w:rPr>
          <w:rFonts w:ascii="Times New Roman" w:hAnsi="Times New Roman" w:cs="Times New Roman"/>
          <w:b/>
          <w:color w:val="1D1B11"/>
          <w:sz w:val="24"/>
          <w:szCs w:val="24"/>
          <w:lang w:val="uk-UA"/>
        </w:rPr>
      </w:pPr>
      <w:r w:rsidRPr="008D11A3">
        <w:rPr>
          <w:rFonts w:ascii="Times New Roman" w:hAnsi="Times New Roman" w:cs="Times New Roman"/>
          <w:b/>
          <w:sz w:val="24"/>
          <w:szCs w:val="24"/>
          <w:lang w:val="uk-UA"/>
        </w:rPr>
        <w:t xml:space="preserve">БЛОК </w:t>
      </w:r>
      <w:r w:rsidRPr="008D11A3">
        <w:rPr>
          <w:rFonts w:ascii="Times New Roman" w:hAnsi="Times New Roman" w:cs="Times New Roman"/>
          <w:b/>
          <w:sz w:val="24"/>
          <w:szCs w:val="24"/>
        </w:rPr>
        <w:t xml:space="preserve">1. </w:t>
      </w:r>
      <w:r w:rsidRPr="008D11A3">
        <w:rPr>
          <w:rFonts w:ascii="Times New Roman" w:hAnsi="Times New Roman" w:cs="Times New Roman"/>
          <w:b/>
          <w:sz w:val="24"/>
          <w:szCs w:val="24"/>
          <w:lang w:val="uk-UA"/>
        </w:rPr>
        <w:t>РОЗВИТОК  ЛІТЕРАТУРНОЇ ОСВІТИ НА УКРАЇНІ</w:t>
      </w:r>
      <w:r w:rsidRPr="008D11A3">
        <w:rPr>
          <w:rFonts w:ascii="Times New Roman" w:hAnsi="Times New Roman" w:cs="Times New Roman"/>
          <w:b/>
          <w:color w:val="1D1B11"/>
          <w:sz w:val="24"/>
          <w:szCs w:val="24"/>
          <w:lang w:val="uk-UA"/>
        </w:rPr>
        <w:t xml:space="preserve"> </w:t>
      </w:r>
    </w:p>
    <w:p w:rsidR="004D2AF7" w:rsidRDefault="004D2AF7" w:rsidP="004D2AF7">
      <w:pPr>
        <w:spacing w:after="0" w:line="240" w:lineRule="auto"/>
        <w:ind w:firstLine="540"/>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Завдання методики викладання літератури. </w:t>
      </w:r>
      <w:r>
        <w:rPr>
          <w:rFonts w:ascii="Times New Roman" w:hAnsi="Times New Roman"/>
          <w:color w:val="1D1B11"/>
          <w:sz w:val="24"/>
          <w:szCs w:val="24"/>
          <w:lang w:val="uk-UA"/>
        </w:rPr>
        <w:t xml:space="preserve"> Своєрідність методики викладання літератури як науки, її складові частини і джерела розвитку. Зв’язок методики викладання літератури  з іншими науками: філософією, мовознавством, педагогікою, психологією, етнопедагогікою. Методи наукового дослідження: вивчення літератури з методики навчання літературі та суміжних дисциплін, вивчення й узагальнення передового досвіду, педагогічний експеримент тощо. Зміст і будова курсу методики навчання української літератури. Короткий огляд історії розвитку методики навчання української літератури.</w:t>
      </w:r>
    </w:p>
    <w:p w:rsidR="004D2AF7" w:rsidRDefault="004D2AF7" w:rsidP="004D2AF7">
      <w:pPr>
        <w:spacing w:after="0" w:line="240" w:lineRule="auto"/>
        <w:ind w:firstLine="360"/>
        <w:jc w:val="both"/>
        <w:rPr>
          <w:rFonts w:ascii="Times New Roman" w:hAnsi="Times New Roman"/>
          <w:b/>
          <w:color w:val="1D1B11"/>
          <w:sz w:val="24"/>
          <w:szCs w:val="24"/>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Зміст і структура навчального предмета “ українська література ” і етапи літературної освіти в школах України.</w:t>
      </w:r>
      <w:r>
        <w:rPr>
          <w:rFonts w:ascii="Times New Roman" w:hAnsi="Times New Roman"/>
          <w:color w:val="1D1B11"/>
          <w:sz w:val="24"/>
          <w:szCs w:val="24"/>
        </w:rPr>
        <w:t xml:space="preserve"> Шкільна програма як документ. Принципи побудови і структура програм. Вивчення програмо</w:t>
      </w:r>
      <w:r>
        <w:rPr>
          <w:rFonts w:ascii="Times New Roman" w:hAnsi="Times New Roman"/>
          <w:color w:val="1D1B11"/>
          <w:sz w:val="24"/>
          <w:szCs w:val="24"/>
          <w:lang w:val="uk-UA"/>
        </w:rPr>
        <w:t>з</w:t>
      </w:r>
      <w:r>
        <w:rPr>
          <w:rFonts w:ascii="Times New Roman" w:hAnsi="Times New Roman"/>
          <w:color w:val="1D1B11"/>
          <w:sz w:val="24"/>
          <w:szCs w:val="24"/>
        </w:rPr>
        <w:t xml:space="preserve">вого матеріалу з літератури укрупненими частинами (блоками). </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Планування та розроблення системи уроків з літературної теми в середніх та старших класах</w:t>
      </w:r>
      <w:r>
        <w:rPr>
          <w:rFonts w:ascii="Times New Roman" w:hAnsi="Times New Roman"/>
          <w:color w:val="1D1B11"/>
          <w:sz w:val="24"/>
          <w:szCs w:val="24"/>
        </w:rPr>
        <w:t>. Календарний план вчителя. Навчально-методичний комплекс.. Літературна освіта в сучасній школі</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4</w:t>
      </w:r>
      <w:r>
        <w:rPr>
          <w:rFonts w:ascii="Times New Roman" w:hAnsi="Times New Roman" w:cs="Times New Roman"/>
          <w:color w:val="1D1B11"/>
          <w:sz w:val="24"/>
          <w:szCs w:val="24"/>
        </w:rPr>
        <w:t xml:space="preserve"> Учитель-словесник і його професійні якості. </w:t>
      </w:r>
      <w:r>
        <w:rPr>
          <w:rFonts w:ascii="Times New Roman" w:hAnsi="Times New Roman"/>
          <w:color w:val="1D1B11"/>
          <w:sz w:val="24"/>
          <w:szCs w:val="24"/>
        </w:rPr>
        <w:t xml:space="preserve"> Роль вчителя-словесника у реалізації мети та завдань шкільного курсу української літератури.</w:t>
      </w:r>
    </w:p>
    <w:p w:rsidR="004D2AF7" w:rsidRDefault="004D2AF7" w:rsidP="004D2AF7">
      <w:pPr>
        <w:widowControl w:val="0"/>
        <w:suppressAutoHyphens w:val="0"/>
        <w:autoSpaceDE w:val="0"/>
        <w:autoSpaceDN w:val="0"/>
        <w:adjustRightInd w:val="0"/>
        <w:spacing w:after="0" w:line="240" w:lineRule="auto"/>
        <w:ind w:firstLine="360"/>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5.</w:t>
      </w:r>
      <w:r>
        <w:rPr>
          <w:rFonts w:ascii="Times New Roman" w:hAnsi="Times New Roman" w:cs="Times New Roman"/>
          <w:color w:val="1D1B11"/>
          <w:sz w:val="24"/>
          <w:szCs w:val="24"/>
        </w:rPr>
        <w:t xml:space="preserve"> Аналіз діючих підручників</w:t>
      </w:r>
      <w:r>
        <w:rPr>
          <w:rFonts w:ascii="Times New Roman" w:hAnsi="Times New Roman" w:cs="Times New Roman"/>
          <w:color w:val="1D1B11"/>
          <w:sz w:val="24"/>
          <w:szCs w:val="24"/>
          <w:lang w:val="uk-UA"/>
        </w:rPr>
        <w:t xml:space="preserve">. </w:t>
      </w:r>
      <w:r>
        <w:rPr>
          <w:color w:val="1D1B11"/>
          <w:sz w:val="28"/>
          <w:szCs w:val="28"/>
          <w:lang w:val="uk-UA"/>
        </w:rPr>
        <w:t xml:space="preserve"> </w:t>
      </w:r>
      <w:r>
        <w:rPr>
          <w:rFonts w:ascii="Times New Roman" w:hAnsi="Times New Roman" w:cs="Times New Roman"/>
          <w:color w:val="1D1B11"/>
          <w:sz w:val="24"/>
          <w:szCs w:val="24"/>
          <w:lang w:val="uk-UA"/>
        </w:rPr>
        <w:t>Аналіз вузівських підручників і навчально-методичних посібників з сучасної української літератури, методики навчання української літератури, шкільних підручників..</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lastRenderedPageBreak/>
        <w:t>Тема 6.</w:t>
      </w:r>
      <w:r>
        <w:rPr>
          <w:rFonts w:ascii="Times New Roman" w:hAnsi="Times New Roman" w:cs="Times New Roman"/>
          <w:color w:val="1D1B11"/>
          <w:sz w:val="24"/>
          <w:szCs w:val="24"/>
        </w:rPr>
        <w:t xml:space="preserve"> Періоди розвитку учня-читача.</w:t>
      </w:r>
      <w:r>
        <w:rPr>
          <w:rFonts w:ascii="Times New Roman" w:hAnsi="Times New Roman"/>
          <w:color w:val="1D1B11"/>
          <w:sz w:val="24"/>
          <w:szCs w:val="24"/>
        </w:rPr>
        <w:t xml:space="preserve"> Основні етапи літературного розвитку школярів.</w:t>
      </w:r>
    </w:p>
    <w:p w:rsidR="004D2AF7" w:rsidRDefault="004D2AF7" w:rsidP="004D2AF7">
      <w:pPr>
        <w:pStyle w:val="a5"/>
        <w:spacing w:after="0" w:line="240" w:lineRule="auto"/>
        <w:ind w:left="360"/>
        <w:jc w:val="both"/>
        <w:rPr>
          <w:rFonts w:ascii="Times New Roman" w:hAnsi="Times New Roman" w:cs="Times New Roman"/>
          <w:color w:val="1D1B11"/>
          <w:sz w:val="24"/>
          <w:szCs w:val="24"/>
          <w:lang w:val="uk-UA"/>
        </w:rPr>
      </w:pPr>
    </w:p>
    <w:p w:rsidR="004D2AF7" w:rsidRDefault="004D2AF7" w:rsidP="004D2AF7">
      <w:pPr>
        <w:pStyle w:val="a5"/>
        <w:spacing w:after="0" w:line="240" w:lineRule="auto"/>
        <w:ind w:left="0" w:firstLine="426"/>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БЛОК 2. ТЕХНОЛОГІЯ НАВЧАННЯ УКРАЇНСЬКОЇ ЛІТЕРАТУРИ В ЗАГАЛЬНООСВІТНІХ НАВЧАЛЬНИХ ЗАКЛАДАХ</w:t>
      </w:r>
    </w:p>
    <w:p w:rsidR="004D2AF7" w:rsidRDefault="004D2AF7" w:rsidP="004D2AF7">
      <w:pPr>
        <w:spacing w:after="0" w:line="240" w:lineRule="auto"/>
        <w:ind w:firstLine="426"/>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lang w:val="uk-UA"/>
        </w:rPr>
        <w:t xml:space="preserve"> </w:t>
      </w:r>
      <w:r>
        <w:rPr>
          <w:rFonts w:ascii="Times New Roman" w:hAnsi="Times New Roman" w:cs="Times New Roman"/>
          <w:color w:val="1D1B11"/>
          <w:sz w:val="24"/>
          <w:szCs w:val="24"/>
        </w:rPr>
        <w:t>Методи і прийоми навчання української літератури. Засоби активізації навчальної діяльності на уроках української літератури</w:t>
      </w:r>
      <w:r>
        <w:rPr>
          <w:rFonts w:ascii="Times New Roman" w:hAnsi="Times New Roman"/>
          <w:color w:val="1D1B11"/>
          <w:sz w:val="24"/>
          <w:szCs w:val="24"/>
        </w:rPr>
        <w:t xml:space="preserve"> Поняття про методи навчання на уроці: словесні, наочні та практичні. Класифікація методів за М.І.Кудряшовим, О.Р.Мазуркевичем, Є.А.Пасічником. Взаємодія методів і прийомів у процесі вивчення художнього твору.</w:t>
      </w:r>
      <w:r>
        <w:rPr>
          <w:rFonts w:ascii="Times New Roman" w:hAnsi="Times New Roman"/>
          <w:color w:val="1D1B11"/>
          <w:sz w:val="24"/>
          <w:szCs w:val="24"/>
          <w:lang w:val="uk-UA"/>
        </w:rPr>
        <w:t xml:space="preserve"> </w:t>
      </w:r>
      <w:r>
        <w:rPr>
          <w:rFonts w:ascii="Times New Roman" w:hAnsi="Times New Roman"/>
          <w:color w:val="1D1B11"/>
          <w:sz w:val="24"/>
          <w:szCs w:val="24"/>
        </w:rPr>
        <w:t>Організація самостійного засвоєння учнями знань шляхом вивчення розділу підручника.</w:t>
      </w:r>
      <w:r>
        <w:rPr>
          <w:rFonts w:ascii="Times New Roman" w:hAnsi="Times New Roman"/>
          <w:color w:val="1D1B11"/>
          <w:sz w:val="24"/>
          <w:szCs w:val="24"/>
          <w:lang w:val="uk-UA"/>
        </w:rPr>
        <w:t xml:space="preserve"> </w:t>
      </w:r>
      <w:r>
        <w:rPr>
          <w:rFonts w:ascii="Times New Roman" w:hAnsi="Times New Roman"/>
          <w:color w:val="1D1B11"/>
          <w:sz w:val="24"/>
          <w:szCs w:val="24"/>
        </w:rPr>
        <w:t>Системне використання методів на уроках української літератури.</w:t>
      </w:r>
      <w:r>
        <w:rPr>
          <w:rFonts w:ascii="Times New Roman" w:hAnsi="Times New Roman"/>
          <w:color w:val="1D1B11"/>
          <w:sz w:val="24"/>
          <w:szCs w:val="24"/>
          <w:lang w:val="uk-UA"/>
        </w:rPr>
        <w:t xml:space="preserve"> Засоби навчання літератури. Засоби унаочнення, технічні засоби у навчанні. Комп’ютер як засіб оптимізації навчального процесу. </w:t>
      </w:r>
    </w:p>
    <w:p w:rsidR="004D2AF7" w:rsidRPr="00EB193A" w:rsidRDefault="004D2AF7" w:rsidP="004D2AF7">
      <w:pPr>
        <w:spacing w:after="0" w:line="240" w:lineRule="auto"/>
        <w:ind w:firstLine="426"/>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Огляд літературних статей журналу </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Дивослово</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 xml:space="preserve">, </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Українська мова і література в школі»</w:t>
      </w:r>
    </w:p>
    <w:p w:rsidR="004D2AF7" w:rsidRDefault="004D2AF7" w:rsidP="004D2AF7">
      <w:pPr>
        <w:spacing w:after="0" w:line="240" w:lineRule="auto"/>
        <w:ind w:firstLine="426"/>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Проблемність на уроках літератури</w:t>
      </w:r>
      <w:r>
        <w:rPr>
          <w:rFonts w:ascii="Times New Roman" w:hAnsi="Times New Roman"/>
          <w:color w:val="1D1B11"/>
          <w:sz w:val="24"/>
          <w:szCs w:val="24"/>
        </w:rPr>
        <w:t xml:space="preserve"> Сутність проблемного навчання. Шляхи створення проблемних ситуацій і рівні проблемності на уроці літератури. Основні методи проблемного навчання.</w:t>
      </w:r>
    </w:p>
    <w:p w:rsidR="004D2AF7" w:rsidRDefault="004D2AF7" w:rsidP="004D2AF7">
      <w:pPr>
        <w:spacing w:after="0" w:line="240" w:lineRule="auto"/>
        <w:ind w:firstLine="426"/>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4</w:t>
      </w:r>
      <w:r w:rsidRPr="008D11A3">
        <w:rPr>
          <w:rFonts w:ascii="Times New Roman" w:hAnsi="Times New Roman" w:cs="Times New Roman"/>
          <w:b/>
          <w:color w:val="1D1B11"/>
          <w:sz w:val="24"/>
          <w:szCs w:val="24"/>
        </w:rPr>
        <w:t>-</w:t>
      </w:r>
      <w:r w:rsidRPr="008D11A3">
        <w:rPr>
          <w:rFonts w:ascii="Times New Roman" w:hAnsi="Times New Roman" w:cs="Times New Roman"/>
          <w:b/>
          <w:color w:val="1D1B11"/>
          <w:sz w:val="24"/>
          <w:szCs w:val="24"/>
          <w:lang w:val="uk-UA"/>
        </w:rPr>
        <w:t>5.</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Урок літератури.</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Дидактично-методичні вимоги до уроку літератури</w:t>
      </w:r>
      <w:r>
        <w:rPr>
          <w:rFonts w:ascii="Times New Roman" w:hAnsi="Times New Roman"/>
          <w:color w:val="1D1B11"/>
          <w:sz w:val="24"/>
          <w:szCs w:val="24"/>
        </w:rPr>
        <w:t xml:space="preserve"> Прогнозування й моделювання естетичних реакцій на уроках літератури.</w:t>
      </w:r>
      <w:r>
        <w:rPr>
          <w:rFonts w:ascii="Times New Roman" w:hAnsi="Times New Roman"/>
          <w:color w:val="1D1B11"/>
          <w:sz w:val="24"/>
          <w:szCs w:val="24"/>
          <w:lang w:val="uk-UA"/>
        </w:rPr>
        <w:t xml:space="preserve"> </w:t>
      </w:r>
      <w:r>
        <w:rPr>
          <w:rFonts w:ascii="Times New Roman" w:hAnsi="Times New Roman"/>
          <w:color w:val="1D1B11"/>
          <w:sz w:val="24"/>
          <w:szCs w:val="24"/>
        </w:rPr>
        <w:t>Вимоги до уроків літератури: врахування принципів дидактики, мети навчання, змісту навчального матеріалу, методів, прийомів та форм навчання. Проблема типології уроків літератури: загальнодидактична типологія, типи уроків з урахуванням специфіки предмета. Структура уроку</w:t>
      </w:r>
      <w:r>
        <w:rPr>
          <w:rFonts w:ascii="Times New Roman" w:hAnsi="Times New Roman"/>
          <w:color w:val="1D1B11"/>
          <w:sz w:val="24"/>
          <w:szCs w:val="24"/>
          <w:lang w:val="uk-UA"/>
        </w:rPr>
        <w:t>.</w:t>
      </w:r>
      <w:r>
        <w:rPr>
          <w:rFonts w:ascii="Times New Roman" w:hAnsi="Times New Roman"/>
          <w:color w:val="1D1B11"/>
          <w:sz w:val="24"/>
          <w:szCs w:val="24"/>
        </w:rPr>
        <w:t xml:space="preserve"> Проблеми структури в науково-методичній літературі. Варіантність структури уроку. Інтегровані уроки, їх значення. Аналіз уроку. Підготовка вчителя-словесника до уроку.</w:t>
      </w:r>
    </w:p>
    <w:p w:rsidR="004D2AF7" w:rsidRDefault="004D2AF7" w:rsidP="004D2AF7">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6.</w:t>
      </w:r>
      <w:r>
        <w:rPr>
          <w:rFonts w:ascii="Times New Roman" w:hAnsi="Times New Roman" w:cs="Times New Roman"/>
          <w:color w:val="1D1B11"/>
          <w:sz w:val="24"/>
          <w:szCs w:val="24"/>
        </w:rPr>
        <w:t xml:space="preserve"> Вивчення біографії письменник</w:t>
      </w:r>
      <w:r>
        <w:rPr>
          <w:rFonts w:ascii="Times New Roman" w:hAnsi="Times New Roman" w:cs="Times New Roman"/>
          <w:color w:val="1D1B11"/>
          <w:sz w:val="24"/>
          <w:szCs w:val="24"/>
          <w:lang w:val="uk-UA"/>
        </w:rPr>
        <w:t>а.</w:t>
      </w:r>
      <w:r>
        <w:rPr>
          <w:rFonts w:ascii="Times New Roman" w:hAnsi="Times New Roman"/>
          <w:color w:val="1D1B11"/>
          <w:sz w:val="24"/>
          <w:szCs w:val="24"/>
        </w:rPr>
        <w:t xml:space="preserve"> Принципи вивчення біографії письменника. Джерела вивчення біографії: листи письменника, автобіографії, щоденники, спогади сучасників, художньо-біографічні твори. Форми і методи вивчення біографії: лекції, бесіди, “заочні екскурсії”.</w:t>
      </w:r>
    </w:p>
    <w:p w:rsidR="004D2AF7" w:rsidRDefault="004D2AF7" w:rsidP="004D2AF7">
      <w:pPr>
        <w:pStyle w:val="a5"/>
        <w:spacing w:after="0" w:line="240" w:lineRule="auto"/>
        <w:ind w:left="0"/>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БЛОК 3. ПОСЛІДОВНІСТЬ ВИВЧЕННЯ ЛІТЕРАТУРНОГО ТВОРУ В ШКОЛІ</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Основні етапи роботи над літературно-художнім твором</w:t>
      </w:r>
      <w:r>
        <w:rPr>
          <w:rFonts w:ascii="Times New Roman" w:hAnsi="Times New Roman" w:cs="Times New Roman"/>
          <w:i/>
          <w:color w:val="1D1B11"/>
          <w:sz w:val="24"/>
          <w:szCs w:val="24"/>
        </w:rPr>
        <w:t xml:space="preserve"> </w:t>
      </w:r>
      <w:r>
        <w:rPr>
          <w:rFonts w:ascii="Times New Roman" w:hAnsi="Times New Roman" w:cs="Times New Roman"/>
          <w:color w:val="1D1B11"/>
          <w:sz w:val="24"/>
          <w:szCs w:val="24"/>
        </w:rPr>
        <w:t xml:space="preserve">Підготовка учнів до сприймання. Читання твору і його види. Аналіз художнього твору. Підсумкові заняття в системі вивчення твору чи творчості письменника. Специфіка вивчення підсумкових оглядів. </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Монографічні теми на уроках літератури в старших класах</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Види вступних занять до вивчення художнього твору в школі</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4</w:t>
      </w:r>
      <w:r>
        <w:rPr>
          <w:rFonts w:ascii="Times New Roman" w:hAnsi="Times New Roman" w:cs="Times New Roman"/>
          <w:color w:val="1D1B11"/>
          <w:sz w:val="24"/>
          <w:szCs w:val="24"/>
        </w:rPr>
        <w:t xml:space="preserve"> Оглядові заняття на уроках літератури в старших класах</w:t>
      </w:r>
    </w:p>
    <w:p w:rsidR="004D2AF7" w:rsidRPr="008D11A3" w:rsidRDefault="004D2AF7" w:rsidP="004D2AF7">
      <w:pPr>
        <w:pStyle w:val="a5"/>
        <w:spacing w:after="0" w:line="240" w:lineRule="auto"/>
        <w:ind w:left="360"/>
        <w:jc w:val="both"/>
        <w:rPr>
          <w:rFonts w:ascii="Times New Roman" w:hAnsi="Times New Roman" w:cs="Times New Roman"/>
          <w:color w:val="1D1B11"/>
          <w:sz w:val="24"/>
          <w:szCs w:val="24"/>
          <w:lang w:val="uk-UA"/>
        </w:rPr>
      </w:pPr>
      <w:r w:rsidRPr="008D11A3">
        <w:rPr>
          <w:rFonts w:ascii="Times New Roman" w:hAnsi="Times New Roman" w:cs="Times New Roman"/>
          <w:b/>
          <w:color w:val="1D1B11"/>
          <w:sz w:val="24"/>
          <w:szCs w:val="24"/>
          <w:lang w:val="uk-UA"/>
        </w:rPr>
        <w:t>Тема 5.</w:t>
      </w:r>
      <w:r>
        <w:rPr>
          <w:rFonts w:ascii="Times New Roman" w:hAnsi="Times New Roman" w:cs="Times New Roman"/>
          <w:color w:val="1D1B11"/>
          <w:sz w:val="24"/>
          <w:szCs w:val="24"/>
        </w:rPr>
        <w:t xml:space="preserve"> Читання художнього твору в школі</w:t>
      </w:r>
      <w:r>
        <w:rPr>
          <w:rFonts w:ascii="Times New Roman" w:hAnsi="Times New Roman" w:cs="Times New Roman"/>
          <w:color w:val="1D1B11"/>
          <w:sz w:val="24"/>
          <w:szCs w:val="24"/>
          <w:lang w:val="uk-UA"/>
        </w:rPr>
        <w:t xml:space="preserve">. Види читань, Особливості застосування в середніх і старших класах. </w:t>
      </w:r>
      <w:r>
        <w:rPr>
          <w:rFonts w:ascii="Times New Roman" w:hAnsi="Times New Roman" w:cs="Times New Roman"/>
          <w:color w:val="1D1B11"/>
          <w:sz w:val="24"/>
          <w:szCs w:val="24"/>
        </w:rPr>
        <w:t xml:space="preserve">Позакласне читання. </w:t>
      </w:r>
      <w:r>
        <w:rPr>
          <w:rFonts w:ascii="Times New Roman" w:hAnsi="Times New Roman" w:cs="Times New Roman"/>
          <w:iCs/>
          <w:color w:val="1D1B11"/>
          <w:sz w:val="24"/>
          <w:szCs w:val="24"/>
        </w:rPr>
        <w:t>Мета, завдання, методика підготовки і проведення уроків позакласного читання. Сфери позакласного читання з літератури: програмові твори для самостійного читання, твори за позакласними списками; твори за власним вибором. Структура уроку з позакласного читання. Різновиди уроків з позакласного читання: конференція, уявна мандрівка, конкурс на кращого читця, урок запитань і відповідей, урок-диспут, урок-інсценізаці</w:t>
      </w:r>
      <w:r>
        <w:rPr>
          <w:rFonts w:ascii="Times New Roman" w:hAnsi="Times New Roman" w:cs="Times New Roman"/>
          <w:iCs/>
          <w:color w:val="1D1B11"/>
          <w:sz w:val="24"/>
          <w:szCs w:val="24"/>
          <w:lang w:val="uk-UA"/>
        </w:rPr>
        <w:t>я.</w:t>
      </w:r>
    </w:p>
    <w:p w:rsidR="004D2AF7" w:rsidRDefault="004D2AF7" w:rsidP="004D2AF7">
      <w:pPr>
        <w:pStyle w:val="a5"/>
        <w:spacing w:after="0" w:line="240" w:lineRule="auto"/>
        <w:ind w:left="360"/>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БЛОК 4. ЗАГАЛЬНОМИСТЕЦЬКІ ЗАКОНИ ВИВЧЕННЯ ЛІТЕРАТУРНОГО ТВОРУ</w:t>
      </w:r>
    </w:p>
    <w:p w:rsidR="004D2AF7" w:rsidRDefault="004D2AF7" w:rsidP="004D2AF7">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1.</w:t>
      </w:r>
      <w:r w:rsidRPr="00E2754F">
        <w:rPr>
          <w:rFonts w:ascii="Times New Roman" w:hAnsi="Times New Roman" w:cs="Times New Roman"/>
          <w:color w:val="1D1B11"/>
          <w:sz w:val="24"/>
          <w:szCs w:val="24"/>
          <w:lang w:val="uk-UA"/>
        </w:rPr>
        <w:t xml:space="preserve"> Методологія і методика аналізу художнього твор</w:t>
      </w:r>
      <w:r>
        <w:rPr>
          <w:rFonts w:ascii="Times New Roman" w:hAnsi="Times New Roman" w:cs="Times New Roman"/>
          <w:color w:val="1D1B11"/>
          <w:sz w:val="24"/>
          <w:szCs w:val="24"/>
          <w:lang w:val="uk-UA"/>
        </w:rPr>
        <w:t>у.</w:t>
      </w:r>
      <w:r>
        <w:rPr>
          <w:rFonts w:ascii="Times New Roman" w:hAnsi="Times New Roman"/>
          <w:color w:val="1D1B11"/>
          <w:sz w:val="24"/>
          <w:szCs w:val="24"/>
          <w:lang w:val="uk-UA"/>
        </w:rPr>
        <w:t xml:space="preserve"> </w:t>
      </w:r>
      <w:r w:rsidRPr="00E2754F">
        <w:rPr>
          <w:rFonts w:ascii="Times New Roman" w:hAnsi="Times New Roman"/>
          <w:color w:val="1D1B11"/>
          <w:sz w:val="24"/>
          <w:szCs w:val="24"/>
          <w:lang w:val="uk-UA"/>
        </w:rPr>
        <w:t xml:space="preserve">Принципи аналізу: єдність змісту і форми; історичний підхід до аналізу художніх явищ; єдність думки і почуття; дидактичні принципи. Історико-генетичний та історико-функціональний підходи до вивчення твору. Прийоми аналізу: повторне перечитування епізодів, зіставлення </w:t>
      </w:r>
      <w:r w:rsidRPr="00E2754F">
        <w:rPr>
          <w:rFonts w:ascii="Times New Roman" w:hAnsi="Times New Roman"/>
          <w:color w:val="1D1B11"/>
          <w:sz w:val="24"/>
          <w:szCs w:val="24"/>
          <w:lang w:val="uk-UA"/>
        </w:rPr>
        <w:lastRenderedPageBreak/>
        <w:t>творів; шляхи аналізу: цілісний (аналіз за розвитком дії), композиційний, пообразний, проблемно-тематичний, структурно-стильовий.</w:t>
      </w:r>
    </w:p>
    <w:p w:rsidR="004D2AF7" w:rsidRDefault="004D2AF7" w:rsidP="004D2AF7">
      <w:pPr>
        <w:pStyle w:val="a5"/>
        <w:spacing w:after="0" w:line="240" w:lineRule="auto"/>
        <w:ind w:left="360"/>
        <w:jc w:val="both"/>
        <w:rPr>
          <w:rFonts w:ascii="Times New Roman" w:hAnsi="Times New Roman" w:cs="Times New Roman"/>
          <w:color w:val="1D1B11"/>
          <w:sz w:val="24"/>
          <w:szCs w:val="24"/>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Шляхи аналізу літературно-художнього твору</w:t>
      </w:r>
      <w:r>
        <w:rPr>
          <w:rFonts w:ascii="Times New Roman" w:hAnsi="Times New Roman"/>
          <w:color w:val="1D1B11"/>
          <w:sz w:val="24"/>
          <w:szCs w:val="24"/>
        </w:rPr>
        <w:t xml:space="preserve"> шляхи аналізу: цілісний (аналіз за розвитком дії), композиційний, пообразний, проблемно-тематичний, структурно-стильовий.</w:t>
      </w:r>
    </w:p>
    <w:p w:rsidR="004D2AF7" w:rsidRDefault="004D2AF7" w:rsidP="004D2AF7">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Методичні форми і прийоми роботи над образом-персонажем</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Художній образ як основне поняття. Методика роботи над образом-персонажем (особливості зображення героя в епічному творі: показ персонажа у діях і вчинках, авторська характеристика персонажа, змалювання зовнішності героя, індивідуалізація мови персонажа, розкриття внутрішнього світу персонажа через показ його настроїв. Прийоми аналізу і шляхи аналізу. Порівняльна характеристика персонажів. Значення творчого підходу до аналізу художніх образів.</w:t>
      </w:r>
    </w:p>
    <w:p w:rsidR="004D2AF7" w:rsidRDefault="004D2AF7" w:rsidP="004D2AF7">
      <w:pPr>
        <w:pStyle w:val="a5"/>
        <w:spacing w:after="0" w:line="240" w:lineRule="auto"/>
        <w:ind w:left="426"/>
        <w:jc w:val="both"/>
        <w:rPr>
          <w:rFonts w:ascii="Times New Roman" w:hAnsi="Times New Roman" w:cs="Times New Roman"/>
          <w:b/>
          <w:color w:val="1D1B11"/>
          <w:sz w:val="24"/>
          <w:szCs w:val="24"/>
          <w:lang w:val="uk-UA"/>
        </w:rPr>
      </w:pPr>
      <w:r>
        <w:rPr>
          <w:rFonts w:ascii="Times New Roman" w:hAnsi="Times New Roman" w:cs="Times New Roman"/>
          <w:b/>
          <w:color w:val="1D1B11"/>
          <w:sz w:val="24"/>
          <w:szCs w:val="24"/>
          <w:lang w:val="uk-UA"/>
        </w:rPr>
        <w:t>БЛОК 5. ОСОБЛИВОСТІ ВИВЧЕННЯ РІЗНИХ РОДІВ ЛІТЕРАТУРИ</w:t>
      </w:r>
    </w:p>
    <w:p w:rsidR="004D2AF7" w:rsidRDefault="004D2AF7" w:rsidP="004D2AF7">
      <w:pPr>
        <w:spacing w:after="0" w:line="240" w:lineRule="auto"/>
        <w:ind w:firstLine="540"/>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Вивчення епічних творів</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Зміст шкільного курсу епічних творів та його значення. Завдання вивчення епічних творів у середніх класах.</w:t>
      </w:r>
      <w:r>
        <w:rPr>
          <w:rFonts w:ascii="Times New Roman" w:hAnsi="Times New Roman"/>
          <w:color w:val="1D1B11"/>
          <w:sz w:val="24"/>
          <w:szCs w:val="24"/>
          <w:lang w:val="uk-UA"/>
        </w:rPr>
        <w:t xml:space="preserve"> </w:t>
      </w:r>
      <w:r>
        <w:rPr>
          <w:rFonts w:ascii="Times New Roman" w:hAnsi="Times New Roman"/>
          <w:color w:val="1D1B11"/>
          <w:sz w:val="24"/>
          <w:szCs w:val="24"/>
        </w:rPr>
        <w:t>Види роботи під час вивчення епічних творів: організація читання, робота над текстом. Аналіз його. Складання плану епічного твору. Переказ твору і його види, усне малювання, складання кіносценарію, інсценізація твору. Використання наочності й технічні засоби навчання у процесі роботи з епічними творами.</w:t>
      </w:r>
    </w:p>
    <w:p w:rsidR="004D2AF7" w:rsidRDefault="004D2AF7" w:rsidP="004D2AF7">
      <w:pPr>
        <w:spacing w:after="0" w:line="240" w:lineRule="auto"/>
        <w:ind w:firstLine="539"/>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rPr>
        <w:t xml:space="preserve"> Вивчення ліричних творів.</w:t>
      </w:r>
      <w:r>
        <w:rPr>
          <w:rFonts w:ascii="Times New Roman" w:hAnsi="Times New Roman"/>
          <w:color w:val="1D1B11"/>
          <w:sz w:val="24"/>
          <w:szCs w:val="24"/>
        </w:rPr>
        <w:t xml:space="preserve"> Зміст шкільного курсу лірики та його значення. Завдання вивчення лірики в середніх класах. Формування орфоепічних навичок, розвиток умінь володіти технікою виразного читання (висота, сила, темп, тембр). Прийоми аналізу ліричних творів. Підходи до вивчення поезій. Шляхи аналізу ліричних творів. Використання наочності й технічні засоби навчання у процесі роботи з лірик</w:t>
      </w:r>
      <w:r>
        <w:rPr>
          <w:rFonts w:ascii="Times New Roman" w:hAnsi="Times New Roman"/>
          <w:color w:val="1D1B11"/>
          <w:sz w:val="24"/>
          <w:szCs w:val="24"/>
          <w:lang w:val="uk-UA"/>
        </w:rPr>
        <w:t>ою</w:t>
      </w:r>
      <w:r>
        <w:rPr>
          <w:rFonts w:ascii="Times New Roman" w:hAnsi="Times New Roman"/>
          <w:color w:val="1D1B11"/>
          <w:sz w:val="24"/>
          <w:szCs w:val="24"/>
        </w:rPr>
        <w:t>.</w:t>
      </w:r>
    </w:p>
    <w:p w:rsidR="004D2AF7" w:rsidRDefault="004D2AF7" w:rsidP="004D2AF7">
      <w:pPr>
        <w:spacing w:after="0" w:line="240" w:lineRule="auto"/>
        <w:ind w:firstLine="539"/>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Вивчення драматичних творів</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Зміст шкільного курсу драматургії та його значення. Завдання вивчення драматургії в середніх та старших класах.</w:t>
      </w:r>
      <w:r>
        <w:rPr>
          <w:rFonts w:ascii="Times New Roman" w:hAnsi="Times New Roman"/>
          <w:i/>
          <w:color w:val="1D1B11"/>
          <w:sz w:val="24"/>
          <w:szCs w:val="24"/>
        </w:rPr>
        <w:t xml:space="preserve"> </w:t>
      </w:r>
      <w:r>
        <w:rPr>
          <w:rFonts w:ascii="Times New Roman" w:hAnsi="Times New Roman"/>
          <w:color w:val="1D1B11"/>
          <w:sz w:val="24"/>
          <w:szCs w:val="24"/>
        </w:rPr>
        <w:t>Специфіка вивчення драматичних творів: засвоєння теоретичних понять драми як літературного роду, роль конфліктів. Аналіз твору. Шляхи аналізу драматичних творів. Використання наочності й технічні засоби навчання у процесі роботи з драмою.</w:t>
      </w:r>
    </w:p>
    <w:p w:rsidR="004D2AF7" w:rsidRPr="00E2754F" w:rsidRDefault="004D2AF7" w:rsidP="004D2AF7">
      <w:pPr>
        <w:spacing w:after="0" w:line="240" w:lineRule="auto"/>
        <w:ind w:firstLine="539"/>
        <w:jc w:val="both"/>
        <w:rPr>
          <w:rFonts w:ascii="Times New Roman" w:hAnsi="Times New Roman"/>
          <w:color w:val="1D1B11"/>
          <w:sz w:val="24"/>
          <w:szCs w:val="24"/>
          <w:lang w:val="uk-UA"/>
        </w:rPr>
      </w:pPr>
      <w:r w:rsidRPr="008D11A3">
        <w:rPr>
          <w:rFonts w:ascii="Times New Roman" w:hAnsi="Times New Roman" w:cs="Times New Roman"/>
          <w:b/>
          <w:color w:val="1D1B11"/>
          <w:sz w:val="24"/>
          <w:szCs w:val="24"/>
          <w:lang w:val="uk-UA"/>
        </w:rPr>
        <w:t>Тема 4.</w:t>
      </w:r>
      <w:r>
        <w:rPr>
          <w:rFonts w:ascii="Times New Roman" w:hAnsi="Times New Roman" w:cs="Times New Roman"/>
          <w:b/>
          <w:color w:val="1D1B11"/>
          <w:sz w:val="24"/>
          <w:szCs w:val="24"/>
          <w:lang w:val="uk-UA"/>
        </w:rPr>
        <w:t xml:space="preserve"> </w:t>
      </w:r>
      <w:r>
        <w:rPr>
          <w:rFonts w:ascii="Times New Roman" w:hAnsi="Times New Roman"/>
          <w:color w:val="1D1B11"/>
          <w:sz w:val="24"/>
          <w:szCs w:val="24"/>
        </w:rPr>
        <w:t>Особливості вивчення фольклорних творі</w:t>
      </w:r>
      <w:r>
        <w:rPr>
          <w:rFonts w:ascii="Times New Roman" w:hAnsi="Times New Roman"/>
          <w:color w:val="1D1B11"/>
          <w:sz w:val="24"/>
          <w:szCs w:val="24"/>
          <w:lang w:val="uk-UA"/>
        </w:rPr>
        <w:t>в</w:t>
      </w:r>
      <w:r>
        <w:rPr>
          <w:rFonts w:ascii="Times New Roman" w:hAnsi="Times New Roman"/>
          <w:color w:val="1D1B11"/>
          <w:sz w:val="24"/>
          <w:szCs w:val="24"/>
        </w:rPr>
        <w:t>.  Зміст шкільного курсу фольклору та його значення. Завдання вивчення усної народної творчості в середніх та старших класах.</w:t>
      </w:r>
      <w:r>
        <w:rPr>
          <w:rFonts w:ascii="Times New Roman" w:hAnsi="Times New Roman"/>
          <w:color w:val="1D1B11"/>
          <w:sz w:val="24"/>
          <w:szCs w:val="24"/>
          <w:lang w:val="uk-UA"/>
        </w:rPr>
        <w:t xml:space="preserve"> Особливості вивчення епічних фольклорних творів (казок, легенд, переказів, дум), ліричних (пісень), драматичних творів (п’єс). Специфіка вивчення прислів’їв, приказок, загадок. Шляхи аналізу фольклорних творів. Використання наочності й технічні засоби навчання у процесі роботи з усною народною творчістю.</w:t>
      </w:r>
    </w:p>
    <w:p w:rsidR="004D2AF7" w:rsidRDefault="004D2AF7" w:rsidP="004D2AF7">
      <w:pPr>
        <w:spacing w:after="0" w:line="240" w:lineRule="auto"/>
        <w:ind w:firstLine="540"/>
        <w:jc w:val="both"/>
        <w:rPr>
          <w:rFonts w:ascii="Times New Roman" w:hAnsi="Times New Roman"/>
          <w:color w:val="1D1B11"/>
          <w:sz w:val="24"/>
          <w:szCs w:val="24"/>
        </w:rPr>
      </w:pPr>
      <w:r w:rsidRPr="008D11A3">
        <w:rPr>
          <w:rFonts w:ascii="Times New Roman" w:hAnsi="Times New Roman" w:cs="Times New Roman"/>
          <w:b/>
          <w:color w:val="1D1B11"/>
          <w:sz w:val="24"/>
          <w:szCs w:val="24"/>
          <w:lang w:val="uk-UA"/>
        </w:rPr>
        <w:t>Тема 5</w:t>
      </w:r>
      <w:r>
        <w:rPr>
          <w:rFonts w:ascii="Times New Roman" w:hAnsi="Times New Roman" w:cs="Times New Roman"/>
          <w:b/>
          <w:color w:val="1D1B11"/>
          <w:sz w:val="24"/>
          <w:szCs w:val="24"/>
          <w:lang w:val="uk-UA"/>
        </w:rPr>
        <w:t xml:space="preserve">. </w:t>
      </w:r>
      <w:r>
        <w:rPr>
          <w:rFonts w:ascii="Times New Roman" w:hAnsi="Times New Roman" w:cs="Times New Roman"/>
          <w:color w:val="1D1B11"/>
          <w:sz w:val="24"/>
          <w:szCs w:val="24"/>
          <w:lang w:val="uk-UA"/>
        </w:rPr>
        <w:t xml:space="preserve"> </w:t>
      </w:r>
      <w:r>
        <w:rPr>
          <w:rFonts w:ascii="Times New Roman" w:hAnsi="Times New Roman"/>
          <w:color w:val="1D1B11"/>
          <w:sz w:val="24"/>
          <w:szCs w:val="24"/>
        </w:rPr>
        <w:t>Вивчення літератури рідного краю. Зміст програмного матеріалу</w:t>
      </w:r>
      <w:r>
        <w:rPr>
          <w:rFonts w:ascii="Times New Roman" w:hAnsi="Times New Roman"/>
          <w:color w:val="1D1B11"/>
          <w:sz w:val="24"/>
          <w:szCs w:val="24"/>
          <w:lang w:val="uk-UA"/>
        </w:rPr>
        <w:t xml:space="preserve">. </w:t>
      </w:r>
      <w:r>
        <w:rPr>
          <w:rFonts w:ascii="Times New Roman" w:hAnsi="Times New Roman"/>
          <w:color w:val="1D1B11"/>
          <w:sz w:val="24"/>
          <w:szCs w:val="24"/>
        </w:rPr>
        <w:t xml:space="preserve"> Вивчення регіональних та місцевих письменників: П.Ребро,  Д.Ботушанська, О.Фесюк, І.Олексенко, В.Орлов, </w:t>
      </w:r>
      <w:r>
        <w:rPr>
          <w:rFonts w:ascii="Times New Roman" w:hAnsi="Times New Roman"/>
          <w:color w:val="1D1B11"/>
          <w:sz w:val="24"/>
          <w:szCs w:val="24"/>
          <w:lang w:val="uk-UA"/>
        </w:rPr>
        <w:t xml:space="preserve">О.Гончаренко, </w:t>
      </w:r>
      <w:r>
        <w:rPr>
          <w:rFonts w:ascii="Times New Roman" w:hAnsi="Times New Roman"/>
          <w:color w:val="1D1B11"/>
          <w:sz w:val="24"/>
          <w:szCs w:val="24"/>
        </w:rPr>
        <w:t>В. Харін та ін. Форми вивчення, принципи і особливості аналізу. Структура уроку літератури рідного краю.  Типологія уроків: круглий стіл, заочна екскурсія, урок-диспут, літературний вечір, літературна вітальня.</w:t>
      </w:r>
    </w:p>
    <w:p w:rsidR="004D2AF7" w:rsidRDefault="004D2AF7" w:rsidP="004D2AF7">
      <w:pPr>
        <w:shd w:val="clear" w:color="auto" w:fill="FFFFFF"/>
        <w:autoSpaceDE w:val="0"/>
        <w:autoSpaceDN w:val="0"/>
        <w:adjustRightInd w:val="0"/>
        <w:spacing w:after="0"/>
        <w:ind w:firstLine="540"/>
        <w:jc w:val="both"/>
        <w:rPr>
          <w:rFonts w:ascii="Times New Roman" w:hAnsi="Times New Roman" w:cs="Times New Roman"/>
          <w:color w:val="1D1B11"/>
          <w:sz w:val="28"/>
          <w:szCs w:val="28"/>
        </w:rPr>
      </w:pPr>
      <w:r w:rsidRPr="008D11A3">
        <w:rPr>
          <w:rFonts w:ascii="Times New Roman" w:hAnsi="Times New Roman" w:cs="Times New Roman"/>
          <w:b/>
          <w:color w:val="1D1B11"/>
          <w:sz w:val="24"/>
          <w:szCs w:val="24"/>
          <w:lang w:val="uk-UA"/>
        </w:rPr>
        <w:t>Тема 4</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 xml:space="preserve"> Вивчення мови художнього твору</w:t>
      </w:r>
      <w:r>
        <w:rPr>
          <w:rFonts w:ascii="Times New Roman" w:hAnsi="Times New Roman" w:cs="Times New Roman"/>
          <w:color w:val="1D1B11"/>
          <w:sz w:val="24"/>
          <w:szCs w:val="24"/>
          <w:lang w:val="uk-UA"/>
        </w:rPr>
        <w:t>.</w:t>
      </w:r>
      <w:r>
        <w:rPr>
          <w:rFonts w:ascii="Times New Roman" w:hAnsi="Times New Roman" w:cs="Times New Roman"/>
          <w:color w:val="1D1B11"/>
          <w:sz w:val="28"/>
          <w:szCs w:val="28"/>
          <w:lang w:val="uk-UA"/>
        </w:rPr>
        <w:t xml:space="preserve"> </w:t>
      </w:r>
      <w:r>
        <w:rPr>
          <w:rFonts w:ascii="Times New Roman" w:hAnsi="Times New Roman" w:cs="Times New Roman"/>
          <w:color w:val="1D1B11"/>
          <w:sz w:val="24"/>
          <w:szCs w:val="24"/>
          <w:lang w:val="uk-UA"/>
        </w:rPr>
        <w:t>Аналіз мови твору як засобу створення художніх образів. Шляхи вивчення мови художнього твору. Основні напрямки: практичні спостереження учнів над мовою творів; набуття теоретичних знань про мову художнього твору.</w:t>
      </w:r>
    </w:p>
    <w:p w:rsidR="004D2AF7" w:rsidRDefault="004D2AF7" w:rsidP="004D2AF7">
      <w:pPr>
        <w:pStyle w:val="a1"/>
        <w:spacing w:after="0" w:line="240" w:lineRule="auto"/>
        <w:jc w:val="both"/>
        <w:rPr>
          <w:color w:val="1D1B11"/>
          <w:szCs w:val="28"/>
          <w:lang w:val="uk-UA"/>
        </w:rPr>
      </w:pPr>
      <w:r w:rsidRPr="00924C9B">
        <w:rPr>
          <w:rFonts w:ascii="Times New Roman" w:hAnsi="Times New Roman" w:cs="Times New Roman"/>
          <w:b/>
          <w:color w:val="1D1B11"/>
          <w:sz w:val="24"/>
          <w:szCs w:val="24"/>
          <w:lang w:val="uk-UA"/>
        </w:rPr>
        <w:t>Тема 5.</w:t>
      </w:r>
      <w:r>
        <w:rPr>
          <w:rFonts w:ascii="Times New Roman" w:hAnsi="Times New Roman" w:cs="Times New Roman"/>
          <w:color w:val="1D1B11"/>
          <w:sz w:val="24"/>
          <w:szCs w:val="24"/>
        </w:rPr>
        <w:t xml:space="preserve"> Методичні проблеми вивчення стилю письменник</w:t>
      </w:r>
      <w:r>
        <w:rPr>
          <w:rFonts w:ascii="Times New Roman" w:hAnsi="Times New Roman" w:cs="Times New Roman"/>
          <w:color w:val="1D1B11"/>
          <w:sz w:val="24"/>
          <w:szCs w:val="24"/>
          <w:lang w:val="uk-UA"/>
        </w:rPr>
        <w:t xml:space="preserve">. </w:t>
      </w:r>
      <w:r>
        <w:rPr>
          <w:color w:val="1D1B11"/>
          <w:szCs w:val="28"/>
          <w:lang w:val="uk-UA"/>
        </w:rPr>
        <w:t xml:space="preserve"> </w:t>
      </w:r>
      <w:r>
        <w:rPr>
          <w:rFonts w:ascii="Times New Roman" w:hAnsi="Times New Roman" w:cs="Times New Roman"/>
          <w:color w:val="1D1B11"/>
          <w:sz w:val="24"/>
          <w:szCs w:val="24"/>
        </w:rPr>
        <w:t>Поняття “літературний стиль”.</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Визначення морально-естетичних функцій мови художнього твору.</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Принципи аналізу стилю письменника.</w:t>
      </w:r>
      <w:r>
        <w:rPr>
          <w:rFonts w:ascii="Times New Roman" w:hAnsi="Times New Roman" w:cs="Times New Roman"/>
          <w:color w:val="1D1B11"/>
          <w:sz w:val="24"/>
          <w:szCs w:val="24"/>
          <w:lang w:val="uk-UA"/>
        </w:rPr>
        <w:t xml:space="preserve"> </w:t>
      </w:r>
      <w:r>
        <w:rPr>
          <w:rFonts w:ascii="Times New Roman" w:hAnsi="Times New Roman" w:cs="Times New Roman"/>
          <w:color w:val="1D1B11"/>
          <w:sz w:val="24"/>
          <w:szCs w:val="24"/>
        </w:rPr>
        <w:t>Методи, прийоми вивчення стилю письменника.</w:t>
      </w:r>
    </w:p>
    <w:p w:rsidR="004D2AF7" w:rsidRDefault="004D2AF7" w:rsidP="004D2AF7">
      <w:pPr>
        <w:spacing w:after="0" w:line="240" w:lineRule="auto"/>
        <w:ind w:firstLine="539"/>
        <w:jc w:val="both"/>
        <w:rPr>
          <w:rFonts w:ascii="Times New Roman" w:hAnsi="Times New Roman"/>
          <w:color w:val="1D1B11"/>
          <w:sz w:val="24"/>
          <w:szCs w:val="24"/>
        </w:rPr>
      </w:pPr>
      <w:r w:rsidRPr="00924C9B">
        <w:rPr>
          <w:rFonts w:ascii="Times New Roman" w:hAnsi="Times New Roman" w:cs="Times New Roman"/>
          <w:b/>
          <w:color w:val="1D1B11"/>
          <w:sz w:val="24"/>
          <w:szCs w:val="24"/>
          <w:lang w:val="uk-UA"/>
        </w:rPr>
        <w:t>Тема 6.</w:t>
      </w:r>
      <w:r>
        <w:rPr>
          <w:rFonts w:ascii="Times New Roman" w:hAnsi="Times New Roman" w:cs="Times New Roman"/>
          <w:color w:val="1D1B11"/>
          <w:sz w:val="24"/>
          <w:szCs w:val="24"/>
        </w:rPr>
        <w:t xml:space="preserve"> Формування  в учнів теоретико-літературних понять</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Зміст шкільного курсу вивчення теоретико-літературних понять та його значення. Завдання вивчення теоретико-літературних понять в середніх та старших класах.</w:t>
      </w:r>
      <w:r>
        <w:rPr>
          <w:rFonts w:ascii="Times New Roman" w:hAnsi="Times New Roman"/>
          <w:color w:val="1D1B11"/>
          <w:sz w:val="24"/>
          <w:szCs w:val="24"/>
          <w:lang w:val="uk-UA"/>
        </w:rPr>
        <w:t xml:space="preserve"> </w:t>
      </w:r>
      <w:r>
        <w:rPr>
          <w:rFonts w:ascii="Times New Roman" w:hAnsi="Times New Roman"/>
          <w:color w:val="1D1B11"/>
          <w:sz w:val="24"/>
          <w:szCs w:val="24"/>
        </w:rPr>
        <w:t>Принципи, методи, прийоми, система вивчення, види робіт. Роль літературних ігор, письмових творів.</w:t>
      </w:r>
      <w:r>
        <w:rPr>
          <w:rFonts w:ascii="Times New Roman" w:hAnsi="Times New Roman"/>
          <w:b/>
          <w:i/>
          <w:color w:val="1D1B11"/>
          <w:sz w:val="24"/>
          <w:szCs w:val="24"/>
        </w:rPr>
        <w:t xml:space="preserve"> </w:t>
      </w:r>
      <w:r>
        <w:rPr>
          <w:rFonts w:ascii="Times New Roman" w:hAnsi="Times New Roman"/>
          <w:color w:val="1D1B11"/>
          <w:sz w:val="24"/>
          <w:szCs w:val="24"/>
        </w:rPr>
        <w:t>Використання наочності й технічні засоби навчання у процесі роботи з  теоретико-літературними поняттями.</w:t>
      </w:r>
    </w:p>
    <w:p w:rsidR="004D2AF7" w:rsidRDefault="004D2AF7" w:rsidP="004D2AF7">
      <w:pPr>
        <w:spacing w:after="0" w:line="240" w:lineRule="auto"/>
        <w:ind w:firstLine="539"/>
        <w:jc w:val="both"/>
        <w:rPr>
          <w:rFonts w:ascii="Times New Roman" w:hAnsi="Times New Roman"/>
          <w:color w:val="1D1B11"/>
          <w:sz w:val="24"/>
          <w:szCs w:val="24"/>
        </w:rPr>
      </w:pPr>
      <w:r w:rsidRPr="00924C9B">
        <w:rPr>
          <w:rFonts w:ascii="Times New Roman" w:hAnsi="Times New Roman" w:cs="Times New Roman"/>
          <w:b/>
          <w:color w:val="1D1B11"/>
          <w:sz w:val="24"/>
          <w:szCs w:val="24"/>
          <w:lang w:val="uk-UA"/>
        </w:rPr>
        <w:lastRenderedPageBreak/>
        <w:t>Тема 7.</w:t>
      </w:r>
      <w:r>
        <w:rPr>
          <w:rFonts w:ascii="Times New Roman" w:hAnsi="Times New Roman" w:cs="Times New Roman"/>
          <w:color w:val="1D1B11"/>
          <w:sz w:val="24"/>
          <w:szCs w:val="24"/>
        </w:rPr>
        <w:t xml:space="preserve"> Вивчення літературно-критичних статей</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Зміст шкільного курсу вивчення літературно-критичних статей</w:t>
      </w:r>
      <w:r>
        <w:rPr>
          <w:rFonts w:ascii="Times New Roman" w:hAnsi="Times New Roman"/>
          <w:i/>
          <w:color w:val="1D1B11"/>
          <w:sz w:val="24"/>
          <w:szCs w:val="24"/>
        </w:rPr>
        <w:t xml:space="preserve"> </w:t>
      </w:r>
      <w:r>
        <w:rPr>
          <w:rFonts w:ascii="Times New Roman" w:hAnsi="Times New Roman"/>
          <w:color w:val="1D1B11"/>
          <w:sz w:val="24"/>
          <w:szCs w:val="24"/>
        </w:rPr>
        <w:t xml:space="preserve"> та його значення. Завдання вивчення літературно-критичних статей</w:t>
      </w:r>
      <w:r>
        <w:rPr>
          <w:rFonts w:ascii="Times New Roman" w:hAnsi="Times New Roman"/>
          <w:i/>
          <w:color w:val="1D1B11"/>
          <w:sz w:val="24"/>
          <w:szCs w:val="24"/>
        </w:rPr>
        <w:t xml:space="preserve"> </w:t>
      </w:r>
      <w:r>
        <w:rPr>
          <w:rFonts w:ascii="Times New Roman" w:hAnsi="Times New Roman"/>
          <w:color w:val="1D1B11"/>
          <w:sz w:val="24"/>
          <w:szCs w:val="24"/>
        </w:rPr>
        <w:t xml:space="preserve"> в середніх та старших класах.</w:t>
      </w:r>
      <w:r>
        <w:rPr>
          <w:rFonts w:ascii="Times New Roman" w:hAnsi="Times New Roman"/>
          <w:color w:val="1D1B11"/>
          <w:sz w:val="24"/>
          <w:szCs w:val="24"/>
          <w:lang w:val="uk-UA"/>
        </w:rPr>
        <w:t xml:space="preserve"> </w:t>
      </w:r>
      <w:r>
        <w:rPr>
          <w:rFonts w:ascii="Times New Roman" w:hAnsi="Times New Roman"/>
          <w:color w:val="1D1B11"/>
          <w:sz w:val="24"/>
          <w:szCs w:val="24"/>
        </w:rPr>
        <w:t>Поняття вивчення літературно-критичних праць. Шляхи вивчення, методи та прийоми роботи (реферування; коментоване читання; складання планів, тез; конспектування; самостійна робота). Використання наочності й технічні засоби навчання у процесі роботи з літературно-критичними працями.</w:t>
      </w:r>
    </w:p>
    <w:p w:rsidR="004D2AF7" w:rsidRDefault="004D2AF7" w:rsidP="004D2AF7">
      <w:pPr>
        <w:spacing w:after="0" w:line="240" w:lineRule="auto"/>
        <w:ind w:firstLine="539"/>
        <w:jc w:val="both"/>
        <w:rPr>
          <w:rFonts w:ascii="Times New Roman" w:hAnsi="Times New Roman"/>
          <w:color w:val="1D1B11"/>
          <w:sz w:val="24"/>
          <w:szCs w:val="24"/>
          <w:lang w:val="uk-UA"/>
        </w:rPr>
      </w:pPr>
      <w:r w:rsidRPr="00924C9B">
        <w:rPr>
          <w:rFonts w:ascii="Times New Roman" w:hAnsi="Times New Roman" w:cs="Times New Roman"/>
          <w:b/>
          <w:color w:val="1D1B11"/>
          <w:sz w:val="24"/>
          <w:szCs w:val="24"/>
          <w:lang w:val="uk-UA"/>
        </w:rPr>
        <w:t>Тема 8.</w:t>
      </w:r>
      <w:r>
        <w:rPr>
          <w:rFonts w:ascii="Times New Roman" w:hAnsi="Times New Roman" w:cs="Times New Roman"/>
          <w:color w:val="1D1B11"/>
          <w:sz w:val="24"/>
          <w:szCs w:val="24"/>
        </w:rPr>
        <w:t xml:space="preserve"> Розвиток писемного зв’язного мовлення</w:t>
      </w:r>
      <w:r>
        <w:rPr>
          <w:rFonts w:ascii="Times New Roman" w:hAnsi="Times New Roman" w:cs="Times New Roman"/>
          <w:color w:val="1D1B11"/>
          <w:sz w:val="24"/>
          <w:szCs w:val="24"/>
          <w:lang w:val="uk-UA"/>
        </w:rPr>
        <w:t xml:space="preserve">. </w:t>
      </w:r>
      <w:r>
        <w:rPr>
          <w:rFonts w:ascii="Times New Roman" w:hAnsi="Times New Roman"/>
          <w:color w:val="1D1B11"/>
          <w:sz w:val="24"/>
          <w:szCs w:val="24"/>
        </w:rPr>
        <w:t xml:space="preserve"> Мета, завдання, специфіка занять з розвитку мовлення. Принципи класифікації письмових робіт. Переказ у системі роботи над формуванням умінь. Значення переказу як виду роботи. Види переказів, значення й особливості проведення. Підготовка до переказу. Твір як вид роботи над формуванням мовленнєвих умінь. Значення твору як виду роботи. Види творів. Підготовка до твору. Робота над планом. Робота над мовним оформленням твору.</w:t>
      </w:r>
      <w:r>
        <w:rPr>
          <w:rFonts w:ascii="Times New Roman" w:hAnsi="Times New Roman"/>
          <w:color w:val="1D1B11"/>
          <w:sz w:val="24"/>
          <w:szCs w:val="24"/>
          <w:lang w:val="uk-UA"/>
        </w:rPr>
        <w:t xml:space="preserve"> </w:t>
      </w:r>
      <w:r>
        <w:rPr>
          <w:rFonts w:ascii="Times New Roman" w:hAnsi="Times New Roman"/>
          <w:color w:val="1D1B11"/>
          <w:sz w:val="24"/>
          <w:szCs w:val="24"/>
        </w:rPr>
        <w:t>Етапи роботи над письмовим твором на літературну тему. Норми оцінювання письмових робіт.</w:t>
      </w:r>
    </w:p>
    <w:p w:rsidR="004D2AF7" w:rsidRDefault="004D2AF7" w:rsidP="004D2AF7">
      <w:pPr>
        <w:spacing w:after="0" w:line="240" w:lineRule="auto"/>
        <w:ind w:firstLine="539"/>
        <w:jc w:val="both"/>
        <w:rPr>
          <w:rFonts w:ascii="Times New Roman" w:hAnsi="Times New Roman"/>
          <w:color w:val="1D1B11"/>
          <w:sz w:val="24"/>
          <w:szCs w:val="24"/>
        </w:rPr>
      </w:pPr>
      <w:r>
        <w:rPr>
          <w:rFonts w:ascii="Times New Roman" w:hAnsi="Times New Roman" w:cs="Times New Roman"/>
          <w:b/>
          <w:color w:val="1D1B11"/>
          <w:sz w:val="24"/>
          <w:szCs w:val="24"/>
          <w:lang w:val="uk-UA"/>
        </w:rPr>
        <w:t>БЛОК 6</w:t>
      </w:r>
      <w:r>
        <w:rPr>
          <w:rFonts w:ascii="Times New Roman" w:hAnsi="Times New Roman"/>
          <w:color w:val="1D1B11"/>
          <w:sz w:val="24"/>
          <w:szCs w:val="24"/>
        </w:rPr>
        <w:t xml:space="preserve">. </w:t>
      </w:r>
      <w:r>
        <w:rPr>
          <w:rFonts w:ascii="Times New Roman" w:hAnsi="Times New Roman" w:cs="Times New Roman"/>
          <w:b/>
          <w:color w:val="1D1B11"/>
          <w:sz w:val="24"/>
          <w:szCs w:val="24"/>
        </w:rPr>
        <w:t>МЕТОДИЧНА РОБОТА ВЧИТЕЛЯ-СЛОВЕСНИКА</w:t>
      </w:r>
    </w:p>
    <w:p w:rsidR="004D2AF7" w:rsidRPr="00924C9B" w:rsidRDefault="004D2AF7" w:rsidP="004D2AF7">
      <w:pPr>
        <w:spacing w:after="0" w:line="240" w:lineRule="auto"/>
        <w:ind w:firstLine="539"/>
        <w:jc w:val="both"/>
        <w:rPr>
          <w:rFonts w:ascii="Times New Roman" w:hAnsi="Times New Roman"/>
          <w:b/>
          <w:color w:val="1D1B11"/>
          <w:sz w:val="24"/>
          <w:szCs w:val="24"/>
          <w:lang w:val="uk-UA"/>
        </w:rPr>
      </w:pPr>
      <w:r w:rsidRPr="00924C9B">
        <w:rPr>
          <w:rFonts w:ascii="Times New Roman" w:hAnsi="Times New Roman" w:cs="Times New Roman"/>
          <w:b/>
          <w:color w:val="1D1B11"/>
          <w:sz w:val="24"/>
          <w:szCs w:val="24"/>
          <w:lang w:val="uk-UA"/>
        </w:rPr>
        <w:t>Тема 1.</w:t>
      </w:r>
      <w:r>
        <w:rPr>
          <w:rFonts w:ascii="Times New Roman" w:hAnsi="Times New Roman" w:cs="Times New Roman"/>
          <w:color w:val="1D1B11"/>
          <w:sz w:val="24"/>
          <w:szCs w:val="24"/>
        </w:rPr>
        <w:t xml:space="preserve">  Позакласна й позашкільна  робота з  літератури</w:t>
      </w:r>
      <w:r>
        <w:rPr>
          <w:rFonts w:ascii="Times New Roman" w:hAnsi="Times New Roman" w:cs="Times New Roman"/>
          <w:color w:val="1D1B11"/>
          <w:sz w:val="24"/>
          <w:szCs w:val="24"/>
          <w:lang w:val="uk-UA"/>
        </w:rPr>
        <w:t>.</w:t>
      </w:r>
      <w:r>
        <w:rPr>
          <w:rFonts w:ascii="Times New Roman" w:hAnsi="Times New Roman"/>
          <w:color w:val="1D1B11"/>
          <w:sz w:val="24"/>
          <w:szCs w:val="24"/>
        </w:rPr>
        <w:t xml:space="preserve"> Мета, завдання, форми і зміст позакласної та позашкільної роботи з літератури. Принципи організації позакласної роботи з української літератури. Зміст позакласної роботи. Основні форми позакласної роботи. Літературні факультативи, тижні літератури, конференції, диспути, літературна творчість учнів, збирання фольклору, шкільний літературний музей, літературні екскурсії і походи.</w:t>
      </w:r>
      <w:r>
        <w:rPr>
          <w:rFonts w:ascii="Times New Roman" w:hAnsi="Times New Roman"/>
          <w:color w:val="1D1B11"/>
          <w:sz w:val="24"/>
          <w:szCs w:val="24"/>
          <w:lang w:val="uk-UA"/>
        </w:rPr>
        <w:t xml:space="preserve"> Елементи наукового дослідження у позакласній роботі. Форми координації науково-дослідної роботи учнів з української літератури: наукові гуртки, клуби, семінари, тренінги. Співробітництво із закладами науки та вищої освіти. Робота у Малій академії наук.</w:t>
      </w:r>
    </w:p>
    <w:p w:rsidR="004D2AF7" w:rsidRDefault="004D2AF7" w:rsidP="004D2AF7">
      <w:pPr>
        <w:spacing w:after="0"/>
        <w:ind w:firstLine="709"/>
        <w:jc w:val="both"/>
        <w:rPr>
          <w:rFonts w:ascii="Times New Roman" w:hAnsi="Times New Roman" w:cs="Times New Roman"/>
          <w:color w:val="1D1B11"/>
          <w:sz w:val="24"/>
          <w:szCs w:val="24"/>
          <w:lang w:val="uk-UA"/>
        </w:rPr>
      </w:pPr>
      <w:r w:rsidRPr="00924C9B">
        <w:rPr>
          <w:rFonts w:ascii="Times New Roman" w:hAnsi="Times New Roman" w:cs="Times New Roman"/>
          <w:b/>
          <w:color w:val="1D1B11"/>
          <w:sz w:val="24"/>
          <w:szCs w:val="24"/>
          <w:lang w:val="uk-UA"/>
        </w:rPr>
        <w:t>Тема 2.</w:t>
      </w:r>
      <w:r>
        <w:rPr>
          <w:rFonts w:ascii="Times New Roman" w:hAnsi="Times New Roman" w:cs="Times New Roman"/>
          <w:color w:val="1D1B11"/>
          <w:sz w:val="24"/>
          <w:szCs w:val="24"/>
          <w:lang w:val="uk-UA"/>
        </w:rPr>
        <w:t xml:space="preserve"> Факультативні курси з української літератури.</w:t>
      </w:r>
      <w:r>
        <w:rPr>
          <w:i/>
          <w:iCs/>
          <w:color w:val="1D1B11"/>
          <w:sz w:val="28"/>
          <w:szCs w:val="28"/>
          <w:lang w:val="uk-UA"/>
        </w:rPr>
        <w:t xml:space="preserve"> </w:t>
      </w:r>
      <w:r>
        <w:rPr>
          <w:rFonts w:ascii="Times New Roman" w:hAnsi="Times New Roman" w:cs="Times New Roman"/>
          <w:iCs/>
          <w:color w:val="1D1B11"/>
          <w:sz w:val="24"/>
          <w:szCs w:val="24"/>
          <w:lang w:val="uk-UA"/>
        </w:rPr>
        <w:t>Факультативи, спецкурси і спецсемінари</w:t>
      </w:r>
      <w:r>
        <w:rPr>
          <w:rFonts w:ascii="Times New Roman" w:hAnsi="Times New Roman" w:cs="Times New Roman"/>
          <w:color w:val="1D1B11"/>
          <w:sz w:val="24"/>
          <w:szCs w:val="24"/>
          <w:lang w:val="uk-UA"/>
        </w:rPr>
        <w:t xml:space="preserve"> як додаткові форми організації навчання та їх розвиток у лінгводидактиці. Методика їх підготовки й проведення викладачем.</w:t>
      </w:r>
    </w:p>
    <w:p w:rsidR="004D2AF7" w:rsidRPr="00924C9B" w:rsidRDefault="004D2AF7" w:rsidP="004D2AF7">
      <w:pPr>
        <w:pStyle w:val="a5"/>
        <w:spacing w:after="0" w:line="240" w:lineRule="auto"/>
        <w:ind w:left="0" w:firstLine="348"/>
        <w:jc w:val="both"/>
        <w:rPr>
          <w:rFonts w:ascii="Times New Roman" w:hAnsi="Times New Roman"/>
          <w:color w:val="1D1B11"/>
          <w:sz w:val="24"/>
          <w:szCs w:val="24"/>
          <w:lang w:val="uk-UA"/>
        </w:rPr>
      </w:pPr>
      <w:r w:rsidRPr="00924C9B">
        <w:rPr>
          <w:rFonts w:ascii="Times New Roman" w:hAnsi="Times New Roman" w:cs="Times New Roman"/>
          <w:b/>
          <w:color w:val="1D1B11"/>
          <w:sz w:val="24"/>
          <w:szCs w:val="24"/>
          <w:lang w:val="uk-UA"/>
        </w:rPr>
        <w:t>Тема 3.</w:t>
      </w:r>
      <w:r>
        <w:rPr>
          <w:rFonts w:ascii="Times New Roman" w:hAnsi="Times New Roman" w:cs="Times New Roman"/>
          <w:color w:val="1D1B11"/>
          <w:sz w:val="24"/>
          <w:szCs w:val="24"/>
        </w:rPr>
        <w:t xml:space="preserve"> Методична робота вчителя-словесника</w:t>
      </w:r>
      <w:r>
        <w:rPr>
          <w:rFonts w:ascii="Times New Roman" w:hAnsi="Times New Roman" w:cs="Times New Roman"/>
          <w:color w:val="1D1B11"/>
          <w:sz w:val="24"/>
          <w:szCs w:val="24"/>
          <w:lang w:val="uk-UA"/>
        </w:rPr>
        <w:t>.</w:t>
      </w:r>
      <w:r>
        <w:rPr>
          <w:rFonts w:ascii="Times New Roman" w:hAnsi="Times New Roman" w:cs="Times New Roman"/>
          <w:color w:val="1D1B11"/>
          <w:sz w:val="24"/>
          <w:szCs w:val="24"/>
        </w:rPr>
        <w:t xml:space="preserve"> </w:t>
      </w:r>
      <w:r>
        <w:rPr>
          <w:rFonts w:ascii="Times New Roman" w:hAnsi="Times New Roman"/>
          <w:color w:val="1D1B11"/>
          <w:sz w:val="24"/>
          <w:szCs w:val="24"/>
          <w:lang w:val="uk-UA"/>
        </w:rPr>
        <w:t>Удоско</w:t>
      </w:r>
      <w:r>
        <w:rPr>
          <w:rFonts w:ascii="Times New Roman" w:hAnsi="Times New Roman"/>
          <w:color w:val="1D1B11"/>
          <w:sz w:val="24"/>
          <w:szCs w:val="24"/>
        </w:rPr>
        <w:t>налення методичної майстерності вчителя-словесника. Основні шляхи збагачення знань і підвищення кваліфікації учителів-словесників. Вивчення, узагальнення і поширення передового педагогічного досвіду.</w:t>
      </w:r>
      <w:r>
        <w:rPr>
          <w:rFonts w:ascii="Times New Roman" w:hAnsi="Times New Roman"/>
          <w:color w:val="1D1B11"/>
          <w:sz w:val="24"/>
          <w:szCs w:val="24"/>
          <w:lang w:val="uk-UA"/>
        </w:rPr>
        <w:t xml:space="preserve"> </w:t>
      </w:r>
      <w:r>
        <w:rPr>
          <w:rFonts w:ascii="Times New Roman" w:hAnsi="Times New Roman"/>
          <w:color w:val="1D1B11"/>
          <w:sz w:val="24"/>
          <w:szCs w:val="24"/>
        </w:rPr>
        <w:t>Зміст і форми роботи методичного об’єднання вчителів української літератури. Роль методичних кабінетів. Значення науково-методичних конференцій в удосконаленні професійної кваліфікації учителів української літератури</w:t>
      </w:r>
      <w:r>
        <w:rPr>
          <w:rFonts w:ascii="Times New Roman" w:hAnsi="Times New Roman"/>
          <w:color w:val="1D1B11"/>
          <w:sz w:val="24"/>
          <w:szCs w:val="24"/>
          <w:lang w:val="uk-UA"/>
        </w:rPr>
        <w:t>.</w:t>
      </w:r>
    </w:p>
    <w:p w:rsidR="004D2AF7" w:rsidRDefault="004D2AF7" w:rsidP="004D2AF7">
      <w:pPr>
        <w:pStyle w:val="a5"/>
        <w:spacing w:after="0" w:line="240" w:lineRule="auto"/>
        <w:ind w:left="0" w:firstLine="348"/>
        <w:jc w:val="both"/>
        <w:rPr>
          <w:rFonts w:ascii="Times New Roman" w:hAnsi="Times New Roman" w:cs="Times New Roman"/>
          <w:color w:val="1D1B11"/>
          <w:sz w:val="24"/>
          <w:szCs w:val="24"/>
          <w:lang w:val="uk-UA"/>
        </w:rPr>
      </w:pPr>
    </w:p>
    <w:p w:rsidR="004D2AF7" w:rsidRDefault="004D2AF7" w:rsidP="00A16A8F">
      <w:pPr>
        <w:pStyle w:val="a5"/>
        <w:suppressAutoHyphens w:val="0"/>
        <w:autoSpaceDE w:val="0"/>
        <w:autoSpaceDN w:val="0"/>
        <w:adjustRightInd w:val="0"/>
        <w:spacing w:after="0" w:line="240" w:lineRule="auto"/>
        <w:contextualSpacing/>
        <w:rPr>
          <w:rFonts w:ascii="Times New Roman" w:hAnsi="Times New Roman" w:cs="Times New Roman"/>
          <w:b/>
          <w:bCs/>
          <w:sz w:val="24"/>
          <w:szCs w:val="24"/>
          <w:lang w:val="uk-UA"/>
        </w:rPr>
      </w:pPr>
    </w:p>
    <w:p w:rsidR="0094640F" w:rsidRPr="00945E11" w:rsidRDefault="0094640F" w:rsidP="00A16A8F">
      <w:pPr>
        <w:tabs>
          <w:tab w:val="left" w:pos="8505"/>
        </w:tabs>
        <w:spacing w:after="0"/>
        <w:rPr>
          <w:rFonts w:ascii="Times New Roman" w:hAnsi="Times New Roman" w:cs="Times New Roman"/>
          <w:b/>
          <w:color w:val="1D1B11" w:themeColor="background2" w:themeShade="1A"/>
          <w:sz w:val="24"/>
          <w:szCs w:val="24"/>
          <w:lang w:val="uk-UA"/>
        </w:rPr>
      </w:pPr>
    </w:p>
    <w:p w:rsidR="00F747EF" w:rsidRPr="00945E11" w:rsidRDefault="001B301E" w:rsidP="00EB193A">
      <w:pPr>
        <w:tabs>
          <w:tab w:val="left" w:pos="8505"/>
        </w:tabs>
        <w:spacing w:after="0"/>
        <w:rPr>
          <w:rFonts w:ascii="Times New Roman" w:hAnsi="Times New Roman" w:cs="Times New Roman"/>
          <w:b/>
          <w:color w:val="1D1B11" w:themeColor="background2" w:themeShade="1A"/>
          <w:sz w:val="24"/>
          <w:szCs w:val="24"/>
          <w:lang w:val="uk-UA"/>
        </w:rPr>
      </w:pPr>
      <w:r>
        <w:rPr>
          <w:rFonts w:ascii="Times New Roman" w:hAnsi="Times New Roman" w:cs="Times New Roman"/>
          <w:b/>
          <w:color w:val="1D1B11" w:themeColor="background2" w:themeShade="1A"/>
          <w:sz w:val="24"/>
          <w:szCs w:val="24"/>
          <w:lang w:val="uk-UA"/>
        </w:rPr>
        <w:t>6</w:t>
      </w:r>
      <w:r w:rsidR="009C6832" w:rsidRPr="00945E11">
        <w:rPr>
          <w:rFonts w:ascii="Times New Roman" w:hAnsi="Times New Roman" w:cs="Times New Roman"/>
          <w:b/>
          <w:color w:val="1D1B11" w:themeColor="background2" w:themeShade="1A"/>
          <w:sz w:val="24"/>
          <w:szCs w:val="24"/>
          <w:lang w:val="uk-UA"/>
        </w:rPr>
        <w:t>. СТРУКТУРА НАВЧАЛЬНОЇ ДИСЦИПЛІНИ</w:t>
      </w:r>
    </w:p>
    <w:p w:rsidR="00F747EF" w:rsidRPr="00945E11" w:rsidRDefault="00680FC1" w:rsidP="00F747EF">
      <w:pPr>
        <w:tabs>
          <w:tab w:val="left" w:pos="8505"/>
        </w:tabs>
        <w:spacing w:after="0"/>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035.01 Філологія Українська мова і література</w:t>
      </w:r>
    </w:p>
    <w:tbl>
      <w:tblPr>
        <w:tblpPr w:leftFromText="180" w:rightFromText="180" w:vertAnchor="text" w:tblpY="1"/>
        <w:tblOverlap w:val="never"/>
        <w:tblW w:w="9596" w:type="dxa"/>
        <w:tblInd w:w="-40" w:type="dxa"/>
        <w:tblLayout w:type="fixed"/>
        <w:tblLook w:val="0000" w:firstRow="0" w:lastRow="0" w:firstColumn="0" w:lastColumn="0" w:noHBand="0" w:noVBand="0"/>
      </w:tblPr>
      <w:tblGrid>
        <w:gridCol w:w="2373"/>
        <w:gridCol w:w="752"/>
        <w:gridCol w:w="232"/>
        <w:gridCol w:w="422"/>
        <w:gridCol w:w="55"/>
        <w:gridCol w:w="367"/>
        <w:gridCol w:w="200"/>
        <w:gridCol w:w="501"/>
        <w:gridCol w:w="563"/>
        <w:gridCol w:w="563"/>
        <w:gridCol w:w="40"/>
        <w:gridCol w:w="943"/>
        <w:gridCol w:w="423"/>
        <w:gridCol w:w="424"/>
        <w:gridCol w:w="701"/>
        <w:gridCol w:w="563"/>
        <w:gridCol w:w="474"/>
      </w:tblGrid>
      <w:tr w:rsidR="00F747EF" w:rsidRPr="00945E11" w:rsidTr="00E24E60">
        <w:tc>
          <w:tcPr>
            <w:tcW w:w="2373" w:type="dxa"/>
            <w:vMerge w:val="restart"/>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Назви змістових модулів і тем</w:t>
            </w:r>
          </w:p>
        </w:tc>
        <w:tc>
          <w:tcPr>
            <w:tcW w:w="7223" w:type="dxa"/>
            <w:gridSpan w:val="16"/>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Кількість годин</w:t>
            </w:r>
          </w:p>
        </w:tc>
      </w:tr>
      <w:tr w:rsidR="00F747EF" w:rsidRPr="00945E11" w:rsidTr="00E24E60">
        <w:tc>
          <w:tcPr>
            <w:tcW w:w="2373" w:type="dxa"/>
            <w:vMerge/>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3655" w:type="dxa"/>
            <w:gridSpan w:val="9"/>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денна форма</w:t>
            </w:r>
          </w:p>
        </w:tc>
        <w:tc>
          <w:tcPr>
            <w:tcW w:w="3568" w:type="dxa"/>
            <w:gridSpan w:val="7"/>
            <w:tcBorders>
              <w:top w:val="single" w:sz="4" w:space="0" w:color="000000"/>
              <w:left w:val="single" w:sz="8"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заочна форма</w:t>
            </w:r>
          </w:p>
        </w:tc>
      </w:tr>
      <w:tr w:rsidR="00F747EF" w:rsidRPr="00945E11" w:rsidTr="00E24E60">
        <w:tc>
          <w:tcPr>
            <w:tcW w:w="2373" w:type="dxa"/>
            <w:vMerge/>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84" w:type="dxa"/>
            <w:gridSpan w:val="2"/>
            <w:vMerge w:val="restart"/>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усього</w:t>
            </w:r>
          </w:p>
        </w:tc>
        <w:tc>
          <w:tcPr>
            <w:tcW w:w="2671" w:type="dxa"/>
            <w:gridSpan w:val="7"/>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 тому числі</w:t>
            </w:r>
          </w:p>
        </w:tc>
        <w:tc>
          <w:tcPr>
            <w:tcW w:w="983" w:type="dxa"/>
            <w:gridSpan w:val="2"/>
            <w:vMerge w:val="restart"/>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усього</w:t>
            </w:r>
          </w:p>
        </w:tc>
        <w:tc>
          <w:tcPr>
            <w:tcW w:w="2585" w:type="dxa"/>
            <w:gridSpan w:val="5"/>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 тому числі</w:t>
            </w:r>
          </w:p>
        </w:tc>
      </w:tr>
      <w:tr w:rsidR="00F747EF" w:rsidRPr="00945E11" w:rsidTr="00E24E60">
        <w:tc>
          <w:tcPr>
            <w:tcW w:w="2373" w:type="dxa"/>
            <w:vMerge/>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84" w:type="dxa"/>
            <w:gridSpan w:val="2"/>
            <w:vMerge/>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w:t>
            </w: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п.</w:t>
            </w: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лаб.</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інд.</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с.р.</w:t>
            </w:r>
          </w:p>
        </w:tc>
        <w:tc>
          <w:tcPr>
            <w:tcW w:w="983" w:type="dxa"/>
            <w:gridSpan w:val="2"/>
            <w:vMerge/>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п.</w:t>
            </w: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лаб.</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інд.</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с.р.</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3</w:t>
            </w: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5</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7</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8</w:t>
            </w: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9</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10</w:t>
            </w: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11</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12</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13</w:t>
            </w: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Модуль 1</w:t>
            </w: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24C9B"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 xml:space="preserve">БЛОК </w:t>
            </w:r>
            <w:r w:rsidRPr="00945E11">
              <w:rPr>
                <w:rFonts w:ascii="Times New Roman" w:hAnsi="Times New Roman" w:cs="Times New Roman"/>
                <w:b/>
                <w:sz w:val="24"/>
                <w:szCs w:val="24"/>
              </w:rPr>
              <w:t xml:space="preserve">1. </w:t>
            </w:r>
            <w:r w:rsidRPr="00945E11">
              <w:rPr>
                <w:rFonts w:ascii="Times New Roman" w:hAnsi="Times New Roman" w:cs="Times New Roman"/>
                <w:b/>
                <w:sz w:val="24"/>
                <w:szCs w:val="24"/>
                <w:lang w:val="uk-UA"/>
              </w:rPr>
              <w:t>РОЗВИТОК  ЛІТЕРАТУРНОЇ ОСВІТИ НА УКРАЇНІ</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1. Завдання методики викладання </w:t>
            </w:r>
            <w:r w:rsidRPr="00945E11">
              <w:rPr>
                <w:rFonts w:ascii="Times New Roman" w:hAnsi="Times New Roman" w:cs="Times New Roman"/>
                <w:color w:val="000000"/>
                <w:sz w:val="24"/>
                <w:szCs w:val="24"/>
              </w:rPr>
              <w:lastRenderedPageBreak/>
              <w:t>літератури</w:t>
            </w:r>
          </w:p>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1D1B11"/>
                <w:sz w:val="24"/>
                <w:szCs w:val="24"/>
              </w:rPr>
              <w:t>Формування методики викладання літератури як наука</w:t>
            </w:r>
            <w:r w:rsidRPr="00945E11">
              <w:rPr>
                <w:rFonts w:ascii="Times New Roman" w:hAnsi="Times New Roman" w:cs="Times New Roman"/>
                <w:b/>
                <w:color w:val="000000"/>
                <w:sz w:val="24"/>
                <w:szCs w:val="24"/>
              </w:rPr>
              <w:t xml:space="preserve">. </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lastRenderedPageBreak/>
              <w:t>4</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385D88" w:rsidRDefault="00385D88" w:rsidP="00E24E60">
            <w:pPr>
              <w:tabs>
                <w:tab w:val="left" w:pos="8505"/>
              </w:tabs>
              <w:snapToGrid w:val="0"/>
              <w:spacing w:after="0" w:line="240" w:lineRule="auto"/>
              <w:jc w:val="center"/>
              <w:rPr>
                <w:rFonts w:ascii="Times New Roman" w:hAnsi="Times New Roman" w:cs="Times New Roman"/>
                <w:sz w:val="24"/>
                <w:szCs w:val="24"/>
                <w:lang w:val="uk-UA"/>
              </w:rPr>
            </w:pPr>
          </w:p>
          <w:p w:rsidR="00385D88" w:rsidRDefault="00385D88" w:rsidP="00E24E60">
            <w:pPr>
              <w:tabs>
                <w:tab w:val="left" w:pos="8505"/>
              </w:tabs>
              <w:snapToGrid w:val="0"/>
              <w:spacing w:after="0" w:line="240" w:lineRule="auto"/>
              <w:jc w:val="center"/>
              <w:rPr>
                <w:rFonts w:ascii="Times New Roman" w:hAnsi="Times New Roman" w:cs="Times New Roman"/>
                <w:sz w:val="24"/>
                <w:szCs w:val="24"/>
                <w:lang w:val="uk-UA"/>
              </w:rPr>
            </w:pPr>
          </w:p>
          <w:p w:rsidR="00385D88" w:rsidRPr="00945E11" w:rsidRDefault="00385D88"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4</w:t>
            </w: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lastRenderedPageBreak/>
              <w:t>Тема 2. Зміст і структура навчального предмета “ українська література ” і етапи літературної освіти в школах Україн</w:t>
            </w:r>
            <w:r w:rsidRPr="00945E11">
              <w:rPr>
                <w:rFonts w:ascii="Times New Roman" w:hAnsi="Times New Roman" w:cs="Times New Roman"/>
                <w:color w:val="000000"/>
                <w:sz w:val="24"/>
                <w:szCs w:val="24"/>
                <w:lang w:val="uk-UA"/>
              </w:rPr>
              <w:t>и</w:t>
            </w:r>
          </w:p>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Шкільні програми з літератури</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E24E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3.Планування та розроблення системи уроків з літературної теми в середніх та старших класах</w:t>
            </w:r>
          </w:p>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Типи планувань</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B71CDC"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477CFC"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4.Учитель-словесник і його професійні якості</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jc w:val="center"/>
              <w:rPr>
                <w:rFonts w:ascii="Times New Roman" w:hAnsi="Times New Roman" w:cs="Times New Roman"/>
                <w:b/>
                <w:i/>
                <w:sz w:val="24"/>
                <w:szCs w:val="24"/>
                <w:lang w:val="uk-UA"/>
              </w:rPr>
            </w:pPr>
            <w:r w:rsidRPr="00945E11">
              <w:rPr>
                <w:rFonts w:ascii="Times New Roman" w:hAnsi="Times New Roman" w:cs="Times New Roman"/>
                <w:b/>
                <w:i/>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9869FE" w:rsidP="00E24E60">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A57760" w:rsidP="00E24E60">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2</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5.</w:t>
            </w:r>
            <w:r w:rsidRPr="00945E11">
              <w:rPr>
                <w:rFonts w:ascii="Times New Roman" w:hAnsi="Times New Roman" w:cs="Times New Roman"/>
                <w:color w:val="000000"/>
                <w:sz w:val="24"/>
                <w:szCs w:val="24"/>
                <w:lang w:val="uk-UA"/>
              </w:rPr>
              <w:t>Аналіз шкільних підручників та хрестоматій з літератури</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385D88"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B71CDC"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385D88"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E24E60">
        <w:trPr>
          <w:trHeight w:val="108"/>
        </w:trPr>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b/>
                <w:sz w:val="24"/>
                <w:szCs w:val="24"/>
              </w:rPr>
            </w:pPr>
            <w:r w:rsidRPr="00945E11">
              <w:rPr>
                <w:rFonts w:ascii="Times New Roman" w:hAnsi="Times New Roman" w:cs="Times New Roman"/>
                <w:color w:val="000000"/>
                <w:sz w:val="24"/>
                <w:szCs w:val="24"/>
              </w:rPr>
              <w:t>Тема 6. Періоди розвитку учня-читача</w:t>
            </w:r>
            <w:r w:rsidRPr="00945E11">
              <w:rPr>
                <w:rFonts w:ascii="Times New Roman" w:hAnsi="Times New Roman" w:cs="Times New Roman"/>
                <w:b/>
                <w:sz w:val="24"/>
                <w:szCs w:val="24"/>
              </w:rPr>
              <w:t xml:space="preserve"> </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9869FE"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E24E60">
        <w:trPr>
          <w:trHeight w:val="108"/>
        </w:trPr>
        <w:tc>
          <w:tcPr>
            <w:tcW w:w="2373" w:type="dxa"/>
            <w:tcBorders>
              <w:top w:val="single" w:sz="4" w:space="0" w:color="000000"/>
              <w:left w:val="single" w:sz="4" w:space="0" w:color="000000"/>
              <w:bottom w:val="single" w:sz="4" w:space="0" w:color="000000"/>
            </w:tcBorders>
            <w:shd w:val="clear" w:color="auto" w:fill="auto"/>
          </w:tcPr>
          <w:p w:rsidR="00F747EF" w:rsidRPr="00945E11" w:rsidRDefault="009869FE" w:rsidP="00E24E60">
            <w:pPr>
              <w:snapToGrid w:val="0"/>
              <w:rPr>
                <w:rFonts w:ascii="Times New Roman" w:hAnsi="Times New Roman" w:cs="Times New Roman"/>
                <w:b/>
                <w:color w:val="000000"/>
                <w:sz w:val="24"/>
                <w:szCs w:val="24"/>
                <w:lang w:val="uk-UA"/>
              </w:rPr>
            </w:pPr>
            <w:r w:rsidRPr="00945E11">
              <w:rPr>
                <w:rFonts w:ascii="Times New Roman" w:hAnsi="Times New Roman" w:cs="Times New Roman"/>
                <w:b/>
                <w:color w:val="000000"/>
                <w:sz w:val="24"/>
                <w:szCs w:val="24"/>
                <w:lang w:val="uk-UA"/>
              </w:rPr>
              <w:t xml:space="preserve">Усього годин за </w:t>
            </w:r>
            <w:r w:rsidR="00FF3EFA" w:rsidRPr="00945E11">
              <w:rPr>
                <w:rFonts w:ascii="Times New Roman" w:hAnsi="Times New Roman" w:cs="Times New Roman"/>
                <w:b/>
                <w:color w:val="000000"/>
                <w:sz w:val="24"/>
                <w:szCs w:val="24"/>
                <w:lang w:val="uk-UA"/>
              </w:rPr>
              <w:t xml:space="preserve">блок 1 </w:t>
            </w:r>
            <w:r w:rsidR="00F747EF" w:rsidRPr="00945E11">
              <w:rPr>
                <w:rFonts w:ascii="Times New Roman" w:hAnsi="Times New Roman" w:cs="Times New Roman"/>
                <w:b/>
                <w:color w:val="000000"/>
                <w:sz w:val="24"/>
                <w:szCs w:val="24"/>
                <w:lang w:val="uk-UA"/>
              </w:rPr>
              <w:t xml:space="preserve"> </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D96B02" w:rsidP="00B17458">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20</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B71CDC"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D96B02"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9869FE" w:rsidP="00477CFC">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1</w:t>
            </w:r>
            <w:r w:rsidR="00477CFC">
              <w:rPr>
                <w:rFonts w:ascii="Times New Roman" w:hAnsi="Times New Roman" w:cs="Times New Roman"/>
                <w:b/>
                <w:sz w:val="24"/>
                <w:szCs w:val="24"/>
                <w:lang w:val="uk-UA"/>
              </w:rPr>
              <w:t>0</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E24E60">
        <w:trPr>
          <w:trHeight w:val="108"/>
        </w:trPr>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r>
      <w:tr w:rsidR="00F747EF" w:rsidRPr="00945E11" w:rsidTr="00E24E60">
        <w:trPr>
          <w:trHeight w:val="108"/>
        </w:trPr>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24C9B"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БЛОК 2. ТЕХНОЛОГІЯ НАВЧАННЯ УКРАЇНСЬКОЇ ЛІТЕРАТУРИ В ЗАГАЛЬНООСВІТНІХ НАВЧАЛЬНИХ ЗАКЛАДАХ</w:t>
            </w: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1. Методи і прийоми навчання української </w:t>
            </w:r>
            <w:r w:rsidRPr="00945E11">
              <w:rPr>
                <w:rFonts w:ascii="Times New Roman" w:hAnsi="Times New Roman" w:cs="Times New Roman"/>
                <w:color w:val="000000"/>
                <w:sz w:val="24"/>
                <w:szCs w:val="24"/>
              </w:rPr>
              <w:lastRenderedPageBreak/>
              <w:t xml:space="preserve">літератури. </w:t>
            </w:r>
          </w:p>
          <w:p w:rsidR="00F747EF" w:rsidRPr="00945E11" w:rsidRDefault="00F747EF" w:rsidP="00E24E60">
            <w:pPr>
              <w:snapToGrid w:val="0"/>
              <w:spacing w:after="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Засоби активізації навчальної діяльності на уроках української літератури </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6629EE"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6</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B71CDC"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B71CDC"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2</w:t>
            </w: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lastRenderedPageBreak/>
              <w:t>Тема 2. Огляд літературних статей журналу  “Дивослово”</w:t>
            </w:r>
          </w:p>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w:t>
            </w:r>
            <w:r w:rsidRPr="00945E11">
              <w:rPr>
                <w:rFonts w:ascii="Times New Roman" w:hAnsi="Times New Roman" w:cs="Times New Roman"/>
                <w:color w:val="000000"/>
                <w:sz w:val="24"/>
                <w:szCs w:val="24"/>
              </w:rPr>
              <w:t xml:space="preserve"> </w:t>
            </w:r>
            <w:r w:rsidRPr="00945E11">
              <w:rPr>
                <w:rFonts w:ascii="Times New Roman" w:hAnsi="Times New Roman" w:cs="Times New Roman"/>
                <w:color w:val="000000"/>
                <w:sz w:val="24"/>
                <w:szCs w:val="24"/>
                <w:lang w:val="uk-UA"/>
              </w:rPr>
              <w:t>Українська мова і література в школіˮ</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6629EE"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B71CDC"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477CFC"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A57760" w:rsidP="00E24E60">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3. Проблемність на уроках літератури</w:t>
            </w:r>
          </w:p>
          <w:p w:rsidR="00F747EF" w:rsidRPr="00945E11" w:rsidRDefault="00F747EF" w:rsidP="00E24E60">
            <w:pPr>
              <w:suppressAutoHyphens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rPr>
              <w:t xml:space="preserve">Проблемний підхід до вивчення літератури </w:t>
            </w:r>
          </w:p>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Проблемне навчання як тип літературної освіти</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6629EE"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9869FE"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spacing w:line="240" w:lineRule="auto"/>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4. Урок літератури</w:t>
            </w:r>
            <w:r w:rsidRPr="00945E11">
              <w:rPr>
                <w:rFonts w:ascii="Times New Roman" w:hAnsi="Times New Roman" w:cs="Times New Roman"/>
                <w:bCs/>
                <w:sz w:val="24"/>
                <w:szCs w:val="24"/>
              </w:rPr>
              <w:t xml:space="preserve"> у </w:t>
            </w:r>
            <w:r w:rsidRPr="00945E11">
              <w:rPr>
                <w:rFonts w:ascii="Times New Roman" w:hAnsi="Times New Roman" w:cs="Times New Roman"/>
                <w:bCs/>
                <w:color w:val="1D1B11" w:themeColor="background2" w:themeShade="1A"/>
                <w:sz w:val="24"/>
                <w:szCs w:val="24"/>
              </w:rPr>
              <w:t>парадигм</w:t>
            </w:r>
            <w:r w:rsidRPr="00945E11">
              <w:rPr>
                <w:rFonts w:ascii="Times New Roman" w:hAnsi="Times New Roman" w:cs="Times New Roman"/>
                <w:bCs/>
                <w:color w:val="1D1B11" w:themeColor="background2" w:themeShade="1A"/>
                <w:sz w:val="24"/>
                <w:szCs w:val="24"/>
                <w:lang w:val="uk-UA"/>
              </w:rPr>
              <w:t>і</w:t>
            </w:r>
            <w:r w:rsidRPr="00945E11">
              <w:rPr>
                <w:rFonts w:ascii="Times New Roman" w:hAnsi="Times New Roman" w:cs="Times New Roman"/>
                <w:bCs/>
                <w:color w:val="1D1B11" w:themeColor="background2" w:themeShade="1A"/>
                <w:sz w:val="24"/>
                <w:szCs w:val="24"/>
              </w:rPr>
              <w:t xml:space="preserve"> учителя-словесника</w:t>
            </w:r>
            <w:r w:rsidRPr="00945E11">
              <w:rPr>
                <w:rFonts w:ascii="Times New Roman" w:hAnsi="Times New Roman" w:cs="Times New Roman"/>
                <w:color w:val="1D1B11" w:themeColor="background2" w:themeShade="1A"/>
                <w:sz w:val="24"/>
                <w:szCs w:val="24"/>
              </w:rPr>
              <w:t>.</w:t>
            </w:r>
            <w:r w:rsidRPr="00945E11">
              <w:rPr>
                <w:rFonts w:ascii="Times New Roman" w:hAnsi="Times New Roman" w:cs="Times New Roman"/>
                <w:color w:val="1D1B11" w:themeColor="background2" w:themeShade="1A"/>
                <w:sz w:val="24"/>
                <w:szCs w:val="24"/>
                <w:lang w:val="uk-UA"/>
              </w:rPr>
              <w:t xml:space="preserve"> </w:t>
            </w:r>
            <w:r w:rsidRPr="00945E11">
              <w:rPr>
                <w:rFonts w:ascii="Times New Roman" w:hAnsi="Times New Roman" w:cs="Times New Roman"/>
                <w:color w:val="000000"/>
                <w:sz w:val="24"/>
                <w:szCs w:val="24"/>
              </w:rPr>
              <w:t>Дидактично-методичні вимоги до уроку літератури</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5038D2"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B71CDC"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5. Структура уроку літератури (моделювання)</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CD3B2B"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6. Вивчення біографії письменника</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w:t>
            </w:r>
            <w:r w:rsidRPr="00945E11">
              <w:rPr>
                <w:rFonts w:ascii="Times New Roman" w:hAnsi="Times New Roman" w:cs="Times New Roman"/>
                <w:color w:val="000000"/>
                <w:sz w:val="24"/>
                <w:szCs w:val="24"/>
                <w:lang w:val="uk-UA"/>
              </w:rPr>
              <w:t>7</w:t>
            </w:r>
            <w:r w:rsidRPr="00945E11">
              <w:rPr>
                <w:rFonts w:ascii="Times New Roman" w:hAnsi="Times New Roman" w:cs="Times New Roman"/>
                <w:color w:val="000000"/>
                <w:sz w:val="24"/>
                <w:szCs w:val="24"/>
              </w:rPr>
              <w:t xml:space="preserve">. Вивчення життєпису письменника в школі </w:t>
            </w:r>
          </w:p>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Особливості розповіді про письменника у середніх класах</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6629EE" w:rsidP="006629EE">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A57760"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B17458">
        <w:tc>
          <w:tcPr>
            <w:tcW w:w="2373" w:type="dxa"/>
            <w:tcBorders>
              <w:top w:val="single" w:sz="4" w:space="0" w:color="000000"/>
              <w:left w:val="single" w:sz="4" w:space="0" w:color="000000"/>
              <w:bottom w:val="single" w:sz="4" w:space="0" w:color="000000"/>
            </w:tcBorders>
            <w:shd w:val="clear" w:color="auto" w:fill="auto"/>
          </w:tcPr>
          <w:p w:rsidR="00F747EF" w:rsidRPr="00B17458" w:rsidRDefault="00F747EF" w:rsidP="00E24E60">
            <w:pPr>
              <w:snapToGrid w:val="0"/>
              <w:rPr>
                <w:rFonts w:ascii="Times New Roman" w:hAnsi="Times New Roman" w:cs="Times New Roman"/>
                <w:b/>
                <w:color w:val="000000"/>
                <w:sz w:val="24"/>
                <w:szCs w:val="24"/>
                <w:lang w:val="uk-UA"/>
              </w:rPr>
            </w:pPr>
            <w:r w:rsidRPr="00B17458">
              <w:rPr>
                <w:rFonts w:ascii="Times New Roman" w:hAnsi="Times New Roman" w:cs="Times New Roman"/>
                <w:b/>
                <w:color w:val="000000"/>
                <w:sz w:val="24"/>
                <w:szCs w:val="24"/>
                <w:lang w:val="uk-UA"/>
              </w:rPr>
              <w:lastRenderedPageBreak/>
              <w:t xml:space="preserve">Усього годин за 2 </w:t>
            </w:r>
            <w:r w:rsidR="00FF3EFA" w:rsidRPr="00B17458">
              <w:rPr>
                <w:rFonts w:ascii="Times New Roman" w:hAnsi="Times New Roman" w:cs="Times New Roman"/>
                <w:b/>
                <w:color w:val="000000"/>
                <w:sz w:val="24"/>
                <w:szCs w:val="24"/>
                <w:lang w:val="uk-UA"/>
              </w:rPr>
              <w:t>блок</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5038D2"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26</w:t>
            </w:r>
          </w:p>
        </w:tc>
        <w:tc>
          <w:tcPr>
            <w:tcW w:w="654" w:type="dxa"/>
            <w:gridSpan w:val="2"/>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8</w:t>
            </w:r>
          </w:p>
        </w:tc>
        <w:tc>
          <w:tcPr>
            <w:tcW w:w="622" w:type="dxa"/>
            <w:gridSpan w:val="3"/>
            <w:tcBorders>
              <w:top w:val="single" w:sz="4" w:space="0" w:color="000000"/>
              <w:left w:val="single" w:sz="4" w:space="0" w:color="000000"/>
              <w:bottom w:val="single" w:sz="4" w:space="0" w:color="000000"/>
            </w:tcBorders>
            <w:shd w:val="clear" w:color="auto" w:fill="auto"/>
          </w:tcPr>
          <w:p w:rsidR="00F747EF" w:rsidRPr="00945E11" w:rsidRDefault="00385D88"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F747EF" w:rsidRPr="00945E11" w:rsidRDefault="00477CFC" w:rsidP="00E24E60">
            <w:pPr>
              <w:tabs>
                <w:tab w:val="left" w:pos="8505"/>
              </w:tabs>
              <w:snapToGrid w:val="0"/>
              <w:spacing w:after="0" w:line="240" w:lineRule="auto"/>
              <w:jc w:val="center"/>
              <w:rPr>
                <w:rFonts w:ascii="Times New Roman" w:hAnsi="Times New Roman" w:cs="Times New Roman"/>
                <w:b/>
                <w:color w:val="262626"/>
                <w:sz w:val="24"/>
                <w:szCs w:val="24"/>
                <w:lang w:val="uk-UA"/>
              </w:rPr>
            </w:pPr>
            <w:r>
              <w:rPr>
                <w:rFonts w:ascii="Times New Roman" w:hAnsi="Times New Roman" w:cs="Times New Roman"/>
                <w:b/>
                <w:color w:val="262626"/>
                <w:sz w:val="24"/>
                <w:szCs w:val="24"/>
                <w:lang w:val="uk-UA"/>
              </w:rPr>
              <w:t>4</w:t>
            </w:r>
          </w:p>
        </w:tc>
        <w:tc>
          <w:tcPr>
            <w:tcW w:w="943" w:type="dxa"/>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24C9B" w:rsidP="00E24E60">
            <w:pPr>
              <w:tabs>
                <w:tab w:val="left" w:pos="8505"/>
              </w:tabs>
              <w:snapToGrid w:val="0"/>
              <w:spacing w:after="0" w:line="240" w:lineRule="auto"/>
              <w:jc w:val="center"/>
              <w:rPr>
                <w:rFonts w:ascii="Times New Roman" w:hAnsi="Times New Roman" w:cs="Times New Roman"/>
                <w:b/>
                <w:color w:val="000000"/>
                <w:sz w:val="24"/>
                <w:szCs w:val="24"/>
              </w:rPr>
            </w:pPr>
            <w:r w:rsidRPr="00945E11">
              <w:rPr>
                <w:rFonts w:ascii="Times New Roman" w:hAnsi="Times New Roman" w:cs="Times New Roman"/>
                <w:b/>
                <w:sz w:val="24"/>
                <w:szCs w:val="24"/>
                <w:lang w:val="uk-UA"/>
              </w:rPr>
              <w:t>БЛОК 3.</w:t>
            </w:r>
            <w:r w:rsidRPr="00945E11">
              <w:rPr>
                <w:rFonts w:ascii="Times New Roman" w:hAnsi="Times New Roman" w:cs="Times New Roman"/>
                <w:b/>
                <w:color w:val="000000"/>
                <w:sz w:val="24"/>
                <w:szCs w:val="24"/>
              </w:rPr>
              <w:t xml:space="preserve"> ПОСЛІДОВНІСТЬ ВИВЧЕННЯ ЛІТЕРАТУРНОГО ТВОРУ В ШКОЛІ</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1. Основні етапи роботи над літературно-художнім твором</w:t>
            </w:r>
          </w:p>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Послідовність вивчення художнього твору в школі</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rPr>
                <w:rFonts w:ascii="Times New Roman" w:hAnsi="Times New Roman" w:cs="Times New Roman"/>
                <w:sz w:val="24"/>
                <w:szCs w:val="24"/>
                <w:lang w:val="uk-UA"/>
              </w:rPr>
            </w:pPr>
          </w:p>
          <w:p w:rsidR="009927DC" w:rsidRDefault="009927DC" w:rsidP="00E24E60">
            <w:pPr>
              <w:tabs>
                <w:tab w:val="left" w:pos="8505"/>
              </w:tabs>
              <w:snapToGrid w:val="0"/>
              <w:spacing w:after="0" w:line="240" w:lineRule="auto"/>
              <w:rPr>
                <w:rFonts w:ascii="Times New Roman" w:hAnsi="Times New Roman" w:cs="Times New Roman"/>
                <w:sz w:val="24"/>
                <w:szCs w:val="24"/>
                <w:lang w:val="uk-UA"/>
              </w:rPr>
            </w:pPr>
          </w:p>
          <w:p w:rsidR="00B71CDC" w:rsidRDefault="00B71CDC" w:rsidP="00E24E60">
            <w:pPr>
              <w:tabs>
                <w:tab w:val="left" w:pos="8505"/>
              </w:tabs>
              <w:snapToGrid w:val="0"/>
              <w:spacing w:after="0" w:line="240" w:lineRule="auto"/>
              <w:rPr>
                <w:rFonts w:ascii="Times New Roman" w:hAnsi="Times New Roman" w:cs="Times New Roman"/>
                <w:sz w:val="24"/>
                <w:szCs w:val="24"/>
                <w:lang w:val="uk-UA"/>
              </w:rPr>
            </w:pPr>
          </w:p>
          <w:p w:rsidR="00B71CDC" w:rsidRPr="00945E11" w:rsidRDefault="00B71CDC" w:rsidP="00E24E60">
            <w:pPr>
              <w:tabs>
                <w:tab w:val="left" w:pos="8505"/>
              </w:tabs>
              <w:snapToGri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2. Монографічні теми на уроках літератури в старших класах</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8</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CD3B2B"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3. Види вступних занять до вивчення художнього твору в школі</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5038D2" w:rsidP="00E24E60">
            <w:pPr>
              <w:tabs>
                <w:tab w:val="left" w:pos="8505"/>
              </w:tabs>
              <w:snapToGrid w:val="0"/>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2</w:t>
            </w:r>
          </w:p>
          <w:p w:rsidR="00E34B91" w:rsidRPr="00945E11" w:rsidRDefault="00E34B91" w:rsidP="00E24E60">
            <w:pPr>
              <w:tabs>
                <w:tab w:val="left" w:pos="8505"/>
              </w:tabs>
              <w:snapToGrid w:val="0"/>
              <w:spacing w:after="0" w:line="240" w:lineRule="auto"/>
              <w:jc w:val="center"/>
              <w:rPr>
                <w:rFonts w:ascii="Times New Roman" w:hAnsi="Times New Roman" w:cs="Times New Roman"/>
                <w:b/>
                <w:i/>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i/>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i/>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i/>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i/>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B71CDC" w:rsidP="00E24E60">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p w:rsidR="00F747EF" w:rsidRPr="00945E11" w:rsidRDefault="00F747EF" w:rsidP="00CD3B2B">
            <w:pPr>
              <w:tabs>
                <w:tab w:val="left" w:pos="8505"/>
              </w:tabs>
              <w:snapToGrid w:val="0"/>
              <w:spacing w:after="0" w:line="240" w:lineRule="auto"/>
              <w:jc w:val="center"/>
              <w:rPr>
                <w:rFonts w:ascii="Times New Roman" w:hAnsi="Times New Roman" w:cs="Times New Roman"/>
                <w:i/>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5. Оглядові заняття на уроках літератури в старших класах</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6. Читання художнього твору в школі</w:t>
            </w:r>
          </w:p>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Особливості позакласного читання</w:t>
            </w:r>
          </w:p>
          <w:p w:rsidR="00E34B91" w:rsidRPr="00945E11" w:rsidRDefault="00E34B91" w:rsidP="00E24E60">
            <w:pPr>
              <w:snapToGrid w:val="0"/>
              <w:rPr>
                <w:rFonts w:ascii="Times New Roman" w:hAnsi="Times New Roman" w:cs="Times New Roman"/>
                <w:b/>
                <w:color w:val="000000"/>
                <w:sz w:val="24"/>
                <w:szCs w:val="24"/>
                <w:lang w:val="uk-UA"/>
              </w:rPr>
            </w:pP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746C81" w:rsidRDefault="00746C81" w:rsidP="00E24E60">
            <w:pPr>
              <w:tabs>
                <w:tab w:val="left" w:pos="8505"/>
              </w:tabs>
              <w:snapToGrid w:val="0"/>
              <w:spacing w:after="0" w:line="240" w:lineRule="auto"/>
              <w:jc w:val="center"/>
              <w:rPr>
                <w:rFonts w:ascii="Times New Roman" w:hAnsi="Times New Roman" w:cs="Times New Roman"/>
                <w:b/>
                <w:sz w:val="24"/>
                <w:szCs w:val="24"/>
                <w:lang w:val="uk-UA"/>
              </w:rPr>
            </w:pPr>
          </w:p>
          <w:p w:rsidR="00746C81" w:rsidRPr="00945E11" w:rsidRDefault="00746C8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p w:rsidR="00746C81" w:rsidRDefault="00746C81" w:rsidP="00E24E60">
            <w:pPr>
              <w:tabs>
                <w:tab w:val="left" w:pos="8505"/>
              </w:tabs>
              <w:snapToGrid w:val="0"/>
              <w:spacing w:after="0" w:line="240" w:lineRule="auto"/>
              <w:jc w:val="center"/>
              <w:rPr>
                <w:rFonts w:ascii="Times New Roman" w:hAnsi="Times New Roman" w:cs="Times New Roman"/>
                <w:b/>
                <w:sz w:val="24"/>
                <w:szCs w:val="24"/>
                <w:lang w:val="uk-UA"/>
              </w:rPr>
            </w:pPr>
          </w:p>
          <w:p w:rsidR="00746C81" w:rsidRPr="00945E11" w:rsidRDefault="00746C81" w:rsidP="00E24E60">
            <w:pPr>
              <w:tabs>
                <w:tab w:val="left" w:pos="8505"/>
              </w:tabs>
              <w:snapToGrid w:val="0"/>
              <w:spacing w:after="0" w:line="240" w:lineRule="auto"/>
              <w:jc w:val="center"/>
              <w:rPr>
                <w:rFonts w:ascii="Times New Roman" w:hAnsi="Times New Roman" w:cs="Times New Roman"/>
                <w:b/>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Default="00E34B91" w:rsidP="00E24E60">
            <w:pPr>
              <w:tabs>
                <w:tab w:val="left" w:pos="8505"/>
              </w:tabs>
              <w:snapToGrid w:val="0"/>
              <w:spacing w:after="0" w:line="240" w:lineRule="auto"/>
              <w:jc w:val="center"/>
              <w:rPr>
                <w:rFonts w:ascii="Times New Roman" w:hAnsi="Times New Roman" w:cs="Times New Roman"/>
                <w:sz w:val="24"/>
                <w:szCs w:val="24"/>
                <w:lang w:val="uk-UA"/>
              </w:rPr>
            </w:pPr>
          </w:p>
          <w:p w:rsidR="00746C81" w:rsidRDefault="00746C81" w:rsidP="00E24E60">
            <w:pPr>
              <w:tabs>
                <w:tab w:val="left" w:pos="8505"/>
              </w:tabs>
              <w:snapToGrid w:val="0"/>
              <w:spacing w:after="0" w:line="240" w:lineRule="auto"/>
              <w:jc w:val="center"/>
              <w:rPr>
                <w:rFonts w:ascii="Times New Roman" w:hAnsi="Times New Roman" w:cs="Times New Roman"/>
                <w:sz w:val="24"/>
                <w:szCs w:val="24"/>
                <w:lang w:val="uk-UA"/>
              </w:rPr>
            </w:pPr>
          </w:p>
          <w:p w:rsidR="00746C81" w:rsidRPr="00945E11" w:rsidRDefault="00746C81"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Default="00E34B91" w:rsidP="00E24E60">
            <w:pPr>
              <w:tabs>
                <w:tab w:val="left" w:pos="8505"/>
              </w:tabs>
              <w:snapToGrid w:val="0"/>
              <w:spacing w:after="0" w:line="240" w:lineRule="auto"/>
              <w:jc w:val="center"/>
              <w:rPr>
                <w:rFonts w:ascii="Times New Roman" w:hAnsi="Times New Roman" w:cs="Times New Roman"/>
                <w:sz w:val="24"/>
                <w:szCs w:val="24"/>
                <w:lang w:val="uk-UA"/>
              </w:rPr>
            </w:pPr>
          </w:p>
          <w:p w:rsidR="00746C81" w:rsidRDefault="00746C81" w:rsidP="00E24E60">
            <w:pPr>
              <w:tabs>
                <w:tab w:val="left" w:pos="8505"/>
              </w:tabs>
              <w:snapToGrid w:val="0"/>
              <w:spacing w:after="0" w:line="240" w:lineRule="auto"/>
              <w:jc w:val="center"/>
              <w:rPr>
                <w:rFonts w:ascii="Times New Roman" w:hAnsi="Times New Roman" w:cs="Times New Roman"/>
                <w:sz w:val="24"/>
                <w:szCs w:val="24"/>
                <w:lang w:val="uk-UA"/>
              </w:rPr>
            </w:pPr>
          </w:p>
          <w:p w:rsidR="00746C81" w:rsidRDefault="00746C81" w:rsidP="00E24E60">
            <w:pPr>
              <w:tabs>
                <w:tab w:val="left" w:pos="8505"/>
              </w:tabs>
              <w:snapToGrid w:val="0"/>
              <w:spacing w:after="0" w:line="240" w:lineRule="auto"/>
              <w:jc w:val="center"/>
              <w:rPr>
                <w:rFonts w:ascii="Times New Roman" w:hAnsi="Times New Roman" w:cs="Times New Roman"/>
                <w:sz w:val="24"/>
                <w:szCs w:val="24"/>
                <w:lang w:val="uk-UA"/>
              </w:rPr>
            </w:pPr>
          </w:p>
          <w:p w:rsidR="00B17458"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p w:rsidR="00E34B91" w:rsidRPr="00945E11" w:rsidRDefault="00E34B91" w:rsidP="00B17458">
            <w:pPr>
              <w:tabs>
                <w:tab w:val="left" w:pos="8505"/>
              </w:tabs>
              <w:snapToGrid w:val="0"/>
              <w:spacing w:after="0" w:line="240" w:lineRule="auto"/>
              <w:rPr>
                <w:rFonts w:ascii="Times New Roman" w:hAnsi="Times New Roman" w:cs="Times New Roman"/>
                <w:b/>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B17458" w:rsidRPr="00945E11" w:rsidTr="00E24E60">
        <w:tc>
          <w:tcPr>
            <w:tcW w:w="237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snapToGrid w:val="0"/>
              <w:rPr>
                <w:rFonts w:ascii="Times New Roman" w:hAnsi="Times New Roman" w:cs="Times New Roman"/>
                <w:color w:val="000000"/>
                <w:sz w:val="24"/>
                <w:szCs w:val="24"/>
              </w:rPr>
            </w:pPr>
            <w:r w:rsidRPr="00945E11">
              <w:rPr>
                <w:rFonts w:ascii="Times New Roman" w:hAnsi="Times New Roman" w:cs="Times New Roman"/>
                <w:b/>
                <w:color w:val="000000"/>
                <w:sz w:val="24"/>
                <w:szCs w:val="24"/>
                <w:lang w:val="uk-UA"/>
              </w:rPr>
              <w:t>Усьог годин о за 3 блок</w:t>
            </w:r>
          </w:p>
        </w:tc>
        <w:tc>
          <w:tcPr>
            <w:tcW w:w="984" w:type="dxa"/>
            <w:gridSpan w:val="2"/>
            <w:tcBorders>
              <w:top w:val="single" w:sz="4" w:space="0" w:color="000000"/>
              <w:left w:val="single" w:sz="4" w:space="0" w:color="000000"/>
              <w:bottom w:val="single" w:sz="4" w:space="0" w:color="000000"/>
            </w:tcBorders>
            <w:shd w:val="clear" w:color="auto" w:fill="auto"/>
          </w:tcPr>
          <w:p w:rsidR="00B17458" w:rsidRPr="00945E11" w:rsidRDefault="00B17458" w:rsidP="00B46DAE">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5038D2">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B17458" w:rsidRPr="00385D88" w:rsidRDefault="00385D88" w:rsidP="00E24E60">
            <w:pPr>
              <w:tabs>
                <w:tab w:val="left" w:pos="8505"/>
              </w:tabs>
              <w:snapToGrid w:val="0"/>
              <w:spacing w:after="0" w:line="240" w:lineRule="auto"/>
              <w:jc w:val="center"/>
              <w:rPr>
                <w:rFonts w:ascii="Times New Roman" w:hAnsi="Times New Roman" w:cs="Times New Roman"/>
                <w:b/>
                <w:sz w:val="24"/>
                <w:szCs w:val="24"/>
                <w:lang w:val="uk-UA"/>
              </w:rPr>
            </w:pPr>
            <w:r w:rsidRPr="00385D88">
              <w:rPr>
                <w:rFonts w:ascii="Times New Roman" w:hAnsi="Times New Roman" w:cs="Times New Roman"/>
                <w:b/>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B17458" w:rsidRPr="00385D88"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sidRPr="00385D88">
              <w:rPr>
                <w:rFonts w:ascii="Times New Roman" w:hAnsi="Times New Roman" w:cs="Times New Roman"/>
                <w:b/>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B17458" w:rsidRPr="00385D88"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B17458" w:rsidRPr="00385D88"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sidRPr="00385D88">
              <w:rPr>
                <w:rFonts w:ascii="Times New Roman" w:hAnsi="Times New Roman" w:cs="Times New Roman"/>
                <w:b/>
                <w:sz w:val="24"/>
                <w:szCs w:val="24"/>
                <w:lang w:val="uk-UA"/>
              </w:rPr>
              <w:t>6</w:t>
            </w:r>
          </w:p>
        </w:tc>
        <w:tc>
          <w:tcPr>
            <w:tcW w:w="983" w:type="dxa"/>
            <w:gridSpan w:val="2"/>
            <w:tcBorders>
              <w:top w:val="single" w:sz="4" w:space="0" w:color="000000"/>
              <w:left w:val="single" w:sz="8"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b/>
                <w:sz w:val="24"/>
                <w:szCs w:val="24"/>
                <w:lang w:val="uk-UA"/>
              </w:rPr>
            </w:pP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24C9B" w:rsidP="00E24E60">
            <w:pPr>
              <w:snapToGrid w:val="0"/>
              <w:jc w:val="center"/>
              <w:rPr>
                <w:rFonts w:ascii="Times New Roman" w:hAnsi="Times New Roman" w:cs="Times New Roman"/>
                <w:b/>
                <w:sz w:val="24"/>
                <w:szCs w:val="24"/>
              </w:rPr>
            </w:pPr>
            <w:r w:rsidRPr="00945E11">
              <w:rPr>
                <w:rFonts w:ascii="Times New Roman" w:hAnsi="Times New Roman" w:cs="Times New Roman"/>
                <w:b/>
                <w:sz w:val="24"/>
                <w:szCs w:val="24"/>
                <w:lang w:val="uk-UA"/>
              </w:rPr>
              <w:t>БЛОК 4.</w:t>
            </w:r>
            <w:r w:rsidRPr="00945E11">
              <w:rPr>
                <w:rFonts w:ascii="Times New Roman" w:hAnsi="Times New Roman" w:cs="Times New Roman"/>
                <w:b/>
                <w:sz w:val="24"/>
                <w:szCs w:val="24"/>
              </w:rPr>
              <w:t xml:space="preserve"> ЗАГАЛЬНОМИСТЕЦЬКІ ЗАКОНИ ВИВЧЕННЯ ЛІТЕРАТУРНОГО ТВОРУ</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B46DAE">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1. Методологія і методика аналізу </w:t>
            </w:r>
            <w:r w:rsidRPr="00945E11">
              <w:rPr>
                <w:rFonts w:ascii="Times New Roman" w:hAnsi="Times New Roman" w:cs="Times New Roman"/>
                <w:color w:val="000000"/>
                <w:sz w:val="24"/>
                <w:szCs w:val="24"/>
              </w:rPr>
              <w:lastRenderedPageBreak/>
              <w:t>художнього твору</w:t>
            </w:r>
            <w:r w:rsidRPr="00945E11">
              <w:rPr>
                <w:rFonts w:ascii="Times New Roman" w:hAnsi="Times New Roman" w:cs="Times New Roman"/>
                <w:color w:val="000000"/>
                <w:sz w:val="24"/>
                <w:szCs w:val="24"/>
                <w:lang w:val="uk-UA"/>
              </w:rPr>
              <w:t>.</w:t>
            </w:r>
            <w:r w:rsidRPr="00945E11">
              <w:rPr>
                <w:rFonts w:ascii="Times New Roman" w:hAnsi="Times New Roman" w:cs="Times New Roman"/>
                <w:color w:val="000000"/>
                <w:sz w:val="24"/>
                <w:szCs w:val="24"/>
              </w:rPr>
              <w:t xml:space="preserve"> </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4</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p w:rsidR="00F747EF" w:rsidRPr="00945E11" w:rsidRDefault="00F747EF" w:rsidP="00E24E60">
            <w:pPr>
              <w:tabs>
                <w:tab w:val="left" w:pos="8505"/>
              </w:tabs>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A815A7"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lastRenderedPageBreak/>
              <w:t>Тема 2. Шляхи аналізу літературно-художнього твору</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B46DAE"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B46DAE"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3. Методичні форми і прийоми роботи над образом-персонажем</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pacing w:after="0" w:line="240" w:lineRule="auto"/>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34B91">
            <w:pPr>
              <w:snapToGrid w:val="0"/>
              <w:rPr>
                <w:rFonts w:ascii="Times New Roman" w:hAnsi="Times New Roman" w:cs="Times New Roman"/>
                <w:b/>
                <w:color w:val="000000"/>
                <w:sz w:val="24"/>
                <w:szCs w:val="24"/>
                <w:lang w:val="uk-UA"/>
              </w:rPr>
            </w:pPr>
            <w:r w:rsidRPr="00945E11">
              <w:rPr>
                <w:rFonts w:ascii="Times New Roman" w:hAnsi="Times New Roman" w:cs="Times New Roman"/>
                <w:b/>
                <w:color w:val="000000"/>
                <w:sz w:val="24"/>
                <w:szCs w:val="24"/>
                <w:lang w:val="uk-UA"/>
              </w:rPr>
              <w:t xml:space="preserve">Усього годин за </w:t>
            </w:r>
            <w:r w:rsidR="00E34B91" w:rsidRPr="00945E11">
              <w:rPr>
                <w:rFonts w:ascii="Times New Roman" w:hAnsi="Times New Roman" w:cs="Times New Roman"/>
                <w:b/>
                <w:color w:val="000000"/>
                <w:sz w:val="24"/>
                <w:szCs w:val="24"/>
                <w:lang w:val="uk-UA"/>
              </w:rPr>
              <w:t>4 блок</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945E11"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E34B91" w:rsidP="00E24E60">
            <w:pPr>
              <w:tabs>
                <w:tab w:val="left" w:pos="8505"/>
              </w:tabs>
              <w:snapToGrid w:val="0"/>
              <w:spacing w:after="0" w:line="240" w:lineRule="auto"/>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CD3B2B"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B17458" w:rsidP="00E24E60">
            <w:pPr>
              <w:tabs>
                <w:tab w:val="left" w:pos="8505"/>
              </w:tabs>
              <w:snapToGrid w:val="0"/>
              <w:spacing w:after="0" w:line="240" w:lineRule="auto"/>
              <w:jc w:val="center"/>
              <w:rPr>
                <w:rFonts w:ascii="Times New Roman" w:hAnsi="Times New Roman" w:cs="Times New Roman"/>
                <w:b/>
                <w:color w:val="262626"/>
                <w:sz w:val="24"/>
                <w:szCs w:val="24"/>
                <w:lang w:val="uk-UA"/>
              </w:rPr>
            </w:pPr>
            <w:r>
              <w:rPr>
                <w:rFonts w:ascii="Times New Roman" w:hAnsi="Times New Roman" w:cs="Times New Roman"/>
                <w:b/>
                <w:color w:val="262626"/>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24C9B" w:rsidP="00E24E60">
            <w:pPr>
              <w:snapToGrid w:val="0"/>
              <w:jc w:val="center"/>
              <w:rPr>
                <w:rFonts w:ascii="Times New Roman" w:hAnsi="Times New Roman" w:cs="Times New Roman"/>
                <w:b/>
                <w:sz w:val="24"/>
                <w:szCs w:val="24"/>
              </w:rPr>
            </w:pPr>
            <w:r w:rsidRPr="00945E11">
              <w:rPr>
                <w:rFonts w:ascii="Times New Roman" w:hAnsi="Times New Roman" w:cs="Times New Roman"/>
                <w:b/>
                <w:sz w:val="24"/>
                <w:szCs w:val="24"/>
                <w:lang w:val="uk-UA"/>
              </w:rPr>
              <w:t>БЛОК 5.</w:t>
            </w:r>
            <w:r w:rsidRPr="00945E11">
              <w:rPr>
                <w:rFonts w:ascii="Times New Roman" w:hAnsi="Times New Roman" w:cs="Times New Roman"/>
                <w:b/>
                <w:sz w:val="24"/>
                <w:szCs w:val="24"/>
              </w:rPr>
              <w:t xml:space="preserve"> ОСОБЛИВОСТІ ВИВЧЕННЯ РІЗНИХ РОДІВ ЛІТЕРАТУРИ</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1. Вивчення епічних творі</w:t>
            </w:r>
            <w:r w:rsidRPr="00945E11">
              <w:rPr>
                <w:rFonts w:ascii="Times New Roman" w:hAnsi="Times New Roman" w:cs="Times New Roman"/>
                <w:color w:val="000000"/>
                <w:sz w:val="24"/>
                <w:szCs w:val="24"/>
                <w:lang w:val="uk-UA"/>
              </w:rPr>
              <w:t xml:space="preserve">в </w:t>
            </w:r>
          </w:p>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Особливості вивчення            різножанрових епічних творів</w:t>
            </w:r>
          </w:p>
        </w:tc>
        <w:tc>
          <w:tcPr>
            <w:tcW w:w="984" w:type="dxa"/>
            <w:gridSpan w:val="2"/>
            <w:tcBorders>
              <w:top w:val="single" w:sz="4" w:space="0" w:color="000000"/>
              <w:left w:val="single" w:sz="4" w:space="0" w:color="000000"/>
              <w:bottom w:val="single" w:sz="4" w:space="0" w:color="000000"/>
            </w:tcBorders>
            <w:shd w:val="clear" w:color="auto" w:fill="auto"/>
          </w:tcPr>
          <w:p w:rsidR="00F747EF"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sz w:val="24"/>
                <w:szCs w:val="24"/>
                <w:lang w:val="uk-UA"/>
              </w:rPr>
            </w:pPr>
          </w:p>
          <w:p w:rsidR="00E10A40" w:rsidRP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p w:rsidR="009927DC" w:rsidRPr="00945E11" w:rsidRDefault="009927DC"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5038D2" w:rsidP="00E24E60">
            <w:pPr>
              <w:tabs>
                <w:tab w:val="left" w:pos="8505"/>
              </w:tabs>
              <w:snapToGri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75D5A">
        <w:trPr>
          <w:trHeight w:val="1472"/>
        </w:trPr>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2.Вивчення ліричних творів.</w:t>
            </w:r>
          </w:p>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Специфіка вивчення ліричних творів</w:t>
            </w:r>
          </w:p>
        </w:tc>
        <w:tc>
          <w:tcPr>
            <w:tcW w:w="984" w:type="dxa"/>
            <w:gridSpan w:val="2"/>
            <w:tcBorders>
              <w:top w:val="single" w:sz="4" w:space="0" w:color="000000"/>
              <w:left w:val="single" w:sz="4" w:space="0" w:color="000000"/>
              <w:bottom w:val="single" w:sz="4" w:space="0" w:color="000000"/>
            </w:tcBorders>
            <w:shd w:val="clear" w:color="auto" w:fill="auto"/>
          </w:tcPr>
          <w:p w:rsidR="00F747EF"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t>2</w:t>
            </w:r>
          </w:p>
          <w:p w:rsid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p>
          <w:p w:rsid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p>
          <w:p w:rsidR="00E10A40" w:rsidRP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F3EFA"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p>
          <w:p w:rsidR="00FF3EFA"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p>
          <w:p w:rsidR="00E75D5A" w:rsidRDefault="00E75D5A" w:rsidP="00E75D5A">
            <w:pPr>
              <w:tabs>
                <w:tab w:val="left" w:pos="8505"/>
              </w:tabs>
              <w:snapToGrid w:val="0"/>
              <w:spacing w:after="0" w:line="240" w:lineRule="auto"/>
              <w:jc w:val="center"/>
              <w:rPr>
                <w:rFonts w:ascii="Times New Roman" w:hAnsi="Times New Roman" w:cs="Times New Roman"/>
                <w:sz w:val="24"/>
                <w:szCs w:val="24"/>
                <w:lang w:val="uk-UA"/>
              </w:rPr>
            </w:pPr>
          </w:p>
          <w:p w:rsidR="00FF3EFA"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p>
          <w:p w:rsidR="00FF3EFA"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B71CDC" w:rsidRPr="00945E11" w:rsidRDefault="00B71CDC" w:rsidP="00B71CDC">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4. Специфіка вивчення драматичних творів</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5.Формування  в учнів теоретико-літературних понять </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75D5A">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w:t>
            </w:r>
            <w:r w:rsidR="00E75D5A">
              <w:rPr>
                <w:rFonts w:ascii="Times New Roman" w:hAnsi="Times New Roman" w:cs="Times New Roman"/>
                <w:color w:val="000000"/>
                <w:sz w:val="24"/>
                <w:szCs w:val="24"/>
              </w:rPr>
              <w:t>6</w:t>
            </w:r>
            <w:r w:rsidRPr="00945E11">
              <w:rPr>
                <w:rFonts w:ascii="Times New Roman" w:hAnsi="Times New Roman" w:cs="Times New Roman"/>
                <w:color w:val="000000"/>
                <w:sz w:val="24"/>
                <w:szCs w:val="24"/>
              </w:rPr>
              <w:t>. Вивчення стилю письменника в школі</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w:t>
            </w:r>
            <w:r w:rsidR="00E75D5A">
              <w:rPr>
                <w:rFonts w:ascii="Times New Roman" w:hAnsi="Times New Roman" w:cs="Times New Roman"/>
                <w:color w:val="000000"/>
                <w:sz w:val="24"/>
                <w:szCs w:val="24"/>
              </w:rPr>
              <w:t>7</w:t>
            </w:r>
            <w:r w:rsidRPr="00945E11">
              <w:rPr>
                <w:rFonts w:ascii="Times New Roman" w:hAnsi="Times New Roman" w:cs="Times New Roman"/>
                <w:color w:val="000000"/>
                <w:sz w:val="24"/>
                <w:szCs w:val="24"/>
              </w:rPr>
              <w:t xml:space="preserve">. Вивчення мови художнього </w:t>
            </w:r>
            <w:r w:rsidR="00E75D5A">
              <w:rPr>
                <w:rFonts w:ascii="Times New Roman" w:hAnsi="Times New Roman" w:cs="Times New Roman"/>
                <w:color w:val="000000"/>
                <w:sz w:val="24"/>
                <w:szCs w:val="24"/>
              </w:rPr>
              <w:t>твору</w:t>
            </w:r>
          </w:p>
        </w:tc>
        <w:tc>
          <w:tcPr>
            <w:tcW w:w="984" w:type="dxa"/>
            <w:gridSpan w:val="2"/>
            <w:tcBorders>
              <w:top w:val="single" w:sz="4" w:space="0" w:color="000000"/>
              <w:left w:val="single" w:sz="4" w:space="0" w:color="000000"/>
              <w:bottom w:val="single" w:sz="4" w:space="0" w:color="000000"/>
            </w:tcBorders>
            <w:shd w:val="clear" w:color="auto" w:fill="auto"/>
          </w:tcPr>
          <w:p w:rsidR="00E10A40" w:rsidRDefault="00E10A40" w:rsidP="00CD3B2B">
            <w:pPr>
              <w:tabs>
                <w:tab w:val="left" w:pos="8505"/>
              </w:tabs>
              <w:snapToGrid w:val="0"/>
              <w:spacing w:after="0" w:line="240" w:lineRule="auto"/>
              <w:rPr>
                <w:rFonts w:ascii="Times New Roman" w:hAnsi="Times New Roman" w:cs="Times New Roman"/>
                <w:sz w:val="24"/>
                <w:szCs w:val="24"/>
                <w:lang w:val="uk-UA"/>
              </w:rPr>
            </w:pPr>
          </w:p>
          <w:p w:rsidR="00E10A40" w:rsidRP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F3EFA" w:rsidP="00CD3B2B">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w:t>
            </w:r>
            <w:r w:rsidR="00E75D5A">
              <w:rPr>
                <w:rFonts w:ascii="Times New Roman" w:hAnsi="Times New Roman" w:cs="Times New Roman"/>
                <w:color w:val="000000"/>
                <w:sz w:val="24"/>
                <w:szCs w:val="24"/>
              </w:rPr>
              <w:t>8</w:t>
            </w:r>
            <w:r w:rsidRPr="00945E11">
              <w:rPr>
                <w:rFonts w:ascii="Times New Roman" w:hAnsi="Times New Roman" w:cs="Times New Roman"/>
                <w:color w:val="000000"/>
                <w:sz w:val="24"/>
                <w:szCs w:val="24"/>
              </w:rPr>
              <w:t>. Вивчення літературно-</w:t>
            </w:r>
            <w:r w:rsidRPr="00945E11">
              <w:rPr>
                <w:rFonts w:ascii="Times New Roman" w:hAnsi="Times New Roman" w:cs="Times New Roman"/>
                <w:color w:val="000000"/>
                <w:sz w:val="24"/>
                <w:szCs w:val="24"/>
              </w:rPr>
              <w:lastRenderedPageBreak/>
              <w:t>критичних статей</w:t>
            </w:r>
          </w:p>
          <w:p w:rsidR="00F747EF" w:rsidRPr="00945E11" w:rsidRDefault="00F747EF" w:rsidP="00E75D5A">
            <w:pPr>
              <w:snapToGrid w:val="0"/>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 xml:space="preserve">Тема </w:t>
            </w:r>
            <w:r w:rsidR="00E75D5A">
              <w:rPr>
                <w:rFonts w:ascii="Times New Roman" w:hAnsi="Times New Roman" w:cs="Times New Roman"/>
                <w:color w:val="262626"/>
                <w:sz w:val="24"/>
                <w:szCs w:val="24"/>
              </w:rPr>
              <w:t>9</w:t>
            </w:r>
            <w:r w:rsidRPr="00945E11">
              <w:rPr>
                <w:rFonts w:ascii="Times New Roman" w:hAnsi="Times New Roman" w:cs="Times New Roman"/>
                <w:color w:val="262626"/>
                <w:sz w:val="24"/>
                <w:szCs w:val="24"/>
              </w:rPr>
              <w:t>.</w:t>
            </w:r>
            <w:r w:rsidRPr="00945E11">
              <w:rPr>
                <w:rFonts w:ascii="Times New Roman" w:hAnsi="Times New Roman" w:cs="Times New Roman"/>
                <w:color w:val="262626"/>
                <w:sz w:val="24"/>
                <w:szCs w:val="24"/>
                <w:lang w:val="uk-UA"/>
              </w:rPr>
              <w:t xml:space="preserve"> Науково-теоретичні засади вивчення фольклору у загальноосвітній школі</w:t>
            </w:r>
          </w:p>
        </w:tc>
        <w:tc>
          <w:tcPr>
            <w:tcW w:w="984" w:type="dxa"/>
            <w:gridSpan w:val="2"/>
            <w:tcBorders>
              <w:top w:val="single" w:sz="4" w:space="0" w:color="000000"/>
              <w:left w:val="single" w:sz="4" w:space="0" w:color="000000"/>
              <w:bottom w:val="single" w:sz="4" w:space="0" w:color="000000"/>
            </w:tcBorders>
            <w:shd w:val="clear" w:color="auto" w:fill="auto"/>
          </w:tcPr>
          <w:p w:rsidR="00F747EF" w:rsidRPr="00E10A40"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lastRenderedPageBreak/>
              <w:t>2</w:t>
            </w: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F3EFA"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E24E60">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lang w:val="uk-UA"/>
              </w:rPr>
            </w:pPr>
            <w:r w:rsidRPr="00945E11">
              <w:rPr>
                <w:rFonts w:ascii="Times New Roman" w:hAnsi="Times New Roman" w:cs="Times New Roman"/>
                <w:color w:val="262626"/>
                <w:sz w:val="24"/>
                <w:szCs w:val="24"/>
              </w:rPr>
              <w:lastRenderedPageBreak/>
              <w:t>Тема 1</w:t>
            </w:r>
            <w:r w:rsidR="00E75D5A">
              <w:rPr>
                <w:rFonts w:ascii="Times New Roman" w:hAnsi="Times New Roman" w:cs="Times New Roman"/>
                <w:color w:val="262626"/>
                <w:sz w:val="24"/>
                <w:szCs w:val="24"/>
                <w:lang w:val="uk-UA"/>
              </w:rPr>
              <w:t>0</w:t>
            </w:r>
            <w:r w:rsidRPr="00945E11">
              <w:rPr>
                <w:rFonts w:ascii="Times New Roman" w:hAnsi="Times New Roman" w:cs="Times New Roman"/>
                <w:color w:val="262626"/>
                <w:sz w:val="24"/>
                <w:szCs w:val="24"/>
              </w:rPr>
              <w:t>.</w:t>
            </w:r>
            <w:r w:rsidRPr="00945E11">
              <w:rPr>
                <w:rFonts w:ascii="Times New Roman" w:hAnsi="Times New Roman" w:cs="Times New Roman"/>
                <w:color w:val="262626"/>
                <w:sz w:val="24"/>
                <w:szCs w:val="24"/>
                <w:lang w:val="uk-UA"/>
              </w:rPr>
              <w:t xml:space="preserve"> </w:t>
            </w:r>
            <w:r w:rsidRPr="00945E11">
              <w:rPr>
                <w:rFonts w:ascii="Times New Roman" w:hAnsi="Times New Roman" w:cs="Times New Roman"/>
                <w:color w:val="000000"/>
                <w:sz w:val="24"/>
                <w:szCs w:val="24"/>
              </w:rPr>
              <w:t>Розвиток писемного зв’язного мовлення</w:t>
            </w:r>
          </w:p>
          <w:p w:rsidR="00E34B91" w:rsidRPr="00945E11" w:rsidRDefault="00E34B91" w:rsidP="00CD3B2B">
            <w:pPr>
              <w:snapToGrid w:val="0"/>
              <w:rPr>
                <w:rFonts w:ascii="Times New Roman" w:hAnsi="Times New Roman" w:cs="Times New Roman"/>
                <w:color w:val="000000"/>
                <w:sz w:val="24"/>
                <w:szCs w:val="24"/>
                <w:lang w:val="uk-UA"/>
              </w:rPr>
            </w:pPr>
          </w:p>
        </w:tc>
        <w:tc>
          <w:tcPr>
            <w:tcW w:w="984" w:type="dxa"/>
            <w:gridSpan w:val="2"/>
            <w:tcBorders>
              <w:top w:val="single" w:sz="4" w:space="0" w:color="000000"/>
              <w:left w:val="single" w:sz="4" w:space="0" w:color="000000"/>
              <w:bottom w:val="single" w:sz="4" w:space="0" w:color="000000"/>
            </w:tcBorders>
            <w:shd w:val="clear" w:color="auto" w:fill="auto"/>
          </w:tcPr>
          <w:p w:rsidR="00576B18" w:rsidRPr="00945E11" w:rsidRDefault="00576B18" w:rsidP="00746C81">
            <w:pPr>
              <w:tabs>
                <w:tab w:val="left" w:pos="8505"/>
              </w:tabs>
              <w:snapToGrid w:val="0"/>
              <w:spacing w:after="0" w:line="240" w:lineRule="auto"/>
              <w:rPr>
                <w:rFonts w:ascii="Times New Roman" w:hAnsi="Times New Roman" w:cs="Times New Roman"/>
                <w:sz w:val="24"/>
                <w:szCs w:val="24"/>
                <w:lang w:val="uk-UA"/>
              </w:rPr>
            </w:pPr>
          </w:p>
          <w:p w:rsidR="00576B18" w:rsidRDefault="00E10A40" w:rsidP="00E24E60">
            <w:pPr>
              <w:tabs>
                <w:tab w:val="left" w:pos="8505"/>
              </w:tabs>
              <w:snapToGrid w:val="0"/>
              <w:spacing w:after="0" w:line="240" w:lineRule="auto"/>
              <w:jc w:val="center"/>
              <w:rPr>
                <w:rFonts w:ascii="Times New Roman" w:hAnsi="Times New Roman" w:cs="Times New Roman"/>
                <w:b/>
                <w:sz w:val="24"/>
                <w:szCs w:val="24"/>
                <w:lang w:val="uk-UA"/>
              </w:rPr>
            </w:pPr>
            <w:r w:rsidRPr="00E10A40">
              <w:rPr>
                <w:rFonts w:ascii="Times New Roman" w:hAnsi="Times New Roman" w:cs="Times New Roman"/>
                <w:b/>
                <w:sz w:val="24"/>
                <w:szCs w:val="24"/>
                <w:lang w:val="uk-UA"/>
              </w:rPr>
              <w:t>2</w:t>
            </w:r>
          </w:p>
          <w:p w:rsidR="00746C81" w:rsidRDefault="00746C81" w:rsidP="00E24E60">
            <w:pPr>
              <w:tabs>
                <w:tab w:val="left" w:pos="8505"/>
              </w:tabs>
              <w:snapToGrid w:val="0"/>
              <w:spacing w:after="0" w:line="240" w:lineRule="auto"/>
              <w:jc w:val="center"/>
              <w:rPr>
                <w:rFonts w:ascii="Times New Roman" w:hAnsi="Times New Roman" w:cs="Times New Roman"/>
                <w:b/>
                <w:sz w:val="24"/>
                <w:szCs w:val="24"/>
                <w:lang w:val="uk-UA"/>
              </w:rPr>
            </w:pPr>
          </w:p>
          <w:p w:rsidR="00746C81" w:rsidRPr="00E10A40" w:rsidRDefault="00746C81" w:rsidP="00E24E60">
            <w:pPr>
              <w:tabs>
                <w:tab w:val="left" w:pos="8505"/>
              </w:tabs>
              <w:snapToGrid w:val="0"/>
              <w:spacing w:after="0" w:line="240" w:lineRule="auto"/>
              <w:jc w:val="center"/>
              <w:rPr>
                <w:rFonts w:ascii="Times New Roman" w:hAnsi="Times New Roman" w:cs="Times New Roman"/>
                <w:b/>
                <w:sz w:val="24"/>
                <w:szCs w:val="24"/>
                <w:lang w:val="uk-UA"/>
              </w:rPr>
            </w:pPr>
          </w:p>
          <w:p w:rsidR="00576B18" w:rsidRPr="00945E11" w:rsidRDefault="00576B18" w:rsidP="00576B18">
            <w:pPr>
              <w:tabs>
                <w:tab w:val="left" w:pos="8505"/>
              </w:tabs>
              <w:snapToGrid w:val="0"/>
              <w:spacing w:after="0" w:line="240" w:lineRule="auto"/>
              <w:rPr>
                <w:rFonts w:ascii="Times New Roman" w:hAnsi="Times New Roman" w:cs="Times New Roman"/>
                <w:b/>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576B18" w:rsidRPr="00945E11" w:rsidRDefault="00576B18" w:rsidP="00E24E60">
            <w:pPr>
              <w:tabs>
                <w:tab w:val="left" w:pos="8505"/>
              </w:tabs>
              <w:snapToGrid w:val="0"/>
              <w:spacing w:after="0" w:line="240" w:lineRule="auto"/>
              <w:jc w:val="center"/>
              <w:rPr>
                <w:rFonts w:ascii="Times New Roman" w:hAnsi="Times New Roman" w:cs="Times New Roman"/>
                <w:sz w:val="24"/>
                <w:szCs w:val="24"/>
                <w:lang w:val="uk-UA"/>
              </w:rPr>
            </w:pPr>
          </w:p>
          <w:p w:rsidR="00576B18" w:rsidRPr="00945E11" w:rsidRDefault="00576B18" w:rsidP="00E24E60">
            <w:pPr>
              <w:tabs>
                <w:tab w:val="left" w:pos="8505"/>
              </w:tabs>
              <w:snapToGrid w:val="0"/>
              <w:spacing w:after="0" w:line="240" w:lineRule="auto"/>
              <w:jc w:val="center"/>
              <w:rPr>
                <w:rFonts w:ascii="Times New Roman" w:hAnsi="Times New Roman" w:cs="Times New Roman"/>
                <w:sz w:val="24"/>
                <w:szCs w:val="24"/>
                <w:lang w:val="uk-UA"/>
              </w:rPr>
            </w:pPr>
          </w:p>
          <w:p w:rsidR="00576B18" w:rsidRPr="00945E11" w:rsidRDefault="00576B18" w:rsidP="00E24E60">
            <w:pPr>
              <w:tabs>
                <w:tab w:val="left" w:pos="8505"/>
              </w:tabs>
              <w:snapToGrid w:val="0"/>
              <w:spacing w:after="0" w:line="240" w:lineRule="auto"/>
              <w:jc w:val="center"/>
              <w:rPr>
                <w:rFonts w:ascii="Times New Roman" w:hAnsi="Times New Roman" w:cs="Times New Roman"/>
                <w:sz w:val="24"/>
                <w:szCs w:val="24"/>
                <w:lang w:val="uk-UA"/>
              </w:rPr>
            </w:pPr>
          </w:p>
          <w:p w:rsidR="00576B18" w:rsidRPr="00945E11" w:rsidRDefault="00576B18" w:rsidP="00E24E60">
            <w:pPr>
              <w:tabs>
                <w:tab w:val="left" w:pos="8505"/>
              </w:tabs>
              <w:snapToGrid w:val="0"/>
              <w:spacing w:after="0" w:line="240" w:lineRule="auto"/>
              <w:jc w:val="center"/>
              <w:rPr>
                <w:rFonts w:ascii="Times New Roman" w:hAnsi="Times New Roman" w:cs="Times New Roman"/>
                <w:sz w:val="24"/>
                <w:szCs w:val="24"/>
                <w:lang w:val="uk-UA"/>
              </w:rPr>
            </w:pPr>
          </w:p>
          <w:p w:rsidR="00576B18" w:rsidRDefault="00576B18" w:rsidP="00E24E60">
            <w:pPr>
              <w:tabs>
                <w:tab w:val="left" w:pos="8505"/>
              </w:tabs>
              <w:snapToGrid w:val="0"/>
              <w:spacing w:after="0" w:line="240" w:lineRule="auto"/>
              <w:jc w:val="center"/>
              <w:rPr>
                <w:rFonts w:ascii="Times New Roman" w:hAnsi="Times New Roman" w:cs="Times New Roman"/>
                <w:sz w:val="24"/>
                <w:szCs w:val="24"/>
                <w:lang w:val="uk-UA"/>
              </w:rPr>
            </w:pPr>
          </w:p>
          <w:p w:rsidR="00746C81" w:rsidRPr="00945E11" w:rsidRDefault="00746C81" w:rsidP="00E24E60">
            <w:pPr>
              <w:tabs>
                <w:tab w:val="left" w:pos="8505"/>
              </w:tabs>
              <w:snapToGrid w:val="0"/>
              <w:spacing w:after="0" w:line="240" w:lineRule="auto"/>
              <w:jc w:val="center"/>
              <w:rPr>
                <w:rFonts w:ascii="Times New Roman" w:hAnsi="Times New Roman" w:cs="Times New Roman"/>
                <w:sz w:val="24"/>
                <w:szCs w:val="24"/>
                <w:lang w:val="uk-UA"/>
              </w:rPr>
            </w:pPr>
          </w:p>
          <w:p w:rsidR="00576B18" w:rsidRPr="00945E11" w:rsidRDefault="00576B18"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CD3B2B"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p w:rsidR="00746C81" w:rsidRPr="00945E11" w:rsidRDefault="00746C81" w:rsidP="00E24E60">
            <w:pPr>
              <w:tabs>
                <w:tab w:val="left" w:pos="8505"/>
              </w:tabs>
              <w:snapToGrid w:val="0"/>
              <w:spacing w:after="0" w:line="240" w:lineRule="auto"/>
              <w:rPr>
                <w:rFonts w:ascii="Times New Roman" w:hAnsi="Times New Roman" w:cs="Times New Roman"/>
                <w:sz w:val="24"/>
                <w:szCs w:val="24"/>
                <w:lang w:val="uk-UA"/>
              </w:rPr>
            </w:pPr>
          </w:p>
          <w:p w:rsidR="00576B18" w:rsidRPr="00945E11" w:rsidRDefault="00576B18" w:rsidP="00B17458">
            <w:pPr>
              <w:tabs>
                <w:tab w:val="left" w:pos="8505"/>
              </w:tabs>
              <w:snapToGrid w:val="0"/>
              <w:spacing w:after="0" w:line="240" w:lineRule="auto"/>
              <w:rPr>
                <w:rFonts w:ascii="Times New Roman" w:hAnsi="Times New Roman" w:cs="Times New Roman"/>
                <w:b/>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w:t>
            </w:r>
          </w:p>
        </w:tc>
      </w:tr>
      <w:tr w:rsidR="00B17458" w:rsidRPr="00945E11" w:rsidTr="00E24E60">
        <w:tc>
          <w:tcPr>
            <w:tcW w:w="237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snapToGrid w:val="0"/>
              <w:rPr>
                <w:rFonts w:ascii="Times New Roman" w:hAnsi="Times New Roman" w:cs="Times New Roman"/>
                <w:color w:val="262626"/>
                <w:sz w:val="24"/>
                <w:szCs w:val="24"/>
              </w:rPr>
            </w:pPr>
            <w:r w:rsidRPr="00945E11">
              <w:rPr>
                <w:rFonts w:ascii="Times New Roman" w:hAnsi="Times New Roman" w:cs="Times New Roman"/>
                <w:b/>
                <w:color w:val="000000"/>
                <w:sz w:val="24"/>
                <w:szCs w:val="24"/>
                <w:lang w:val="uk-UA"/>
              </w:rPr>
              <w:t>Усього годин за 5 блок</w:t>
            </w:r>
          </w:p>
        </w:tc>
        <w:tc>
          <w:tcPr>
            <w:tcW w:w="984" w:type="dxa"/>
            <w:gridSpan w:val="2"/>
            <w:tcBorders>
              <w:top w:val="single" w:sz="4" w:space="0" w:color="000000"/>
              <w:left w:val="single" w:sz="4" w:space="0" w:color="000000"/>
              <w:bottom w:val="single" w:sz="4" w:space="0" w:color="000000"/>
            </w:tcBorders>
            <w:shd w:val="clear" w:color="auto" w:fill="auto"/>
          </w:tcPr>
          <w:p w:rsidR="00B17458" w:rsidRPr="00945E11" w:rsidRDefault="005038D2"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18</w:t>
            </w:r>
          </w:p>
        </w:tc>
        <w:tc>
          <w:tcPr>
            <w:tcW w:w="422"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B17458" w:rsidRPr="00945E11" w:rsidRDefault="005038D2"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b/>
                <w:sz w:val="24"/>
                <w:szCs w:val="24"/>
                <w:lang w:val="uk-UA"/>
              </w:rPr>
              <w:t>1</w:t>
            </w:r>
            <w:r w:rsidR="005038D2">
              <w:rPr>
                <w:rFonts w:ascii="Times New Roman" w:hAnsi="Times New Roman" w:cs="Times New Roman"/>
                <w:b/>
                <w:sz w:val="24"/>
                <w:szCs w:val="24"/>
                <w:lang w:val="uk-UA"/>
              </w:rPr>
              <w:t>6</w:t>
            </w:r>
          </w:p>
        </w:tc>
        <w:tc>
          <w:tcPr>
            <w:tcW w:w="983" w:type="dxa"/>
            <w:gridSpan w:val="2"/>
            <w:tcBorders>
              <w:top w:val="single" w:sz="4" w:space="0" w:color="000000"/>
              <w:left w:val="single" w:sz="8"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B17458"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E24E60">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24C9B" w:rsidP="00E24E60">
            <w:pPr>
              <w:tabs>
                <w:tab w:val="left" w:pos="8505"/>
              </w:tabs>
              <w:snapToGrid w:val="0"/>
              <w:spacing w:after="0" w:line="240" w:lineRule="auto"/>
              <w:jc w:val="center"/>
              <w:rPr>
                <w:rFonts w:ascii="Times New Roman" w:hAnsi="Times New Roman" w:cs="Times New Roman"/>
                <w:b/>
                <w:color w:val="000000"/>
                <w:sz w:val="24"/>
                <w:szCs w:val="24"/>
              </w:rPr>
            </w:pPr>
            <w:r w:rsidRPr="00945E11">
              <w:rPr>
                <w:rFonts w:ascii="Times New Roman" w:hAnsi="Times New Roman" w:cs="Times New Roman"/>
                <w:b/>
                <w:sz w:val="24"/>
                <w:szCs w:val="24"/>
                <w:lang w:val="uk-UA"/>
              </w:rPr>
              <w:t>БЛОК 6.</w:t>
            </w:r>
            <w:r w:rsidRPr="00945E11">
              <w:rPr>
                <w:rFonts w:ascii="Times New Roman" w:hAnsi="Times New Roman" w:cs="Times New Roman"/>
                <w:b/>
                <w:sz w:val="24"/>
                <w:szCs w:val="24"/>
              </w:rPr>
              <w:t xml:space="preserve"> </w:t>
            </w:r>
            <w:r w:rsidRPr="00945E11">
              <w:rPr>
                <w:rFonts w:ascii="Times New Roman" w:hAnsi="Times New Roman" w:cs="Times New Roman"/>
                <w:b/>
                <w:color w:val="000000"/>
                <w:sz w:val="24"/>
                <w:szCs w:val="24"/>
              </w:rPr>
              <w:t>МЕТОДИЧНА РОБОТА ВЧИТЕЛЯ-СЛОВЕСНИКА</w:t>
            </w:r>
          </w:p>
        </w:tc>
      </w:tr>
      <w:tr w:rsidR="00F747EF" w:rsidRPr="00945E11" w:rsidTr="00477CFC">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1. Позакласна й позашкільна  робота з  літератури</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9" w:type="dxa"/>
            <w:gridSpan w:val="3"/>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B17458"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F747EF" w:rsidRPr="00945E11" w:rsidTr="00477CFC">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2. Факультативні курси з української літератури</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9" w:type="dxa"/>
            <w:gridSpan w:val="3"/>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477CFC" w:rsidP="00E24E60">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634154" w:rsidRPr="00945E11" w:rsidTr="00477CFC">
        <w:tc>
          <w:tcPr>
            <w:tcW w:w="2373" w:type="dxa"/>
            <w:tcBorders>
              <w:top w:val="single" w:sz="4" w:space="0" w:color="000000"/>
              <w:left w:val="single" w:sz="4" w:space="0" w:color="000000"/>
              <w:bottom w:val="single" w:sz="4" w:space="0" w:color="000000"/>
            </w:tcBorders>
            <w:shd w:val="clear" w:color="auto" w:fill="auto"/>
          </w:tcPr>
          <w:p w:rsidR="00634154" w:rsidRPr="00945E11" w:rsidRDefault="00634154" w:rsidP="00634154">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3. Методична робота вчителя-словесника</w:t>
            </w:r>
          </w:p>
          <w:p w:rsidR="00634154" w:rsidRPr="00945E11" w:rsidRDefault="00634154" w:rsidP="00E24E60">
            <w:pPr>
              <w:snapToGrid w:val="0"/>
              <w:rPr>
                <w:rFonts w:ascii="Times New Roman" w:hAnsi="Times New Roman" w:cs="Times New Roman"/>
                <w:color w:val="000000"/>
                <w:sz w:val="24"/>
                <w:szCs w:val="24"/>
              </w:rPr>
            </w:pPr>
          </w:p>
        </w:tc>
        <w:tc>
          <w:tcPr>
            <w:tcW w:w="752" w:type="dxa"/>
            <w:tcBorders>
              <w:top w:val="single" w:sz="4" w:space="0" w:color="000000"/>
              <w:left w:val="single" w:sz="4" w:space="0" w:color="000000"/>
              <w:bottom w:val="single" w:sz="4" w:space="0" w:color="000000"/>
            </w:tcBorders>
            <w:shd w:val="clear" w:color="auto" w:fill="auto"/>
          </w:tcPr>
          <w:p w:rsidR="00634154" w:rsidRPr="00A337E4" w:rsidRDefault="00634154" w:rsidP="00634154">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p w:rsidR="00634154" w:rsidRPr="00A337E4"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9" w:type="dxa"/>
            <w:gridSpan w:val="3"/>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634154"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634154" w:rsidRPr="00945E11" w:rsidRDefault="00634154" w:rsidP="00E24E60">
            <w:pPr>
              <w:tabs>
                <w:tab w:val="left" w:pos="8505"/>
              </w:tabs>
              <w:snapToGrid w:val="0"/>
              <w:spacing w:after="0" w:line="240" w:lineRule="auto"/>
              <w:jc w:val="center"/>
              <w:rPr>
                <w:rFonts w:ascii="Times New Roman" w:hAnsi="Times New Roman" w:cs="Times New Roman"/>
                <w:b/>
                <w:sz w:val="24"/>
                <w:szCs w:val="24"/>
                <w:lang w:val="uk-UA"/>
              </w:rPr>
            </w:pPr>
          </w:p>
        </w:tc>
      </w:tr>
      <w:tr w:rsidR="00F747EF" w:rsidRPr="00945E11" w:rsidTr="00477CFC">
        <w:tc>
          <w:tcPr>
            <w:tcW w:w="2373" w:type="dxa"/>
            <w:tcBorders>
              <w:top w:val="single" w:sz="4" w:space="0" w:color="000000"/>
              <w:left w:val="single" w:sz="4" w:space="0" w:color="000000"/>
              <w:bottom w:val="single" w:sz="4" w:space="0" w:color="000000"/>
            </w:tcBorders>
            <w:shd w:val="clear" w:color="auto" w:fill="auto"/>
          </w:tcPr>
          <w:p w:rsidR="00634154" w:rsidRDefault="00576B18" w:rsidP="00E24E60">
            <w:pPr>
              <w:snapToGrid w:val="0"/>
              <w:rPr>
                <w:rFonts w:ascii="Times New Roman" w:hAnsi="Times New Roman" w:cs="Times New Roman"/>
                <w:color w:val="000000"/>
                <w:sz w:val="24"/>
                <w:szCs w:val="24"/>
                <w:lang w:val="uk-UA"/>
              </w:rPr>
            </w:pPr>
            <w:r w:rsidRPr="00945E11">
              <w:rPr>
                <w:rFonts w:ascii="Times New Roman" w:hAnsi="Times New Roman" w:cs="Times New Roman"/>
                <w:b/>
                <w:color w:val="000000"/>
                <w:sz w:val="24"/>
                <w:szCs w:val="24"/>
                <w:lang w:val="uk-UA"/>
              </w:rPr>
              <w:t>Усього годин за 6 блок</w:t>
            </w:r>
          </w:p>
          <w:p w:rsidR="00576B18" w:rsidRPr="00634154" w:rsidRDefault="00576B18" w:rsidP="00634154">
            <w:pPr>
              <w:ind w:firstLine="708"/>
              <w:rPr>
                <w:rFonts w:ascii="Times New Roman" w:hAnsi="Times New Roman" w:cs="Times New Roman"/>
                <w:sz w:val="24"/>
                <w:szCs w:val="24"/>
                <w:lang w:val="uk-UA"/>
              </w:rPr>
            </w:pPr>
          </w:p>
        </w:tc>
        <w:tc>
          <w:tcPr>
            <w:tcW w:w="752" w:type="dxa"/>
            <w:tcBorders>
              <w:top w:val="single" w:sz="4" w:space="0" w:color="000000"/>
              <w:left w:val="single" w:sz="4" w:space="0" w:color="000000"/>
              <w:bottom w:val="single" w:sz="4" w:space="0" w:color="000000"/>
            </w:tcBorders>
            <w:shd w:val="clear" w:color="auto" w:fill="auto"/>
          </w:tcPr>
          <w:p w:rsidR="00576B18" w:rsidRPr="00945E11" w:rsidRDefault="00634154" w:rsidP="00634154">
            <w:pPr>
              <w:tabs>
                <w:tab w:val="left" w:pos="8505"/>
              </w:tabs>
              <w:snapToGrid w:val="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709" w:type="dxa"/>
            <w:gridSpan w:val="3"/>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B17458" w:rsidRPr="00945E11" w:rsidRDefault="00634154" w:rsidP="00634154">
            <w:pPr>
              <w:tabs>
                <w:tab w:val="left" w:pos="8505"/>
              </w:tabs>
              <w:snapToGrid w:val="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6</w:t>
            </w:r>
          </w:p>
        </w:tc>
      </w:tr>
      <w:tr w:rsidR="00F747EF" w:rsidRPr="00945E11" w:rsidTr="00477CFC">
        <w:tc>
          <w:tcPr>
            <w:tcW w:w="237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snapToGrid w:val="0"/>
              <w:rPr>
                <w:rFonts w:ascii="Times New Roman" w:hAnsi="Times New Roman" w:cs="Times New Roman"/>
                <w:b/>
                <w:bCs/>
                <w:color w:val="000000"/>
                <w:sz w:val="24"/>
                <w:szCs w:val="24"/>
                <w:lang w:val="uk-UA"/>
              </w:rPr>
            </w:pPr>
            <w:r w:rsidRPr="00945E11">
              <w:rPr>
                <w:rFonts w:ascii="Times New Roman" w:hAnsi="Times New Roman" w:cs="Times New Roman"/>
                <w:b/>
                <w:bCs/>
                <w:color w:val="000000"/>
                <w:sz w:val="24"/>
                <w:szCs w:val="24"/>
                <w:lang w:val="uk-UA"/>
              </w:rPr>
              <w:t>Усього годин</w:t>
            </w:r>
          </w:p>
        </w:tc>
        <w:tc>
          <w:tcPr>
            <w:tcW w:w="752" w:type="dxa"/>
            <w:tcBorders>
              <w:top w:val="single" w:sz="4" w:space="0" w:color="000000"/>
              <w:left w:val="single" w:sz="4" w:space="0" w:color="000000"/>
              <w:bottom w:val="single" w:sz="4" w:space="0" w:color="000000"/>
            </w:tcBorders>
            <w:shd w:val="clear" w:color="auto" w:fill="auto"/>
          </w:tcPr>
          <w:p w:rsidR="00F747EF" w:rsidRPr="00945E11" w:rsidRDefault="00477CFC" w:rsidP="00E24E60">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90</w:t>
            </w:r>
          </w:p>
        </w:tc>
        <w:tc>
          <w:tcPr>
            <w:tcW w:w="709" w:type="dxa"/>
            <w:gridSpan w:val="3"/>
            <w:tcBorders>
              <w:top w:val="single" w:sz="4" w:space="0" w:color="000000"/>
              <w:left w:val="single" w:sz="4" w:space="0" w:color="000000"/>
              <w:bottom w:val="single" w:sz="4" w:space="0" w:color="000000"/>
            </w:tcBorders>
            <w:shd w:val="clear" w:color="auto" w:fill="auto"/>
          </w:tcPr>
          <w:p w:rsidR="00F747EF" w:rsidRPr="00945E11" w:rsidRDefault="009927DC" w:rsidP="00E24E60">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16</w:t>
            </w:r>
          </w:p>
        </w:tc>
        <w:tc>
          <w:tcPr>
            <w:tcW w:w="567" w:type="dxa"/>
            <w:gridSpan w:val="2"/>
            <w:tcBorders>
              <w:top w:val="single" w:sz="4" w:space="0" w:color="000000"/>
              <w:left w:val="single" w:sz="4" w:space="0" w:color="000000"/>
              <w:bottom w:val="single" w:sz="4" w:space="0" w:color="000000"/>
            </w:tcBorders>
            <w:shd w:val="clear" w:color="auto" w:fill="auto"/>
          </w:tcPr>
          <w:p w:rsidR="00F747EF" w:rsidRPr="00945E11" w:rsidRDefault="00110F17" w:rsidP="00E24E60">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14</w:t>
            </w:r>
          </w:p>
        </w:tc>
        <w:tc>
          <w:tcPr>
            <w:tcW w:w="501" w:type="dxa"/>
            <w:tcBorders>
              <w:top w:val="single" w:sz="4" w:space="0" w:color="000000"/>
              <w:left w:val="single" w:sz="4" w:space="0" w:color="000000"/>
              <w:bottom w:val="single" w:sz="4" w:space="0" w:color="000000"/>
            </w:tcBorders>
            <w:shd w:val="clear" w:color="auto" w:fill="auto"/>
          </w:tcPr>
          <w:p w:rsidR="00F747EF" w:rsidRPr="00945E11" w:rsidRDefault="00110F17" w:rsidP="00E24E60">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14</w:t>
            </w: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bCs/>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477CFC" w:rsidP="00E24E60">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46</w:t>
            </w:r>
          </w:p>
        </w:tc>
        <w:tc>
          <w:tcPr>
            <w:tcW w:w="983" w:type="dxa"/>
            <w:gridSpan w:val="2"/>
            <w:tcBorders>
              <w:top w:val="single" w:sz="4" w:space="0" w:color="000000"/>
              <w:left w:val="single" w:sz="8"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bCs/>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F747EF" w:rsidRPr="00945E11" w:rsidRDefault="00A57760" w:rsidP="00E24E60">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4</w:t>
            </w:r>
          </w:p>
        </w:tc>
        <w:tc>
          <w:tcPr>
            <w:tcW w:w="424" w:type="dxa"/>
            <w:tcBorders>
              <w:top w:val="single" w:sz="4" w:space="0" w:color="000000"/>
              <w:left w:val="single" w:sz="4" w:space="0" w:color="000000"/>
              <w:bottom w:val="single" w:sz="4" w:space="0" w:color="000000"/>
            </w:tcBorders>
            <w:shd w:val="clear" w:color="auto" w:fill="auto"/>
          </w:tcPr>
          <w:p w:rsidR="00F747EF" w:rsidRPr="00945E11" w:rsidRDefault="00A57760" w:rsidP="00E24E60">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4</w:t>
            </w:r>
          </w:p>
        </w:tc>
        <w:tc>
          <w:tcPr>
            <w:tcW w:w="701"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bCs/>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F747EF" w:rsidRPr="00945E11" w:rsidRDefault="00F747EF" w:rsidP="00E24E60">
            <w:pPr>
              <w:tabs>
                <w:tab w:val="left" w:pos="8505"/>
              </w:tabs>
              <w:snapToGrid w:val="0"/>
              <w:spacing w:after="0" w:line="240" w:lineRule="auto"/>
              <w:jc w:val="center"/>
              <w:rPr>
                <w:rFonts w:ascii="Times New Roman" w:hAnsi="Times New Roman" w:cs="Times New Roman"/>
                <w:b/>
                <w:bCs/>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A57760" w:rsidP="00A57760">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112</w:t>
            </w:r>
          </w:p>
        </w:tc>
      </w:tr>
    </w:tbl>
    <w:p w:rsidR="00E24E60" w:rsidRDefault="00E24E60" w:rsidP="00924C9B">
      <w:pPr>
        <w:pStyle w:val="a6"/>
        <w:rPr>
          <w:b/>
          <w:color w:val="000000"/>
          <w:lang w:val="uk-UA"/>
        </w:rPr>
      </w:pPr>
    </w:p>
    <w:p w:rsidR="00532E6D" w:rsidRDefault="00532E6D" w:rsidP="00924C9B">
      <w:pPr>
        <w:pStyle w:val="a6"/>
        <w:rPr>
          <w:b/>
          <w:color w:val="000000"/>
          <w:lang w:val="uk-UA"/>
        </w:rPr>
      </w:pPr>
    </w:p>
    <w:p w:rsidR="00532E6D" w:rsidRDefault="00532E6D" w:rsidP="00924C9B">
      <w:pPr>
        <w:pStyle w:val="a6"/>
        <w:rPr>
          <w:b/>
          <w:color w:val="000000"/>
          <w:lang w:val="uk-UA"/>
        </w:rPr>
      </w:pPr>
    </w:p>
    <w:p w:rsidR="00532E6D" w:rsidRDefault="00532E6D" w:rsidP="00924C9B">
      <w:pPr>
        <w:pStyle w:val="a6"/>
        <w:rPr>
          <w:b/>
          <w:color w:val="000000"/>
          <w:lang w:val="uk-UA"/>
        </w:rPr>
      </w:pPr>
    </w:p>
    <w:p w:rsidR="00532E6D" w:rsidRPr="00945E11" w:rsidRDefault="00532E6D" w:rsidP="00924C9B">
      <w:pPr>
        <w:pStyle w:val="a6"/>
        <w:rPr>
          <w:b/>
          <w:color w:val="000000"/>
          <w:lang w:val="uk-UA"/>
        </w:rPr>
      </w:pPr>
    </w:p>
    <w:p w:rsidR="00E24E60" w:rsidRDefault="001B301E" w:rsidP="00E24E60">
      <w:pPr>
        <w:tabs>
          <w:tab w:val="left" w:pos="8505"/>
        </w:tabs>
        <w:spacing w:after="0"/>
        <w:rPr>
          <w:rFonts w:ascii="Times New Roman" w:hAnsi="Times New Roman" w:cs="Times New Roman"/>
          <w:b/>
          <w:color w:val="1D1B11" w:themeColor="background2" w:themeShade="1A"/>
          <w:sz w:val="24"/>
          <w:szCs w:val="24"/>
          <w:lang w:val="uk-UA"/>
        </w:rPr>
      </w:pPr>
      <w:r>
        <w:rPr>
          <w:rFonts w:ascii="Times New Roman" w:hAnsi="Times New Roman" w:cs="Times New Roman"/>
          <w:b/>
          <w:color w:val="1D1B11" w:themeColor="background2" w:themeShade="1A"/>
          <w:sz w:val="24"/>
          <w:szCs w:val="24"/>
          <w:lang w:val="uk-UA"/>
        </w:rPr>
        <w:lastRenderedPageBreak/>
        <w:t>6</w:t>
      </w:r>
      <w:r w:rsidR="00E24E60" w:rsidRPr="00945E11">
        <w:rPr>
          <w:rFonts w:ascii="Times New Roman" w:hAnsi="Times New Roman" w:cs="Times New Roman"/>
          <w:b/>
          <w:color w:val="1D1B11" w:themeColor="background2" w:themeShade="1A"/>
          <w:sz w:val="24"/>
          <w:szCs w:val="24"/>
          <w:lang w:val="uk-UA"/>
        </w:rPr>
        <w:t xml:space="preserve">. </w:t>
      </w:r>
      <w:r w:rsidR="000D065A">
        <w:rPr>
          <w:rFonts w:ascii="Times New Roman" w:hAnsi="Times New Roman" w:cs="Times New Roman"/>
          <w:b/>
          <w:color w:val="1D1B11" w:themeColor="background2" w:themeShade="1A"/>
          <w:sz w:val="24"/>
          <w:szCs w:val="24"/>
          <w:lang w:val="uk-UA"/>
        </w:rPr>
        <w:t>1.</w:t>
      </w:r>
      <w:r w:rsidR="00E24E60" w:rsidRPr="00945E11">
        <w:rPr>
          <w:rFonts w:ascii="Times New Roman" w:hAnsi="Times New Roman" w:cs="Times New Roman"/>
          <w:b/>
          <w:color w:val="1D1B11" w:themeColor="background2" w:themeShade="1A"/>
          <w:sz w:val="24"/>
          <w:szCs w:val="24"/>
          <w:lang w:val="uk-UA"/>
        </w:rPr>
        <w:t>Структура навчальної дисципліни</w:t>
      </w:r>
    </w:p>
    <w:p w:rsidR="000D065A" w:rsidRPr="00945E11" w:rsidRDefault="000D065A" w:rsidP="000D065A">
      <w:pPr>
        <w:tabs>
          <w:tab w:val="left" w:pos="8505"/>
        </w:tabs>
        <w:spacing w:after="0"/>
        <w:rPr>
          <w:rFonts w:ascii="Times New Roman" w:hAnsi="Times New Roman" w:cs="Times New Roman"/>
          <w:b/>
          <w:sz w:val="24"/>
          <w:szCs w:val="24"/>
          <w:lang w:val="uk-UA"/>
        </w:rPr>
      </w:pPr>
      <w:r w:rsidRPr="00945E11">
        <w:rPr>
          <w:rFonts w:ascii="Times New Roman" w:hAnsi="Times New Roman" w:cs="Times New Roman"/>
          <w:b/>
          <w:sz w:val="24"/>
          <w:szCs w:val="24"/>
          <w:lang w:val="uk-UA"/>
        </w:rPr>
        <w:t>014.01 Середня освіта. Українська мова і література</w:t>
      </w:r>
    </w:p>
    <w:p w:rsidR="000D065A" w:rsidRPr="00945E11" w:rsidRDefault="000D065A" w:rsidP="000D065A">
      <w:pPr>
        <w:tabs>
          <w:tab w:val="left" w:pos="8505"/>
        </w:tabs>
        <w:spacing w:after="0"/>
        <w:rPr>
          <w:rFonts w:ascii="Times New Roman" w:hAnsi="Times New Roman" w:cs="Times New Roman"/>
          <w:b/>
          <w:sz w:val="24"/>
          <w:szCs w:val="24"/>
          <w:lang w:val="uk-UA"/>
        </w:rPr>
      </w:pPr>
    </w:p>
    <w:tbl>
      <w:tblPr>
        <w:tblpPr w:leftFromText="180" w:rightFromText="180" w:vertAnchor="text" w:tblpY="1"/>
        <w:tblOverlap w:val="never"/>
        <w:tblW w:w="9596" w:type="dxa"/>
        <w:tblInd w:w="-40" w:type="dxa"/>
        <w:tblLayout w:type="fixed"/>
        <w:tblLook w:val="0000" w:firstRow="0" w:lastRow="0" w:firstColumn="0" w:lastColumn="0" w:noHBand="0" w:noVBand="0"/>
      </w:tblPr>
      <w:tblGrid>
        <w:gridCol w:w="2373"/>
        <w:gridCol w:w="752"/>
        <w:gridCol w:w="232"/>
        <w:gridCol w:w="422"/>
        <w:gridCol w:w="55"/>
        <w:gridCol w:w="367"/>
        <w:gridCol w:w="200"/>
        <w:gridCol w:w="501"/>
        <w:gridCol w:w="563"/>
        <w:gridCol w:w="563"/>
        <w:gridCol w:w="40"/>
        <w:gridCol w:w="943"/>
        <w:gridCol w:w="423"/>
        <w:gridCol w:w="424"/>
        <w:gridCol w:w="701"/>
        <w:gridCol w:w="563"/>
        <w:gridCol w:w="474"/>
      </w:tblGrid>
      <w:tr w:rsidR="000D065A" w:rsidRPr="00945E11" w:rsidTr="008B10BD">
        <w:tc>
          <w:tcPr>
            <w:tcW w:w="2373" w:type="dxa"/>
            <w:vMerge w:val="restart"/>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Назви змістових модулів і тем</w:t>
            </w:r>
          </w:p>
        </w:tc>
        <w:tc>
          <w:tcPr>
            <w:tcW w:w="7223" w:type="dxa"/>
            <w:gridSpan w:val="16"/>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Кількість годин</w:t>
            </w:r>
          </w:p>
        </w:tc>
      </w:tr>
      <w:tr w:rsidR="000D065A" w:rsidRPr="00945E11" w:rsidTr="008B10BD">
        <w:tc>
          <w:tcPr>
            <w:tcW w:w="2373" w:type="dxa"/>
            <w:vMerge/>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3655" w:type="dxa"/>
            <w:gridSpan w:val="9"/>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денна форма</w:t>
            </w:r>
          </w:p>
        </w:tc>
        <w:tc>
          <w:tcPr>
            <w:tcW w:w="3568" w:type="dxa"/>
            <w:gridSpan w:val="7"/>
            <w:tcBorders>
              <w:top w:val="single" w:sz="4" w:space="0" w:color="000000"/>
              <w:left w:val="single" w:sz="8"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заочна форма</w:t>
            </w:r>
          </w:p>
        </w:tc>
      </w:tr>
      <w:tr w:rsidR="000D065A" w:rsidRPr="00945E11" w:rsidTr="008B10BD">
        <w:tc>
          <w:tcPr>
            <w:tcW w:w="2373" w:type="dxa"/>
            <w:vMerge/>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84" w:type="dxa"/>
            <w:gridSpan w:val="2"/>
            <w:vMerge w:val="restart"/>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усього</w:t>
            </w:r>
          </w:p>
        </w:tc>
        <w:tc>
          <w:tcPr>
            <w:tcW w:w="2671" w:type="dxa"/>
            <w:gridSpan w:val="7"/>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 тому числі</w:t>
            </w:r>
          </w:p>
        </w:tc>
        <w:tc>
          <w:tcPr>
            <w:tcW w:w="983" w:type="dxa"/>
            <w:gridSpan w:val="2"/>
            <w:vMerge w:val="restart"/>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усього</w:t>
            </w:r>
          </w:p>
        </w:tc>
        <w:tc>
          <w:tcPr>
            <w:tcW w:w="2585" w:type="dxa"/>
            <w:gridSpan w:val="5"/>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 тому числі</w:t>
            </w:r>
          </w:p>
        </w:tc>
      </w:tr>
      <w:tr w:rsidR="000D065A" w:rsidRPr="00945E11" w:rsidTr="008B10BD">
        <w:tc>
          <w:tcPr>
            <w:tcW w:w="2373" w:type="dxa"/>
            <w:vMerge/>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84" w:type="dxa"/>
            <w:gridSpan w:val="2"/>
            <w:vMerge/>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п.</w:t>
            </w: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лаб.</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інд.</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с.р.</w:t>
            </w:r>
          </w:p>
        </w:tc>
        <w:tc>
          <w:tcPr>
            <w:tcW w:w="983" w:type="dxa"/>
            <w:gridSpan w:val="2"/>
            <w:vMerge/>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п.</w:t>
            </w: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лаб.</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інд.</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с.р.</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3</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5</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7</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8</w:t>
            </w: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9</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10</w:t>
            </w: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11</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12</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13</w:t>
            </w: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Модуль 1</w:t>
            </w: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 xml:space="preserve">БЛОК </w:t>
            </w:r>
            <w:r w:rsidRPr="00945E11">
              <w:rPr>
                <w:rFonts w:ascii="Times New Roman" w:hAnsi="Times New Roman" w:cs="Times New Roman"/>
                <w:b/>
                <w:sz w:val="24"/>
                <w:szCs w:val="24"/>
              </w:rPr>
              <w:t xml:space="preserve">1. </w:t>
            </w:r>
            <w:r w:rsidRPr="00945E11">
              <w:rPr>
                <w:rFonts w:ascii="Times New Roman" w:hAnsi="Times New Roman" w:cs="Times New Roman"/>
                <w:b/>
                <w:sz w:val="24"/>
                <w:szCs w:val="24"/>
                <w:lang w:val="uk-UA"/>
              </w:rPr>
              <w:t>РОЗВИТОК  ЛІТЕРАТУРНОЇ ОСВІТИ НА УКРАЇНІ</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1. Завдання методики викладання літератури</w:t>
            </w:r>
          </w:p>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1D1B11"/>
                <w:sz w:val="24"/>
                <w:szCs w:val="24"/>
              </w:rPr>
              <w:t>Формування методики викладання літератури як наука</w:t>
            </w:r>
            <w:r w:rsidRPr="00945E11">
              <w:rPr>
                <w:rFonts w:ascii="Times New Roman" w:hAnsi="Times New Roman" w:cs="Times New Roman"/>
                <w:b/>
                <w:color w:val="000000"/>
                <w:sz w:val="24"/>
                <w:szCs w:val="24"/>
              </w:rPr>
              <w:t xml:space="preserve">. </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4</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2. Зміст і структура навчального предмета “ українська література ” і етапи літературної освіти в школах Україн</w:t>
            </w:r>
            <w:r w:rsidRPr="00945E11">
              <w:rPr>
                <w:rFonts w:ascii="Times New Roman" w:hAnsi="Times New Roman" w:cs="Times New Roman"/>
                <w:color w:val="000000"/>
                <w:sz w:val="24"/>
                <w:szCs w:val="24"/>
                <w:lang w:val="uk-UA"/>
              </w:rPr>
              <w:t>и</w:t>
            </w:r>
          </w:p>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Шкільні програми з літератури</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3.Планування та розроблення системи уроків з літературної теми в середніх та старших класах</w:t>
            </w:r>
          </w:p>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Типи планувань</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4.Учитель-словесник і його професійні якості</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i/>
                <w:sz w:val="24"/>
                <w:szCs w:val="24"/>
                <w:lang w:val="uk-UA"/>
              </w:rPr>
            </w:pPr>
            <w:r w:rsidRPr="00945E11">
              <w:rPr>
                <w:rFonts w:ascii="Times New Roman" w:hAnsi="Times New Roman" w:cs="Times New Roman"/>
                <w:b/>
                <w:i/>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2</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5.</w:t>
            </w:r>
            <w:r w:rsidRPr="00945E11">
              <w:rPr>
                <w:rFonts w:ascii="Times New Roman" w:hAnsi="Times New Roman" w:cs="Times New Roman"/>
                <w:color w:val="000000"/>
                <w:sz w:val="24"/>
                <w:szCs w:val="24"/>
                <w:lang w:val="uk-UA"/>
              </w:rPr>
              <w:t xml:space="preserve">Аналіз шкільних підручників та хрестоматій з </w:t>
            </w:r>
            <w:r w:rsidRPr="00945E11">
              <w:rPr>
                <w:rFonts w:ascii="Times New Roman" w:hAnsi="Times New Roman" w:cs="Times New Roman"/>
                <w:color w:val="000000"/>
                <w:sz w:val="24"/>
                <w:szCs w:val="24"/>
                <w:lang w:val="uk-UA"/>
              </w:rPr>
              <w:lastRenderedPageBreak/>
              <w:t>літератури</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BE2E39"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BE2E39"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rPr>
          <w:trHeight w:val="108"/>
        </w:trPr>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b/>
                <w:sz w:val="24"/>
                <w:szCs w:val="24"/>
              </w:rPr>
            </w:pPr>
            <w:r w:rsidRPr="00945E11">
              <w:rPr>
                <w:rFonts w:ascii="Times New Roman" w:hAnsi="Times New Roman" w:cs="Times New Roman"/>
                <w:color w:val="000000"/>
                <w:sz w:val="24"/>
                <w:szCs w:val="24"/>
              </w:rPr>
              <w:lastRenderedPageBreak/>
              <w:t>Тема 6. Періоди розвитку учня-читача</w:t>
            </w:r>
            <w:r w:rsidRPr="00945E11">
              <w:rPr>
                <w:rFonts w:ascii="Times New Roman" w:hAnsi="Times New Roman" w:cs="Times New Roman"/>
                <w:b/>
                <w:sz w:val="24"/>
                <w:szCs w:val="24"/>
              </w:rPr>
              <w:t xml:space="preserve"> </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rPr>
          <w:trHeight w:val="108"/>
        </w:trPr>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b/>
                <w:color w:val="000000"/>
                <w:sz w:val="24"/>
                <w:szCs w:val="24"/>
                <w:lang w:val="uk-UA"/>
              </w:rPr>
            </w:pPr>
            <w:r w:rsidRPr="00945E11">
              <w:rPr>
                <w:rFonts w:ascii="Times New Roman" w:hAnsi="Times New Roman" w:cs="Times New Roman"/>
                <w:b/>
                <w:color w:val="000000"/>
                <w:sz w:val="24"/>
                <w:szCs w:val="24"/>
                <w:lang w:val="uk-UA"/>
              </w:rPr>
              <w:t xml:space="preserve">Усього годин за блок 1  </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BE2E39"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22</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1</w:t>
            </w:r>
            <w:r w:rsidR="00BE2E39">
              <w:rPr>
                <w:rFonts w:ascii="Times New Roman" w:hAnsi="Times New Roman" w:cs="Times New Roman"/>
                <w:b/>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r>
      <w:tr w:rsidR="000D065A" w:rsidRPr="00945E11" w:rsidTr="008B10BD">
        <w:trPr>
          <w:trHeight w:val="108"/>
        </w:trPr>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r>
      <w:tr w:rsidR="000D065A" w:rsidRPr="00945E11" w:rsidTr="008B10BD">
        <w:trPr>
          <w:trHeight w:val="108"/>
        </w:trPr>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БЛОК 2. ТЕХНОЛОГІЯ НАВЧАННЯ УКРАЇНСЬКОЇ ЛІТЕРАТУРИ В ЗАГАЛЬНООСВІТНІХ НАВЧАЛЬНИХ ЗАКЛАДАХ</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1. Методи і прийоми навчання української літератури. </w:t>
            </w:r>
          </w:p>
          <w:p w:rsidR="000D065A" w:rsidRPr="00945E11" w:rsidRDefault="000D065A" w:rsidP="008B10BD">
            <w:pPr>
              <w:snapToGrid w:val="0"/>
              <w:spacing w:after="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Засоби активізації навчальної діяльності на уроках української літератури </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2. Огляд літературних статей журналу  “Дивослово”</w:t>
            </w:r>
          </w:p>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w:t>
            </w:r>
            <w:r w:rsidRPr="00945E11">
              <w:rPr>
                <w:rFonts w:ascii="Times New Roman" w:hAnsi="Times New Roman" w:cs="Times New Roman"/>
                <w:color w:val="000000"/>
                <w:sz w:val="24"/>
                <w:szCs w:val="24"/>
              </w:rPr>
              <w:t xml:space="preserve"> </w:t>
            </w:r>
            <w:r w:rsidRPr="00945E11">
              <w:rPr>
                <w:rFonts w:ascii="Times New Roman" w:hAnsi="Times New Roman" w:cs="Times New Roman"/>
                <w:color w:val="000000"/>
                <w:sz w:val="24"/>
                <w:szCs w:val="24"/>
                <w:lang w:val="uk-UA"/>
              </w:rPr>
              <w:t>Українська мова і література в школіˮ</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3. Проблемність на уроках літератури</w:t>
            </w:r>
          </w:p>
          <w:p w:rsidR="000D065A" w:rsidRPr="00945E11" w:rsidRDefault="000D065A" w:rsidP="008B10BD">
            <w:pPr>
              <w:suppressAutoHyphens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rPr>
              <w:t xml:space="preserve">Проблемний підхід до вивчення літератури </w:t>
            </w:r>
          </w:p>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Проблемне навчання як тип літературної освіти</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spacing w:line="240" w:lineRule="auto"/>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4. Урок літератури</w:t>
            </w:r>
            <w:r w:rsidRPr="00945E11">
              <w:rPr>
                <w:rFonts w:ascii="Times New Roman" w:hAnsi="Times New Roman" w:cs="Times New Roman"/>
                <w:bCs/>
                <w:sz w:val="24"/>
                <w:szCs w:val="24"/>
              </w:rPr>
              <w:t xml:space="preserve"> у </w:t>
            </w:r>
            <w:r w:rsidRPr="00945E11">
              <w:rPr>
                <w:rFonts w:ascii="Times New Roman" w:hAnsi="Times New Roman" w:cs="Times New Roman"/>
                <w:bCs/>
                <w:color w:val="1D1B11" w:themeColor="background2" w:themeShade="1A"/>
                <w:sz w:val="24"/>
                <w:szCs w:val="24"/>
              </w:rPr>
              <w:t>парадигм</w:t>
            </w:r>
            <w:r w:rsidRPr="00945E11">
              <w:rPr>
                <w:rFonts w:ascii="Times New Roman" w:hAnsi="Times New Roman" w:cs="Times New Roman"/>
                <w:bCs/>
                <w:color w:val="1D1B11" w:themeColor="background2" w:themeShade="1A"/>
                <w:sz w:val="24"/>
                <w:szCs w:val="24"/>
                <w:lang w:val="uk-UA"/>
              </w:rPr>
              <w:t>і</w:t>
            </w:r>
            <w:r w:rsidRPr="00945E11">
              <w:rPr>
                <w:rFonts w:ascii="Times New Roman" w:hAnsi="Times New Roman" w:cs="Times New Roman"/>
                <w:bCs/>
                <w:color w:val="1D1B11" w:themeColor="background2" w:themeShade="1A"/>
                <w:sz w:val="24"/>
                <w:szCs w:val="24"/>
              </w:rPr>
              <w:t xml:space="preserve"> учителя-словесника</w:t>
            </w:r>
            <w:r w:rsidRPr="00945E11">
              <w:rPr>
                <w:rFonts w:ascii="Times New Roman" w:hAnsi="Times New Roman" w:cs="Times New Roman"/>
                <w:color w:val="1D1B11" w:themeColor="background2" w:themeShade="1A"/>
                <w:sz w:val="24"/>
                <w:szCs w:val="24"/>
              </w:rPr>
              <w:t>.</w:t>
            </w:r>
            <w:r w:rsidRPr="00945E11">
              <w:rPr>
                <w:rFonts w:ascii="Times New Roman" w:hAnsi="Times New Roman" w:cs="Times New Roman"/>
                <w:color w:val="1D1B11" w:themeColor="background2" w:themeShade="1A"/>
                <w:sz w:val="24"/>
                <w:szCs w:val="24"/>
                <w:lang w:val="uk-UA"/>
              </w:rPr>
              <w:t xml:space="preserve"> </w:t>
            </w:r>
            <w:r w:rsidRPr="00945E11">
              <w:rPr>
                <w:rFonts w:ascii="Times New Roman" w:hAnsi="Times New Roman" w:cs="Times New Roman"/>
                <w:color w:val="000000"/>
                <w:sz w:val="24"/>
                <w:szCs w:val="24"/>
              </w:rPr>
              <w:t>Дидактично-методичні вимоги до уроку літератури</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5. Структура уроку літератури </w:t>
            </w:r>
            <w:r w:rsidRPr="00945E11">
              <w:rPr>
                <w:rFonts w:ascii="Times New Roman" w:hAnsi="Times New Roman" w:cs="Times New Roman"/>
                <w:color w:val="000000"/>
                <w:sz w:val="24"/>
                <w:szCs w:val="24"/>
              </w:rPr>
              <w:lastRenderedPageBreak/>
              <w:t>(моделювання)</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BE2E39"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BE2E39"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lastRenderedPageBreak/>
              <w:t>Тема 6. Вивчення біографії письменника</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w:t>
            </w:r>
            <w:r w:rsidRPr="00945E11">
              <w:rPr>
                <w:rFonts w:ascii="Times New Roman" w:hAnsi="Times New Roman" w:cs="Times New Roman"/>
                <w:color w:val="000000"/>
                <w:sz w:val="24"/>
                <w:szCs w:val="24"/>
                <w:lang w:val="uk-UA"/>
              </w:rPr>
              <w:t>7</w:t>
            </w:r>
            <w:r w:rsidRPr="00945E11">
              <w:rPr>
                <w:rFonts w:ascii="Times New Roman" w:hAnsi="Times New Roman" w:cs="Times New Roman"/>
                <w:color w:val="000000"/>
                <w:sz w:val="24"/>
                <w:szCs w:val="24"/>
              </w:rPr>
              <w:t xml:space="preserve">. Вивчення життєпису письменника в школі </w:t>
            </w:r>
          </w:p>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Особливості розповіді про письменника у середніх класах</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B17458" w:rsidRDefault="000D065A" w:rsidP="008B10BD">
            <w:pPr>
              <w:snapToGrid w:val="0"/>
              <w:rPr>
                <w:rFonts w:ascii="Times New Roman" w:hAnsi="Times New Roman" w:cs="Times New Roman"/>
                <w:b/>
                <w:color w:val="000000"/>
                <w:sz w:val="24"/>
                <w:szCs w:val="24"/>
                <w:lang w:val="uk-UA"/>
              </w:rPr>
            </w:pPr>
            <w:r w:rsidRPr="00B17458">
              <w:rPr>
                <w:rFonts w:ascii="Times New Roman" w:hAnsi="Times New Roman" w:cs="Times New Roman"/>
                <w:b/>
                <w:color w:val="000000"/>
                <w:sz w:val="24"/>
                <w:szCs w:val="24"/>
                <w:lang w:val="uk-UA"/>
              </w:rPr>
              <w:t>Усього годин за 2 блок</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BE2E39"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26</w:t>
            </w:r>
          </w:p>
        </w:tc>
        <w:tc>
          <w:tcPr>
            <w:tcW w:w="65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8</w:t>
            </w:r>
          </w:p>
        </w:tc>
        <w:tc>
          <w:tcPr>
            <w:tcW w:w="622"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603" w:type="dxa"/>
            <w:gridSpan w:val="2"/>
            <w:tcBorders>
              <w:top w:val="single" w:sz="4" w:space="0" w:color="000000"/>
              <w:left w:val="single" w:sz="4" w:space="0" w:color="000000"/>
              <w:bottom w:val="single" w:sz="4" w:space="0" w:color="000000"/>
            </w:tcBorders>
            <w:shd w:val="clear" w:color="auto" w:fill="auto"/>
          </w:tcPr>
          <w:p w:rsidR="000D065A" w:rsidRPr="00945E11" w:rsidRDefault="00BE2E39" w:rsidP="008B10BD">
            <w:pPr>
              <w:tabs>
                <w:tab w:val="left" w:pos="8505"/>
              </w:tabs>
              <w:snapToGrid w:val="0"/>
              <w:spacing w:after="0" w:line="240" w:lineRule="auto"/>
              <w:jc w:val="center"/>
              <w:rPr>
                <w:rFonts w:ascii="Times New Roman" w:hAnsi="Times New Roman" w:cs="Times New Roman"/>
                <w:b/>
                <w:color w:val="262626"/>
                <w:sz w:val="24"/>
                <w:szCs w:val="24"/>
                <w:lang w:val="uk-UA"/>
              </w:rPr>
            </w:pPr>
            <w:r>
              <w:rPr>
                <w:rFonts w:ascii="Times New Roman" w:hAnsi="Times New Roman" w:cs="Times New Roman"/>
                <w:b/>
                <w:color w:val="262626"/>
                <w:sz w:val="24"/>
                <w:szCs w:val="24"/>
                <w:lang w:val="uk-UA"/>
              </w:rPr>
              <w:t>4</w:t>
            </w:r>
          </w:p>
        </w:tc>
        <w:tc>
          <w:tcPr>
            <w:tcW w:w="943" w:type="dxa"/>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color w:val="000000"/>
                <w:sz w:val="24"/>
                <w:szCs w:val="24"/>
              </w:rPr>
            </w:pPr>
            <w:r w:rsidRPr="00945E11">
              <w:rPr>
                <w:rFonts w:ascii="Times New Roman" w:hAnsi="Times New Roman" w:cs="Times New Roman"/>
                <w:b/>
                <w:sz w:val="24"/>
                <w:szCs w:val="24"/>
                <w:lang w:val="uk-UA"/>
              </w:rPr>
              <w:t>БЛОК 3.</w:t>
            </w:r>
            <w:r w:rsidRPr="00945E11">
              <w:rPr>
                <w:rFonts w:ascii="Times New Roman" w:hAnsi="Times New Roman" w:cs="Times New Roman"/>
                <w:b/>
                <w:color w:val="000000"/>
                <w:sz w:val="24"/>
                <w:szCs w:val="24"/>
              </w:rPr>
              <w:t xml:space="preserve"> ПОСЛІДОВНІСТЬ ВИВЧЕННЯ ЛІТЕРАТУРНОГО ТВОРУ В ШКОЛІ</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1. Основні етапи роботи над літературно-художнім твором</w:t>
            </w:r>
          </w:p>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Послідовність вивчення художнього твору в школі</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2. Монографічні теми на уроках літератури в старших класах</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8</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CD3B2B"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3. Види вступних занять до вивчення художнього твору в школі</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2</w:t>
            </w:r>
          </w:p>
          <w:p w:rsidR="000D065A" w:rsidRPr="00945E11" w:rsidRDefault="000D065A" w:rsidP="008B10BD">
            <w:pPr>
              <w:tabs>
                <w:tab w:val="left" w:pos="8505"/>
              </w:tabs>
              <w:snapToGrid w:val="0"/>
              <w:spacing w:after="0" w:line="240" w:lineRule="auto"/>
              <w:jc w:val="center"/>
              <w:rPr>
                <w:rFonts w:ascii="Times New Roman" w:hAnsi="Times New Roman" w:cs="Times New Roman"/>
                <w:b/>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i/>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i/>
                <w:sz w:val="24"/>
                <w:szCs w:val="24"/>
                <w:lang w:val="uk-UA"/>
              </w:rPr>
            </w:pPr>
            <w:r w:rsidRPr="00945E11">
              <w:rPr>
                <w:rFonts w:ascii="Times New Roman" w:hAnsi="Times New Roman" w:cs="Times New Roman"/>
                <w:i/>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5. Оглядові заняття на уроках літератури в старших класах</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6. Читання художнього твору в </w:t>
            </w:r>
            <w:r w:rsidRPr="00945E11">
              <w:rPr>
                <w:rFonts w:ascii="Times New Roman" w:hAnsi="Times New Roman" w:cs="Times New Roman"/>
                <w:color w:val="000000"/>
                <w:sz w:val="24"/>
                <w:szCs w:val="24"/>
              </w:rPr>
              <w:lastRenderedPageBreak/>
              <w:t>школі</w:t>
            </w:r>
          </w:p>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Особливості позакласного читання</w:t>
            </w:r>
          </w:p>
          <w:p w:rsidR="000D065A" w:rsidRPr="00945E11" w:rsidRDefault="000D065A" w:rsidP="008B10BD">
            <w:pPr>
              <w:snapToGrid w:val="0"/>
              <w:rPr>
                <w:rFonts w:ascii="Times New Roman" w:hAnsi="Times New Roman" w:cs="Times New Roman"/>
                <w:b/>
                <w:color w:val="000000"/>
                <w:sz w:val="24"/>
                <w:szCs w:val="24"/>
                <w:lang w:val="uk-UA"/>
              </w:rPr>
            </w:pP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b/>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b/>
                <w:color w:val="000000"/>
                <w:sz w:val="24"/>
                <w:szCs w:val="24"/>
                <w:lang w:val="uk-UA"/>
              </w:rPr>
              <w:lastRenderedPageBreak/>
              <w:t>Усьог годин о за 3 блок</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385D88"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385D88">
              <w:rPr>
                <w:rFonts w:ascii="Times New Roman" w:hAnsi="Times New Roman" w:cs="Times New Roman"/>
                <w:b/>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0D065A" w:rsidRPr="00385D88"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385D88">
              <w:rPr>
                <w:rFonts w:ascii="Times New Roman" w:hAnsi="Times New Roman" w:cs="Times New Roman"/>
                <w:b/>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385D88"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385D88" w:rsidRDefault="001556FB"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snapToGrid w:val="0"/>
              <w:jc w:val="center"/>
              <w:rPr>
                <w:rFonts w:ascii="Times New Roman" w:hAnsi="Times New Roman" w:cs="Times New Roman"/>
                <w:b/>
                <w:sz w:val="24"/>
                <w:szCs w:val="24"/>
              </w:rPr>
            </w:pPr>
            <w:r w:rsidRPr="00945E11">
              <w:rPr>
                <w:rFonts w:ascii="Times New Roman" w:hAnsi="Times New Roman" w:cs="Times New Roman"/>
                <w:b/>
                <w:sz w:val="24"/>
                <w:szCs w:val="24"/>
                <w:lang w:val="uk-UA"/>
              </w:rPr>
              <w:t>БЛОК 4.</w:t>
            </w:r>
            <w:r w:rsidRPr="00945E11">
              <w:rPr>
                <w:rFonts w:ascii="Times New Roman" w:hAnsi="Times New Roman" w:cs="Times New Roman"/>
                <w:b/>
                <w:sz w:val="24"/>
                <w:szCs w:val="24"/>
              </w:rPr>
              <w:t xml:space="preserve"> ЗАГАЛЬНОМИСТЕЦЬКІ ЗАКОНИ ВИВЧЕННЯ ЛІТЕРАТУРНОГО ТВОРУ</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1. Методологія і методика аналізу художнього твору</w:t>
            </w:r>
            <w:r w:rsidRPr="00945E11">
              <w:rPr>
                <w:rFonts w:ascii="Times New Roman" w:hAnsi="Times New Roman" w:cs="Times New Roman"/>
                <w:color w:val="000000"/>
                <w:sz w:val="24"/>
                <w:szCs w:val="24"/>
                <w:lang w:val="uk-UA"/>
              </w:rPr>
              <w:t>.</w:t>
            </w:r>
            <w:r w:rsidRPr="00945E11">
              <w:rPr>
                <w:rFonts w:ascii="Times New Roman" w:hAnsi="Times New Roman" w:cs="Times New Roman"/>
                <w:color w:val="000000"/>
                <w:sz w:val="24"/>
                <w:szCs w:val="24"/>
              </w:rPr>
              <w:t xml:space="preserve"> </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p w:rsidR="000D065A" w:rsidRPr="00945E11" w:rsidRDefault="000D065A" w:rsidP="008B10BD">
            <w:pPr>
              <w:tabs>
                <w:tab w:val="left" w:pos="8505"/>
              </w:tabs>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2. Шляхи аналізу літературно-художнього твору</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3. Методичні форми і прийоми роботи над образом-персонажем</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pacing w:after="0" w:line="240" w:lineRule="auto"/>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b/>
                <w:color w:val="000000"/>
                <w:sz w:val="24"/>
                <w:szCs w:val="24"/>
                <w:lang w:val="uk-UA"/>
              </w:rPr>
            </w:pPr>
            <w:r w:rsidRPr="00945E11">
              <w:rPr>
                <w:rFonts w:ascii="Times New Roman" w:hAnsi="Times New Roman" w:cs="Times New Roman"/>
                <w:b/>
                <w:color w:val="000000"/>
                <w:sz w:val="24"/>
                <w:szCs w:val="24"/>
                <w:lang w:val="uk-UA"/>
              </w:rPr>
              <w:t>Усього годин за 4 блок</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12</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b/>
                <w:sz w:val="24"/>
                <w:szCs w:val="24"/>
                <w:lang w:val="uk-UA"/>
              </w:rPr>
            </w:pPr>
            <w:r w:rsidRPr="00945E11">
              <w:rPr>
                <w:rFonts w:ascii="Times New Roman" w:hAnsi="Times New Roman" w:cs="Times New Roman"/>
                <w:b/>
                <w:sz w:val="24"/>
                <w:szCs w:val="24"/>
                <w:lang w:val="uk-UA"/>
              </w:rPr>
              <w:t>2</w:t>
            </w: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1556FB" w:rsidP="008B10BD">
            <w:pPr>
              <w:tabs>
                <w:tab w:val="left" w:pos="8505"/>
              </w:tabs>
              <w:snapToGrid w:val="0"/>
              <w:spacing w:after="0" w:line="240" w:lineRule="auto"/>
              <w:jc w:val="center"/>
              <w:rPr>
                <w:rFonts w:ascii="Times New Roman" w:hAnsi="Times New Roman" w:cs="Times New Roman"/>
                <w:b/>
                <w:color w:val="262626"/>
                <w:sz w:val="24"/>
                <w:szCs w:val="24"/>
                <w:lang w:val="uk-UA"/>
              </w:rPr>
            </w:pPr>
            <w:r>
              <w:rPr>
                <w:rFonts w:ascii="Times New Roman" w:hAnsi="Times New Roman" w:cs="Times New Roman"/>
                <w:b/>
                <w:color w:val="262626"/>
                <w:sz w:val="24"/>
                <w:szCs w:val="24"/>
                <w:lang w:val="uk-UA"/>
              </w:rPr>
              <w:t>8</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snapToGrid w:val="0"/>
              <w:jc w:val="center"/>
              <w:rPr>
                <w:rFonts w:ascii="Times New Roman" w:hAnsi="Times New Roman" w:cs="Times New Roman"/>
                <w:b/>
                <w:sz w:val="24"/>
                <w:szCs w:val="24"/>
              </w:rPr>
            </w:pPr>
            <w:r w:rsidRPr="00945E11">
              <w:rPr>
                <w:rFonts w:ascii="Times New Roman" w:hAnsi="Times New Roman" w:cs="Times New Roman"/>
                <w:b/>
                <w:sz w:val="24"/>
                <w:szCs w:val="24"/>
                <w:lang w:val="uk-UA"/>
              </w:rPr>
              <w:t>БЛОК 5.</w:t>
            </w:r>
            <w:r w:rsidRPr="00945E11">
              <w:rPr>
                <w:rFonts w:ascii="Times New Roman" w:hAnsi="Times New Roman" w:cs="Times New Roman"/>
                <w:b/>
                <w:sz w:val="24"/>
                <w:szCs w:val="24"/>
              </w:rPr>
              <w:t xml:space="preserve"> ОСОБЛИВОСТІ ВИВЧЕННЯ РІЗНИХ РОДІВ ЛІТЕРАТУРИ</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1. Вивчення епічних творі</w:t>
            </w:r>
            <w:r w:rsidRPr="00945E11">
              <w:rPr>
                <w:rFonts w:ascii="Times New Roman" w:hAnsi="Times New Roman" w:cs="Times New Roman"/>
                <w:color w:val="000000"/>
                <w:sz w:val="24"/>
                <w:szCs w:val="24"/>
                <w:lang w:val="uk-UA"/>
              </w:rPr>
              <w:t xml:space="preserve">в </w:t>
            </w:r>
          </w:p>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Особливості вивчення            різножанрових епічних творів</w:t>
            </w:r>
          </w:p>
        </w:tc>
        <w:tc>
          <w:tcPr>
            <w:tcW w:w="984" w:type="dxa"/>
            <w:gridSpan w:val="2"/>
            <w:tcBorders>
              <w:top w:val="single" w:sz="4" w:space="0" w:color="000000"/>
              <w:left w:val="single" w:sz="4" w:space="0" w:color="000000"/>
              <w:bottom w:val="single" w:sz="4" w:space="0" w:color="000000"/>
            </w:tcBorders>
            <w:shd w:val="clear" w:color="auto" w:fill="auto"/>
          </w:tcPr>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rPr>
          <w:trHeight w:val="1472"/>
        </w:trPr>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2.Вивчення ліричних творів.</w:t>
            </w:r>
          </w:p>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Специфіка вивчення ліричних творів</w:t>
            </w:r>
          </w:p>
        </w:tc>
        <w:tc>
          <w:tcPr>
            <w:tcW w:w="984" w:type="dxa"/>
            <w:gridSpan w:val="2"/>
            <w:tcBorders>
              <w:top w:val="single" w:sz="4" w:space="0" w:color="000000"/>
              <w:left w:val="single" w:sz="4" w:space="0" w:color="000000"/>
              <w:bottom w:val="single" w:sz="4" w:space="0" w:color="000000"/>
            </w:tcBorders>
            <w:shd w:val="clear" w:color="auto" w:fill="auto"/>
          </w:tcPr>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0D065A">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4. Специфіка </w:t>
            </w:r>
            <w:r w:rsidRPr="00945E11">
              <w:rPr>
                <w:rFonts w:ascii="Times New Roman" w:hAnsi="Times New Roman" w:cs="Times New Roman"/>
                <w:color w:val="000000"/>
                <w:sz w:val="24"/>
                <w:szCs w:val="24"/>
              </w:rPr>
              <w:lastRenderedPageBreak/>
              <w:t>вивчення драматичних творів</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lastRenderedPageBreak/>
              <w:t xml:space="preserve">Тема 5.Формування  в учнів теоретико-літературних понять </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w:t>
            </w:r>
            <w:r>
              <w:rPr>
                <w:rFonts w:ascii="Times New Roman" w:hAnsi="Times New Roman" w:cs="Times New Roman"/>
                <w:color w:val="000000"/>
                <w:sz w:val="24"/>
                <w:szCs w:val="24"/>
              </w:rPr>
              <w:t>6</w:t>
            </w:r>
            <w:r w:rsidRPr="00945E11">
              <w:rPr>
                <w:rFonts w:ascii="Times New Roman" w:hAnsi="Times New Roman" w:cs="Times New Roman"/>
                <w:color w:val="000000"/>
                <w:sz w:val="24"/>
                <w:szCs w:val="24"/>
              </w:rPr>
              <w:t>. Вивчення стилю письменника в школі</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Тема </w:t>
            </w:r>
            <w:r>
              <w:rPr>
                <w:rFonts w:ascii="Times New Roman" w:hAnsi="Times New Roman" w:cs="Times New Roman"/>
                <w:color w:val="000000"/>
                <w:sz w:val="24"/>
                <w:szCs w:val="24"/>
              </w:rPr>
              <w:t>7</w:t>
            </w:r>
            <w:r w:rsidRPr="00945E11">
              <w:rPr>
                <w:rFonts w:ascii="Times New Roman" w:hAnsi="Times New Roman" w:cs="Times New Roman"/>
                <w:color w:val="000000"/>
                <w:sz w:val="24"/>
                <w:szCs w:val="24"/>
              </w:rPr>
              <w:t xml:space="preserve">. Вивчення мови художнього </w:t>
            </w:r>
            <w:r>
              <w:rPr>
                <w:rFonts w:ascii="Times New Roman" w:hAnsi="Times New Roman" w:cs="Times New Roman"/>
                <w:color w:val="000000"/>
                <w:sz w:val="24"/>
                <w:szCs w:val="24"/>
              </w:rPr>
              <w:t>твору</w:t>
            </w:r>
          </w:p>
        </w:tc>
        <w:tc>
          <w:tcPr>
            <w:tcW w:w="984" w:type="dxa"/>
            <w:gridSpan w:val="2"/>
            <w:tcBorders>
              <w:top w:val="single" w:sz="4" w:space="0" w:color="000000"/>
              <w:left w:val="single" w:sz="4" w:space="0" w:color="000000"/>
              <w:bottom w:val="single" w:sz="4" w:space="0" w:color="000000"/>
            </w:tcBorders>
            <w:shd w:val="clear" w:color="auto" w:fill="auto"/>
          </w:tcPr>
          <w:p w:rsidR="000D065A"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 xml:space="preserve">Тема </w:t>
            </w:r>
            <w:r>
              <w:rPr>
                <w:rFonts w:ascii="Times New Roman" w:hAnsi="Times New Roman" w:cs="Times New Roman"/>
                <w:color w:val="000000"/>
                <w:sz w:val="24"/>
                <w:szCs w:val="24"/>
              </w:rPr>
              <w:t>8</w:t>
            </w:r>
            <w:r w:rsidRPr="00945E11">
              <w:rPr>
                <w:rFonts w:ascii="Times New Roman" w:hAnsi="Times New Roman" w:cs="Times New Roman"/>
                <w:color w:val="000000"/>
                <w:sz w:val="24"/>
                <w:szCs w:val="24"/>
              </w:rPr>
              <w:t>. Вивчення літературно-критичних статей</w:t>
            </w:r>
          </w:p>
          <w:p w:rsidR="000D065A" w:rsidRPr="00945E11" w:rsidRDefault="000D065A" w:rsidP="008B10BD">
            <w:pPr>
              <w:snapToGrid w:val="0"/>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 xml:space="preserve">Тема </w:t>
            </w:r>
            <w:r>
              <w:rPr>
                <w:rFonts w:ascii="Times New Roman" w:hAnsi="Times New Roman" w:cs="Times New Roman"/>
                <w:color w:val="262626"/>
                <w:sz w:val="24"/>
                <w:szCs w:val="24"/>
              </w:rPr>
              <w:t>9</w:t>
            </w:r>
            <w:r w:rsidRPr="00945E11">
              <w:rPr>
                <w:rFonts w:ascii="Times New Roman" w:hAnsi="Times New Roman" w:cs="Times New Roman"/>
                <w:color w:val="262626"/>
                <w:sz w:val="24"/>
                <w:szCs w:val="24"/>
              </w:rPr>
              <w:t>.</w:t>
            </w:r>
            <w:r w:rsidRPr="00945E11">
              <w:rPr>
                <w:rFonts w:ascii="Times New Roman" w:hAnsi="Times New Roman" w:cs="Times New Roman"/>
                <w:color w:val="262626"/>
                <w:sz w:val="24"/>
                <w:szCs w:val="24"/>
                <w:lang w:val="uk-UA"/>
              </w:rPr>
              <w:t xml:space="preserve"> Науково-теоретичні засади вивчення фольклору у загальноосвітній школі</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262626"/>
                <w:sz w:val="24"/>
                <w:szCs w:val="24"/>
              </w:rPr>
              <w:t>Тема 1</w:t>
            </w:r>
            <w:r>
              <w:rPr>
                <w:rFonts w:ascii="Times New Roman" w:hAnsi="Times New Roman" w:cs="Times New Roman"/>
                <w:color w:val="262626"/>
                <w:sz w:val="24"/>
                <w:szCs w:val="24"/>
                <w:lang w:val="uk-UA"/>
              </w:rPr>
              <w:t>0</w:t>
            </w:r>
            <w:r w:rsidRPr="00945E11">
              <w:rPr>
                <w:rFonts w:ascii="Times New Roman" w:hAnsi="Times New Roman" w:cs="Times New Roman"/>
                <w:color w:val="262626"/>
                <w:sz w:val="24"/>
                <w:szCs w:val="24"/>
              </w:rPr>
              <w:t>.</w:t>
            </w:r>
            <w:r w:rsidRPr="00945E11">
              <w:rPr>
                <w:rFonts w:ascii="Times New Roman" w:hAnsi="Times New Roman" w:cs="Times New Roman"/>
                <w:color w:val="262626"/>
                <w:sz w:val="24"/>
                <w:szCs w:val="24"/>
                <w:lang w:val="uk-UA"/>
              </w:rPr>
              <w:t xml:space="preserve"> </w:t>
            </w:r>
            <w:r w:rsidRPr="00945E11">
              <w:rPr>
                <w:rFonts w:ascii="Times New Roman" w:hAnsi="Times New Roman" w:cs="Times New Roman"/>
                <w:color w:val="000000"/>
                <w:sz w:val="24"/>
                <w:szCs w:val="24"/>
              </w:rPr>
              <w:t>Розвиток писемного зв’язного мовлення</w:t>
            </w:r>
          </w:p>
          <w:p w:rsidR="000D065A" w:rsidRPr="00945E11" w:rsidRDefault="000D065A" w:rsidP="008B10BD">
            <w:pPr>
              <w:snapToGrid w:val="0"/>
              <w:rPr>
                <w:rFonts w:ascii="Times New Roman" w:hAnsi="Times New Roman" w:cs="Times New Roman"/>
                <w:color w:val="000000"/>
                <w:sz w:val="24"/>
                <w:szCs w:val="24"/>
                <w:lang w:val="uk-UA"/>
              </w:rPr>
            </w:pP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E10A40"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b/>
                <w:sz w:val="24"/>
                <w:szCs w:val="24"/>
                <w:lang w:val="uk-UA"/>
              </w:rPr>
            </w:pP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sz w:val="24"/>
                <w:szCs w:val="24"/>
                <w:lang w:val="uk-UA"/>
              </w:rPr>
            </w:pPr>
          </w:p>
          <w:p w:rsidR="000D065A" w:rsidRPr="00945E11" w:rsidRDefault="000D065A" w:rsidP="008B10BD">
            <w:pPr>
              <w:tabs>
                <w:tab w:val="left" w:pos="8505"/>
              </w:tabs>
              <w:snapToGrid w:val="0"/>
              <w:spacing w:after="0" w:line="240" w:lineRule="auto"/>
              <w:rPr>
                <w:rFonts w:ascii="Times New Roman" w:hAnsi="Times New Roman" w:cs="Times New Roman"/>
                <w:b/>
                <w:sz w:val="24"/>
                <w:szCs w:val="24"/>
                <w:lang w:val="uk-UA"/>
              </w:rPr>
            </w:pP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262626"/>
                <w:sz w:val="24"/>
                <w:szCs w:val="24"/>
              </w:rPr>
            </w:pPr>
            <w:r w:rsidRPr="00945E11">
              <w:rPr>
                <w:rFonts w:ascii="Times New Roman" w:hAnsi="Times New Roman" w:cs="Times New Roman"/>
                <w:b/>
                <w:color w:val="000000"/>
                <w:sz w:val="24"/>
                <w:szCs w:val="24"/>
                <w:lang w:val="uk-UA"/>
              </w:rPr>
              <w:t>Усього годин за 5 блок</w:t>
            </w:r>
          </w:p>
        </w:tc>
        <w:tc>
          <w:tcPr>
            <w:tcW w:w="984"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34</w:t>
            </w:r>
          </w:p>
        </w:tc>
        <w:tc>
          <w:tcPr>
            <w:tcW w:w="42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2"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32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r>
      <w:tr w:rsidR="000D065A" w:rsidRPr="00945E11" w:rsidTr="008B10BD">
        <w:tc>
          <w:tcPr>
            <w:tcW w:w="9596" w:type="dxa"/>
            <w:gridSpan w:val="17"/>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color w:val="000000"/>
                <w:sz w:val="24"/>
                <w:szCs w:val="24"/>
              </w:rPr>
            </w:pPr>
            <w:r w:rsidRPr="00945E11">
              <w:rPr>
                <w:rFonts w:ascii="Times New Roman" w:hAnsi="Times New Roman" w:cs="Times New Roman"/>
                <w:b/>
                <w:sz w:val="24"/>
                <w:szCs w:val="24"/>
                <w:lang w:val="uk-UA"/>
              </w:rPr>
              <w:t>БЛОК 6.</w:t>
            </w:r>
            <w:r w:rsidRPr="00945E11">
              <w:rPr>
                <w:rFonts w:ascii="Times New Roman" w:hAnsi="Times New Roman" w:cs="Times New Roman"/>
                <w:b/>
                <w:sz w:val="24"/>
                <w:szCs w:val="24"/>
              </w:rPr>
              <w:t xml:space="preserve"> </w:t>
            </w:r>
            <w:r w:rsidRPr="00945E11">
              <w:rPr>
                <w:rFonts w:ascii="Times New Roman" w:hAnsi="Times New Roman" w:cs="Times New Roman"/>
                <w:b/>
                <w:color w:val="000000"/>
                <w:sz w:val="24"/>
                <w:szCs w:val="24"/>
              </w:rPr>
              <w:t>МЕТОДИЧНА РОБОТА ВЧИТЕЛЯ-СЛОВЕСНИКА</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1. Позакласна й позашкільна  робота з  літератури</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9"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rPr>
            </w:pPr>
            <w:r w:rsidRPr="00945E11">
              <w:rPr>
                <w:rFonts w:ascii="Times New Roman" w:hAnsi="Times New Roman" w:cs="Times New Roman"/>
                <w:color w:val="000000"/>
                <w:sz w:val="24"/>
                <w:szCs w:val="24"/>
              </w:rPr>
              <w:t>Тема 2. Факультативні курси з української літератури</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709"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4</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Тема 3. Методична робота вчителя-словесника</w:t>
            </w:r>
          </w:p>
          <w:p w:rsidR="000D065A" w:rsidRPr="00945E11" w:rsidRDefault="000D065A" w:rsidP="008B10BD">
            <w:pPr>
              <w:snapToGrid w:val="0"/>
              <w:rPr>
                <w:rFonts w:ascii="Times New Roman" w:hAnsi="Times New Roman" w:cs="Times New Roman"/>
                <w:color w:val="000000"/>
                <w:sz w:val="24"/>
                <w:szCs w:val="24"/>
              </w:rPr>
            </w:pPr>
          </w:p>
        </w:tc>
        <w:tc>
          <w:tcPr>
            <w:tcW w:w="752" w:type="dxa"/>
            <w:tcBorders>
              <w:top w:val="single" w:sz="4" w:space="0" w:color="000000"/>
              <w:left w:val="single" w:sz="4" w:space="0" w:color="000000"/>
              <w:bottom w:val="single" w:sz="4" w:space="0" w:color="000000"/>
            </w:tcBorders>
            <w:shd w:val="clear" w:color="auto" w:fill="auto"/>
          </w:tcPr>
          <w:p w:rsidR="000D065A" w:rsidRPr="00A337E4" w:rsidRDefault="001556FB"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4</w:t>
            </w:r>
          </w:p>
          <w:p w:rsidR="000D065A" w:rsidRPr="00A337E4"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9"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Default="000D065A" w:rsidP="008B10BD">
            <w:pPr>
              <w:snapToGrid w:val="0"/>
              <w:rPr>
                <w:rFonts w:ascii="Times New Roman" w:hAnsi="Times New Roman" w:cs="Times New Roman"/>
                <w:color w:val="000000"/>
                <w:sz w:val="24"/>
                <w:szCs w:val="24"/>
                <w:lang w:val="uk-UA"/>
              </w:rPr>
            </w:pPr>
            <w:r w:rsidRPr="00945E11">
              <w:rPr>
                <w:rFonts w:ascii="Times New Roman" w:hAnsi="Times New Roman" w:cs="Times New Roman"/>
                <w:b/>
                <w:color w:val="000000"/>
                <w:sz w:val="24"/>
                <w:szCs w:val="24"/>
                <w:lang w:val="uk-UA"/>
              </w:rPr>
              <w:lastRenderedPageBreak/>
              <w:t>Усього годин за 6 блок</w:t>
            </w:r>
          </w:p>
          <w:p w:rsidR="000D065A" w:rsidRPr="00634154" w:rsidRDefault="000D065A" w:rsidP="008B10BD">
            <w:pPr>
              <w:ind w:firstLine="708"/>
              <w:rPr>
                <w:rFonts w:ascii="Times New Roman" w:hAnsi="Times New Roman" w:cs="Times New Roman"/>
                <w:sz w:val="24"/>
                <w:szCs w:val="24"/>
                <w:lang w:val="uk-UA"/>
              </w:rPr>
            </w:pP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12</w:t>
            </w:r>
          </w:p>
        </w:tc>
        <w:tc>
          <w:tcPr>
            <w:tcW w:w="709"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7"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12</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sz w:val="24"/>
                <w:szCs w:val="24"/>
                <w:lang w:val="uk-UA"/>
              </w:rPr>
              <w:t>6</w:t>
            </w:r>
          </w:p>
        </w:tc>
      </w:tr>
      <w:tr w:rsidR="000D065A" w:rsidRPr="00945E11" w:rsidTr="008B10BD">
        <w:tc>
          <w:tcPr>
            <w:tcW w:w="237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snapToGrid w:val="0"/>
              <w:rPr>
                <w:rFonts w:ascii="Times New Roman" w:hAnsi="Times New Roman" w:cs="Times New Roman"/>
                <w:b/>
                <w:bCs/>
                <w:color w:val="000000"/>
                <w:sz w:val="24"/>
                <w:szCs w:val="24"/>
                <w:lang w:val="uk-UA"/>
              </w:rPr>
            </w:pPr>
            <w:r w:rsidRPr="00945E11">
              <w:rPr>
                <w:rFonts w:ascii="Times New Roman" w:hAnsi="Times New Roman" w:cs="Times New Roman"/>
                <w:b/>
                <w:bCs/>
                <w:color w:val="000000"/>
                <w:sz w:val="24"/>
                <w:szCs w:val="24"/>
                <w:lang w:val="uk-UA"/>
              </w:rPr>
              <w:t>Усього годин</w:t>
            </w:r>
          </w:p>
        </w:tc>
        <w:tc>
          <w:tcPr>
            <w:tcW w:w="752"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120</w:t>
            </w:r>
          </w:p>
        </w:tc>
        <w:tc>
          <w:tcPr>
            <w:tcW w:w="709" w:type="dxa"/>
            <w:gridSpan w:val="3"/>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16</w:t>
            </w:r>
          </w:p>
        </w:tc>
        <w:tc>
          <w:tcPr>
            <w:tcW w:w="567" w:type="dxa"/>
            <w:gridSpan w:val="2"/>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14</w:t>
            </w:r>
          </w:p>
        </w:tc>
        <w:tc>
          <w:tcPr>
            <w:tcW w:w="5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14</w:t>
            </w: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76</w:t>
            </w:r>
          </w:p>
        </w:tc>
        <w:tc>
          <w:tcPr>
            <w:tcW w:w="983" w:type="dxa"/>
            <w:gridSpan w:val="2"/>
            <w:tcBorders>
              <w:top w:val="single" w:sz="4" w:space="0" w:color="000000"/>
              <w:left w:val="single" w:sz="8"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p>
        </w:tc>
        <w:tc>
          <w:tcPr>
            <w:tcW w:w="42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4</w:t>
            </w:r>
          </w:p>
        </w:tc>
        <w:tc>
          <w:tcPr>
            <w:tcW w:w="424"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4</w:t>
            </w:r>
          </w:p>
        </w:tc>
        <w:tc>
          <w:tcPr>
            <w:tcW w:w="701"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p>
        </w:tc>
        <w:tc>
          <w:tcPr>
            <w:tcW w:w="563" w:type="dxa"/>
            <w:tcBorders>
              <w:top w:val="single" w:sz="4" w:space="0" w:color="000000"/>
              <w:left w:val="single" w:sz="4" w:space="0" w:color="000000"/>
              <w:bottom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0D065A" w:rsidRPr="00945E11" w:rsidRDefault="000D065A" w:rsidP="008B10BD">
            <w:pPr>
              <w:tabs>
                <w:tab w:val="left" w:pos="8505"/>
              </w:tabs>
              <w:snapToGrid w:val="0"/>
              <w:spacing w:after="0" w:line="240" w:lineRule="auto"/>
              <w:jc w:val="center"/>
              <w:rPr>
                <w:rFonts w:ascii="Times New Roman" w:hAnsi="Times New Roman" w:cs="Times New Roman"/>
                <w:b/>
                <w:bCs/>
                <w:sz w:val="24"/>
                <w:szCs w:val="24"/>
                <w:lang w:val="uk-UA"/>
              </w:rPr>
            </w:pPr>
            <w:r w:rsidRPr="00945E11">
              <w:rPr>
                <w:rFonts w:ascii="Times New Roman" w:hAnsi="Times New Roman" w:cs="Times New Roman"/>
                <w:b/>
                <w:bCs/>
                <w:sz w:val="24"/>
                <w:szCs w:val="24"/>
                <w:lang w:val="uk-UA"/>
              </w:rPr>
              <w:t>112</w:t>
            </w:r>
          </w:p>
        </w:tc>
      </w:tr>
    </w:tbl>
    <w:p w:rsidR="000D065A" w:rsidRPr="00945E11" w:rsidRDefault="000D065A" w:rsidP="00E24E60">
      <w:pPr>
        <w:tabs>
          <w:tab w:val="left" w:pos="8505"/>
        </w:tabs>
        <w:spacing w:after="0"/>
        <w:rPr>
          <w:rFonts w:ascii="Times New Roman" w:hAnsi="Times New Roman" w:cs="Times New Roman"/>
          <w:b/>
          <w:color w:val="1D1B11" w:themeColor="background2" w:themeShade="1A"/>
          <w:sz w:val="24"/>
          <w:szCs w:val="24"/>
          <w:lang w:val="uk-UA"/>
        </w:rPr>
      </w:pPr>
    </w:p>
    <w:p w:rsidR="00F747EF" w:rsidRPr="001B301E" w:rsidRDefault="001B301E" w:rsidP="00924C9B">
      <w:pPr>
        <w:pStyle w:val="a6"/>
        <w:rPr>
          <w:b/>
          <w:color w:val="000000"/>
          <w:sz w:val="28"/>
        </w:rPr>
      </w:pPr>
      <w:r w:rsidRPr="001B301E">
        <w:rPr>
          <w:color w:val="000000"/>
          <w:sz w:val="28"/>
          <w:lang w:val="uk-UA"/>
        </w:rPr>
        <w:t>7</w:t>
      </w:r>
      <w:r w:rsidR="00F747EF" w:rsidRPr="001B301E">
        <w:rPr>
          <w:color w:val="000000"/>
          <w:sz w:val="28"/>
        </w:rPr>
        <w:t>.</w:t>
      </w:r>
      <w:r w:rsidR="00F747EF" w:rsidRPr="001B301E">
        <w:rPr>
          <w:b/>
          <w:color w:val="000000"/>
          <w:sz w:val="28"/>
        </w:rPr>
        <w:t xml:space="preserve"> Теми лекцій</w:t>
      </w:r>
    </w:p>
    <w:tbl>
      <w:tblPr>
        <w:tblW w:w="9928" w:type="dxa"/>
        <w:tblInd w:w="-34" w:type="dxa"/>
        <w:tblLayout w:type="fixed"/>
        <w:tblLook w:val="0000" w:firstRow="0" w:lastRow="0" w:firstColumn="0" w:lastColumn="0" w:noHBand="0" w:noVBand="0"/>
      </w:tblPr>
      <w:tblGrid>
        <w:gridCol w:w="528"/>
        <w:gridCol w:w="8079"/>
        <w:gridCol w:w="1321"/>
      </w:tblGrid>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з/п</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Назва теми</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Кількість годин</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napToGrid w:val="0"/>
              <w:spacing w:line="240" w:lineRule="auto"/>
              <w:jc w:val="both"/>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Завдання методики викладання </w:t>
            </w:r>
            <w:r w:rsidRPr="00945E11">
              <w:rPr>
                <w:rFonts w:ascii="Times New Roman" w:hAnsi="Times New Roman" w:cs="Times New Roman"/>
                <w:color w:val="000000"/>
                <w:sz w:val="24"/>
                <w:szCs w:val="24"/>
                <w:lang w:val="uk-UA"/>
              </w:rPr>
              <w:t xml:space="preserve">української </w:t>
            </w:r>
            <w:r w:rsidRPr="00945E11">
              <w:rPr>
                <w:rFonts w:ascii="Times New Roman" w:hAnsi="Times New Roman" w:cs="Times New Roman"/>
                <w:color w:val="000000"/>
                <w:sz w:val="24"/>
                <w:szCs w:val="24"/>
              </w:rPr>
              <w:t>літератури</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iCs/>
                <w:color w:val="000000"/>
                <w:sz w:val="24"/>
                <w:szCs w:val="24"/>
                <w:lang w:val="uk-UA"/>
              </w:rPr>
              <w:t>З історії розвитку шкільництва в Київській Русі.</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iCs/>
                <w:color w:val="000000"/>
                <w:sz w:val="24"/>
                <w:szCs w:val="24"/>
                <w:lang w:val="uk-UA"/>
              </w:rPr>
              <w:t>Літературно-педагогічні пам’ятки ХІ-ХУІІ ст.</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945E11">
              <w:rPr>
                <w:rFonts w:ascii="Times New Roman" w:hAnsi="Times New Roman" w:cs="Times New Roman"/>
                <w:iCs/>
                <w:color w:val="000000"/>
                <w:sz w:val="24"/>
                <w:szCs w:val="24"/>
                <w:lang w:val="uk-UA"/>
              </w:rPr>
              <w:t xml:space="preserve">Стан освіти на українських землях кінця </w:t>
            </w:r>
            <w:r w:rsidRPr="00945E11">
              <w:rPr>
                <w:rFonts w:ascii="Times New Roman" w:hAnsi="Times New Roman" w:cs="Times New Roman"/>
                <w:iCs/>
                <w:color w:val="000000"/>
                <w:sz w:val="24"/>
                <w:szCs w:val="24"/>
                <w:lang w:val="en-US"/>
              </w:rPr>
              <w:t>XVII</w:t>
            </w:r>
            <w:r w:rsidRPr="00945E11">
              <w:rPr>
                <w:rFonts w:ascii="Times New Roman" w:hAnsi="Times New Roman" w:cs="Times New Roman"/>
                <w:iCs/>
                <w:color w:val="000000"/>
                <w:sz w:val="24"/>
                <w:szCs w:val="24"/>
                <w:lang w:val="uk-UA"/>
              </w:rPr>
              <w:t xml:space="preserve">І- початку </w:t>
            </w:r>
            <w:r w:rsidRPr="00945E11">
              <w:rPr>
                <w:rFonts w:ascii="Times New Roman" w:hAnsi="Times New Roman" w:cs="Times New Roman"/>
                <w:iCs/>
                <w:color w:val="000000"/>
                <w:sz w:val="24"/>
                <w:szCs w:val="24"/>
                <w:lang w:val="en-US"/>
              </w:rPr>
              <w:t>XIX</w:t>
            </w:r>
            <w:r w:rsidRPr="00945E11">
              <w:rPr>
                <w:rFonts w:ascii="Times New Roman" w:hAnsi="Times New Roman" w:cs="Times New Roman"/>
                <w:iCs/>
                <w:color w:val="000000"/>
                <w:sz w:val="24"/>
                <w:szCs w:val="24"/>
              </w:rPr>
              <w:t xml:space="preserve"> </w:t>
            </w:r>
            <w:r w:rsidRPr="00945E11">
              <w:rPr>
                <w:rFonts w:ascii="Times New Roman" w:hAnsi="Times New Roman" w:cs="Times New Roman"/>
                <w:iCs/>
                <w:color w:val="000000"/>
                <w:sz w:val="24"/>
                <w:szCs w:val="24"/>
                <w:lang w:val="uk-UA"/>
              </w:rPr>
              <w:t>ст.</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iCs/>
                <w:color w:val="000000"/>
                <w:sz w:val="24"/>
                <w:szCs w:val="24"/>
                <w:lang w:val="uk-UA"/>
              </w:rPr>
            </w:pPr>
            <w:r w:rsidRPr="00945E11">
              <w:rPr>
                <w:rFonts w:ascii="Times New Roman" w:hAnsi="Times New Roman" w:cs="Times New Roman"/>
                <w:iCs/>
                <w:color w:val="000000"/>
                <w:sz w:val="24"/>
                <w:szCs w:val="24"/>
                <w:lang w:val="uk-UA"/>
              </w:rPr>
              <w:t xml:space="preserve">Школа і педагогічна освіта на теренах України в </w:t>
            </w:r>
            <w:r w:rsidRPr="00945E11">
              <w:rPr>
                <w:rFonts w:ascii="Times New Roman" w:hAnsi="Times New Roman" w:cs="Times New Roman"/>
                <w:iCs/>
                <w:color w:val="000000"/>
                <w:sz w:val="24"/>
                <w:szCs w:val="24"/>
                <w:lang w:val="en-US"/>
              </w:rPr>
              <w:t>XIX</w:t>
            </w:r>
            <w:r w:rsidRPr="00945E11">
              <w:rPr>
                <w:rFonts w:ascii="Times New Roman" w:hAnsi="Times New Roman" w:cs="Times New Roman"/>
                <w:iCs/>
                <w:color w:val="000000"/>
                <w:sz w:val="24"/>
                <w:szCs w:val="24"/>
              </w:rPr>
              <w:t xml:space="preserve"> </w:t>
            </w:r>
            <w:r w:rsidRPr="00945E11">
              <w:rPr>
                <w:rFonts w:ascii="Times New Roman" w:hAnsi="Times New Roman" w:cs="Times New Roman"/>
                <w:iCs/>
                <w:color w:val="000000"/>
                <w:sz w:val="24"/>
                <w:szCs w:val="24"/>
                <w:lang w:val="uk-UA"/>
              </w:rPr>
              <w:t xml:space="preserve">ст. Педагогічні думки К. Ушинського, М. Корфа, Й. Левицького. </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945E11">
              <w:rPr>
                <w:rFonts w:ascii="Times New Roman" w:hAnsi="Times New Roman" w:cs="Times New Roman"/>
                <w:iCs/>
                <w:color w:val="000000"/>
                <w:sz w:val="24"/>
                <w:szCs w:val="24"/>
                <w:lang w:val="uk-UA"/>
              </w:rPr>
              <w:t xml:space="preserve">Педагогічна освіта на зламі </w:t>
            </w:r>
            <w:r w:rsidRPr="00945E11">
              <w:rPr>
                <w:rFonts w:ascii="Times New Roman" w:hAnsi="Times New Roman" w:cs="Times New Roman"/>
                <w:iCs/>
                <w:color w:val="000000"/>
                <w:sz w:val="24"/>
                <w:szCs w:val="24"/>
                <w:lang w:val="en-US"/>
              </w:rPr>
              <w:t>XIX</w:t>
            </w:r>
            <w:r w:rsidRPr="00945E11">
              <w:rPr>
                <w:rFonts w:ascii="Times New Roman" w:hAnsi="Times New Roman" w:cs="Times New Roman"/>
                <w:iCs/>
                <w:color w:val="000000"/>
                <w:sz w:val="24"/>
                <w:szCs w:val="24"/>
              </w:rPr>
              <w:t xml:space="preserve"> </w:t>
            </w:r>
            <w:r w:rsidRPr="00945E11">
              <w:rPr>
                <w:rFonts w:ascii="Times New Roman" w:hAnsi="Times New Roman" w:cs="Times New Roman"/>
                <w:iCs/>
                <w:color w:val="000000"/>
                <w:sz w:val="24"/>
                <w:szCs w:val="24"/>
                <w:lang w:val="uk-UA"/>
              </w:rPr>
              <w:t xml:space="preserve">- початку </w:t>
            </w:r>
            <w:r w:rsidRPr="00945E11">
              <w:rPr>
                <w:rFonts w:ascii="Times New Roman" w:hAnsi="Times New Roman" w:cs="Times New Roman"/>
                <w:iCs/>
                <w:color w:val="000000"/>
                <w:sz w:val="24"/>
                <w:szCs w:val="24"/>
                <w:lang w:val="en-US"/>
              </w:rPr>
              <w:t>XX</w:t>
            </w:r>
            <w:r w:rsidRPr="00945E11">
              <w:rPr>
                <w:rFonts w:ascii="Times New Roman" w:hAnsi="Times New Roman" w:cs="Times New Roman"/>
                <w:iCs/>
                <w:color w:val="000000"/>
                <w:sz w:val="24"/>
                <w:szCs w:val="24"/>
              </w:rPr>
              <w:t xml:space="preserve"> </w:t>
            </w:r>
            <w:r w:rsidRPr="00945E11">
              <w:rPr>
                <w:rFonts w:ascii="Times New Roman" w:hAnsi="Times New Roman" w:cs="Times New Roman"/>
                <w:iCs/>
                <w:color w:val="000000"/>
                <w:sz w:val="24"/>
                <w:szCs w:val="24"/>
                <w:lang w:val="uk-UA"/>
              </w:rPr>
              <w:t xml:space="preserve">ст. Внесок у розвиток методики викладання літератури педагогів </w:t>
            </w:r>
            <w:r w:rsidRPr="00945E11">
              <w:rPr>
                <w:rFonts w:ascii="Times New Roman" w:hAnsi="Times New Roman" w:cs="Times New Roman"/>
                <w:iCs/>
                <w:color w:val="000000"/>
                <w:sz w:val="24"/>
                <w:szCs w:val="24"/>
                <w:lang w:val="en-US"/>
              </w:rPr>
              <w:t>X</w:t>
            </w:r>
            <w:r w:rsidRPr="00945E11">
              <w:rPr>
                <w:rFonts w:ascii="Times New Roman" w:hAnsi="Times New Roman" w:cs="Times New Roman"/>
                <w:iCs/>
                <w:color w:val="000000"/>
                <w:sz w:val="24"/>
                <w:szCs w:val="24"/>
              </w:rPr>
              <w:t xml:space="preserve">. </w:t>
            </w:r>
            <w:r w:rsidRPr="00945E11">
              <w:rPr>
                <w:rFonts w:ascii="Times New Roman" w:hAnsi="Times New Roman" w:cs="Times New Roman"/>
                <w:iCs/>
                <w:color w:val="000000"/>
                <w:sz w:val="24"/>
                <w:szCs w:val="24"/>
                <w:lang w:val="uk-UA"/>
              </w:rPr>
              <w:t>Алчевської, Т. Лубенця, С. Русової, Т. Ващенка та ін.</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945E11">
              <w:rPr>
                <w:rFonts w:ascii="Times New Roman" w:hAnsi="Times New Roman" w:cs="Times New Roman"/>
                <w:iCs/>
                <w:color w:val="000000"/>
                <w:sz w:val="24"/>
                <w:szCs w:val="24"/>
                <w:lang w:val="uk-UA"/>
              </w:rPr>
              <w:t>Розвиток методичної думки в умовах радянського періоду створення української школи.</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945E11">
              <w:rPr>
                <w:rFonts w:ascii="Times New Roman" w:hAnsi="Times New Roman" w:cs="Times New Roman"/>
                <w:iCs/>
                <w:color w:val="000000"/>
                <w:sz w:val="24"/>
                <w:szCs w:val="24"/>
                <w:lang w:val="uk-UA"/>
              </w:rPr>
              <w:t xml:space="preserve">Роль педагогічної спадщини А. </w:t>
            </w:r>
            <w:r w:rsidRPr="00945E11">
              <w:rPr>
                <w:rFonts w:ascii="Times New Roman" w:hAnsi="Times New Roman" w:cs="Times New Roman"/>
                <w:color w:val="000000"/>
                <w:sz w:val="24"/>
                <w:szCs w:val="24"/>
                <w:lang w:val="uk-UA"/>
              </w:rPr>
              <w:t xml:space="preserve">С. </w:t>
            </w:r>
            <w:r w:rsidRPr="00945E11">
              <w:rPr>
                <w:rFonts w:ascii="Times New Roman" w:hAnsi="Times New Roman" w:cs="Times New Roman"/>
                <w:iCs/>
                <w:color w:val="000000"/>
                <w:sz w:val="24"/>
                <w:szCs w:val="24"/>
                <w:lang w:val="uk-UA"/>
              </w:rPr>
              <w:t>Макаренка і В. О. Сухомлинського для подальшого розвитку методики викладання літератури.</w:t>
            </w:r>
          </w:p>
          <w:p w:rsidR="00F747EF" w:rsidRPr="00945E11" w:rsidRDefault="00F747EF" w:rsidP="00827668">
            <w:pPr>
              <w:numPr>
                <w:ilvl w:val="0"/>
                <w:numId w:val="3"/>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color w:val="000000"/>
                <w:sz w:val="24"/>
                <w:szCs w:val="24"/>
                <w:lang w:val="uk-UA"/>
              </w:rPr>
              <w:t>Методика викладання літератури як наука (предмет, зміст, структура, специфіка курсу).</w:t>
            </w:r>
          </w:p>
          <w:p w:rsidR="00F747EF" w:rsidRPr="00945E11" w:rsidRDefault="00F747EF" w:rsidP="00F747EF">
            <w:pPr>
              <w:suppressAutoHyphens w:val="0"/>
              <w:spacing w:after="0" w:line="240" w:lineRule="auto"/>
              <w:jc w:val="both"/>
              <w:rPr>
                <w:rFonts w:ascii="Times New Roman" w:hAnsi="Times New Roman" w:cs="Times New Roman"/>
                <w:color w:val="000000"/>
                <w:sz w:val="24"/>
                <w:szCs w:val="24"/>
                <w:lang w:val="uk-UA"/>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000000"/>
                <w:sz w:val="24"/>
                <w:szCs w:val="24"/>
              </w:rPr>
              <w:t>Зміст і структура навчального предмета “українська література” і етапи літературної освіти в школах України</w:t>
            </w:r>
          </w:p>
          <w:p w:rsidR="00F747EF" w:rsidRPr="00945E11" w:rsidRDefault="00F747EF" w:rsidP="00827668">
            <w:pPr>
              <w:numPr>
                <w:ilvl w:val="0"/>
                <w:numId w:val="2"/>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 xml:space="preserve"> Шкільна програма як документ про зміст навчального предмета “українська література”. Інваріантність програм.</w:t>
            </w:r>
          </w:p>
          <w:p w:rsidR="00F747EF" w:rsidRPr="00945E11" w:rsidRDefault="00F747EF" w:rsidP="00827668">
            <w:pPr>
              <w:numPr>
                <w:ilvl w:val="0"/>
                <w:numId w:val="2"/>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Принципи побудови і структура програм з літератури.</w:t>
            </w:r>
          </w:p>
          <w:p w:rsidR="00F747EF" w:rsidRPr="00945E11" w:rsidRDefault="00F747EF" w:rsidP="00827668">
            <w:pPr>
              <w:numPr>
                <w:ilvl w:val="0"/>
                <w:numId w:val="2"/>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Календарний план учителя-словесника. Творчий підхід до викладання літератури.</w:t>
            </w:r>
          </w:p>
          <w:p w:rsidR="00F747EF" w:rsidRPr="00945E11" w:rsidRDefault="00F747EF" w:rsidP="00827668">
            <w:pPr>
              <w:numPr>
                <w:ilvl w:val="0"/>
                <w:numId w:val="2"/>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Навчально-методичний комплекс (підручники, хрестоматії, посібники, інформативні збірники, журнальна та газетна періодика, тексти літературно-художніх творів)</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3</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Методи і прийоми навчання української літератури</w:t>
            </w:r>
          </w:p>
          <w:p w:rsidR="00F747EF" w:rsidRPr="00945E11" w:rsidRDefault="00F747EF" w:rsidP="00827668">
            <w:pPr>
              <w:pStyle w:val="a5"/>
              <w:numPr>
                <w:ilvl w:val="0"/>
                <w:numId w:val="7"/>
              </w:numPr>
              <w:suppressAutoHyphens w:val="0"/>
              <w:spacing w:after="0" w:line="240" w:lineRule="auto"/>
              <w:ind w:left="714" w:hanging="357"/>
              <w:jc w:val="both"/>
              <w:rPr>
                <w:rFonts w:ascii="Times New Roman" w:hAnsi="Times New Roman" w:cs="Times New Roman"/>
                <w:color w:val="1D1B11" w:themeColor="background2" w:themeShade="1A"/>
                <w:sz w:val="24"/>
                <w:szCs w:val="24"/>
              </w:rPr>
            </w:pPr>
            <w:r w:rsidRPr="00945E11">
              <w:rPr>
                <w:rFonts w:ascii="Times New Roman" w:hAnsi="Times New Roman" w:cs="Times New Roman"/>
                <w:color w:val="1D1B11" w:themeColor="background2" w:themeShade="1A"/>
                <w:sz w:val="24"/>
                <w:szCs w:val="24"/>
              </w:rPr>
              <w:t>Поняття про методи навчання на уроках літератури.</w:t>
            </w:r>
          </w:p>
          <w:p w:rsidR="00F747EF" w:rsidRPr="00945E11" w:rsidRDefault="00F747EF" w:rsidP="00827668">
            <w:pPr>
              <w:pStyle w:val="a5"/>
              <w:numPr>
                <w:ilvl w:val="0"/>
                <w:numId w:val="7"/>
              </w:numPr>
              <w:suppressAutoHyphens w:val="0"/>
              <w:spacing w:after="0" w:line="240" w:lineRule="auto"/>
              <w:ind w:left="714" w:hanging="357"/>
              <w:jc w:val="both"/>
              <w:rPr>
                <w:rFonts w:ascii="Times New Roman" w:hAnsi="Times New Roman" w:cs="Times New Roman"/>
                <w:color w:val="1D1B11" w:themeColor="background2" w:themeShade="1A"/>
                <w:sz w:val="24"/>
                <w:szCs w:val="24"/>
              </w:rPr>
            </w:pPr>
            <w:r w:rsidRPr="00945E11">
              <w:rPr>
                <w:rFonts w:ascii="Times New Roman" w:hAnsi="Times New Roman" w:cs="Times New Roman"/>
                <w:color w:val="1D1B11" w:themeColor="background2" w:themeShade="1A"/>
                <w:sz w:val="24"/>
                <w:szCs w:val="24"/>
              </w:rPr>
              <w:t>Класифікація методів навчання на уроках літератури.</w:t>
            </w:r>
          </w:p>
          <w:p w:rsidR="00F747EF" w:rsidRPr="00945E11" w:rsidRDefault="00F747EF" w:rsidP="00827668">
            <w:pPr>
              <w:pStyle w:val="a5"/>
              <w:numPr>
                <w:ilvl w:val="0"/>
                <w:numId w:val="7"/>
              </w:numPr>
              <w:suppressAutoHyphens w:val="0"/>
              <w:spacing w:after="0" w:line="240" w:lineRule="auto"/>
              <w:ind w:left="714" w:hanging="357"/>
              <w:jc w:val="both"/>
              <w:rPr>
                <w:rFonts w:ascii="Times New Roman" w:hAnsi="Times New Roman" w:cs="Times New Roman"/>
                <w:color w:val="1D1B11" w:themeColor="background2" w:themeShade="1A"/>
                <w:sz w:val="24"/>
                <w:szCs w:val="24"/>
              </w:rPr>
            </w:pPr>
            <w:r w:rsidRPr="00945E11">
              <w:rPr>
                <w:rFonts w:ascii="Times New Roman" w:hAnsi="Times New Roman" w:cs="Times New Roman"/>
                <w:color w:val="1D1B11" w:themeColor="background2" w:themeShade="1A"/>
                <w:sz w:val="24"/>
                <w:szCs w:val="24"/>
              </w:rPr>
              <w:t>Лекція, бесіда, самостійна робота як навчальні методи на уроці літератури.</w:t>
            </w:r>
          </w:p>
          <w:p w:rsidR="00F747EF" w:rsidRPr="00945E11" w:rsidRDefault="00F747EF" w:rsidP="00827668">
            <w:pPr>
              <w:pStyle w:val="a5"/>
              <w:numPr>
                <w:ilvl w:val="0"/>
                <w:numId w:val="7"/>
              </w:numPr>
              <w:snapToGrid w:val="0"/>
              <w:spacing w:after="0" w:line="240" w:lineRule="auto"/>
              <w:ind w:left="714" w:hanging="357"/>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rPr>
              <w:t xml:space="preserve">Метод та прийом. Взаємозв’язок методів у процесі вивчення художнього твору. </w:t>
            </w:r>
          </w:p>
          <w:p w:rsidR="00F747EF" w:rsidRPr="00945E11" w:rsidRDefault="00F747EF" w:rsidP="00827668">
            <w:pPr>
              <w:pStyle w:val="a5"/>
              <w:numPr>
                <w:ilvl w:val="0"/>
                <w:numId w:val="7"/>
              </w:numPr>
              <w:snapToGrid w:val="0"/>
              <w:spacing w:after="0" w:line="240" w:lineRule="auto"/>
              <w:ind w:left="714" w:hanging="357"/>
              <w:jc w:val="both"/>
              <w:rPr>
                <w:rFonts w:ascii="Times New Roman" w:hAnsi="Times New Roman" w:cs="Times New Roman"/>
                <w:color w:val="000000"/>
                <w:sz w:val="24"/>
                <w:szCs w:val="24"/>
                <w:lang w:val="uk-UA"/>
              </w:rPr>
            </w:pPr>
            <w:r w:rsidRPr="00945E11">
              <w:rPr>
                <w:rFonts w:ascii="Times New Roman" w:hAnsi="Times New Roman" w:cs="Times New Roman"/>
                <w:color w:val="1D1B11" w:themeColor="background2" w:themeShade="1A"/>
                <w:sz w:val="24"/>
                <w:szCs w:val="24"/>
              </w:rPr>
              <w:t>Дидактичні вимоги до вибору методів навчання для реалізації освітньо-виховних завдань уроку української літератури</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927DC"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rPr>
              <w:t xml:space="preserve">Проблемний підхід до вивчення літератури </w:t>
            </w:r>
          </w:p>
          <w:p w:rsidR="00F747EF" w:rsidRPr="00945E11" w:rsidRDefault="00F747EF" w:rsidP="00827668">
            <w:pPr>
              <w:pStyle w:val="a5"/>
              <w:numPr>
                <w:ilvl w:val="0"/>
                <w:numId w:val="8"/>
              </w:numPr>
              <w:suppressAutoHyphens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rPr>
              <w:lastRenderedPageBreak/>
              <w:t xml:space="preserve">Сутність проблемного навчання. </w:t>
            </w:r>
          </w:p>
          <w:p w:rsidR="00F747EF" w:rsidRPr="00945E11" w:rsidRDefault="00F747EF" w:rsidP="00827668">
            <w:pPr>
              <w:pStyle w:val="a5"/>
              <w:numPr>
                <w:ilvl w:val="0"/>
                <w:numId w:val="8"/>
              </w:numPr>
              <w:suppressAutoHyphens w:val="0"/>
              <w:spacing w:after="0" w:line="240" w:lineRule="auto"/>
              <w:jc w:val="both"/>
              <w:rPr>
                <w:rFonts w:ascii="Times New Roman" w:hAnsi="Times New Roman" w:cs="Times New Roman"/>
                <w:color w:val="1D1B11" w:themeColor="background2" w:themeShade="1A"/>
                <w:sz w:val="24"/>
                <w:szCs w:val="24"/>
              </w:rPr>
            </w:pPr>
            <w:r w:rsidRPr="00945E11">
              <w:rPr>
                <w:rFonts w:ascii="Times New Roman" w:hAnsi="Times New Roman" w:cs="Times New Roman"/>
                <w:color w:val="1D1B11" w:themeColor="background2" w:themeShade="1A"/>
                <w:sz w:val="24"/>
                <w:szCs w:val="24"/>
              </w:rPr>
              <w:t>Функції проблемного навчання на уроці літератури.</w:t>
            </w:r>
          </w:p>
          <w:p w:rsidR="00F747EF" w:rsidRPr="00945E11" w:rsidRDefault="00F747EF" w:rsidP="00F747EF">
            <w:pPr>
              <w:shd w:val="clear" w:color="auto" w:fill="FFFFFF"/>
              <w:autoSpaceDE w:val="0"/>
              <w:autoSpaceDN w:val="0"/>
              <w:adjustRightIn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3</w:t>
            </w:r>
            <w:r w:rsidRPr="00945E11">
              <w:rPr>
                <w:rFonts w:ascii="Times New Roman" w:hAnsi="Times New Roman" w:cs="Times New Roman"/>
                <w:color w:val="1D1B11" w:themeColor="background2" w:themeShade="1A"/>
                <w:sz w:val="24"/>
                <w:szCs w:val="24"/>
              </w:rPr>
              <w:t>.Проблемна ситуація на уроках літератури.</w:t>
            </w:r>
            <w:r w:rsidRPr="00945E11">
              <w:rPr>
                <w:rFonts w:ascii="Times New Roman" w:hAnsi="Times New Roman" w:cs="Times New Roman"/>
                <w:color w:val="1D1B11" w:themeColor="background2" w:themeShade="1A"/>
                <w:sz w:val="24"/>
                <w:szCs w:val="24"/>
                <w:lang w:val="uk-UA"/>
              </w:rPr>
              <w:t xml:space="preserve"> </w:t>
            </w:r>
          </w:p>
          <w:p w:rsidR="00F747EF" w:rsidRPr="00945E11" w:rsidRDefault="00F747EF" w:rsidP="00F747EF">
            <w:pPr>
              <w:shd w:val="clear" w:color="auto" w:fill="FFFFFF"/>
              <w:autoSpaceDE w:val="0"/>
              <w:autoSpaceDN w:val="0"/>
              <w:adjustRightInd w:val="0"/>
              <w:spacing w:after="0" w:line="240" w:lineRule="auto"/>
              <w:ind w:left="720"/>
              <w:jc w:val="both"/>
              <w:rPr>
                <w:rFonts w:ascii="Times New Roman" w:hAnsi="Times New Roman" w:cs="Times New Roman"/>
                <w:color w:val="1D1B11" w:themeColor="background2" w:themeShade="1A"/>
                <w:sz w:val="24"/>
                <w:szCs w:val="24"/>
              </w:rPr>
            </w:pPr>
            <w:r w:rsidRPr="00945E11">
              <w:rPr>
                <w:rFonts w:ascii="Times New Roman" w:hAnsi="Times New Roman" w:cs="Times New Roman"/>
                <w:color w:val="1D1B11" w:themeColor="background2" w:themeShade="1A"/>
                <w:sz w:val="24"/>
                <w:szCs w:val="24"/>
                <w:lang w:val="uk-UA"/>
              </w:rPr>
              <w:t>а) ознаки проблемної ситуації;</w:t>
            </w:r>
          </w:p>
          <w:p w:rsidR="00F747EF" w:rsidRPr="00945E11" w:rsidRDefault="00F747EF" w:rsidP="00F747EF">
            <w:pPr>
              <w:shd w:val="clear" w:color="auto" w:fill="FFFFFF"/>
              <w:autoSpaceDE w:val="0"/>
              <w:autoSpaceDN w:val="0"/>
              <w:adjustRightInd w:val="0"/>
              <w:spacing w:after="0" w:line="240" w:lineRule="auto"/>
              <w:ind w:left="720"/>
              <w:jc w:val="both"/>
              <w:rPr>
                <w:rFonts w:ascii="Times New Roman" w:hAnsi="Times New Roman" w:cs="Times New Roman"/>
                <w:sz w:val="24"/>
                <w:szCs w:val="24"/>
              </w:rPr>
            </w:pPr>
            <w:r w:rsidRPr="00945E11">
              <w:rPr>
                <w:rFonts w:ascii="Times New Roman" w:hAnsi="Times New Roman" w:cs="Times New Roman"/>
                <w:color w:val="000000"/>
                <w:sz w:val="24"/>
                <w:szCs w:val="24"/>
                <w:lang w:val="uk-UA"/>
              </w:rPr>
              <w:t>б) види проблемних ситуацій;</w:t>
            </w:r>
          </w:p>
          <w:p w:rsidR="00F747EF" w:rsidRPr="00945E11" w:rsidRDefault="00F747EF" w:rsidP="00F747EF">
            <w:pPr>
              <w:shd w:val="clear" w:color="auto" w:fill="FFFFFF"/>
              <w:autoSpaceDE w:val="0"/>
              <w:autoSpaceDN w:val="0"/>
              <w:adjustRightInd w:val="0"/>
              <w:spacing w:after="0" w:line="240" w:lineRule="auto"/>
              <w:ind w:left="720"/>
              <w:jc w:val="both"/>
              <w:rPr>
                <w:rFonts w:ascii="Times New Roman" w:hAnsi="Times New Roman" w:cs="Times New Roman"/>
                <w:sz w:val="24"/>
                <w:szCs w:val="24"/>
              </w:rPr>
            </w:pPr>
            <w:r w:rsidRPr="00945E11">
              <w:rPr>
                <w:rFonts w:ascii="Times New Roman" w:hAnsi="Times New Roman" w:cs="Times New Roman"/>
                <w:color w:val="000000"/>
                <w:sz w:val="24"/>
                <w:szCs w:val="24"/>
                <w:lang w:val="uk-UA"/>
              </w:rPr>
              <w:t>в) проблемні запитання, завдання як. засоби розв'язання навчальної проблеми.</w:t>
            </w:r>
          </w:p>
          <w:p w:rsidR="00F747EF" w:rsidRPr="00945E11" w:rsidRDefault="00F747EF" w:rsidP="00827668">
            <w:pPr>
              <w:pStyle w:val="a5"/>
              <w:numPr>
                <w:ilvl w:val="0"/>
                <w:numId w:val="4"/>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945E11">
              <w:rPr>
                <w:rFonts w:ascii="Times New Roman" w:hAnsi="Times New Roman" w:cs="Times New Roman"/>
                <w:color w:val="000000"/>
                <w:sz w:val="24"/>
                <w:szCs w:val="24"/>
                <w:lang w:val="uk-UA"/>
              </w:rPr>
              <w:t>Рівні проблемності на уроці літератури.</w:t>
            </w:r>
          </w:p>
          <w:p w:rsidR="00F747EF" w:rsidRPr="00945E11" w:rsidRDefault="00F747EF" w:rsidP="00827668">
            <w:pPr>
              <w:numPr>
                <w:ilvl w:val="0"/>
                <w:numId w:val="4"/>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945E11">
              <w:rPr>
                <w:rFonts w:ascii="Times New Roman" w:hAnsi="Times New Roman" w:cs="Times New Roman"/>
                <w:color w:val="000000"/>
                <w:sz w:val="24"/>
                <w:szCs w:val="24"/>
                <w:lang w:val="uk-UA"/>
              </w:rPr>
              <w:t>Основні методи проблемного навчання.</w:t>
            </w:r>
          </w:p>
          <w:p w:rsidR="00F747EF" w:rsidRPr="00945E11" w:rsidRDefault="00F747EF" w:rsidP="00827668">
            <w:pPr>
              <w:numPr>
                <w:ilvl w:val="0"/>
                <w:numId w:val="4"/>
              </w:numPr>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945E11">
              <w:rPr>
                <w:rFonts w:ascii="Times New Roman" w:hAnsi="Times New Roman" w:cs="Times New Roman"/>
                <w:color w:val="000000"/>
                <w:sz w:val="24"/>
                <w:szCs w:val="24"/>
                <w:lang w:val="uk-UA"/>
              </w:rPr>
              <w:t>Структура уроку проблемного вивчення літератури.</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both"/>
              <w:rPr>
                <w:rFonts w:ascii="Times New Roman" w:hAnsi="Times New Roman" w:cs="Times New Roman"/>
                <w:sz w:val="24"/>
                <w:szCs w:val="24"/>
                <w:lang w:val="uk-UA"/>
              </w:rPr>
            </w:pPr>
          </w:p>
          <w:p w:rsidR="00F747EF" w:rsidRPr="00945E11" w:rsidRDefault="00A86DBD"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2</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5</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hd w:val="clear" w:color="auto" w:fill="FFFFFF"/>
              <w:suppressAutoHyphens w:val="0"/>
              <w:autoSpaceDE w:val="0"/>
              <w:autoSpaceDN w:val="0"/>
              <w:adjustRightIn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bCs/>
                <w:color w:val="1D1B11" w:themeColor="background2" w:themeShade="1A"/>
                <w:sz w:val="24"/>
                <w:szCs w:val="24"/>
              </w:rPr>
              <w:t>Урок літератури у парадигм</w:t>
            </w:r>
            <w:r w:rsidRPr="00945E11">
              <w:rPr>
                <w:rFonts w:ascii="Times New Roman" w:hAnsi="Times New Roman" w:cs="Times New Roman"/>
                <w:bCs/>
                <w:color w:val="1D1B11" w:themeColor="background2" w:themeShade="1A"/>
                <w:sz w:val="24"/>
                <w:szCs w:val="24"/>
                <w:lang w:val="uk-UA"/>
              </w:rPr>
              <w:t>і</w:t>
            </w:r>
            <w:r w:rsidRPr="00945E11">
              <w:rPr>
                <w:rFonts w:ascii="Times New Roman" w:hAnsi="Times New Roman" w:cs="Times New Roman"/>
                <w:bCs/>
                <w:color w:val="1D1B11" w:themeColor="background2" w:themeShade="1A"/>
                <w:sz w:val="24"/>
                <w:szCs w:val="24"/>
              </w:rPr>
              <w:t xml:space="preserve"> учителя-словесника</w:t>
            </w:r>
          </w:p>
          <w:p w:rsidR="00F747EF" w:rsidRPr="00945E11" w:rsidRDefault="00F747EF" w:rsidP="00827668">
            <w:pPr>
              <w:numPr>
                <w:ilvl w:val="0"/>
                <w:numId w:val="5"/>
              </w:numPr>
              <w:shd w:val="clear" w:color="auto" w:fill="FFFFFF"/>
              <w:suppressAutoHyphens w:val="0"/>
              <w:autoSpaceDE w:val="0"/>
              <w:autoSpaceDN w:val="0"/>
              <w:adjustRightIn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 Урок та основні вимоги до нього.</w:t>
            </w:r>
          </w:p>
          <w:p w:rsidR="00F747EF" w:rsidRPr="00945E11" w:rsidRDefault="00F747EF" w:rsidP="00827668">
            <w:pPr>
              <w:numPr>
                <w:ilvl w:val="0"/>
                <w:numId w:val="5"/>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Проблема типології уроків літератури</w:t>
            </w:r>
          </w:p>
          <w:p w:rsidR="00F747EF" w:rsidRPr="00945E11" w:rsidRDefault="00F747EF" w:rsidP="00827668">
            <w:pPr>
              <w:numPr>
                <w:ilvl w:val="0"/>
                <w:numId w:val="5"/>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Шляхи підвищення ефективності уроку літератури.</w:t>
            </w:r>
          </w:p>
          <w:p w:rsidR="00F747EF" w:rsidRPr="00945E11" w:rsidRDefault="00F747EF" w:rsidP="00827668">
            <w:pPr>
              <w:numPr>
                <w:ilvl w:val="0"/>
                <w:numId w:val="5"/>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Особливості уроків позакласного читання.</w:t>
            </w:r>
          </w:p>
          <w:p w:rsidR="00F747EF" w:rsidRPr="00945E11" w:rsidRDefault="00F747EF" w:rsidP="00827668">
            <w:pPr>
              <w:numPr>
                <w:ilvl w:val="0"/>
                <w:numId w:val="5"/>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Підготовка і планування уроків літератури.</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9927DC"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1D1B11"/>
                <w:sz w:val="24"/>
                <w:szCs w:val="24"/>
                <w:lang w:val="uk-UA"/>
              </w:rPr>
            </w:pPr>
            <w:r w:rsidRPr="00945E11">
              <w:rPr>
                <w:rFonts w:ascii="Times New Roman" w:hAnsi="Times New Roman" w:cs="Times New Roman"/>
                <w:color w:val="000000"/>
                <w:sz w:val="24"/>
                <w:szCs w:val="24"/>
              </w:rPr>
              <w:t>Вивчення біографії письменника</w:t>
            </w:r>
            <w:r w:rsidRPr="00945E11">
              <w:rPr>
                <w:rFonts w:ascii="Times New Roman" w:hAnsi="Times New Roman" w:cs="Times New Roman"/>
                <w:color w:val="1D1B11"/>
                <w:sz w:val="24"/>
                <w:szCs w:val="24"/>
              </w:rPr>
              <w:t xml:space="preserve"> </w:t>
            </w:r>
          </w:p>
          <w:p w:rsidR="00F747EF" w:rsidRPr="00945E11" w:rsidRDefault="00F747EF" w:rsidP="00827668">
            <w:pPr>
              <w:pStyle w:val="a5"/>
              <w:numPr>
                <w:ilvl w:val="0"/>
                <w:numId w:val="6"/>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Завдання вивчення біографії письменника у школі.</w:t>
            </w:r>
          </w:p>
          <w:p w:rsidR="00F747EF" w:rsidRPr="00945E11" w:rsidRDefault="00F747EF" w:rsidP="00827668">
            <w:pPr>
              <w:numPr>
                <w:ilvl w:val="0"/>
                <w:numId w:val="6"/>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Принципи вивчення біографії письменника.</w:t>
            </w:r>
          </w:p>
          <w:p w:rsidR="00F747EF" w:rsidRPr="00945E11" w:rsidRDefault="00F747EF" w:rsidP="00827668">
            <w:pPr>
              <w:numPr>
                <w:ilvl w:val="0"/>
                <w:numId w:val="6"/>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Джерела вивчення біографії.</w:t>
            </w:r>
          </w:p>
          <w:p w:rsidR="00F747EF" w:rsidRPr="00945E11" w:rsidRDefault="00F747EF" w:rsidP="00827668">
            <w:pPr>
              <w:numPr>
                <w:ilvl w:val="0"/>
                <w:numId w:val="6"/>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 xml:space="preserve">Форми, методи і прийоми вивчення біографії </w:t>
            </w:r>
            <w:r w:rsidRPr="00945E11">
              <w:rPr>
                <w:rFonts w:ascii="Times New Roman" w:hAnsi="Times New Roman" w:cs="Times New Roman"/>
                <w:color w:val="1D1B11"/>
                <w:sz w:val="24"/>
                <w:szCs w:val="24"/>
                <w:lang w:val="uk-UA"/>
              </w:rPr>
              <w:t xml:space="preserve">письменника </w:t>
            </w:r>
            <w:r w:rsidRPr="00945E11">
              <w:rPr>
                <w:rFonts w:ascii="Times New Roman" w:hAnsi="Times New Roman" w:cs="Times New Roman"/>
                <w:color w:val="1D1B11"/>
                <w:sz w:val="24"/>
                <w:szCs w:val="24"/>
              </w:rPr>
              <w:t xml:space="preserve">у середніх і старших класах </w:t>
            </w:r>
            <w:r w:rsidRPr="00945E11">
              <w:rPr>
                <w:rFonts w:ascii="Times New Roman" w:hAnsi="Times New Roman" w:cs="Times New Roman"/>
                <w:color w:val="1D1B11"/>
                <w:sz w:val="24"/>
                <w:szCs w:val="24"/>
                <w:lang w:val="uk-UA"/>
              </w:rPr>
              <w:t xml:space="preserve">загальноосвітньої </w:t>
            </w:r>
            <w:r w:rsidRPr="00945E11">
              <w:rPr>
                <w:rFonts w:ascii="Times New Roman" w:hAnsi="Times New Roman" w:cs="Times New Roman"/>
                <w:color w:val="1D1B11"/>
                <w:sz w:val="24"/>
                <w:szCs w:val="24"/>
              </w:rPr>
              <w:t>школи.</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7</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rPr>
              <w:t>Основні етапи роботи над літературно-художнім твором</w:t>
            </w:r>
            <w:r w:rsidRPr="00945E11">
              <w:rPr>
                <w:rFonts w:ascii="Times New Roman" w:hAnsi="Times New Roman" w:cs="Times New Roman"/>
                <w:color w:val="1D1B11" w:themeColor="background2" w:themeShade="1A"/>
                <w:sz w:val="24"/>
                <w:szCs w:val="24"/>
                <w:lang w:val="uk-UA"/>
              </w:rPr>
              <w:t xml:space="preserve"> </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1. Основні етапи роботи над літературно-художнім твором.</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2.Підготовка учнів до сприймання твору:</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    а) значення вступних занять;</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    б) види, форми проведення вступних занять.</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    в) особливості вступних занять у середніх та старших класах.</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3.Ознайомлення з літературно-художнім текстом. Читання твору і його види.</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4.Аналіз художнього твору.</w:t>
            </w:r>
          </w:p>
          <w:p w:rsidR="00F747EF" w:rsidRPr="00945E11" w:rsidRDefault="00F747EF" w:rsidP="00F747EF">
            <w:pPr>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5.Підсумкові заняття та методичні рекомендації до них. </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F747EF">
        <w:trPr>
          <w:trHeight w:val="561"/>
        </w:trPr>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8</w:t>
            </w: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1D1B11"/>
                <w:sz w:val="24"/>
                <w:szCs w:val="24"/>
                <w:lang w:val="uk-UA"/>
              </w:rPr>
            </w:pPr>
            <w:r w:rsidRPr="00945E11">
              <w:rPr>
                <w:rFonts w:ascii="Times New Roman" w:hAnsi="Times New Roman" w:cs="Times New Roman"/>
                <w:color w:val="000000"/>
                <w:sz w:val="24"/>
                <w:szCs w:val="24"/>
              </w:rPr>
              <w:t>Методологія і методика аналізу художнього твору</w:t>
            </w:r>
            <w:r w:rsidRPr="00945E11">
              <w:rPr>
                <w:rFonts w:ascii="Times New Roman" w:hAnsi="Times New Roman" w:cs="Times New Roman"/>
                <w:color w:val="000000"/>
                <w:sz w:val="24"/>
                <w:szCs w:val="24"/>
                <w:lang w:val="uk-UA"/>
              </w:rPr>
              <w:t>.</w:t>
            </w:r>
            <w:r w:rsidRPr="00945E11">
              <w:rPr>
                <w:rFonts w:ascii="Times New Roman" w:hAnsi="Times New Roman" w:cs="Times New Roman"/>
                <w:color w:val="1D1B11"/>
                <w:sz w:val="24"/>
                <w:szCs w:val="24"/>
              </w:rPr>
              <w:t xml:space="preserve"> </w:t>
            </w:r>
          </w:p>
          <w:p w:rsidR="00F747EF" w:rsidRPr="00945E11" w:rsidRDefault="00F747EF" w:rsidP="00827668">
            <w:pPr>
              <w:pStyle w:val="a5"/>
              <w:numPr>
                <w:ilvl w:val="0"/>
                <w:numId w:val="9"/>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Принципи аналізу.</w:t>
            </w:r>
          </w:p>
          <w:p w:rsidR="00F747EF" w:rsidRPr="00945E11" w:rsidRDefault="00F747EF" w:rsidP="00827668">
            <w:pPr>
              <w:pStyle w:val="a5"/>
              <w:numPr>
                <w:ilvl w:val="0"/>
                <w:numId w:val="9"/>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lang w:val="uk-UA"/>
              </w:rPr>
              <w:t>Методологічні засади та закони аналізу твору.</w:t>
            </w:r>
          </w:p>
          <w:p w:rsidR="00F747EF" w:rsidRPr="00945E11" w:rsidRDefault="00F747EF" w:rsidP="00827668">
            <w:pPr>
              <w:pStyle w:val="a5"/>
              <w:numPr>
                <w:ilvl w:val="0"/>
                <w:numId w:val="9"/>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 xml:space="preserve">Підходи до вивчення твору. </w:t>
            </w:r>
          </w:p>
          <w:p w:rsidR="00F747EF" w:rsidRPr="00945E11" w:rsidRDefault="00F747EF" w:rsidP="00827668">
            <w:pPr>
              <w:pStyle w:val="a5"/>
              <w:numPr>
                <w:ilvl w:val="0"/>
                <w:numId w:val="9"/>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Історико-генетичний, історико-функціональний підходи.</w:t>
            </w:r>
          </w:p>
          <w:p w:rsidR="00F747EF" w:rsidRPr="00945E11" w:rsidRDefault="00F747EF" w:rsidP="00827668">
            <w:pPr>
              <w:pStyle w:val="a5"/>
              <w:numPr>
                <w:ilvl w:val="0"/>
                <w:numId w:val="9"/>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1D1B11"/>
                <w:sz w:val="24"/>
                <w:szCs w:val="24"/>
              </w:rPr>
              <w:t>Прийоми аналізу.</w:t>
            </w:r>
            <w:r w:rsidRPr="00945E11">
              <w:rPr>
                <w:rFonts w:ascii="Times New Roman" w:hAnsi="Times New Roman" w:cs="Times New Roman"/>
                <w:color w:val="000000"/>
                <w:sz w:val="24"/>
                <w:szCs w:val="24"/>
              </w:rPr>
              <w:t xml:space="preserve"> </w:t>
            </w:r>
          </w:p>
          <w:p w:rsidR="00F747EF" w:rsidRPr="00945E11" w:rsidRDefault="00F747EF" w:rsidP="00827668">
            <w:pPr>
              <w:pStyle w:val="a5"/>
              <w:numPr>
                <w:ilvl w:val="0"/>
                <w:numId w:val="9"/>
              </w:numPr>
              <w:suppressAutoHyphens w:val="0"/>
              <w:spacing w:after="0" w:line="240" w:lineRule="auto"/>
              <w:jc w:val="both"/>
              <w:rPr>
                <w:rFonts w:ascii="Times New Roman" w:hAnsi="Times New Roman" w:cs="Times New Roman"/>
                <w:color w:val="1D1B11"/>
                <w:sz w:val="24"/>
                <w:szCs w:val="24"/>
              </w:rPr>
            </w:pPr>
            <w:r w:rsidRPr="00945E11">
              <w:rPr>
                <w:rFonts w:ascii="Times New Roman" w:hAnsi="Times New Roman" w:cs="Times New Roman"/>
                <w:color w:val="000000"/>
                <w:sz w:val="24"/>
                <w:szCs w:val="24"/>
              </w:rPr>
              <w:t>Шляхи аналізу літературно-художнього твору</w:t>
            </w:r>
            <w:r w:rsidRPr="00945E11">
              <w:rPr>
                <w:rFonts w:ascii="Times New Roman" w:hAnsi="Times New Roman" w:cs="Times New Roman"/>
                <w:sz w:val="24"/>
                <w:szCs w:val="24"/>
                <w:lang w:val="uk-UA"/>
              </w:rPr>
              <w:t xml:space="preserve"> </w:t>
            </w:r>
          </w:p>
          <w:p w:rsidR="00F747EF" w:rsidRPr="00945E11" w:rsidRDefault="00F747EF" w:rsidP="00F747EF">
            <w:pPr>
              <w:snapToGri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а) </w:t>
            </w:r>
            <w:r w:rsidR="00EB193A" w:rsidRPr="00945E11">
              <w:rPr>
                <w:rFonts w:ascii="Times New Roman" w:hAnsi="Times New Roman" w:cs="Times New Roman"/>
                <w:color w:val="1D1B11" w:themeColor="background2" w:themeShade="1A"/>
                <w:sz w:val="24"/>
                <w:szCs w:val="24"/>
                <w:lang w:val="uk-UA"/>
              </w:rPr>
              <w:t>ц</w:t>
            </w:r>
            <w:r w:rsidRPr="00945E11">
              <w:rPr>
                <w:rFonts w:ascii="Times New Roman" w:hAnsi="Times New Roman" w:cs="Times New Roman"/>
                <w:color w:val="1D1B11" w:themeColor="background2" w:themeShade="1A"/>
                <w:sz w:val="24"/>
                <w:szCs w:val="24"/>
                <w:lang w:val="uk-UA"/>
              </w:rPr>
              <w:t>ілісний шлях аналізу.</w:t>
            </w:r>
          </w:p>
          <w:p w:rsidR="00F747EF" w:rsidRPr="00945E11" w:rsidRDefault="00F747EF" w:rsidP="00F747EF">
            <w:pPr>
              <w:snapToGri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б) </w:t>
            </w:r>
            <w:r w:rsidR="00EB193A" w:rsidRPr="00945E11">
              <w:rPr>
                <w:rFonts w:ascii="Times New Roman" w:hAnsi="Times New Roman" w:cs="Times New Roman"/>
                <w:color w:val="1D1B11" w:themeColor="background2" w:themeShade="1A"/>
                <w:sz w:val="24"/>
                <w:szCs w:val="24"/>
                <w:lang w:val="uk-UA"/>
              </w:rPr>
              <w:t>п</w:t>
            </w:r>
            <w:r w:rsidRPr="00945E11">
              <w:rPr>
                <w:rFonts w:ascii="Times New Roman" w:hAnsi="Times New Roman" w:cs="Times New Roman"/>
                <w:color w:val="1D1B11" w:themeColor="background2" w:themeShade="1A"/>
                <w:sz w:val="24"/>
                <w:szCs w:val="24"/>
                <w:lang w:val="uk-UA"/>
              </w:rPr>
              <w:t>ообразний шлях аналізу твору.</w:t>
            </w:r>
          </w:p>
          <w:p w:rsidR="00F747EF" w:rsidRPr="00945E11" w:rsidRDefault="00F747EF" w:rsidP="00F747EF">
            <w:pPr>
              <w:snapToGri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в) </w:t>
            </w:r>
            <w:r w:rsidR="00EB193A" w:rsidRPr="00945E11">
              <w:rPr>
                <w:rFonts w:ascii="Times New Roman" w:hAnsi="Times New Roman" w:cs="Times New Roman"/>
                <w:color w:val="1D1B11" w:themeColor="background2" w:themeShade="1A"/>
                <w:sz w:val="24"/>
                <w:szCs w:val="24"/>
                <w:lang w:val="uk-UA"/>
              </w:rPr>
              <w:t>п</w:t>
            </w:r>
            <w:r w:rsidRPr="00945E11">
              <w:rPr>
                <w:rFonts w:ascii="Times New Roman" w:hAnsi="Times New Roman" w:cs="Times New Roman"/>
                <w:color w:val="1D1B11" w:themeColor="background2" w:themeShade="1A"/>
                <w:sz w:val="24"/>
                <w:szCs w:val="24"/>
                <w:lang w:val="uk-UA"/>
              </w:rPr>
              <w:t>роблемно-тематичний шлях аналізу твору.</w:t>
            </w:r>
          </w:p>
          <w:p w:rsidR="00F747EF" w:rsidRPr="00945E11" w:rsidRDefault="00F747EF" w:rsidP="00F747EF">
            <w:pPr>
              <w:snapToGri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г) </w:t>
            </w:r>
            <w:r w:rsidR="00EB193A" w:rsidRPr="00945E11">
              <w:rPr>
                <w:rFonts w:ascii="Times New Roman" w:hAnsi="Times New Roman" w:cs="Times New Roman"/>
                <w:color w:val="1D1B11" w:themeColor="background2" w:themeShade="1A"/>
                <w:sz w:val="24"/>
                <w:szCs w:val="24"/>
                <w:lang w:val="uk-UA"/>
              </w:rPr>
              <w:t xml:space="preserve"> к</w:t>
            </w:r>
            <w:r w:rsidRPr="00945E11">
              <w:rPr>
                <w:rFonts w:ascii="Times New Roman" w:hAnsi="Times New Roman" w:cs="Times New Roman"/>
                <w:color w:val="1D1B11" w:themeColor="background2" w:themeShade="1A"/>
                <w:sz w:val="24"/>
                <w:szCs w:val="24"/>
                <w:lang w:val="uk-UA"/>
              </w:rPr>
              <w:t>омпозиційний шлях аналізу художнього тексту.</w:t>
            </w:r>
          </w:p>
          <w:p w:rsidR="00F747EF" w:rsidRPr="00945E11" w:rsidRDefault="00F747EF" w:rsidP="00F747EF">
            <w:pPr>
              <w:snapToGrid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 xml:space="preserve">д) </w:t>
            </w:r>
            <w:r w:rsidR="00EB193A" w:rsidRPr="00945E11">
              <w:rPr>
                <w:rFonts w:ascii="Times New Roman" w:hAnsi="Times New Roman" w:cs="Times New Roman"/>
                <w:color w:val="1D1B11" w:themeColor="background2" w:themeShade="1A"/>
                <w:sz w:val="24"/>
                <w:szCs w:val="24"/>
                <w:lang w:val="uk-UA"/>
              </w:rPr>
              <w:t>к</w:t>
            </w:r>
            <w:r w:rsidRPr="00945E11">
              <w:rPr>
                <w:rFonts w:ascii="Times New Roman" w:hAnsi="Times New Roman" w:cs="Times New Roman"/>
                <w:color w:val="1D1B11" w:themeColor="background2" w:themeShade="1A"/>
                <w:sz w:val="24"/>
                <w:szCs w:val="24"/>
                <w:lang w:val="uk-UA"/>
              </w:rPr>
              <w:t>омплексний шлях аналізу.</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E0186A" w:rsidP="00F747EF">
            <w:pPr>
              <w:tabs>
                <w:tab w:val="left" w:pos="8505"/>
              </w:tabs>
              <w:snapToGrid w:val="0"/>
              <w:spacing w:after="0" w:line="240" w:lineRule="auto"/>
              <w:jc w:val="both"/>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747EF" w:rsidRPr="00945E11" w:rsidTr="00F747EF">
        <w:tc>
          <w:tcPr>
            <w:tcW w:w="528"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c>
          <w:tcPr>
            <w:tcW w:w="807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both"/>
              <w:rPr>
                <w:rFonts w:ascii="Times New Roman" w:hAnsi="Times New Roman" w:cs="Times New Roman"/>
                <w:b/>
                <w:sz w:val="24"/>
                <w:szCs w:val="24"/>
                <w:lang w:val="uk-UA"/>
              </w:rPr>
            </w:pPr>
            <w:r w:rsidRPr="00945E11">
              <w:rPr>
                <w:rFonts w:ascii="Times New Roman" w:hAnsi="Times New Roman" w:cs="Times New Roman"/>
                <w:b/>
                <w:sz w:val="24"/>
                <w:szCs w:val="24"/>
                <w:lang w:val="uk-UA"/>
              </w:rPr>
              <w:t>Усього:</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E0186A" w:rsidP="00F747EF">
            <w:pPr>
              <w:tabs>
                <w:tab w:val="left" w:pos="8505"/>
              </w:tabs>
              <w:snapToGrid w:val="0"/>
              <w:spacing w:after="0" w:line="240" w:lineRule="auto"/>
              <w:jc w:val="both"/>
              <w:rPr>
                <w:rFonts w:ascii="Times New Roman" w:hAnsi="Times New Roman" w:cs="Times New Roman"/>
                <w:b/>
                <w:sz w:val="24"/>
                <w:szCs w:val="24"/>
                <w:lang w:val="uk-UA"/>
              </w:rPr>
            </w:pPr>
            <w:r w:rsidRPr="00945E11">
              <w:rPr>
                <w:rFonts w:ascii="Times New Roman" w:hAnsi="Times New Roman" w:cs="Times New Roman"/>
                <w:b/>
                <w:sz w:val="24"/>
                <w:szCs w:val="24"/>
                <w:lang w:val="uk-UA"/>
              </w:rPr>
              <w:t>16</w:t>
            </w:r>
          </w:p>
        </w:tc>
      </w:tr>
    </w:tbl>
    <w:p w:rsidR="00532E6D" w:rsidRDefault="00532E6D" w:rsidP="00DF3F48">
      <w:pPr>
        <w:pStyle w:val="a5"/>
        <w:tabs>
          <w:tab w:val="left" w:pos="8505"/>
        </w:tabs>
        <w:spacing w:after="0"/>
        <w:ind w:left="644"/>
        <w:jc w:val="both"/>
        <w:rPr>
          <w:rFonts w:ascii="Times New Roman" w:hAnsi="Times New Roman" w:cs="Times New Roman"/>
          <w:b/>
          <w:sz w:val="28"/>
          <w:szCs w:val="28"/>
          <w:lang w:val="uk-UA"/>
        </w:rPr>
      </w:pPr>
    </w:p>
    <w:p w:rsidR="00532E6D" w:rsidRDefault="00532E6D" w:rsidP="00DF3F48">
      <w:pPr>
        <w:pStyle w:val="a5"/>
        <w:tabs>
          <w:tab w:val="left" w:pos="8505"/>
        </w:tabs>
        <w:spacing w:after="0"/>
        <w:ind w:left="644"/>
        <w:jc w:val="both"/>
        <w:rPr>
          <w:rFonts w:ascii="Times New Roman" w:hAnsi="Times New Roman" w:cs="Times New Roman"/>
          <w:b/>
          <w:sz w:val="28"/>
          <w:szCs w:val="28"/>
          <w:lang w:val="uk-UA"/>
        </w:rPr>
      </w:pPr>
    </w:p>
    <w:p w:rsidR="00532E6D" w:rsidRDefault="00532E6D" w:rsidP="00DF3F48">
      <w:pPr>
        <w:pStyle w:val="a5"/>
        <w:tabs>
          <w:tab w:val="left" w:pos="8505"/>
        </w:tabs>
        <w:spacing w:after="0"/>
        <w:ind w:left="644"/>
        <w:jc w:val="both"/>
        <w:rPr>
          <w:rFonts w:ascii="Times New Roman" w:hAnsi="Times New Roman" w:cs="Times New Roman"/>
          <w:b/>
          <w:sz w:val="28"/>
          <w:szCs w:val="28"/>
          <w:lang w:val="uk-UA"/>
        </w:rPr>
      </w:pPr>
    </w:p>
    <w:p w:rsidR="00532E6D" w:rsidRDefault="00532E6D" w:rsidP="00DF3F48">
      <w:pPr>
        <w:pStyle w:val="a5"/>
        <w:tabs>
          <w:tab w:val="left" w:pos="8505"/>
        </w:tabs>
        <w:spacing w:after="0"/>
        <w:ind w:left="644"/>
        <w:jc w:val="both"/>
        <w:rPr>
          <w:rFonts w:ascii="Times New Roman" w:hAnsi="Times New Roman" w:cs="Times New Roman"/>
          <w:b/>
          <w:sz w:val="28"/>
          <w:szCs w:val="28"/>
          <w:lang w:val="uk-UA"/>
        </w:rPr>
      </w:pPr>
    </w:p>
    <w:p w:rsidR="00532E6D" w:rsidRDefault="00532E6D" w:rsidP="00DF3F48">
      <w:pPr>
        <w:pStyle w:val="a5"/>
        <w:tabs>
          <w:tab w:val="left" w:pos="8505"/>
        </w:tabs>
        <w:spacing w:after="0"/>
        <w:ind w:left="644"/>
        <w:jc w:val="both"/>
        <w:rPr>
          <w:rFonts w:ascii="Times New Roman" w:hAnsi="Times New Roman" w:cs="Times New Roman"/>
          <w:b/>
          <w:sz w:val="28"/>
          <w:szCs w:val="28"/>
          <w:lang w:val="uk-UA"/>
        </w:rPr>
      </w:pPr>
    </w:p>
    <w:p w:rsidR="00A86DBD" w:rsidRDefault="001B301E" w:rsidP="00DF3F48">
      <w:pPr>
        <w:pStyle w:val="a5"/>
        <w:tabs>
          <w:tab w:val="left" w:pos="8505"/>
        </w:tabs>
        <w:spacing w:after="0"/>
        <w:ind w:left="644"/>
        <w:jc w:val="both"/>
        <w:rPr>
          <w:rFonts w:ascii="Times New Roman" w:hAnsi="Times New Roman" w:cs="Times New Roman"/>
          <w:b/>
          <w:sz w:val="24"/>
          <w:szCs w:val="24"/>
          <w:lang w:val="uk-UA"/>
        </w:rPr>
      </w:pPr>
      <w:r w:rsidRPr="001B301E">
        <w:rPr>
          <w:rFonts w:ascii="Times New Roman" w:hAnsi="Times New Roman" w:cs="Times New Roman"/>
          <w:b/>
          <w:sz w:val="28"/>
          <w:szCs w:val="28"/>
          <w:lang w:val="uk-UA"/>
        </w:rPr>
        <w:lastRenderedPageBreak/>
        <w:t>8</w:t>
      </w:r>
      <w:r w:rsidR="00DF3F48" w:rsidRPr="001B301E">
        <w:rPr>
          <w:rFonts w:ascii="Times New Roman" w:hAnsi="Times New Roman" w:cs="Times New Roman"/>
          <w:b/>
          <w:sz w:val="28"/>
          <w:szCs w:val="28"/>
          <w:lang w:val="uk-UA"/>
        </w:rPr>
        <w:t>.</w:t>
      </w:r>
      <w:r w:rsidR="00924C9B" w:rsidRPr="001B301E">
        <w:rPr>
          <w:rFonts w:ascii="Times New Roman" w:hAnsi="Times New Roman" w:cs="Times New Roman"/>
          <w:b/>
          <w:sz w:val="28"/>
          <w:szCs w:val="24"/>
          <w:lang w:val="uk-UA"/>
        </w:rPr>
        <w:t>Теми семінарських занять</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099"/>
        <w:gridCol w:w="2185"/>
        <w:gridCol w:w="1382"/>
      </w:tblGrid>
      <w:tr w:rsidR="00FE352D" w:rsidRPr="00945E11" w:rsidTr="00A125CB">
        <w:trPr>
          <w:trHeight w:val="2267"/>
        </w:trPr>
        <w:tc>
          <w:tcPr>
            <w:tcW w:w="655" w:type="dxa"/>
          </w:tcPr>
          <w:p w:rsidR="00553495" w:rsidRPr="00945E11" w:rsidRDefault="00553495" w:rsidP="00110F17">
            <w:pPr>
              <w:ind w:left="142" w:hanging="142"/>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w:t>
            </w:r>
          </w:p>
          <w:p w:rsidR="00553495" w:rsidRPr="00945E11" w:rsidRDefault="00553495" w:rsidP="00110F17">
            <w:pPr>
              <w:ind w:left="142" w:hanging="142"/>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з/п</w:t>
            </w:r>
          </w:p>
        </w:tc>
        <w:tc>
          <w:tcPr>
            <w:tcW w:w="5099" w:type="dxa"/>
          </w:tcPr>
          <w:p w:rsidR="00553495" w:rsidRPr="00945E11" w:rsidRDefault="00553495"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Назва теми та питання, що вивчаються</w:t>
            </w:r>
          </w:p>
        </w:tc>
        <w:tc>
          <w:tcPr>
            <w:tcW w:w="2185" w:type="dxa"/>
          </w:tcPr>
          <w:p w:rsidR="00553495" w:rsidRPr="00945E11" w:rsidRDefault="00553495"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Форми контролю</w:t>
            </w:r>
          </w:p>
        </w:tc>
        <w:tc>
          <w:tcPr>
            <w:tcW w:w="1382" w:type="dxa"/>
          </w:tcPr>
          <w:p w:rsidR="00553495" w:rsidRPr="00945E11" w:rsidRDefault="00FE352D" w:rsidP="00110F17">
            <w:pPr>
              <w:jc w:val="center"/>
              <w:rPr>
                <w:rFonts w:ascii="Times New Roman" w:hAnsi="Times New Roman" w:cs="Times New Roman"/>
                <w:sz w:val="24"/>
                <w:szCs w:val="24"/>
                <w:lang w:val="uk-UA"/>
              </w:rPr>
            </w:pPr>
            <w:r>
              <w:rPr>
                <w:rFonts w:ascii="Times New Roman" w:hAnsi="Times New Roman" w:cs="Times New Roman"/>
                <w:sz w:val="24"/>
                <w:szCs w:val="24"/>
                <w:lang w:val="uk-UA"/>
              </w:rPr>
              <w:t>Кількість годин</w:t>
            </w:r>
          </w:p>
        </w:tc>
      </w:tr>
      <w:tr w:rsidR="00FE352D" w:rsidRPr="00945E11" w:rsidTr="00A125CB">
        <w:trPr>
          <w:trHeight w:val="2267"/>
        </w:trPr>
        <w:tc>
          <w:tcPr>
            <w:tcW w:w="655" w:type="dxa"/>
          </w:tcPr>
          <w:p w:rsidR="00553495" w:rsidRPr="00945E11" w:rsidRDefault="00A125CB" w:rsidP="00110F17">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099" w:type="dxa"/>
          </w:tcPr>
          <w:p w:rsidR="00553495" w:rsidRPr="00945E11" w:rsidRDefault="00553495" w:rsidP="00110F17">
            <w:pPr>
              <w:suppressAutoHyphens w:val="0"/>
              <w:spacing w:after="0" w:line="240" w:lineRule="auto"/>
              <w:jc w:val="both"/>
              <w:rPr>
                <w:rFonts w:ascii="Times New Roman" w:hAnsi="Times New Roman"/>
                <w:bCs/>
                <w:sz w:val="24"/>
                <w:szCs w:val="24"/>
                <w:lang w:val="uk-UA"/>
              </w:rPr>
            </w:pPr>
            <w:r w:rsidRPr="00945E11">
              <w:rPr>
                <w:rFonts w:ascii="Times New Roman" w:hAnsi="Times New Roman" w:cs="Times New Roman"/>
                <w:bCs/>
                <w:sz w:val="24"/>
                <w:szCs w:val="24"/>
              </w:rPr>
              <w:t>Планування та розроблення системи уроків з літератури в середніх та старших класах</w:t>
            </w:r>
            <w:r w:rsidRPr="00945E11">
              <w:rPr>
                <w:rFonts w:ascii="Times New Roman" w:hAnsi="Times New Roman"/>
                <w:bCs/>
                <w:sz w:val="24"/>
                <w:szCs w:val="24"/>
              </w:rPr>
              <w:t xml:space="preserve"> </w:t>
            </w:r>
          </w:p>
          <w:p w:rsidR="00553495" w:rsidRPr="00945E11" w:rsidRDefault="00553495" w:rsidP="00827668">
            <w:pPr>
              <w:pStyle w:val="a5"/>
              <w:numPr>
                <w:ilvl w:val="0"/>
                <w:numId w:val="10"/>
              </w:numPr>
              <w:suppressAutoHyphens w:val="0"/>
              <w:spacing w:after="0" w:line="240" w:lineRule="auto"/>
              <w:jc w:val="both"/>
              <w:rPr>
                <w:rFonts w:ascii="Times New Roman" w:hAnsi="Times New Roman"/>
                <w:bCs/>
                <w:sz w:val="24"/>
                <w:szCs w:val="24"/>
              </w:rPr>
            </w:pPr>
            <w:r w:rsidRPr="00945E11">
              <w:rPr>
                <w:rFonts w:ascii="Times New Roman" w:hAnsi="Times New Roman"/>
                <w:bCs/>
                <w:sz w:val="24"/>
                <w:szCs w:val="24"/>
              </w:rPr>
              <w:t>Концепція літературної освіти та Державний стандарт літературної освіти в школах України.</w:t>
            </w:r>
          </w:p>
          <w:p w:rsidR="00553495" w:rsidRPr="00945E11" w:rsidRDefault="00553495" w:rsidP="00827668">
            <w:pPr>
              <w:pStyle w:val="a5"/>
              <w:numPr>
                <w:ilvl w:val="0"/>
                <w:numId w:val="10"/>
              </w:numPr>
              <w:suppressAutoHyphens w:val="0"/>
              <w:spacing w:after="0" w:line="240" w:lineRule="auto"/>
              <w:jc w:val="both"/>
              <w:rPr>
                <w:rFonts w:ascii="Times New Roman" w:hAnsi="Times New Roman"/>
                <w:bCs/>
                <w:sz w:val="24"/>
                <w:szCs w:val="24"/>
              </w:rPr>
            </w:pPr>
            <w:r w:rsidRPr="00945E11">
              <w:rPr>
                <w:rFonts w:ascii="Times New Roman" w:hAnsi="Times New Roman"/>
                <w:bCs/>
                <w:sz w:val="24"/>
                <w:szCs w:val="24"/>
              </w:rPr>
              <w:t xml:space="preserve">Аналіз чинних шкільних програм з </w:t>
            </w:r>
            <w:r w:rsidRPr="00945E11">
              <w:rPr>
                <w:rFonts w:ascii="Times New Roman" w:hAnsi="Times New Roman"/>
                <w:sz w:val="24"/>
                <w:szCs w:val="24"/>
              </w:rPr>
              <w:t>української літератури.</w:t>
            </w:r>
          </w:p>
          <w:p w:rsidR="00553495" w:rsidRPr="00945E11" w:rsidRDefault="00553495" w:rsidP="00827668">
            <w:pPr>
              <w:numPr>
                <w:ilvl w:val="0"/>
                <w:numId w:val="10"/>
              </w:numPr>
              <w:suppressAutoHyphens w:val="0"/>
              <w:spacing w:after="0" w:line="240" w:lineRule="auto"/>
              <w:jc w:val="both"/>
              <w:rPr>
                <w:rFonts w:ascii="Times New Roman" w:hAnsi="Times New Roman"/>
                <w:sz w:val="24"/>
                <w:szCs w:val="24"/>
              </w:rPr>
            </w:pPr>
            <w:r w:rsidRPr="00945E11">
              <w:rPr>
                <w:rFonts w:ascii="Times New Roman" w:hAnsi="Times New Roman"/>
                <w:sz w:val="24"/>
                <w:szCs w:val="24"/>
              </w:rPr>
              <w:t>Розробити календарне планування для 5 класу на 1 семестр.</w:t>
            </w:r>
          </w:p>
        </w:tc>
        <w:tc>
          <w:tcPr>
            <w:tcW w:w="2185" w:type="dxa"/>
          </w:tcPr>
          <w:p w:rsidR="00553495" w:rsidRPr="00945E11" w:rsidRDefault="00A125CB" w:rsidP="00A125CB">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Усне опитування, тести</w:t>
            </w:r>
            <w:r w:rsidR="00BE2E39">
              <w:rPr>
                <w:rFonts w:ascii="Times New Roman" w:hAnsi="Times New Roman" w:cs="Times New Roman"/>
                <w:sz w:val="24"/>
                <w:szCs w:val="24"/>
                <w:lang w:val="uk-UA"/>
              </w:rPr>
              <w:t>.перевірка планування</w:t>
            </w:r>
          </w:p>
        </w:tc>
        <w:tc>
          <w:tcPr>
            <w:tcW w:w="1382" w:type="dxa"/>
          </w:tcPr>
          <w:p w:rsidR="00553495" w:rsidRPr="00945E11" w:rsidRDefault="00553495"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r>
      <w:tr w:rsidR="00FE352D" w:rsidRPr="00945E11" w:rsidTr="00A125CB">
        <w:trPr>
          <w:trHeight w:val="2267"/>
        </w:trPr>
        <w:tc>
          <w:tcPr>
            <w:tcW w:w="655" w:type="dxa"/>
          </w:tcPr>
          <w:p w:rsidR="00A125CB" w:rsidRPr="00945E11" w:rsidRDefault="00A125CB" w:rsidP="00A125CB">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099" w:type="dxa"/>
          </w:tcPr>
          <w:p w:rsidR="00A125CB" w:rsidRDefault="00A125CB" w:rsidP="00A125CB">
            <w:pPr>
              <w:pStyle w:val="1"/>
              <w:snapToGrid w:val="0"/>
              <w:spacing w:line="240" w:lineRule="auto"/>
              <w:jc w:val="both"/>
              <w:rPr>
                <w:bCs/>
                <w:color w:val="1D1B11"/>
                <w:sz w:val="24"/>
              </w:rPr>
            </w:pPr>
            <w:r w:rsidRPr="00C743BF">
              <w:rPr>
                <w:bCs/>
                <w:color w:val="1D1B11"/>
                <w:sz w:val="24"/>
              </w:rPr>
              <w:t>Методи та прийоми навчання навчання на уроках з</w:t>
            </w:r>
            <w:r>
              <w:rPr>
                <w:bCs/>
                <w:color w:val="1D1B11"/>
                <w:sz w:val="24"/>
              </w:rPr>
              <w:t>українськ</w:t>
            </w:r>
            <w:r w:rsidRPr="00C743BF">
              <w:rPr>
                <w:bCs/>
                <w:color w:val="1D1B11"/>
                <w:sz w:val="24"/>
              </w:rPr>
              <w:t>ої літератури</w:t>
            </w:r>
          </w:p>
          <w:p w:rsidR="00A125CB" w:rsidRPr="00A125CB" w:rsidRDefault="00A125CB" w:rsidP="00827668">
            <w:pPr>
              <w:pStyle w:val="a5"/>
              <w:numPr>
                <w:ilvl w:val="0"/>
                <w:numId w:val="35"/>
              </w:numPr>
              <w:suppressAutoHyphens w:val="0"/>
              <w:spacing w:after="0" w:line="240" w:lineRule="auto"/>
              <w:jc w:val="both"/>
              <w:rPr>
                <w:rFonts w:ascii="Times New Roman" w:hAnsi="Times New Roman" w:cs="Times New Roman"/>
                <w:color w:val="1D1B11" w:themeColor="background2" w:themeShade="1A"/>
                <w:sz w:val="24"/>
                <w:szCs w:val="24"/>
              </w:rPr>
            </w:pPr>
            <w:r w:rsidRPr="00A125CB">
              <w:rPr>
                <w:rFonts w:ascii="Times New Roman" w:hAnsi="Times New Roman" w:cs="Times New Roman"/>
                <w:color w:val="1D1B11" w:themeColor="background2" w:themeShade="1A"/>
                <w:sz w:val="24"/>
                <w:szCs w:val="24"/>
              </w:rPr>
              <w:t>Поняття про методи навчання на уроках літератури.</w:t>
            </w:r>
          </w:p>
          <w:p w:rsidR="00A125CB" w:rsidRPr="00A125CB" w:rsidRDefault="00A125CB" w:rsidP="00827668">
            <w:pPr>
              <w:pStyle w:val="a5"/>
              <w:numPr>
                <w:ilvl w:val="0"/>
                <w:numId w:val="35"/>
              </w:numPr>
              <w:suppressAutoHyphens w:val="0"/>
              <w:spacing w:after="0" w:line="240" w:lineRule="auto"/>
              <w:jc w:val="both"/>
              <w:rPr>
                <w:rFonts w:ascii="Times New Roman" w:hAnsi="Times New Roman" w:cs="Times New Roman"/>
                <w:color w:val="1D1B11" w:themeColor="background2" w:themeShade="1A"/>
                <w:sz w:val="24"/>
                <w:szCs w:val="24"/>
              </w:rPr>
            </w:pPr>
            <w:r w:rsidRPr="00A125CB">
              <w:rPr>
                <w:rFonts w:ascii="Times New Roman" w:hAnsi="Times New Roman" w:cs="Times New Roman"/>
                <w:color w:val="1D1B11" w:themeColor="background2" w:themeShade="1A"/>
                <w:sz w:val="24"/>
                <w:szCs w:val="24"/>
              </w:rPr>
              <w:t>Класифікація методів навчання на уроках літератури.</w:t>
            </w:r>
          </w:p>
          <w:p w:rsidR="00A125CB" w:rsidRPr="00A125CB" w:rsidRDefault="00A125CB" w:rsidP="00827668">
            <w:pPr>
              <w:pStyle w:val="a5"/>
              <w:numPr>
                <w:ilvl w:val="0"/>
                <w:numId w:val="35"/>
              </w:numPr>
              <w:suppressAutoHyphens w:val="0"/>
              <w:spacing w:after="0" w:line="240" w:lineRule="auto"/>
              <w:jc w:val="both"/>
              <w:rPr>
                <w:rFonts w:ascii="Times New Roman" w:hAnsi="Times New Roman" w:cs="Times New Roman"/>
                <w:color w:val="1D1B11" w:themeColor="background2" w:themeShade="1A"/>
                <w:sz w:val="24"/>
                <w:szCs w:val="24"/>
              </w:rPr>
            </w:pPr>
            <w:r w:rsidRPr="00A125CB">
              <w:rPr>
                <w:rFonts w:ascii="Times New Roman" w:hAnsi="Times New Roman" w:cs="Times New Roman"/>
                <w:color w:val="1D1B11" w:themeColor="background2" w:themeShade="1A"/>
                <w:sz w:val="24"/>
                <w:szCs w:val="24"/>
              </w:rPr>
              <w:t>Лекція, бесіда, самостійна робота як навчальні методи на уроці літератури.</w:t>
            </w:r>
          </w:p>
          <w:p w:rsidR="00A125CB" w:rsidRDefault="00A125CB" w:rsidP="00827668">
            <w:pPr>
              <w:pStyle w:val="a5"/>
              <w:numPr>
                <w:ilvl w:val="0"/>
                <w:numId w:val="35"/>
              </w:numPr>
              <w:snapToGrid w:val="0"/>
              <w:spacing w:after="0" w:line="240" w:lineRule="auto"/>
              <w:jc w:val="both"/>
              <w:rPr>
                <w:rFonts w:ascii="Times New Roman" w:hAnsi="Times New Roman" w:cs="Times New Roman"/>
                <w:color w:val="1D1B11" w:themeColor="background2" w:themeShade="1A"/>
                <w:sz w:val="24"/>
                <w:szCs w:val="24"/>
                <w:lang w:val="uk-UA"/>
              </w:rPr>
            </w:pPr>
            <w:r w:rsidRPr="00A125CB">
              <w:rPr>
                <w:rFonts w:ascii="Times New Roman" w:hAnsi="Times New Roman" w:cs="Times New Roman"/>
                <w:color w:val="1D1B11" w:themeColor="background2" w:themeShade="1A"/>
                <w:sz w:val="24"/>
                <w:szCs w:val="24"/>
              </w:rPr>
              <w:t xml:space="preserve">Метод та прийом. Взаємозв’язок методів у процесі вивчення художнього твору. </w:t>
            </w:r>
          </w:p>
          <w:p w:rsidR="00A125CB" w:rsidRPr="00A125CB" w:rsidRDefault="00A125CB" w:rsidP="00827668">
            <w:pPr>
              <w:pStyle w:val="a5"/>
              <w:numPr>
                <w:ilvl w:val="0"/>
                <w:numId w:val="35"/>
              </w:numPr>
              <w:snapToGrid w:val="0"/>
              <w:spacing w:after="0" w:line="240" w:lineRule="auto"/>
              <w:jc w:val="both"/>
              <w:rPr>
                <w:rFonts w:ascii="Times New Roman" w:hAnsi="Times New Roman" w:cs="Times New Roman"/>
                <w:color w:val="1D1B11" w:themeColor="background2" w:themeShade="1A"/>
                <w:sz w:val="24"/>
                <w:szCs w:val="24"/>
                <w:lang w:val="uk-UA"/>
              </w:rPr>
            </w:pPr>
            <w:r w:rsidRPr="00A125CB">
              <w:rPr>
                <w:rFonts w:ascii="Times New Roman" w:hAnsi="Times New Roman" w:cs="Times New Roman"/>
                <w:color w:val="1D1B11" w:themeColor="background2" w:themeShade="1A"/>
                <w:sz w:val="24"/>
                <w:szCs w:val="24"/>
                <w:lang w:val="uk-UA"/>
              </w:rPr>
              <w:t xml:space="preserve">Інтерактивні методи навчання </w:t>
            </w:r>
            <w:r>
              <w:rPr>
                <w:rFonts w:ascii="Times New Roman" w:hAnsi="Times New Roman" w:cs="Times New Roman"/>
                <w:color w:val="1D1B11" w:themeColor="background2" w:themeShade="1A"/>
                <w:sz w:val="24"/>
                <w:szCs w:val="24"/>
                <w:lang w:val="uk-UA"/>
              </w:rPr>
              <w:t>українськ</w:t>
            </w:r>
            <w:r w:rsidRPr="00A125CB">
              <w:rPr>
                <w:rFonts w:ascii="Times New Roman" w:hAnsi="Times New Roman" w:cs="Times New Roman"/>
                <w:color w:val="1D1B11" w:themeColor="background2" w:themeShade="1A"/>
                <w:sz w:val="24"/>
                <w:szCs w:val="24"/>
                <w:lang w:val="uk-UA"/>
              </w:rPr>
              <w:t>ої літератури</w:t>
            </w:r>
          </w:p>
        </w:tc>
        <w:tc>
          <w:tcPr>
            <w:tcW w:w="2185" w:type="dxa"/>
            <w:vAlign w:val="center"/>
          </w:tcPr>
          <w:p w:rsidR="00A125CB" w:rsidRPr="00C743BF" w:rsidRDefault="00A125CB" w:rsidP="00A125CB">
            <w:pPr>
              <w:pStyle w:val="a5"/>
              <w:tabs>
                <w:tab w:val="num" w:pos="900"/>
              </w:tabs>
              <w:suppressAutoHyphens w:val="0"/>
              <w:spacing w:after="0" w:line="240" w:lineRule="auto"/>
              <w:contextualSpacing/>
              <w:rPr>
                <w:color w:val="000000"/>
                <w:kern w:val="24"/>
              </w:rPr>
            </w:pPr>
            <w:r w:rsidRPr="00945E11">
              <w:rPr>
                <w:rFonts w:ascii="Times New Roman" w:hAnsi="Times New Roman" w:cs="Times New Roman"/>
                <w:sz w:val="24"/>
                <w:szCs w:val="24"/>
                <w:lang w:val="uk-UA"/>
              </w:rPr>
              <w:t>Усне опитування, тести</w:t>
            </w:r>
          </w:p>
        </w:tc>
        <w:tc>
          <w:tcPr>
            <w:tcW w:w="1382" w:type="dxa"/>
          </w:tcPr>
          <w:p w:rsidR="00A125CB" w:rsidRPr="00945E11" w:rsidRDefault="005D5585" w:rsidP="00A125C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E352D" w:rsidRPr="00945E11" w:rsidTr="00110F17">
        <w:trPr>
          <w:trHeight w:val="2267"/>
        </w:trPr>
        <w:tc>
          <w:tcPr>
            <w:tcW w:w="655" w:type="dxa"/>
          </w:tcPr>
          <w:p w:rsidR="00A125CB" w:rsidRPr="00945E11" w:rsidRDefault="00A125CB" w:rsidP="00A125CB">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099" w:type="dxa"/>
          </w:tcPr>
          <w:p w:rsidR="00A125CB" w:rsidRPr="00945E11" w:rsidRDefault="00A125CB" w:rsidP="00110F17">
            <w:pPr>
              <w:pStyle w:val="2c"/>
              <w:suppressAutoHyphens w:val="0"/>
              <w:spacing w:after="0" w:line="240" w:lineRule="auto"/>
              <w:jc w:val="both"/>
              <w:rPr>
                <w:b/>
                <w:sz w:val="24"/>
                <w:szCs w:val="24"/>
              </w:rPr>
            </w:pPr>
            <w:r w:rsidRPr="00945E11">
              <w:rPr>
                <w:rFonts w:ascii="Times New Roman" w:hAnsi="Times New Roman" w:cs="Times New Roman"/>
                <w:sz w:val="24"/>
                <w:szCs w:val="24"/>
              </w:rPr>
              <w:t>Проблемний підхід до вивчення літератури</w:t>
            </w:r>
            <w:r w:rsidRPr="00945E11">
              <w:rPr>
                <w:rFonts w:ascii="Times New Roman" w:hAnsi="Times New Roman" w:cs="Times New Roman"/>
                <w:bCs/>
                <w:sz w:val="24"/>
                <w:szCs w:val="24"/>
              </w:rPr>
              <w:t xml:space="preserve"> </w:t>
            </w:r>
          </w:p>
          <w:p w:rsidR="00A125CB" w:rsidRPr="00945E11" w:rsidRDefault="00A125CB" w:rsidP="00827668">
            <w:pPr>
              <w:pStyle w:val="2c"/>
              <w:numPr>
                <w:ilvl w:val="0"/>
                <w:numId w:val="11"/>
              </w:numPr>
              <w:suppressAutoHyphens w:val="0"/>
              <w:spacing w:after="0" w:line="240" w:lineRule="auto"/>
              <w:ind w:left="357" w:hanging="357"/>
              <w:jc w:val="both"/>
              <w:rPr>
                <w:rFonts w:ascii="Times New Roman" w:hAnsi="Times New Roman" w:cs="Times New Roman"/>
                <w:b/>
                <w:sz w:val="24"/>
                <w:szCs w:val="24"/>
              </w:rPr>
            </w:pPr>
            <w:r w:rsidRPr="00945E11">
              <w:rPr>
                <w:rFonts w:ascii="Times New Roman" w:hAnsi="Times New Roman" w:cs="Times New Roman"/>
                <w:sz w:val="24"/>
                <w:szCs w:val="24"/>
                <w:lang w:val="uk-UA"/>
              </w:rPr>
              <w:t>С</w:t>
            </w:r>
            <w:r w:rsidRPr="00945E11">
              <w:rPr>
                <w:rFonts w:ascii="Times New Roman" w:hAnsi="Times New Roman" w:cs="Times New Roman"/>
                <w:sz w:val="24"/>
                <w:szCs w:val="24"/>
              </w:rPr>
              <w:t xml:space="preserve">утність проблемного навчання. </w:t>
            </w:r>
          </w:p>
          <w:p w:rsidR="00A125CB" w:rsidRPr="00945E11" w:rsidRDefault="00A125CB" w:rsidP="00827668">
            <w:pPr>
              <w:pStyle w:val="2c"/>
              <w:numPr>
                <w:ilvl w:val="0"/>
                <w:numId w:val="11"/>
              </w:numPr>
              <w:suppressAutoHyphens w:val="0"/>
              <w:spacing w:after="0" w:line="240" w:lineRule="auto"/>
              <w:ind w:left="357" w:hanging="357"/>
              <w:jc w:val="both"/>
              <w:rPr>
                <w:rFonts w:ascii="Times New Roman" w:hAnsi="Times New Roman" w:cs="Times New Roman"/>
                <w:b/>
                <w:sz w:val="24"/>
                <w:szCs w:val="24"/>
              </w:rPr>
            </w:pPr>
            <w:r w:rsidRPr="00945E11">
              <w:rPr>
                <w:rFonts w:ascii="Times New Roman" w:hAnsi="Times New Roman" w:cs="Times New Roman"/>
                <w:sz w:val="24"/>
                <w:szCs w:val="24"/>
                <w:lang w:val="uk-UA"/>
              </w:rPr>
              <w:t>Ф</w:t>
            </w:r>
            <w:r w:rsidRPr="00945E11">
              <w:rPr>
                <w:rFonts w:ascii="Times New Roman" w:hAnsi="Times New Roman" w:cs="Times New Roman"/>
                <w:sz w:val="24"/>
                <w:szCs w:val="24"/>
              </w:rPr>
              <w:t>ункції проблемного навчання на уроці літератури.</w:t>
            </w:r>
          </w:p>
          <w:p w:rsidR="00A125CB" w:rsidRPr="00945E11" w:rsidRDefault="00A125CB" w:rsidP="00827668">
            <w:pPr>
              <w:pStyle w:val="2c"/>
              <w:numPr>
                <w:ilvl w:val="0"/>
                <w:numId w:val="11"/>
              </w:numPr>
              <w:suppressAutoHyphens w:val="0"/>
              <w:spacing w:after="0" w:line="240" w:lineRule="auto"/>
              <w:ind w:left="357" w:hanging="357"/>
              <w:jc w:val="both"/>
              <w:rPr>
                <w:rFonts w:ascii="Times New Roman" w:hAnsi="Times New Roman" w:cs="Times New Roman"/>
                <w:b/>
                <w:sz w:val="24"/>
                <w:szCs w:val="24"/>
              </w:rPr>
            </w:pPr>
            <w:r w:rsidRPr="00945E11">
              <w:rPr>
                <w:rFonts w:ascii="Times New Roman" w:hAnsi="Times New Roman" w:cs="Times New Roman"/>
                <w:sz w:val="24"/>
                <w:szCs w:val="24"/>
                <w:lang w:val="uk-UA"/>
              </w:rPr>
              <w:t>У</w:t>
            </w:r>
            <w:r w:rsidRPr="00945E11">
              <w:rPr>
                <w:rFonts w:ascii="Times New Roman" w:hAnsi="Times New Roman" w:cs="Times New Roman"/>
                <w:sz w:val="24"/>
                <w:szCs w:val="24"/>
              </w:rPr>
              <w:t>мов</w:t>
            </w:r>
            <w:r w:rsidRPr="00945E11">
              <w:rPr>
                <w:rFonts w:ascii="Times New Roman" w:hAnsi="Times New Roman" w:cs="Times New Roman"/>
                <w:sz w:val="24"/>
                <w:szCs w:val="24"/>
                <w:lang w:val="uk-UA"/>
              </w:rPr>
              <w:t>и</w:t>
            </w:r>
            <w:r w:rsidRPr="00945E11">
              <w:rPr>
                <w:rFonts w:ascii="Times New Roman" w:hAnsi="Times New Roman" w:cs="Times New Roman"/>
                <w:sz w:val="24"/>
                <w:szCs w:val="24"/>
              </w:rPr>
              <w:t xml:space="preserve"> виник</w:t>
            </w:r>
            <w:r w:rsidRPr="00945E11">
              <w:rPr>
                <w:rFonts w:ascii="Times New Roman" w:hAnsi="Times New Roman" w:cs="Times New Roman"/>
                <w:sz w:val="24"/>
                <w:szCs w:val="24"/>
                <w:lang w:val="uk-UA"/>
              </w:rPr>
              <w:t>нення</w:t>
            </w:r>
            <w:r w:rsidRPr="00945E11">
              <w:rPr>
                <w:rFonts w:ascii="Times New Roman" w:hAnsi="Times New Roman" w:cs="Times New Roman"/>
                <w:sz w:val="24"/>
                <w:szCs w:val="24"/>
              </w:rPr>
              <w:t xml:space="preserve"> проблемн</w:t>
            </w:r>
            <w:r w:rsidRPr="00945E11">
              <w:rPr>
                <w:rFonts w:ascii="Times New Roman" w:hAnsi="Times New Roman" w:cs="Times New Roman"/>
                <w:sz w:val="24"/>
                <w:szCs w:val="24"/>
                <w:lang w:val="uk-UA"/>
              </w:rPr>
              <w:t>ої</w:t>
            </w:r>
            <w:r w:rsidRPr="00945E11">
              <w:rPr>
                <w:rFonts w:ascii="Times New Roman" w:hAnsi="Times New Roman" w:cs="Times New Roman"/>
                <w:sz w:val="24"/>
                <w:szCs w:val="24"/>
              </w:rPr>
              <w:t xml:space="preserve"> ситуаці</w:t>
            </w:r>
            <w:r w:rsidRPr="00945E11">
              <w:rPr>
                <w:rFonts w:ascii="Times New Roman" w:hAnsi="Times New Roman" w:cs="Times New Roman"/>
                <w:sz w:val="24"/>
                <w:szCs w:val="24"/>
                <w:lang w:val="uk-UA"/>
              </w:rPr>
              <w:t>ї</w:t>
            </w:r>
            <w:r w:rsidRPr="00945E11">
              <w:rPr>
                <w:rFonts w:ascii="Times New Roman" w:hAnsi="Times New Roman" w:cs="Times New Roman"/>
                <w:sz w:val="24"/>
                <w:szCs w:val="24"/>
              </w:rPr>
              <w:t xml:space="preserve"> на уроці літератури?</w:t>
            </w:r>
          </w:p>
          <w:p w:rsidR="00A125CB" w:rsidRPr="00945E11" w:rsidRDefault="00A125CB" w:rsidP="00827668">
            <w:pPr>
              <w:pStyle w:val="2c"/>
              <w:numPr>
                <w:ilvl w:val="0"/>
                <w:numId w:val="11"/>
              </w:numPr>
              <w:suppressAutoHyphens w:val="0"/>
              <w:spacing w:after="0" w:line="240" w:lineRule="auto"/>
              <w:ind w:left="357" w:hanging="357"/>
              <w:jc w:val="both"/>
              <w:rPr>
                <w:rFonts w:ascii="Times New Roman" w:hAnsi="Times New Roman" w:cs="Times New Roman"/>
                <w:b/>
                <w:sz w:val="24"/>
                <w:szCs w:val="24"/>
              </w:rPr>
            </w:pPr>
            <w:r w:rsidRPr="00945E11">
              <w:rPr>
                <w:rFonts w:ascii="Times New Roman" w:hAnsi="Times New Roman" w:cs="Times New Roman"/>
                <w:sz w:val="24"/>
                <w:szCs w:val="24"/>
                <w:lang w:val="uk-UA"/>
              </w:rPr>
              <w:t>О</w:t>
            </w:r>
            <w:r w:rsidRPr="00945E11">
              <w:rPr>
                <w:rFonts w:ascii="Times New Roman" w:hAnsi="Times New Roman" w:cs="Times New Roman"/>
                <w:sz w:val="24"/>
                <w:szCs w:val="24"/>
              </w:rPr>
              <w:t>цінк</w:t>
            </w:r>
            <w:r w:rsidRPr="00945E11">
              <w:rPr>
                <w:rFonts w:ascii="Times New Roman" w:hAnsi="Times New Roman" w:cs="Times New Roman"/>
                <w:sz w:val="24"/>
                <w:szCs w:val="24"/>
                <w:lang w:val="uk-UA"/>
              </w:rPr>
              <w:t>а</w:t>
            </w:r>
            <w:r w:rsidRPr="00945E11">
              <w:rPr>
                <w:rFonts w:ascii="Times New Roman" w:hAnsi="Times New Roman" w:cs="Times New Roman"/>
                <w:sz w:val="24"/>
                <w:szCs w:val="24"/>
              </w:rPr>
              <w:t xml:space="preserve"> метод</w:t>
            </w:r>
            <w:r w:rsidRPr="00945E11">
              <w:rPr>
                <w:rFonts w:ascii="Times New Roman" w:hAnsi="Times New Roman" w:cs="Times New Roman"/>
                <w:sz w:val="24"/>
                <w:szCs w:val="24"/>
                <w:lang w:val="uk-UA"/>
              </w:rPr>
              <w:t>ів</w:t>
            </w:r>
            <w:r w:rsidRPr="00945E11">
              <w:rPr>
                <w:rFonts w:ascii="Times New Roman" w:hAnsi="Times New Roman" w:cs="Times New Roman"/>
                <w:sz w:val="24"/>
                <w:szCs w:val="24"/>
              </w:rPr>
              <w:t xml:space="preserve"> і прийом</w:t>
            </w:r>
            <w:r w:rsidRPr="00945E11">
              <w:rPr>
                <w:rFonts w:ascii="Times New Roman" w:hAnsi="Times New Roman" w:cs="Times New Roman"/>
                <w:sz w:val="24"/>
                <w:szCs w:val="24"/>
                <w:lang w:val="uk-UA"/>
              </w:rPr>
              <w:t>ів</w:t>
            </w:r>
            <w:r w:rsidRPr="00945E11">
              <w:rPr>
                <w:rFonts w:ascii="Times New Roman" w:hAnsi="Times New Roman" w:cs="Times New Roman"/>
                <w:sz w:val="24"/>
                <w:szCs w:val="24"/>
              </w:rPr>
              <w:t>, які використовуються при проблемному навчанні</w:t>
            </w:r>
          </w:p>
        </w:tc>
        <w:tc>
          <w:tcPr>
            <w:tcW w:w="2185" w:type="dxa"/>
          </w:tcPr>
          <w:p w:rsidR="00A125CB" w:rsidRPr="00945E11" w:rsidRDefault="00A125CB"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Усне опитування, </w:t>
            </w:r>
          </w:p>
          <w:p w:rsidR="00A125CB" w:rsidRPr="00945E11" w:rsidRDefault="00A125CB"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A125CB" w:rsidRPr="00945E11" w:rsidRDefault="00A125CB" w:rsidP="00110F17">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створення презентації та її оцінювання</w:t>
            </w:r>
          </w:p>
        </w:tc>
        <w:tc>
          <w:tcPr>
            <w:tcW w:w="1382" w:type="dxa"/>
          </w:tcPr>
          <w:p w:rsidR="00A125CB" w:rsidRPr="00945E11" w:rsidRDefault="005D5585" w:rsidP="00A125C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A125CB" w:rsidRPr="00945E11" w:rsidTr="00110F17">
        <w:trPr>
          <w:trHeight w:val="2267"/>
        </w:trPr>
        <w:tc>
          <w:tcPr>
            <w:tcW w:w="655" w:type="dxa"/>
          </w:tcPr>
          <w:p w:rsidR="00A125CB" w:rsidRPr="00945E11" w:rsidRDefault="00FE352D" w:rsidP="00A125CB">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099" w:type="dxa"/>
          </w:tcPr>
          <w:p w:rsidR="00A125CB" w:rsidRPr="00A125CB" w:rsidRDefault="00A125CB" w:rsidP="00A125CB">
            <w:pPr>
              <w:pStyle w:val="a5"/>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Урок літератури </w:t>
            </w:r>
          </w:p>
          <w:p w:rsidR="00A125CB" w:rsidRPr="00A125CB" w:rsidRDefault="00A125CB" w:rsidP="00827668">
            <w:pPr>
              <w:pStyle w:val="a5"/>
              <w:numPr>
                <w:ilvl w:val="0"/>
                <w:numId w:val="37"/>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A125CB">
              <w:rPr>
                <w:rFonts w:ascii="Times New Roman" w:hAnsi="Times New Roman" w:cs="Times New Roman"/>
                <w:color w:val="1D1B11"/>
                <w:sz w:val="24"/>
                <w:szCs w:val="24"/>
                <w:lang w:val="uk-UA"/>
              </w:rPr>
              <w:t>Структура уроків літератури</w:t>
            </w:r>
          </w:p>
          <w:p w:rsidR="00A125CB" w:rsidRPr="00A125CB" w:rsidRDefault="00A125CB" w:rsidP="00827668">
            <w:pPr>
              <w:pStyle w:val="a5"/>
              <w:numPr>
                <w:ilvl w:val="0"/>
                <w:numId w:val="37"/>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A125CB">
              <w:rPr>
                <w:rFonts w:ascii="Times New Roman" w:hAnsi="Times New Roman" w:cs="Times New Roman"/>
                <w:color w:val="000000"/>
                <w:sz w:val="24"/>
                <w:szCs w:val="24"/>
                <w:lang w:val="uk-UA"/>
              </w:rPr>
              <w:t xml:space="preserve"> Проблема типології уроків літератури.</w:t>
            </w:r>
          </w:p>
          <w:p w:rsidR="00A125CB" w:rsidRPr="00A125CB" w:rsidRDefault="00A125CB" w:rsidP="00827668">
            <w:pPr>
              <w:pStyle w:val="a5"/>
              <w:numPr>
                <w:ilvl w:val="0"/>
                <w:numId w:val="37"/>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A125CB">
              <w:rPr>
                <w:rFonts w:ascii="Times New Roman" w:hAnsi="Times New Roman" w:cs="Times New Roman"/>
                <w:color w:val="000000"/>
                <w:sz w:val="24"/>
                <w:szCs w:val="24"/>
                <w:lang w:val="uk-UA"/>
              </w:rPr>
              <w:t>Шляхи підвищення ефективності уроку літератури.</w:t>
            </w:r>
          </w:p>
          <w:p w:rsidR="00A125CB" w:rsidRDefault="00A125CB" w:rsidP="00827668">
            <w:pPr>
              <w:pStyle w:val="a5"/>
              <w:numPr>
                <w:ilvl w:val="0"/>
                <w:numId w:val="37"/>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A125CB">
              <w:rPr>
                <w:rFonts w:ascii="Times New Roman" w:hAnsi="Times New Roman" w:cs="Times New Roman"/>
                <w:color w:val="000000"/>
                <w:sz w:val="24"/>
                <w:szCs w:val="24"/>
                <w:lang w:val="uk-UA"/>
              </w:rPr>
              <w:t>Особливості уроків позакласного читання.</w:t>
            </w:r>
          </w:p>
          <w:p w:rsidR="00A125CB" w:rsidRPr="00A125CB" w:rsidRDefault="00A125CB" w:rsidP="00827668">
            <w:pPr>
              <w:pStyle w:val="a5"/>
              <w:numPr>
                <w:ilvl w:val="0"/>
                <w:numId w:val="37"/>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A125CB">
              <w:rPr>
                <w:rFonts w:ascii="Times New Roman" w:hAnsi="Times New Roman" w:cs="Times New Roman"/>
                <w:color w:val="000000"/>
                <w:sz w:val="24"/>
                <w:szCs w:val="24"/>
                <w:lang w:val="uk-UA"/>
              </w:rPr>
              <w:t>Етапи підготовки і планування уроків зарубіжної літератури.</w:t>
            </w:r>
          </w:p>
        </w:tc>
        <w:tc>
          <w:tcPr>
            <w:tcW w:w="2185" w:type="dxa"/>
          </w:tcPr>
          <w:p w:rsidR="00FE352D" w:rsidRPr="00945E11" w:rsidRDefault="00FE352D" w:rsidP="00FE352D">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Усне опитування, </w:t>
            </w:r>
          </w:p>
          <w:p w:rsidR="00FE352D" w:rsidRPr="00945E11" w:rsidRDefault="00FE352D" w:rsidP="00FE352D">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A125CB" w:rsidRPr="00BE2E39" w:rsidRDefault="00FE352D" w:rsidP="00BE2E39">
            <w:pPr>
              <w:suppressAutoHyphens w:val="0"/>
              <w:spacing w:after="0" w:line="240" w:lineRule="auto"/>
              <w:contextualSpacing/>
              <w:jc w:val="center"/>
              <w:rPr>
                <w:rFonts w:ascii="Times New Roman" w:hAnsi="Times New Roman" w:cs="Times New Roman"/>
                <w:caps/>
                <w:color w:val="000000"/>
                <w:sz w:val="24"/>
                <w:szCs w:val="24"/>
                <w:lang w:val="uk-UA"/>
              </w:rPr>
            </w:pPr>
            <w:r w:rsidRPr="00BE2E39">
              <w:rPr>
                <w:rFonts w:ascii="Times New Roman" w:hAnsi="Times New Roman" w:cs="Times New Roman"/>
                <w:sz w:val="24"/>
                <w:szCs w:val="24"/>
                <w:lang w:val="uk-UA"/>
              </w:rPr>
              <w:t>створення презентації та її оцінювання</w:t>
            </w:r>
            <w:r w:rsidR="00BE2E39">
              <w:rPr>
                <w:rFonts w:ascii="Times New Roman" w:hAnsi="Times New Roman" w:cs="Times New Roman"/>
                <w:sz w:val="24"/>
                <w:szCs w:val="24"/>
                <w:lang w:val="uk-UA"/>
              </w:rPr>
              <w:t>, перевірка конспектів поурочного плану</w:t>
            </w:r>
          </w:p>
        </w:tc>
        <w:tc>
          <w:tcPr>
            <w:tcW w:w="1382" w:type="dxa"/>
          </w:tcPr>
          <w:p w:rsidR="00A125CB" w:rsidRPr="00945E11" w:rsidRDefault="005D5585" w:rsidP="00A125C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A125CB" w:rsidRPr="00945E11" w:rsidTr="00110F17">
        <w:trPr>
          <w:trHeight w:val="2267"/>
        </w:trPr>
        <w:tc>
          <w:tcPr>
            <w:tcW w:w="655" w:type="dxa"/>
          </w:tcPr>
          <w:p w:rsidR="00A125CB" w:rsidRPr="00945E11" w:rsidRDefault="00FE352D" w:rsidP="00A125CB">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5099" w:type="dxa"/>
          </w:tcPr>
          <w:p w:rsidR="00A125CB" w:rsidRPr="00A125CB" w:rsidRDefault="00A125CB" w:rsidP="00A125CB">
            <w:pPr>
              <w:pStyle w:val="a5"/>
              <w:suppressAutoHyphens w:val="0"/>
              <w:spacing w:after="0" w:line="240" w:lineRule="auto"/>
              <w:jc w:val="both"/>
              <w:rPr>
                <w:rFonts w:ascii="Times New Roman" w:hAnsi="Times New Roman" w:cs="Times New Roman"/>
                <w:color w:val="1D1B11"/>
                <w:sz w:val="24"/>
                <w:szCs w:val="24"/>
              </w:rPr>
            </w:pPr>
            <w:r w:rsidRPr="00A125CB">
              <w:rPr>
                <w:rFonts w:ascii="Times New Roman" w:hAnsi="Times New Roman" w:cs="Times New Roman"/>
                <w:bCs/>
                <w:color w:val="1D1B11"/>
                <w:sz w:val="24"/>
                <w:szCs w:val="24"/>
              </w:rPr>
              <w:t>Вивчення життєпису письменника в школі</w:t>
            </w:r>
            <w:r w:rsidRPr="00A125CB">
              <w:rPr>
                <w:rFonts w:ascii="Times New Roman" w:hAnsi="Times New Roman" w:cs="Times New Roman"/>
                <w:color w:val="1D1B11"/>
                <w:sz w:val="24"/>
                <w:szCs w:val="24"/>
              </w:rPr>
              <w:t xml:space="preserve"> </w:t>
            </w:r>
          </w:p>
          <w:p w:rsidR="00A125CB" w:rsidRPr="00A125CB" w:rsidRDefault="00A125CB" w:rsidP="00827668">
            <w:pPr>
              <w:pStyle w:val="a5"/>
              <w:numPr>
                <w:ilvl w:val="0"/>
                <w:numId w:val="38"/>
              </w:numPr>
              <w:suppressAutoHyphens w:val="0"/>
              <w:spacing w:after="0" w:line="240" w:lineRule="auto"/>
              <w:jc w:val="both"/>
              <w:rPr>
                <w:rFonts w:ascii="Times New Roman" w:hAnsi="Times New Roman" w:cs="Times New Roman"/>
                <w:color w:val="1D1B11"/>
                <w:sz w:val="24"/>
                <w:szCs w:val="24"/>
              </w:rPr>
            </w:pPr>
            <w:r w:rsidRPr="00A125CB">
              <w:rPr>
                <w:rFonts w:ascii="Times New Roman" w:hAnsi="Times New Roman" w:cs="Times New Roman"/>
                <w:color w:val="1D1B11"/>
                <w:sz w:val="24"/>
                <w:szCs w:val="24"/>
              </w:rPr>
              <w:t>Завдання вивчення біографії письменника у школі.</w:t>
            </w:r>
          </w:p>
          <w:p w:rsidR="00A125CB" w:rsidRPr="00A125CB" w:rsidRDefault="00A125CB" w:rsidP="00827668">
            <w:pPr>
              <w:numPr>
                <w:ilvl w:val="0"/>
                <w:numId w:val="38"/>
              </w:numPr>
              <w:suppressAutoHyphens w:val="0"/>
              <w:spacing w:after="0" w:line="240" w:lineRule="auto"/>
              <w:jc w:val="both"/>
              <w:rPr>
                <w:rFonts w:ascii="Times New Roman" w:hAnsi="Times New Roman" w:cs="Times New Roman"/>
                <w:color w:val="1D1B11"/>
                <w:sz w:val="24"/>
                <w:szCs w:val="24"/>
              </w:rPr>
            </w:pPr>
            <w:r w:rsidRPr="00A125CB">
              <w:rPr>
                <w:rFonts w:ascii="Times New Roman" w:hAnsi="Times New Roman" w:cs="Times New Roman"/>
                <w:color w:val="1D1B11"/>
                <w:sz w:val="24"/>
                <w:szCs w:val="24"/>
              </w:rPr>
              <w:t>Принципи вивчення біографії письменника.</w:t>
            </w:r>
          </w:p>
          <w:p w:rsidR="00A125CB" w:rsidRPr="00A125CB" w:rsidRDefault="00A125CB" w:rsidP="00827668">
            <w:pPr>
              <w:numPr>
                <w:ilvl w:val="0"/>
                <w:numId w:val="38"/>
              </w:numPr>
              <w:suppressAutoHyphens w:val="0"/>
              <w:spacing w:after="0" w:line="240" w:lineRule="auto"/>
              <w:jc w:val="both"/>
              <w:rPr>
                <w:rFonts w:ascii="Times New Roman" w:hAnsi="Times New Roman" w:cs="Times New Roman"/>
                <w:color w:val="1D1B11"/>
                <w:sz w:val="24"/>
                <w:szCs w:val="24"/>
              </w:rPr>
            </w:pPr>
            <w:r w:rsidRPr="00A125CB">
              <w:rPr>
                <w:rFonts w:ascii="Times New Roman" w:hAnsi="Times New Roman" w:cs="Times New Roman"/>
                <w:color w:val="1D1B11"/>
                <w:sz w:val="24"/>
                <w:szCs w:val="24"/>
              </w:rPr>
              <w:t>Джерела вивчення біографії.</w:t>
            </w:r>
          </w:p>
          <w:p w:rsidR="00A125CB" w:rsidRPr="00A125CB" w:rsidRDefault="00A125CB" w:rsidP="00827668">
            <w:pPr>
              <w:numPr>
                <w:ilvl w:val="0"/>
                <w:numId w:val="38"/>
              </w:numPr>
              <w:suppressAutoHyphens w:val="0"/>
              <w:spacing w:after="0" w:line="240" w:lineRule="auto"/>
              <w:jc w:val="both"/>
              <w:rPr>
                <w:rFonts w:ascii="Times New Roman" w:hAnsi="Times New Roman" w:cs="Times New Roman"/>
                <w:color w:val="1D1B11"/>
                <w:sz w:val="24"/>
                <w:szCs w:val="24"/>
              </w:rPr>
            </w:pPr>
            <w:r w:rsidRPr="00A125CB">
              <w:rPr>
                <w:rFonts w:ascii="Times New Roman" w:hAnsi="Times New Roman" w:cs="Times New Roman"/>
                <w:color w:val="1D1B11"/>
                <w:sz w:val="24"/>
                <w:szCs w:val="24"/>
              </w:rPr>
              <w:t xml:space="preserve">Форми, методи і прийоми вивчення біографії </w:t>
            </w:r>
            <w:r w:rsidRPr="00A125CB">
              <w:rPr>
                <w:rFonts w:ascii="Times New Roman" w:hAnsi="Times New Roman" w:cs="Times New Roman"/>
                <w:color w:val="1D1B11"/>
                <w:sz w:val="24"/>
                <w:szCs w:val="24"/>
                <w:lang w:val="uk-UA"/>
              </w:rPr>
              <w:t>письменника в основній школі.</w:t>
            </w:r>
          </w:p>
        </w:tc>
        <w:tc>
          <w:tcPr>
            <w:tcW w:w="2185" w:type="dxa"/>
          </w:tcPr>
          <w:p w:rsidR="00FE352D" w:rsidRPr="00945E11" w:rsidRDefault="00FE352D" w:rsidP="00FE352D">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xml:space="preserve">Усне опитування, </w:t>
            </w:r>
          </w:p>
          <w:p w:rsidR="00FE352D" w:rsidRPr="00945E11" w:rsidRDefault="00FE352D" w:rsidP="00FE352D">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A125CB" w:rsidRPr="00BE2E39" w:rsidRDefault="00FE352D" w:rsidP="00BE2E39">
            <w:pPr>
              <w:jc w:val="center"/>
              <w:rPr>
                <w:rFonts w:ascii="Times New Roman" w:hAnsi="Times New Roman" w:cs="Times New Roman"/>
                <w:caps/>
                <w:color w:val="000000"/>
                <w:sz w:val="24"/>
                <w:szCs w:val="24"/>
              </w:rPr>
            </w:pPr>
            <w:r w:rsidRPr="00BE2E39">
              <w:rPr>
                <w:rFonts w:ascii="Times New Roman" w:hAnsi="Times New Roman" w:cs="Times New Roman"/>
                <w:sz w:val="24"/>
                <w:szCs w:val="24"/>
                <w:lang w:val="uk-UA"/>
              </w:rPr>
              <w:t>створення презентації та її оцінювання</w:t>
            </w:r>
          </w:p>
        </w:tc>
        <w:tc>
          <w:tcPr>
            <w:tcW w:w="1382" w:type="dxa"/>
          </w:tcPr>
          <w:p w:rsidR="00A125CB" w:rsidRPr="00945E11" w:rsidRDefault="005D5585" w:rsidP="00A125CB">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E352D" w:rsidRPr="00945E11" w:rsidTr="00A125CB">
        <w:trPr>
          <w:trHeight w:val="2267"/>
        </w:trPr>
        <w:tc>
          <w:tcPr>
            <w:tcW w:w="655" w:type="dxa"/>
          </w:tcPr>
          <w:p w:rsidR="00FE352D" w:rsidRPr="00945E11" w:rsidRDefault="00FE352D" w:rsidP="00FE352D">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099" w:type="dxa"/>
          </w:tcPr>
          <w:p w:rsidR="00FE352D" w:rsidRPr="00FE352D" w:rsidRDefault="00FE352D" w:rsidP="00FE352D">
            <w:pPr>
              <w:snapToGrid w:val="0"/>
              <w:rPr>
                <w:rFonts w:ascii="Times New Roman" w:hAnsi="Times New Roman" w:cs="Times New Roman"/>
                <w:bCs/>
                <w:color w:val="1D1B11"/>
                <w:sz w:val="24"/>
                <w:szCs w:val="24"/>
                <w:lang w:val="uk-UA"/>
              </w:rPr>
            </w:pPr>
            <w:r w:rsidRPr="00FE352D">
              <w:rPr>
                <w:rFonts w:ascii="Times New Roman" w:hAnsi="Times New Roman" w:cs="Times New Roman"/>
                <w:bCs/>
                <w:color w:val="1D1B11"/>
                <w:sz w:val="24"/>
                <w:szCs w:val="24"/>
                <w:lang w:val="uk-UA"/>
              </w:rPr>
              <w:t>Е</w:t>
            </w:r>
            <w:r w:rsidRPr="00FE352D">
              <w:rPr>
                <w:rFonts w:ascii="Times New Roman" w:hAnsi="Times New Roman" w:cs="Times New Roman"/>
                <w:bCs/>
                <w:color w:val="1D1B11"/>
                <w:sz w:val="24"/>
                <w:szCs w:val="24"/>
              </w:rPr>
              <w:t>тапи роботи над літературно-художнім твором</w:t>
            </w:r>
          </w:p>
          <w:p w:rsidR="00FE352D" w:rsidRPr="00FE352D" w:rsidRDefault="00FE352D"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Основні етапи роботи над літературно-художнім твором.</w:t>
            </w:r>
          </w:p>
          <w:p w:rsidR="00FE352D" w:rsidRPr="00FE352D" w:rsidRDefault="00FE352D"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Підготовка учнів до сприймання твору:</w:t>
            </w:r>
          </w:p>
          <w:p w:rsidR="00FE352D" w:rsidRPr="00FE352D" w:rsidRDefault="00FE352D" w:rsidP="00FE352D">
            <w:pPr>
              <w:pStyle w:val="a5"/>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а) значення вступних занять;</w:t>
            </w:r>
          </w:p>
          <w:p w:rsidR="00FE352D" w:rsidRPr="00FE352D" w:rsidRDefault="00FE352D" w:rsidP="00FE352D">
            <w:pPr>
              <w:pStyle w:val="a5"/>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б) види, форми проведення вступних занять.</w:t>
            </w:r>
          </w:p>
          <w:p w:rsidR="00FE352D" w:rsidRPr="00FE352D" w:rsidRDefault="00FE352D" w:rsidP="00FE352D">
            <w:pPr>
              <w:pStyle w:val="a5"/>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в) особливості вступних занять у середніх та старших класах.</w:t>
            </w:r>
          </w:p>
          <w:p w:rsidR="00FE352D" w:rsidRPr="00FE352D" w:rsidRDefault="00FE352D"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Ознайомлення з літературно-художнім текстом. Читання твору і його види.</w:t>
            </w:r>
          </w:p>
          <w:p w:rsidR="00FE352D" w:rsidRPr="00FE352D" w:rsidRDefault="00FE352D"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Аналіз художнього твору.</w:t>
            </w:r>
          </w:p>
          <w:p w:rsidR="00FE352D" w:rsidRPr="00FE352D" w:rsidRDefault="00FE352D"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Підсумкові заняття та методичні рекомендації до них.</w:t>
            </w:r>
          </w:p>
        </w:tc>
        <w:tc>
          <w:tcPr>
            <w:tcW w:w="2185" w:type="dxa"/>
            <w:vAlign w:val="center"/>
          </w:tcPr>
          <w:p w:rsidR="00FE352D" w:rsidRPr="00945E11" w:rsidRDefault="00FE352D" w:rsidP="00BE2E39">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Усне опитування,</w:t>
            </w:r>
          </w:p>
          <w:p w:rsidR="00FE352D" w:rsidRPr="00945E11" w:rsidRDefault="00FE352D" w:rsidP="00BE2E39">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FE352D" w:rsidRPr="00C743BF" w:rsidRDefault="00FE352D" w:rsidP="00BE2E39">
            <w:pPr>
              <w:tabs>
                <w:tab w:val="num" w:pos="360"/>
              </w:tabs>
              <w:jc w:val="center"/>
              <w:rPr>
                <w:kern w:val="24"/>
              </w:rPr>
            </w:pPr>
            <w:r w:rsidRPr="00945E11">
              <w:rPr>
                <w:rFonts w:ascii="Times New Roman" w:hAnsi="Times New Roman" w:cs="Times New Roman"/>
                <w:sz w:val="24"/>
                <w:szCs w:val="24"/>
                <w:lang w:val="uk-UA"/>
              </w:rPr>
              <w:t>створення презентації та її оцінювання</w:t>
            </w:r>
          </w:p>
        </w:tc>
        <w:tc>
          <w:tcPr>
            <w:tcW w:w="1382" w:type="dxa"/>
          </w:tcPr>
          <w:p w:rsidR="00FE352D" w:rsidRPr="00945E11" w:rsidRDefault="005D5585" w:rsidP="00FE352D">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E352D" w:rsidRPr="00945E11" w:rsidTr="00A125CB">
        <w:trPr>
          <w:trHeight w:val="2267"/>
        </w:trPr>
        <w:tc>
          <w:tcPr>
            <w:tcW w:w="655" w:type="dxa"/>
          </w:tcPr>
          <w:p w:rsidR="00FE352D" w:rsidRPr="00945E11" w:rsidRDefault="00FE352D" w:rsidP="00FE352D">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099" w:type="dxa"/>
          </w:tcPr>
          <w:p w:rsidR="00FE352D" w:rsidRPr="00FE352D" w:rsidRDefault="00FE352D" w:rsidP="00FE352D">
            <w:pPr>
              <w:snapToGrid w:val="0"/>
              <w:rPr>
                <w:rFonts w:ascii="Times New Roman" w:hAnsi="Times New Roman" w:cs="Times New Roman"/>
                <w:bCs/>
                <w:color w:val="1D1B11"/>
                <w:sz w:val="24"/>
                <w:szCs w:val="24"/>
                <w:lang w:val="uk-UA"/>
              </w:rPr>
            </w:pPr>
            <w:r w:rsidRPr="00FE352D">
              <w:rPr>
                <w:rFonts w:ascii="Times New Roman" w:hAnsi="Times New Roman" w:cs="Times New Roman"/>
                <w:bCs/>
                <w:color w:val="1D1B11"/>
                <w:sz w:val="24"/>
                <w:szCs w:val="24"/>
                <w:lang w:val="uk-UA"/>
              </w:rPr>
              <w:t>А</w:t>
            </w:r>
            <w:r w:rsidRPr="00FE352D">
              <w:rPr>
                <w:rFonts w:ascii="Times New Roman" w:hAnsi="Times New Roman" w:cs="Times New Roman"/>
                <w:bCs/>
                <w:color w:val="1D1B11"/>
                <w:sz w:val="24"/>
                <w:szCs w:val="24"/>
              </w:rPr>
              <w:t>наліз літературно-художнього твору</w:t>
            </w:r>
            <w:r w:rsidRPr="00FE352D">
              <w:rPr>
                <w:rFonts w:ascii="Times New Roman" w:hAnsi="Times New Roman" w:cs="Times New Roman"/>
                <w:bCs/>
                <w:color w:val="1D1B11"/>
                <w:sz w:val="24"/>
                <w:szCs w:val="24"/>
                <w:lang w:val="uk-UA"/>
              </w:rPr>
              <w:t xml:space="preserve"> в школі</w:t>
            </w:r>
          </w:p>
          <w:p w:rsidR="00FE352D" w:rsidRPr="00FE352D" w:rsidRDefault="00FE352D" w:rsidP="00827668">
            <w:pPr>
              <w:pStyle w:val="a5"/>
              <w:numPr>
                <w:ilvl w:val="0"/>
                <w:numId w:val="40"/>
              </w:numPr>
              <w:suppressAutoHyphens w:val="0"/>
              <w:spacing w:after="0" w:line="240" w:lineRule="auto"/>
              <w:contextualSpacing/>
              <w:jc w:val="both"/>
              <w:rPr>
                <w:rFonts w:ascii="Times New Roman" w:hAnsi="Times New Roman" w:cs="Times New Roman"/>
                <w:color w:val="1D1B11"/>
                <w:sz w:val="24"/>
                <w:szCs w:val="24"/>
              </w:rPr>
            </w:pPr>
            <w:r w:rsidRPr="00FE352D">
              <w:rPr>
                <w:rFonts w:ascii="Times New Roman" w:hAnsi="Times New Roman" w:cs="Times New Roman"/>
                <w:color w:val="1D1B11"/>
                <w:sz w:val="24"/>
                <w:szCs w:val="24"/>
              </w:rPr>
              <w:t>Принципи аналізу.</w:t>
            </w:r>
          </w:p>
          <w:p w:rsidR="00FE352D" w:rsidRPr="00FE352D" w:rsidRDefault="00FE352D" w:rsidP="00827668">
            <w:pPr>
              <w:pStyle w:val="a5"/>
              <w:numPr>
                <w:ilvl w:val="0"/>
                <w:numId w:val="40"/>
              </w:numPr>
              <w:suppressAutoHyphens w:val="0"/>
              <w:spacing w:after="0" w:line="240" w:lineRule="auto"/>
              <w:contextualSpacing/>
              <w:jc w:val="both"/>
              <w:rPr>
                <w:rFonts w:ascii="Times New Roman" w:hAnsi="Times New Roman" w:cs="Times New Roman"/>
                <w:color w:val="1D1B11"/>
                <w:sz w:val="24"/>
                <w:szCs w:val="24"/>
              </w:rPr>
            </w:pPr>
            <w:r w:rsidRPr="00FE352D">
              <w:rPr>
                <w:rFonts w:ascii="Times New Roman" w:hAnsi="Times New Roman" w:cs="Times New Roman"/>
                <w:color w:val="1D1B11"/>
                <w:sz w:val="24"/>
                <w:szCs w:val="24"/>
                <w:lang w:val="uk-UA"/>
              </w:rPr>
              <w:t>Методологічні засади та закони аналізу твору.</w:t>
            </w:r>
          </w:p>
          <w:p w:rsidR="00FE352D" w:rsidRPr="00FE352D" w:rsidRDefault="00FE352D" w:rsidP="00827668">
            <w:pPr>
              <w:pStyle w:val="a5"/>
              <w:numPr>
                <w:ilvl w:val="0"/>
                <w:numId w:val="40"/>
              </w:numPr>
              <w:suppressAutoHyphens w:val="0"/>
              <w:spacing w:after="0" w:line="240" w:lineRule="auto"/>
              <w:contextualSpacing/>
              <w:jc w:val="both"/>
              <w:rPr>
                <w:rFonts w:ascii="Times New Roman" w:hAnsi="Times New Roman" w:cs="Times New Roman"/>
                <w:color w:val="1D1B11"/>
                <w:sz w:val="24"/>
                <w:szCs w:val="24"/>
              </w:rPr>
            </w:pPr>
            <w:r w:rsidRPr="00FE352D">
              <w:rPr>
                <w:rFonts w:ascii="Times New Roman" w:hAnsi="Times New Roman" w:cs="Times New Roman"/>
                <w:color w:val="1D1B11"/>
                <w:sz w:val="24"/>
                <w:szCs w:val="24"/>
              </w:rPr>
              <w:t xml:space="preserve">Підходи до вивчення твору. </w:t>
            </w:r>
          </w:p>
          <w:p w:rsidR="00FE352D" w:rsidRPr="00FE352D" w:rsidRDefault="00FE352D" w:rsidP="00827668">
            <w:pPr>
              <w:pStyle w:val="a5"/>
              <w:numPr>
                <w:ilvl w:val="0"/>
                <w:numId w:val="40"/>
              </w:numPr>
              <w:suppressAutoHyphens w:val="0"/>
              <w:spacing w:after="0" w:line="240" w:lineRule="auto"/>
              <w:contextualSpacing/>
              <w:jc w:val="both"/>
              <w:rPr>
                <w:rFonts w:ascii="Times New Roman" w:hAnsi="Times New Roman" w:cs="Times New Roman"/>
                <w:color w:val="1D1B11"/>
                <w:sz w:val="24"/>
                <w:szCs w:val="24"/>
              </w:rPr>
            </w:pPr>
            <w:r w:rsidRPr="00FE352D">
              <w:rPr>
                <w:rFonts w:ascii="Times New Roman" w:hAnsi="Times New Roman" w:cs="Times New Roman"/>
                <w:color w:val="1D1B11"/>
                <w:sz w:val="24"/>
                <w:szCs w:val="24"/>
              </w:rPr>
              <w:t>Прийоми аналізу.</w:t>
            </w:r>
            <w:r w:rsidRPr="00FE352D">
              <w:rPr>
                <w:rFonts w:ascii="Times New Roman" w:hAnsi="Times New Roman" w:cs="Times New Roman"/>
                <w:color w:val="000000"/>
                <w:sz w:val="24"/>
                <w:szCs w:val="24"/>
              </w:rPr>
              <w:t xml:space="preserve"> </w:t>
            </w:r>
          </w:p>
          <w:p w:rsidR="00FE352D" w:rsidRPr="00FE352D" w:rsidRDefault="00FE352D" w:rsidP="00827668">
            <w:pPr>
              <w:pStyle w:val="a5"/>
              <w:numPr>
                <w:ilvl w:val="0"/>
                <w:numId w:val="40"/>
              </w:numPr>
              <w:suppressAutoHyphens w:val="0"/>
              <w:spacing w:after="0" w:line="240" w:lineRule="auto"/>
              <w:contextualSpacing/>
              <w:jc w:val="both"/>
              <w:rPr>
                <w:rFonts w:ascii="Times New Roman" w:hAnsi="Times New Roman" w:cs="Times New Roman"/>
                <w:color w:val="1D1B11"/>
                <w:sz w:val="24"/>
                <w:szCs w:val="24"/>
              </w:rPr>
            </w:pPr>
            <w:r w:rsidRPr="00FE352D">
              <w:rPr>
                <w:rFonts w:ascii="Times New Roman" w:hAnsi="Times New Roman" w:cs="Times New Roman"/>
                <w:color w:val="000000"/>
                <w:sz w:val="24"/>
                <w:szCs w:val="24"/>
              </w:rPr>
              <w:t>Шляхи аналізу літературно-художнього твору</w:t>
            </w:r>
            <w:r w:rsidRPr="00FE352D">
              <w:rPr>
                <w:rFonts w:ascii="Times New Roman" w:hAnsi="Times New Roman" w:cs="Times New Roman"/>
                <w:sz w:val="24"/>
                <w:szCs w:val="24"/>
                <w:lang w:val="uk-UA"/>
              </w:rPr>
              <w:t xml:space="preserve"> </w:t>
            </w:r>
          </w:p>
          <w:p w:rsidR="00FE352D" w:rsidRPr="00FE352D" w:rsidRDefault="00FE352D" w:rsidP="00FE352D">
            <w:pPr>
              <w:snapToGrid w:val="0"/>
              <w:spacing w:after="0" w:line="240" w:lineRule="auto"/>
              <w:ind w:left="396" w:firstLine="11"/>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а) цілісний шлях аналізу.</w:t>
            </w:r>
          </w:p>
          <w:p w:rsidR="00FE352D" w:rsidRPr="00FE352D" w:rsidRDefault="00FE352D" w:rsidP="00FE352D">
            <w:pPr>
              <w:snapToGrid w:val="0"/>
              <w:spacing w:after="0" w:line="240" w:lineRule="auto"/>
              <w:ind w:left="396" w:firstLine="11"/>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б) пообразний шлях аналізу твору.</w:t>
            </w:r>
          </w:p>
          <w:p w:rsidR="00FE352D" w:rsidRDefault="00FE352D" w:rsidP="00FE352D">
            <w:pPr>
              <w:snapToGrid w:val="0"/>
              <w:spacing w:after="0" w:line="240" w:lineRule="auto"/>
              <w:ind w:left="396" w:firstLine="11"/>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в) проблемно-тематичний шлях аналізу твору.</w:t>
            </w:r>
          </w:p>
          <w:p w:rsidR="00FE352D" w:rsidRPr="00FE352D" w:rsidRDefault="00FE352D" w:rsidP="00FE352D">
            <w:pPr>
              <w:snapToGrid w:val="0"/>
              <w:spacing w:after="0" w:line="240" w:lineRule="auto"/>
              <w:ind w:left="396" w:firstLine="11"/>
              <w:jc w:val="both"/>
              <w:rPr>
                <w:rFonts w:ascii="Times New Roman" w:hAnsi="Times New Roman" w:cs="Times New Roman"/>
                <w:color w:val="1D1B11" w:themeColor="background2" w:themeShade="1A"/>
                <w:sz w:val="24"/>
                <w:szCs w:val="24"/>
                <w:lang w:val="uk-UA"/>
              </w:rPr>
            </w:pPr>
            <w:r w:rsidRPr="00FE352D">
              <w:rPr>
                <w:rFonts w:ascii="Times New Roman" w:hAnsi="Times New Roman" w:cs="Times New Roman"/>
                <w:color w:val="1D1B11" w:themeColor="background2" w:themeShade="1A"/>
                <w:sz w:val="24"/>
                <w:szCs w:val="24"/>
                <w:lang w:val="uk-UA"/>
              </w:rPr>
              <w:t>г) композиційний шлях аналізу</w:t>
            </w:r>
          </w:p>
          <w:p w:rsidR="00FE352D" w:rsidRPr="00FE352D" w:rsidRDefault="00FE352D" w:rsidP="005D5585">
            <w:pPr>
              <w:snapToGrid w:val="0"/>
              <w:rPr>
                <w:rFonts w:ascii="Times New Roman" w:hAnsi="Times New Roman" w:cs="Times New Roman"/>
                <w:sz w:val="24"/>
                <w:szCs w:val="24"/>
                <w:lang w:val="uk-UA"/>
              </w:rPr>
            </w:pPr>
          </w:p>
        </w:tc>
        <w:tc>
          <w:tcPr>
            <w:tcW w:w="2185" w:type="dxa"/>
            <w:vAlign w:val="center"/>
          </w:tcPr>
          <w:p w:rsidR="00FE352D" w:rsidRPr="00945E11" w:rsidRDefault="00FE352D" w:rsidP="00BE2E39">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Усне опитування,</w:t>
            </w:r>
          </w:p>
          <w:p w:rsidR="00FE352D" w:rsidRPr="00945E11" w:rsidRDefault="00FE352D" w:rsidP="00BE2E39">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FE352D" w:rsidRPr="00BE2E39" w:rsidRDefault="00FE352D" w:rsidP="00BE2E39">
            <w:pPr>
              <w:suppressAutoHyphens w:val="0"/>
              <w:spacing w:after="0" w:line="240" w:lineRule="auto"/>
              <w:contextualSpacing/>
              <w:jc w:val="center"/>
              <w:rPr>
                <w:kern w:val="24"/>
                <w:lang w:val="uk-UA"/>
              </w:rPr>
            </w:pPr>
            <w:r w:rsidRPr="00BE2E39">
              <w:rPr>
                <w:rFonts w:ascii="Times New Roman" w:hAnsi="Times New Roman" w:cs="Times New Roman"/>
                <w:sz w:val="24"/>
                <w:szCs w:val="24"/>
                <w:lang w:val="uk-UA"/>
              </w:rPr>
              <w:t>створення презентації та її оцінювання</w:t>
            </w:r>
          </w:p>
        </w:tc>
        <w:tc>
          <w:tcPr>
            <w:tcW w:w="1382" w:type="dxa"/>
          </w:tcPr>
          <w:p w:rsidR="00FE352D" w:rsidRPr="00945E11" w:rsidRDefault="005D5585" w:rsidP="00FE352D">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bl>
    <w:p w:rsidR="00553495" w:rsidRDefault="00553495" w:rsidP="00DF3F48">
      <w:pPr>
        <w:pStyle w:val="a5"/>
        <w:tabs>
          <w:tab w:val="left" w:pos="8505"/>
        </w:tabs>
        <w:spacing w:after="0"/>
        <w:ind w:left="644"/>
        <w:jc w:val="both"/>
        <w:rPr>
          <w:rFonts w:ascii="Times New Roman" w:hAnsi="Times New Roman" w:cs="Times New Roman"/>
          <w:b/>
          <w:sz w:val="24"/>
          <w:szCs w:val="24"/>
          <w:lang w:val="uk-UA"/>
        </w:rPr>
      </w:pPr>
    </w:p>
    <w:p w:rsidR="005D5585" w:rsidRDefault="001B301E" w:rsidP="00BE2E39">
      <w:pPr>
        <w:pStyle w:val="a5"/>
        <w:numPr>
          <w:ilvl w:val="0"/>
          <w:numId w:val="3"/>
        </w:numPr>
        <w:tabs>
          <w:tab w:val="left" w:pos="8505"/>
        </w:tabs>
        <w:spacing w:after="0"/>
        <w:jc w:val="both"/>
        <w:rPr>
          <w:rFonts w:ascii="Times New Roman" w:hAnsi="Times New Roman" w:cs="Times New Roman"/>
          <w:b/>
          <w:sz w:val="24"/>
          <w:szCs w:val="24"/>
          <w:lang w:val="uk-UA"/>
        </w:rPr>
      </w:pPr>
      <w:r w:rsidRPr="00945E11">
        <w:rPr>
          <w:rFonts w:ascii="Times New Roman" w:hAnsi="Times New Roman" w:cs="Times New Roman"/>
          <w:b/>
          <w:sz w:val="24"/>
          <w:szCs w:val="24"/>
          <w:lang w:val="uk-UA"/>
        </w:rPr>
        <w:t xml:space="preserve">ТЕМИ </w:t>
      </w:r>
      <w:r>
        <w:rPr>
          <w:rFonts w:ascii="Times New Roman" w:hAnsi="Times New Roman" w:cs="Times New Roman"/>
          <w:b/>
          <w:sz w:val="24"/>
          <w:szCs w:val="24"/>
          <w:lang w:val="uk-UA"/>
        </w:rPr>
        <w:t>ЛАБОРАТОРН</w:t>
      </w:r>
      <w:r w:rsidRPr="00945E11">
        <w:rPr>
          <w:rFonts w:ascii="Times New Roman" w:hAnsi="Times New Roman" w:cs="Times New Roman"/>
          <w:b/>
          <w:sz w:val="24"/>
          <w:szCs w:val="24"/>
          <w:lang w:val="uk-UA"/>
        </w:rPr>
        <w:t>ИХ ЗАНЯТЬ</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549"/>
        <w:gridCol w:w="2793"/>
        <w:gridCol w:w="1349"/>
      </w:tblGrid>
      <w:tr w:rsidR="005D5585" w:rsidRPr="00945E11" w:rsidTr="005D5585">
        <w:trPr>
          <w:trHeight w:val="2267"/>
        </w:trPr>
        <w:tc>
          <w:tcPr>
            <w:tcW w:w="630" w:type="dxa"/>
          </w:tcPr>
          <w:p w:rsidR="005D5585" w:rsidRPr="005D5585" w:rsidRDefault="005D5585" w:rsidP="00110F17">
            <w:pPr>
              <w:ind w:left="142" w:hanging="142"/>
              <w:jc w:val="center"/>
              <w:rPr>
                <w:rFonts w:ascii="Times New Roman" w:hAnsi="Times New Roman" w:cs="Times New Roman"/>
                <w:sz w:val="24"/>
                <w:szCs w:val="24"/>
                <w:lang w:val="uk-UA"/>
              </w:rPr>
            </w:pPr>
            <w:r w:rsidRPr="005D5585">
              <w:rPr>
                <w:rFonts w:ascii="Times New Roman" w:hAnsi="Times New Roman" w:cs="Times New Roman"/>
                <w:sz w:val="24"/>
                <w:szCs w:val="24"/>
                <w:lang w:val="uk-UA"/>
              </w:rPr>
              <w:t>№</w:t>
            </w:r>
          </w:p>
          <w:p w:rsidR="005D5585" w:rsidRPr="005D5585" w:rsidRDefault="005D5585" w:rsidP="00110F17">
            <w:pPr>
              <w:ind w:left="142" w:hanging="142"/>
              <w:jc w:val="center"/>
              <w:rPr>
                <w:rFonts w:ascii="Times New Roman" w:hAnsi="Times New Roman" w:cs="Times New Roman"/>
                <w:sz w:val="24"/>
                <w:szCs w:val="24"/>
                <w:lang w:val="uk-UA"/>
              </w:rPr>
            </w:pPr>
            <w:r w:rsidRPr="005D5585">
              <w:rPr>
                <w:rFonts w:ascii="Times New Roman" w:hAnsi="Times New Roman" w:cs="Times New Roman"/>
                <w:sz w:val="24"/>
                <w:szCs w:val="24"/>
                <w:lang w:val="uk-UA"/>
              </w:rPr>
              <w:t>з/п</w:t>
            </w:r>
          </w:p>
        </w:tc>
        <w:tc>
          <w:tcPr>
            <w:tcW w:w="4549" w:type="dxa"/>
          </w:tcPr>
          <w:p w:rsidR="005D5585" w:rsidRPr="005D5585" w:rsidRDefault="005D5585" w:rsidP="00110F17">
            <w:pPr>
              <w:jc w:val="center"/>
              <w:rPr>
                <w:rFonts w:ascii="Times New Roman" w:hAnsi="Times New Roman" w:cs="Times New Roman"/>
                <w:sz w:val="24"/>
                <w:szCs w:val="24"/>
                <w:lang w:val="uk-UA"/>
              </w:rPr>
            </w:pPr>
            <w:r w:rsidRPr="005D5585">
              <w:rPr>
                <w:rFonts w:ascii="Times New Roman" w:hAnsi="Times New Roman" w:cs="Times New Roman"/>
                <w:sz w:val="24"/>
                <w:szCs w:val="24"/>
                <w:lang w:val="uk-UA"/>
              </w:rPr>
              <w:t>Назва теми та питання, що вивчаються</w:t>
            </w:r>
          </w:p>
        </w:tc>
        <w:tc>
          <w:tcPr>
            <w:tcW w:w="2793" w:type="dxa"/>
          </w:tcPr>
          <w:p w:rsidR="005D5585" w:rsidRPr="005D5585" w:rsidRDefault="005D5585" w:rsidP="00110F17">
            <w:pPr>
              <w:jc w:val="center"/>
              <w:rPr>
                <w:rFonts w:ascii="Times New Roman" w:hAnsi="Times New Roman" w:cs="Times New Roman"/>
                <w:sz w:val="24"/>
                <w:szCs w:val="24"/>
                <w:lang w:val="uk-UA"/>
              </w:rPr>
            </w:pPr>
            <w:r w:rsidRPr="005D5585">
              <w:rPr>
                <w:rFonts w:ascii="Times New Roman" w:hAnsi="Times New Roman" w:cs="Times New Roman"/>
                <w:sz w:val="24"/>
                <w:szCs w:val="24"/>
                <w:lang w:val="uk-UA"/>
              </w:rPr>
              <w:t>Форми контролю</w:t>
            </w:r>
          </w:p>
        </w:tc>
        <w:tc>
          <w:tcPr>
            <w:tcW w:w="1349" w:type="dxa"/>
          </w:tcPr>
          <w:p w:rsidR="005D5585" w:rsidRPr="005D5585" w:rsidRDefault="005D5585" w:rsidP="00110F17">
            <w:pPr>
              <w:jc w:val="center"/>
              <w:rPr>
                <w:rFonts w:ascii="Times New Roman" w:hAnsi="Times New Roman" w:cs="Times New Roman"/>
                <w:sz w:val="24"/>
                <w:szCs w:val="24"/>
                <w:lang w:val="uk-UA"/>
              </w:rPr>
            </w:pPr>
            <w:r w:rsidRPr="005D5585">
              <w:rPr>
                <w:rFonts w:ascii="Times New Roman" w:hAnsi="Times New Roman" w:cs="Times New Roman"/>
                <w:sz w:val="24"/>
                <w:szCs w:val="24"/>
                <w:lang w:val="uk-UA"/>
              </w:rPr>
              <w:t>Кількість годин</w:t>
            </w:r>
          </w:p>
        </w:tc>
      </w:tr>
      <w:tr w:rsidR="005D5585" w:rsidRPr="00945E11" w:rsidTr="005D5585">
        <w:trPr>
          <w:trHeight w:val="2267"/>
        </w:trPr>
        <w:tc>
          <w:tcPr>
            <w:tcW w:w="630" w:type="dxa"/>
          </w:tcPr>
          <w:p w:rsidR="005D5585" w:rsidRPr="005D5585" w:rsidRDefault="005D5585" w:rsidP="005D5585">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p>
        </w:tc>
        <w:tc>
          <w:tcPr>
            <w:tcW w:w="4549" w:type="dxa"/>
          </w:tcPr>
          <w:p w:rsidR="005D5585" w:rsidRDefault="005D5585" w:rsidP="005D5585">
            <w:pPr>
              <w:suppressAutoHyphens w:val="0"/>
              <w:spacing w:after="0" w:line="240" w:lineRule="auto"/>
              <w:ind w:left="360"/>
              <w:jc w:val="both"/>
              <w:rPr>
                <w:rFonts w:ascii="Times New Roman" w:hAnsi="Times New Roman" w:cs="Times New Roman"/>
                <w:bCs/>
                <w:sz w:val="24"/>
                <w:szCs w:val="24"/>
                <w:lang w:val="uk-UA"/>
              </w:rPr>
            </w:pPr>
            <w:r w:rsidRPr="005D5585">
              <w:rPr>
                <w:rFonts w:ascii="Times New Roman" w:hAnsi="Times New Roman" w:cs="Times New Roman"/>
                <w:bCs/>
                <w:sz w:val="24"/>
                <w:szCs w:val="24"/>
              </w:rPr>
              <w:t xml:space="preserve">Планування та розроблення системи уроків з літератури в </w:t>
            </w:r>
            <w:r w:rsidRPr="005D5585">
              <w:rPr>
                <w:rFonts w:ascii="Times New Roman" w:hAnsi="Times New Roman" w:cs="Times New Roman"/>
                <w:bCs/>
                <w:sz w:val="24"/>
                <w:szCs w:val="24"/>
                <w:lang w:val="uk-UA"/>
              </w:rPr>
              <w:t>5– 9 класах ЗСО</w:t>
            </w:r>
          </w:p>
          <w:p w:rsidR="005D5585" w:rsidRPr="005D5585" w:rsidRDefault="005D5585" w:rsidP="005D5585">
            <w:pPr>
              <w:suppressAutoHyphens w:val="0"/>
              <w:spacing w:after="0" w:line="240" w:lineRule="auto"/>
              <w:ind w:left="360"/>
              <w:jc w:val="both"/>
              <w:rPr>
                <w:rFonts w:ascii="Times New Roman" w:hAnsi="Times New Roman" w:cs="Times New Roman"/>
                <w:bCs/>
                <w:sz w:val="24"/>
                <w:szCs w:val="24"/>
              </w:rPr>
            </w:pPr>
            <w:r w:rsidRPr="005D5585">
              <w:rPr>
                <w:rFonts w:ascii="Times New Roman" w:hAnsi="Times New Roman" w:cs="Times New Roman"/>
                <w:bCs/>
                <w:sz w:val="24"/>
                <w:szCs w:val="24"/>
              </w:rPr>
              <w:t xml:space="preserve"> </w:t>
            </w:r>
          </w:p>
          <w:p w:rsidR="005D5585" w:rsidRPr="005D5585" w:rsidRDefault="005D5585" w:rsidP="00827668">
            <w:pPr>
              <w:numPr>
                <w:ilvl w:val="0"/>
                <w:numId w:val="41"/>
              </w:numPr>
              <w:suppressAutoHyphens w:val="0"/>
              <w:spacing w:after="0" w:line="240" w:lineRule="auto"/>
              <w:ind w:left="360"/>
              <w:jc w:val="both"/>
              <w:rPr>
                <w:rFonts w:ascii="Times New Roman" w:hAnsi="Times New Roman" w:cs="Times New Roman"/>
                <w:bCs/>
                <w:sz w:val="24"/>
                <w:szCs w:val="24"/>
              </w:rPr>
            </w:pPr>
            <w:r w:rsidRPr="005D5585">
              <w:rPr>
                <w:rFonts w:ascii="Times New Roman" w:hAnsi="Times New Roman" w:cs="Times New Roman"/>
                <w:bCs/>
                <w:sz w:val="24"/>
                <w:szCs w:val="24"/>
              </w:rPr>
              <w:t xml:space="preserve">Концепція літературної освіти та </w:t>
            </w:r>
          </w:p>
          <w:p w:rsidR="005D5585" w:rsidRPr="005D5585" w:rsidRDefault="005D5585" w:rsidP="00827668">
            <w:pPr>
              <w:numPr>
                <w:ilvl w:val="0"/>
                <w:numId w:val="41"/>
              </w:numPr>
              <w:suppressAutoHyphens w:val="0"/>
              <w:spacing w:after="0" w:line="240" w:lineRule="auto"/>
              <w:ind w:left="360"/>
              <w:jc w:val="both"/>
              <w:rPr>
                <w:rFonts w:ascii="Times New Roman" w:hAnsi="Times New Roman" w:cs="Times New Roman"/>
                <w:bCs/>
                <w:sz w:val="24"/>
                <w:szCs w:val="24"/>
              </w:rPr>
            </w:pPr>
            <w:r w:rsidRPr="005D5585">
              <w:rPr>
                <w:rFonts w:ascii="Times New Roman" w:hAnsi="Times New Roman" w:cs="Times New Roman"/>
                <w:bCs/>
                <w:sz w:val="24"/>
                <w:szCs w:val="24"/>
              </w:rPr>
              <w:t>Державний стандарт літературної освіти в школах України.</w:t>
            </w:r>
          </w:p>
          <w:p w:rsidR="005D5585" w:rsidRPr="005D5585" w:rsidRDefault="005D5585" w:rsidP="00827668">
            <w:pPr>
              <w:numPr>
                <w:ilvl w:val="0"/>
                <w:numId w:val="41"/>
              </w:numPr>
              <w:suppressAutoHyphens w:val="0"/>
              <w:spacing w:after="0" w:line="240" w:lineRule="auto"/>
              <w:ind w:left="360"/>
              <w:jc w:val="both"/>
              <w:rPr>
                <w:rFonts w:ascii="Times New Roman" w:hAnsi="Times New Roman" w:cs="Times New Roman"/>
                <w:bCs/>
                <w:sz w:val="24"/>
                <w:szCs w:val="24"/>
              </w:rPr>
            </w:pPr>
            <w:r w:rsidRPr="005D5585">
              <w:rPr>
                <w:rFonts w:ascii="Times New Roman" w:hAnsi="Times New Roman" w:cs="Times New Roman"/>
                <w:color w:val="000000"/>
                <w:kern w:val="24"/>
                <w:sz w:val="24"/>
                <w:szCs w:val="24"/>
                <w:lang w:val="uk-UA"/>
              </w:rPr>
              <w:t>Шкільні програми. Зарубіжна література. 5– 9 класи.</w:t>
            </w:r>
          </w:p>
        </w:tc>
        <w:tc>
          <w:tcPr>
            <w:tcW w:w="2793" w:type="dxa"/>
            <w:vAlign w:val="center"/>
          </w:tcPr>
          <w:p w:rsidR="005D5585" w:rsidRPr="00945E11" w:rsidRDefault="005D5585" w:rsidP="005D5585">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5D5585" w:rsidRPr="005D5585" w:rsidRDefault="005D5585" w:rsidP="005D5585">
            <w:pPr>
              <w:pStyle w:val="a5"/>
              <w:ind w:left="360"/>
              <w:jc w:val="both"/>
              <w:rPr>
                <w:rFonts w:ascii="Times New Roman" w:hAnsi="Times New Roman" w:cs="Times New Roman"/>
                <w:color w:val="000000"/>
                <w:kern w:val="24"/>
                <w:sz w:val="24"/>
                <w:szCs w:val="24"/>
                <w:lang w:val="uk-UA"/>
              </w:rPr>
            </w:pPr>
            <w:r w:rsidRPr="00945E11">
              <w:rPr>
                <w:rFonts w:ascii="Times New Roman" w:hAnsi="Times New Roman" w:cs="Times New Roman"/>
                <w:sz w:val="24"/>
                <w:szCs w:val="24"/>
                <w:lang w:val="uk-UA"/>
              </w:rPr>
              <w:t>створення презентації та її оцінювання</w:t>
            </w:r>
          </w:p>
        </w:tc>
        <w:tc>
          <w:tcPr>
            <w:tcW w:w="1349" w:type="dxa"/>
          </w:tcPr>
          <w:p w:rsidR="005D5585" w:rsidRPr="005D5585" w:rsidRDefault="00827668" w:rsidP="005D5585">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D5585" w:rsidRPr="00945E11" w:rsidTr="005D5585">
        <w:trPr>
          <w:trHeight w:val="2267"/>
        </w:trPr>
        <w:tc>
          <w:tcPr>
            <w:tcW w:w="630" w:type="dxa"/>
          </w:tcPr>
          <w:p w:rsidR="005D5585" w:rsidRPr="005D5585" w:rsidRDefault="005D5585" w:rsidP="005D5585">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549" w:type="dxa"/>
          </w:tcPr>
          <w:p w:rsidR="005D5585" w:rsidRDefault="005D5585" w:rsidP="005D5585">
            <w:pPr>
              <w:pStyle w:val="1"/>
              <w:snapToGrid w:val="0"/>
              <w:spacing w:line="240" w:lineRule="auto"/>
              <w:jc w:val="both"/>
              <w:rPr>
                <w:bCs/>
                <w:color w:val="1D1B11"/>
                <w:sz w:val="24"/>
              </w:rPr>
            </w:pPr>
            <w:r w:rsidRPr="005D5585">
              <w:rPr>
                <w:bCs/>
                <w:color w:val="1D1B11"/>
                <w:sz w:val="24"/>
              </w:rPr>
              <w:t>Аналіз чинних підручників для 5–9 класів</w:t>
            </w:r>
          </w:p>
          <w:p w:rsidR="005D5585" w:rsidRPr="005D5585" w:rsidRDefault="005D5585" w:rsidP="00827668">
            <w:pPr>
              <w:numPr>
                <w:ilvl w:val="0"/>
                <w:numId w:val="14"/>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Аналіз підручників для середніх класів. Принципи побудови підручників.</w:t>
            </w:r>
          </w:p>
          <w:p w:rsidR="005D5585" w:rsidRPr="005D5585" w:rsidRDefault="005D5585" w:rsidP="00827668">
            <w:pPr>
              <w:numPr>
                <w:ilvl w:val="0"/>
                <w:numId w:val="14"/>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Підручники й хрестоматії для старших класів.</w:t>
            </w:r>
          </w:p>
          <w:p w:rsidR="005D5585" w:rsidRPr="005D5585" w:rsidRDefault="005D5585" w:rsidP="00827668">
            <w:pPr>
              <w:numPr>
                <w:ilvl w:val="0"/>
                <w:numId w:val="14"/>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Аналітичний огляд діючих шкільних підручників, хрестоматій за планом:</w:t>
            </w:r>
          </w:p>
          <w:p w:rsidR="005D5585" w:rsidRPr="005D5585" w:rsidRDefault="005D5585" w:rsidP="00827668">
            <w:pPr>
              <w:numPr>
                <w:ilvl w:val="0"/>
                <w:numId w:val="1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автори підручника;</w:t>
            </w:r>
          </w:p>
          <w:p w:rsidR="005D5585" w:rsidRPr="005D5585" w:rsidRDefault="005D5585" w:rsidP="00827668">
            <w:pPr>
              <w:numPr>
                <w:ilvl w:val="0"/>
                <w:numId w:val="1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призначення книги;</w:t>
            </w:r>
          </w:p>
          <w:p w:rsidR="005D5585" w:rsidRPr="005D5585" w:rsidRDefault="005D5585" w:rsidP="00827668">
            <w:pPr>
              <w:numPr>
                <w:ilvl w:val="0"/>
                <w:numId w:val="1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зміст і структура;</w:t>
            </w:r>
          </w:p>
          <w:p w:rsidR="005D5585" w:rsidRPr="005D5585" w:rsidRDefault="005D5585" w:rsidP="00827668">
            <w:pPr>
              <w:numPr>
                <w:ilvl w:val="0"/>
                <w:numId w:val="1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передбачення шляхів вивчення художніх творів;</w:t>
            </w:r>
          </w:p>
          <w:p w:rsidR="005D5585" w:rsidRPr="005D5585" w:rsidRDefault="005D5585" w:rsidP="00827668">
            <w:pPr>
              <w:numPr>
                <w:ilvl w:val="0"/>
                <w:numId w:val="1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характер ілюстративного матеріалу;</w:t>
            </w:r>
          </w:p>
          <w:p w:rsidR="005D5585" w:rsidRPr="005D5585" w:rsidRDefault="005D5585" w:rsidP="00827668">
            <w:pPr>
              <w:numPr>
                <w:ilvl w:val="0"/>
                <w:numId w:val="1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естетика оформлення.</w:t>
            </w:r>
          </w:p>
          <w:p w:rsidR="005D5585" w:rsidRPr="005D5585" w:rsidRDefault="005D5585" w:rsidP="005D5585">
            <w:pPr>
              <w:rPr>
                <w:lang w:val="uk-UA"/>
              </w:rPr>
            </w:pPr>
          </w:p>
        </w:tc>
        <w:tc>
          <w:tcPr>
            <w:tcW w:w="2793" w:type="dxa"/>
            <w:vAlign w:val="center"/>
          </w:tcPr>
          <w:p w:rsidR="005D5585" w:rsidRPr="00945E11" w:rsidRDefault="005D5585" w:rsidP="005D5585">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5D5585" w:rsidRPr="005D5585" w:rsidRDefault="005D5585" w:rsidP="005D5585">
            <w:pPr>
              <w:suppressAutoHyphens w:val="0"/>
              <w:spacing w:after="0" w:line="240" w:lineRule="auto"/>
              <w:ind w:left="720"/>
              <w:jc w:val="both"/>
              <w:rPr>
                <w:rFonts w:ascii="Times New Roman" w:hAnsi="Times New Roman" w:cs="Times New Roman"/>
                <w:color w:val="000000"/>
                <w:kern w:val="24"/>
                <w:sz w:val="24"/>
                <w:szCs w:val="24"/>
              </w:rPr>
            </w:pPr>
            <w:r w:rsidRPr="00945E11">
              <w:rPr>
                <w:rFonts w:ascii="Times New Roman" w:hAnsi="Times New Roman" w:cs="Times New Roman"/>
                <w:sz w:val="24"/>
                <w:szCs w:val="24"/>
                <w:lang w:val="uk-UA"/>
              </w:rPr>
              <w:t>створення презентації та її оцінювання</w:t>
            </w:r>
          </w:p>
        </w:tc>
        <w:tc>
          <w:tcPr>
            <w:tcW w:w="1349" w:type="dxa"/>
          </w:tcPr>
          <w:p w:rsidR="005D5585" w:rsidRPr="005D5585" w:rsidRDefault="00827668" w:rsidP="005D5585">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D5585" w:rsidRPr="00945E11" w:rsidTr="005D5585">
        <w:trPr>
          <w:trHeight w:val="2267"/>
        </w:trPr>
        <w:tc>
          <w:tcPr>
            <w:tcW w:w="630" w:type="dxa"/>
          </w:tcPr>
          <w:p w:rsidR="005D5585" w:rsidRPr="005D5585" w:rsidRDefault="005D5585" w:rsidP="005D5585">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549" w:type="dxa"/>
            <w:vAlign w:val="center"/>
          </w:tcPr>
          <w:p w:rsidR="005D5585" w:rsidRPr="005D5585" w:rsidRDefault="005D5585" w:rsidP="00827668">
            <w:pPr>
              <w:numPr>
                <w:ilvl w:val="0"/>
                <w:numId w:val="36"/>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5D5585">
              <w:rPr>
                <w:rFonts w:ascii="Times New Roman" w:hAnsi="Times New Roman" w:cs="Times New Roman"/>
                <w:color w:val="000000"/>
                <w:sz w:val="24"/>
                <w:szCs w:val="24"/>
                <w:lang w:val="uk-UA"/>
              </w:rPr>
              <w:t>Проблема типології уроків літератури.</w:t>
            </w:r>
          </w:p>
          <w:p w:rsidR="005D5585" w:rsidRPr="005D5585" w:rsidRDefault="005D5585" w:rsidP="00827668">
            <w:pPr>
              <w:numPr>
                <w:ilvl w:val="0"/>
                <w:numId w:val="36"/>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5D5585">
              <w:rPr>
                <w:rFonts w:ascii="Times New Roman" w:hAnsi="Times New Roman" w:cs="Times New Roman"/>
                <w:color w:val="000000"/>
                <w:sz w:val="24"/>
                <w:szCs w:val="24"/>
                <w:lang w:val="uk-UA"/>
              </w:rPr>
              <w:t>Шляхи підвищення ефективності уроку літератури.</w:t>
            </w:r>
          </w:p>
          <w:p w:rsidR="005D5585" w:rsidRPr="005D5585" w:rsidRDefault="005D5585" w:rsidP="00827668">
            <w:pPr>
              <w:numPr>
                <w:ilvl w:val="0"/>
                <w:numId w:val="36"/>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r w:rsidRPr="005D5585">
              <w:rPr>
                <w:rFonts w:ascii="Times New Roman" w:hAnsi="Times New Roman" w:cs="Times New Roman"/>
                <w:color w:val="000000"/>
                <w:sz w:val="24"/>
                <w:szCs w:val="24"/>
                <w:lang w:val="uk-UA"/>
              </w:rPr>
              <w:t>Особливості уроків позакласного читання.</w:t>
            </w:r>
          </w:p>
          <w:p w:rsidR="005D5585" w:rsidRPr="005D5585" w:rsidRDefault="005D5585" w:rsidP="00827668">
            <w:pPr>
              <w:pStyle w:val="a5"/>
              <w:numPr>
                <w:ilvl w:val="0"/>
                <w:numId w:val="36"/>
              </w:numPr>
              <w:tabs>
                <w:tab w:val="num" w:pos="360"/>
              </w:tabs>
              <w:suppressAutoHyphens w:val="0"/>
              <w:spacing w:after="0" w:line="240" w:lineRule="auto"/>
              <w:contextualSpacing/>
              <w:rPr>
                <w:rFonts w:ascii="Times New Roman" w:hAnsi="Times New Roman" w:cs="Times New Roman"/>
                <w:kern w:val="24"/>
                <w:sz w:val="24"/>
                <w:szCs w:val="24"/>
              </w:rPr>
            </w:pPr>
            <w:r w:rsidRPr="005D5585">
              <w:rPr>
                <w:rFonts w:ascii="Times New Roman" w:hAnsi="Times New Roman" w:cs="Times New Roman"/>
                <w:color w:val="000000"/>
                <w:sz w:val="24"/>
                <w:szCs w:val="24"/>
                <w:lang w:val="uk-UA"/>
              </w:rPr>
              <w:t>Етапи підготовки і планування уроків зарубіжної літератури.</w:t>
            </w:r>
          </w:p>
        </w:tc>
        <w:tc>
          <w:tcPr>
            <w:tcW w:w="2793" w:type="dxa"/>
            <w:vAlign w:val="center"/>
          </w:tcPr>
          <w:p w:rsidR="005D5585" w:rsidRPr="00945E11" w:rsidRDefault="005D5585" w:rsidP="005D5585">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5D5585" w:rsidRPr="005D5585" w:rsidRDefault="005D5585" w:rsidP="005D5585">
            <w:pPr>
              <w:pStyle w:val="a5"/>
              <w:suppressAutoHyphens w:val="0"/>
              <w:spacing w:after="0" w:line="240" w:lineRule="auto"/>
              <w:contextualSpacing/>
              <w:rPr>
                <w:rFonts w:ascii="Times New Roman" w:hAnsi="Times New Roman" w:cs="Times New Roman"/>
                <w:kern w:val="24"/>
                <w:sz w:val="24"/>
                <w:szCs w:val="24"/>
              </w:rPr>
            </w:pPr>
            <w:r w:rsidRPr="00945E11">
              <w:rPr>
                <w:rFonts w:ascii="Times New Roman" w:hAnsi="Times New Roman" w:cs="Times New Roman"/>
                <w:sz w:val="24"/>
                <w:szCs w:val="24"/>
                <w:lang w:val="uk-UA"/>
              </w:rPr>
              <w:t>створення презентації та її оцінювання</w:t>
            </w:r>
          </w:p>
        </w:tc>
        <w:tc>
          <w:tcPr>
            <w:tcW w:w="1349" w:type="dxa"/>
          </w:tcPr>
          <w:p w:rsidR="005D5585" w:rsidRPr="005D5585" w:rsidRDefault="00827668" w:rsidP="005D5585">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D5585" w:rsidRPr="00945E11" w:rsidTr="005D5585">
        <w:trPr>
          <w:trHeight w:val="2267"/>
        </w:trPr>
        <w:tc>
          <w:tcPr>
            <w:tcW w:w="630" w:type="dxa"/>
          </w:tcPr>
          <w:p w:rsidR="005D5585" w:rsidRPr="005D5585" w:rsidRDefault="005D5585" w:rsidP="005D5585">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549" w:type="dxa"/>
          </w:tcPr>
          <w:p w:rsidR="005D5585" w:rsidRPr="005D5585" w:rsidRDefault="005D5585" w:rsidP="00827668">
            <w:pPr>
              <w:pStyle w:val="a5"/>
              <w:numPr>
                <w:ilvl w:val="0"/>
                <w:numId w:val="42"/>
              </w:numPr>
              <w:suppressAutoHyphens w:val="0"/>
              <w:spacing w:after="0" w:line="240" w:lineRule="auto"/>
              <w:contextualSpacing/>
              <w:jc w:val="both"/>
              <w:rPr>
                <w:rFonts w:ascii="Times New Roman" w:hAnsi="Times New Roman" w:cs="Times New Roman"/>
                <w:sz w:val="24"/>
                <w:szCs w:val="24"/>
              </w:rPr>
            </w:pPr>
            <w:r w:rsidRPr="005D5585">
              <w:rPr>
                <w:rFonts w:ascii="Times New Roman" w:hAnsi="Times New Roman" w:cs="Times New Roman"/>
                <w:sz w:val="24"/>
                <w:szCs w:val="24"/>
              </w:rPr>
              <w:t>Полеміка навколо питань викладання літератури в школі.</w:t>
            </w:r>
          </w:p>
          <w:p w:rsidR="005D5585" w:rsidRPr="005D5585" w:rsidRDefault="005D5585" w:rsidP="00827668">
            <w:pPr>
              <w:pStyle w:val="a5"/>
              <w:numPr>
                <w:ilvl w:val="0"/>
                <w:numId w:val="42"/>
              </w:numPr>
              <w:suppressAutoHyphens w:val="0"/>
              <w:spacing w:after="0" w:line="240" w:lineRule="auto"/>
              <w:contextualSpacing/>
              <w:jc w:val="both"/>
              <w:rPr>
                <w:rFonts w:ascii="Times New Roman" w:hAnsi="Times New Roman" w:cs="Times New Roman"/>
                <w:sz w:val="24"/>
                <w:szCs w:val="24"/>
              </w:rPr>
            </w:pPr>
            <w:r w:rsidRPr="005D5585">
              <w:rPr>
                <w:rFonts w:ascii="Times New Roman" w:hAnsi="Times New Roman" w:cs="Times New Roman"/>
                <w:sz w:val="24"/>
                <w:szCs w:val="24"/>
              </w:rPr>
              <w:t>Виділити статті, присвячені новим іменам у шкільній програмі.</w:t>
            </w:r>
          </w:p>
          <w:p w:rsidR="005D5585" w:rsidRPr="005D5585" w:rsidRDefault="005D5585" w:rsidP="00827668">
            <w:pPr>
              <w:pStyle w:val="a5"/>
              <w:numPr>
                <w:ilvl w:val="0"/>
                <w:numId w:val="42"/>
              </w:numPr>
              <w:suppressAutoHyphens w:val="0"/>
              <w:spacing w:after="0" w:line="240" w:lineRule="auto"/>
              <w:contextualSpacing/>
              <w:jc w:val="both"/>
              <w:rPr>
                <w:rFonts w:ascii="Times New Roman" w:hAnsi="Times New Roman" w:cs="Times New Roman"/>
                <w:sz w:val="24"/>
                <w:szCs w:val="24"/>
              </w:rPr>
            </w:pPr>
            <w:r w:rsidRPr="005D5585">
              <w:rPr>
                <w:rFonts w:ascii="Times New Roman" w:hAnsi="Times New Roman" w:cs="Times New Roman"/>
                <w:sz w:val="24"/>
                <w:szCs w:val="24"/>
              </w:rPr>
              <w:t>Розглянути статті, присвячені проблемам аналізу художнього твору в школі.</w:t>
            </w:r>
          </w:p>
          <w:p w:rsidR="005D5585" w:rsidRPr="005D5585" w:rsidRDefault="005D5585" w:rsidP="00827668">
            <w:pPr>
              <w:pStyle w:val="a5"/>
              <w:numPr>
                <w:ilvl w:val="0"/>
                <w:numId w:val="42"/>
              </w:numPr>
              <w:suppressAutoHyphens w:val="0"/>
              <w:spacing w:after="0" w:line="240" w:lineRule="auto"/>
              <w:contextualSpacing/>
              <w:jc w:val="both"/>
              <w:rPr>
                <w:rFonts w:ascii="Times New Roman" w:hAnsi="Times New Roman" w:cs="Times New Roman"/>
                <w:sz w:val="24"/>
                <w:szCs w:val="24"/>
              </w:rPr>
            </w:pPr>
            <w:r w:rsidRPr="005D5585">
              <w:rPr>
                <w:rFonts w:ascii="Times New Roman" w:hAnsi="Times New Roman" w:cs="Times New Roman"/>
                <w:sz w:val="24"/>
                <w:szCs w:val="24"/>
              </w:rPr>
              <w:t xml:space="preserve">Дати рецензію на одну статтю з методики. </w:t>
            </w:r>
          </w:p>
          <w:p w:rsidR="005D5585" w:rsidRPr="005D5585" w:rsidRDefault="005D5585" w:rsidP="00110F17">
            <w:pPr>
              <w:pStyle w:val="a5"/>
              <w:jc w:val="both"/>
              <w:rPr>
                <w:rFonts w:ascii="Times New Roman" w:hAnsi="Times New Roman" w:cs="Times New Roman"/>
                <w:caps/>
                <w:color w:val="000000"/>
                <w:sz w:val="24"/>
                <w:szCs w:val="24"/>
                <w:lang w:val="uk-UA"/>
              </w:rPr>
            </w:pPr>
          </w:p>
        </w:tc>
        <w:tc>
          <w:tcPr>
            <w:tcW w:w="2793" w:type="dxa"/>
          </w:tcPr>
          <w:p w:rsidR="00827668" w:rsidRPr="00945E11" w:rsidRDefault="00827668" w:rsidP="00827668">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5D5585" w:rsidRPr="005D5585" w:rsidRDefault="00827668" w:rsidP="00827668">
            <w:pPr>
              <w:pStyle w:val="a5"/>
              <w:jc w:val="both"/>
              <w:rPr>
                <w:rFonts w:ascii="Times New Roman" w:hAnsi="Times New Roman" w:cs="Times New Roman"/>
                <w:caps/>
                <w:color w:val="000000"/>
                <w:sz w:val="24"/>
                <w:szCs w:val="24"/>
                <w:lang w:val="uk-UA"/>
              </w:rPr>
            </w:pPr>
            <w:r w:rsidRPr="00945E11">
              <w:rPr>
                <w:rFonts w:ascii="Times New Roman" w:hAnsi="Times New Roman" w:cs="Times New Roman"/>
                <w:sz w:val="24"/>
                <w:szCs w:val="24"/>
                <w:lang w:val="uk-UA"/>
              </w:rPr>
              <w:t>створення презентації та її оцінювання</w:t>
            </w:r>
          </w:p>
        </w:tc>
        <w:tc>
          <w:tcPr>
            <w:tcW w:w="1349" w:type="dxa"/>
          </w:tcPr>
          <w:p w:rsidR="005D5585" w:rsidRPr="005D5585" w:rsidRDefault="00827668" w:rsidP="005D5585">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D5585" w:rsidRPr="00945E11" w:rsidTr="005D5585">
        <w:trPr>
          <w:trHeight w:val="2267"/>
        </w:trPr>
        <w:tc>
          <w:tcPr>
            <w:tcW w:w="630" w:type="dxa"/>
          </w:tcPr>
          <w:p w:rsidR="005D5585" w:rsidRPr="005D5585" w:rsidRDefault="005D5585" w:rsidP="005D5585">
            <w:pPr>
              <w:ind w:left="142" w:hanging="142"/>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4549" w:type="dxa"/>
          </w:tcPr>
          <w:p w:rsidR="005D5585" w:rsidRDefault="005D5585" w:rsidP="005D5585">
            <w:pPr>
              <w:tabs>
                <w:tab w:val="left" w:pos="8505"/>
              </w:tabs>
              <w:snapToGrid w:val="0"/>
              <w:rPr>
                <w:rFonts w:ascii="Times New Roman" w:hAnsi="Times New Roman" w:cs="Times New Roman"/>
                <w:sz w:val="24"/>
                <w:szCs w:val="24"/>
                <w:lang w:val="uk-UA"/>
              </w:rPr>
            </w:pPr>
            <w:r w:rsidRPr="005D5585">
              <w:rPr>
                <w:rFonts w:ascii="Times New Roman" w:hAnsi="Times New Roman" w:cs="Times New Roman"/>
                <w:sz w:val="24"/>
                <w:szCs w:val="24"/>
              </w:rPr>
              <w:t>Дидактично-методичні вимоги до уроку літератури</w:t>
            </w:r>
          </w:p>
          <w:p w:rsidR="005D5585" w:rsidRPr="005D5585" w:rsidRDefault="005D5585" w:rsidP="00827668">
            <w:pPr>
              <w:numPr>
                <w:ilvl w:val="0"/>
                <w:numId w:val="43"/>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З’ясування основних завдань, змісту сучасного уроку.</w:t>
            </w:r>
          </w:p>
          <w:p w:rsidR="005D5585" w:rsidRPr="005D5585" w:rsidRDefault="005D5585" w:rsidP="00827668">
            <w:pPr>
              <w:numPr>
                <w:ilvl w:val="0"/>
                <w:numId w:val="43"/>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Науковість, оптимальність змісту та виховний потенціал уроку.</w:t>
            </w:r>
          </w:p>
          <w:p w:rsidR="005D5585" w:rsidRPr="005D5585" w:rsidRDefault="005D5585" w:rsidP="00827668">
            <w:pPr>
              <w:numPr>
                <w:ilvl w:val="0"/>
                <w:numId w:val="43"/>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Обговорення схеми аналізу уроку української літератури.</w:t>
            </w:r>
          </w:p>
          <w:p w:rsidR="005D5585" w:rsidRPr="005D5585" w:rsidRDefault="005D5585" w:rsidP="005D5585">
            <w:pPr>
              <w:pStyle w:val="a5"/>
              <w:jc w:val="both"/>
              <w:rPr>
                <w:rFonts w:ascii="Times New Roman" w:hAnsi="Times New Roman" w:cs="Times New Roman"/>
                <w:color w:val="1D1B11" w:themeColor="background2" w:themeShade="1A"/>
                <w:sz w:val="24"/>
                <w:szCs w:val="24"/>
              </w:rPr>
            </w:pPr>
          </w:p>
          <w:p w:rsidR="005D5585" w:rsidRPr="005D5585" w:rsidRDefault="005D5585"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5D5585">
              <w:rPr>
                <w:rFonts w:ascii="Times New Roman" w:hAnsi="Times New Roman" w:cs="Times New Roman"/>
                <w:color w:val="1D1B11" w:themeColor="background2" w:themeShade="1A"/>
                <w:sz w:val="24"/>
                <w:szCs w:val="24"/>
                <w:lang w:val="uk-UA"/>
              </w:rPr>
              <w:t>Основні етапи роботи над літературно-художнім твором.</w:t>
            </w:r>
          </w:p>
          <w:p w:rsidR="005D5585" w:rsidRPr="005D5585" w:rsidRDefault="005D5585"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5D5585">
              <w:rPr>
                <w:rFonts w:ascii="Times New Roman" w:hAnsi="Times New Roman" w:cs="Times New Roman"/>
                <w:color w:val="1D1B11" w:themeColor="background2" w:themeShade="1A"/>
                <w:sz w:val="24"/>
                <w:szCs w:val="24"/>
                <w:lang w:val="uk-UA"/>
              </w:rPr>
              <w:t>Підготовка учнів до сприймання твору:</w:t>
            </w:r>
          </w:p>
          <w:p w:rsidR="005D5585" w:rsidRPr="005D5585" w:rsidRDefault="005D5585" w:rsidP="005D5585">
            <w:pPr>
              <w:pStyle w:val="a5"/>
              <w:jc w:val="both"/>
              <w:rPr>
                <w:rFonts w:ascii="Times New Roman" w:hAnsi="Times New Roman" w:cs="Times New Roman"/>
                <w:color w:val="1D1B11" w:themeColor="background2" w:themeShade="1A"/>
                <w:sz w:val="24"/>
                <w:szCs w:val="24"/>
                <w:lang w:val="uk-UA"/>
              </w:rPr>
            </w:pPr>
            <w:r w:rsidRPr="005D5585">
              <w:rPr>
                <w:rFonts w:ascii="Times New Roman" w:hAnsi="Times New Roman" w:cs="Times New Roman"/>
                <w:color w:val="1D1B11" w:themeColor="background2" w:themeShade="1A"/>
                <w:sz w:val="24"/>
                <w:szCs w:val="24"/>
                <w:lang w:val="uk-UA"/>
              </w:rPr>
              <w:t>а) значення вступних занять;</w:t>
            </w:r>
          </w:p>
          <w:p w:rsidR="005D5585" w:rsidRPr="005D5585" w:rsidRDefault="005D5585" w:rsidP="005D5585">
            <w:pPr>
              <w:pStyle w:val="a5"/>
              <w:jc w:val="both"/>
              <w:rPr>
                <w:rFonts w:ascii="Times New Roman" w:hAnsi="Times New Roman" w:cs="Times New Roman"/>
                <w:color w:val="1D1B11" w:themeColor="background2" w:themeShade="1A"/>
                <w:sz w:val="24"/>
                <w:szCs w:val="24"/>
                <w:lang w:val="uk-UA"/>
              </w:rPr>
            </w:pPr>
            <w:r w:rsidRPr="005D5585">
              <w:rPr>
                <w:rFonts w:ascii="Times New Roman" w:hAnsi="Times New Roman" w:cs="Times New Roman"/>
                <w:color w:val="1D1B11" w:themeColor="background2" w:themeShade="1A"/>
                <w:sz w:val="24"/>
                <w:szCs w:val="24"/>
                <w:lang w:val="uk-UA"/>
              </w:rPr>
              <w:t>б) види, форми проведення вступних занять.</w:t>
            </w:r>
          </w:p>
          <w:p w:rsidR="005D5585" w:rsidRPr="005D5585" w:rsidRDefault="005D5585" w:rsidP="005D5585">
            <w:pPr>
              <w:pStyle w:val="a5"/>
              <w:jc w:val="both"/>
              <w:rPr>
                <w:rFonts w:ascii="Times New Roman" w:hAnsi="Times New Roman" w:cs="Times New Roman"/>
                <w:color w:val="1D1B11" w:themeColor="background2" w:themeShade="1A"/>
                <w:sz w:val="24"/>
                <w:szCs w:val="24"/>
                <w:lang w:val="uk-UA"/>
              </w:rPr>
            </w:pPr>
            <w:r w:rsidRPr="005D5585">
              <w:rPr>
                <w:rFonts w:ascii="Times New Roman" w:hAnsi="Times New Roman" w:cs="Times New Roman"/>
                <w:color w:val="1D1B11" w:themeColor="background2" w:themeShade="1A"/>
                <w:sz w:val="24"/>
                <w:szCs w:val="24"/>
                <w:lang w:val="uk-UA"/>
              </w:rPr>
              <w:t>в) особливості вступних занять у середніх та старших класах.</w:t>
            </w:r>
          </w:p>
          <w:p w:rsidR="005D5585" w:rsidRPr="005D5585" w:rsidRDefault="005D5585"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5D5585">
              <w:rPr>
                <w:rFonts w:ascii="Times New Roman" w:hAnsi="Times New Roman" w:cs="Times New Roman"/>
                <w:color w:val="1D1B11" w:themeColor="background2" w:themeShade="1A"/>
                <w:sz w:val="24"/>
                <w:szCs w:val="24"/>
                <w:lang w:val="uk-UA"/>
              </w:rPr>
              <w:t>Ознайомлення з літературно-художнім текстом. Читання твору і його види.</w:t>
            </w:r>
          </w:p>
          <w:p w:rsidR="005D5585" w:rsidRPr="005D5585" w:rsidRDefault="005D5585" w:rsidP="00827668">
            <w:pPr>
              <w:pStyle w:val="a5"/>
              <w:numPr>
                <w:ilvl w:val="0"/>
                <w:numId w:val="39"/>
              </w:numPr>
              <w:suppressAutoHyphens w:val="0"/>
              <w:spacing w:after="0" w:line="240" w:lineRule="auto"/>
              <w:contextualSpacing/>
              <w:jc w:val="both"/>
              <w:rPr>
                <w:rFonts w:ascii="Times New Roman" w:hAnsi="Times New Roman" w:cs="Times New Roman"/>
                <w:color w:val="1D1B11" w:themeColor="background2" w:themeShade="1A"/>
                <w:sz w:val="24"/>
                <w:szCs w:val="24"/>
                <w:lang w:val="uk-UA"/>
              </w:rPr>
            </w:pPr>
            <w:r w:rsidRPr="005D5585">
              <w:rPr>
                <w:rFonts w:ascii="Times New Roman" w:hAnsi="Times New Roman" w:cs="Times New Roman"/>
                <w:color w:val="1D1B11" w:themeColor="background2" w:themeShade="1A"/>
                <w:sz w:val="24"/>
                <w:szCs w:val="24"/>
                <w:lang w:val="uk-UA"/>
              </w:rPr>
              <w:t>Аналіз художнього твору.</w:t>
            </w:r>
          </w:p>
          <w:p w:rsidR="005D5585" w:rsidRPr="00827668" w:rsidRDefault="005D5585" w:rsidP="005D5585">
            <w:pPr>
              <w:tabs>
                <w:tab w:val="left" w:pos="8505"/>
              </w:tabs>
              <w:snapToGrid w:val="0"/>
              <w:rPr>
                <w:rFonts w:ascii="Times New Roman" w:hAnsi="Times New Roman" w:cs="Times New Roman"/>
                <w:bCs/>
                <w:color w:val="1D1B11"/>
                <w:sz w:val="24"/>
                <w:szCs w:val="24"/>
                <w:lang w:val="uk-UA"/>
              </w:rPr>
            </w:pPr>
            <w:r w:rsidRPr="005D5585">
              <w:rPr>
                <w:rFonts w:ascii="Times New Roman" w:hAnsi="Times New Roman" w:cs="Times New Roman"/>
                <w:color w:val="1D1B11" w:themeColor="background2" w:themeShade="1A"/>
                <w:sz w:val="24"/>
                <w:szCs w:val="24"/>
                <w:lang w:val="uk-UA"/>
              </w:rPr>
              <w:t>Підсумкові заняття та методичні рекомендації до них.</w:t>
            </w:r>
          </w:p>
        </w:tc>
        <w:tc>
          <w:tcPr>
            <w:tcW w:w="2793" w:type="dxa"/>
          </w:tcPr>
          <w:p w:rsidR="00827668" w:rsidRPr="00945E11" w:rsidRDefault="00827668" w:rsidP="00827668">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5D5585" w:rsidRPr="005D5585" w:rsidRDefault="00827668" w:rsidP="00827668">
            <w:pPr>
              <w:pStyle w:val="a5"/>
              <w:suppressAutoHyphens w:val="0"/>
              <w:spacing w:after="0" w:line="240" w:lineRule="auto"/>
              <w:contextualSpacing/>
              <w:jc w:val="both"/>
              <w:rPr>
                <w:rFonts w:ascii="Times New Roman" w:hAnsi="Times New Roman" w:cs="Times New Roman"/>
                <w:caps/>
                <w:color w:val="000000"/>
                <w:sz w:val="24"/>
                <w:szCs w:val="24"/>
              </w:rPr>
            </w:pPr>
            <w:r w:rsidRPr="00945E11">
              <w:rPr>
                <w:rFonts w:ascii="Times New Roman" w:hAnsi="Times New Roman" w:cs="Times New Roman"/>
                <w:sz w:val="24"/>
                <w:szCs w:val="24"/>
                <w:lang w:val="uk-UA"/>
              </w:rPr>
              <w:t>створення презентації та її оцінювання</w:t>
            </w:r>
          </w:p>
        </w:tc>
        <w:tc>
          <w:tcPr>
            <w:tcW w:w="1349" w:type="dxa"/>
          </w:tcPr>
          <w:p w:rsidR="005D5585" w:rsidRPr="005D5585" w:rsidRDefault="00827668" w:rsidP="005D5585">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D5585" w:rsidRPr="00945E11" w:rsidTr="005D5585">
        <w:trPr>
          <w:trHeight w:val="2267"/>
        </w:trPr>
        <w:tc>
          <w:tcPr>
            <w:tcW w:w="630" w:type="dxa"/>
          </w:tcPr>
          <w:p w:rsidR="005D5585" w:rsidRPr="00827668" w:rsidRDefault="005D5585" w:rsidP="005D5585">
            <w:pPr>
              <w:ind w:left="142" w:hanging="142"/>
              <w:jc w:val="center"/>
              <w:rPr>
                <w:rFonts w:ascii="Times New Roman" w:hAnsi="Times New Roman" w:cs="Times New Roman"/>
                <w:b/>
                <w:sz w:val="24"/>
                <w:szCs w:val="24"/>
                <w:lang w:val="uk-UA"/>
              </w:rPr>
            </w:pPr>
            <w:r w:rsidRPr="00827668">
              <w:rPr>
                <w:rFonts w:ascii="Times New Roman" w:hAnsi="Times New Roman" w:cs="Times New Roman"/>
                <w:b/>
                <w:sz w:val="24"/>
                <w:szCs w:val="24"/>
                <w:lang w:val="uk-UA"/>
              </w:rPr>
              <w:t>6</w:t>
            </w:r>
          </w:p>
        </w:tc>
        <w:tc>
          <w:tcPr>
            <w:tcW w:w="4549" w:type="dxa"/>
          </w:tcPr>
          <w:p w:rsidR="005D5585" w:rsidRDefault="005D5585" w:rsidP="005D5585">
            <w:pPr>
              <w:snapToGrid w:val="0"/>
              <w:rPr>
                <w:rFonts w:ascii="Times New Roman" w:hAnsi="Times New Roman" w:cs="Times New Roman"/>
                <w:sz w:val="24"/>
                <w:szCs w:val="24"/>
                <w:lang w:val="uk-UA"/>
              </w:rPr>
            </w:pPr>
            <w:r w:rsidRPr="005D5585">
              <w:rPr>
                <w:rFonts w:ascii="Times New Roman" w:hAnsi="Times New Roman" w:cs="Times New Roman"/>
                <w:sz w:val="24"/>
                <w:szCs w:val="24"/>
              </w:rPr>
              <w:t>Види вступних занять до вивчення художнього твору в школі</w:t>
            </w:r>
          </w:p>
          <w:p w:rsidR="00827668" w:rsidRPr="005D5585" w:rsidRDefault="00827668" w:rsidP="00827668">
            <w:pPr>
              <w:numPr>
                <w:ilvl w:val="0"/>
                <w:numId w:val="44"/>
              </w:numPr>
              <w:suppressAutoHyphens w:val="0"/>
              <w:spacing w:after="0" w:line="240" w:lineRule="auto"/>
              <w:jc w:val="both"/>
              <w:rPr>
                <w:rFonts w:ascii="Times New Roman" w:hAnsi="Times New Roman" w:cs="Times New Roman"/>
                <w:bCs/>
                <w:sz w:val="24"/>
                <w:szCs w:val="24"/>
              </w:rPr>
            </w:pPr>
            <w:r w:rsidRPr="005D5585">
              <w:rPr>
                <w:rFonts w:ascii="Times New Roman" w:hAnsi="Times New Roman" w:cs="Times New Roman"/>
                <w:bCs/>
                <w:sz w:val="24"/>
                <w:szCs w:val="24"/>
              </w:rPr>
              <w:t>Мета, завдання вступних занять на уроках літератури.</w:t>
            </w:r>
          </w:p>
          <w:p w:rsidR="00827668" w:rsidRPr="005D5585" w:rsidRDefault="00827668" w:rsidP="00827668">
            <w:pPr>
              <w:numPr>
                <w:ilvl w:val="0"/>
                <w:numId w:val="44"/>
              </w:numPr>
              <w:suppressAutoHyphens w:val="0"/>
              <w:spacing w:after="0" w:line="240" w:lineRule="auto"/>
              <w:jc w:val="both"/>
              <w:rPr>
                <w:rFonts w:ascii="Times New Roman" w:hAnsi="Times New Roman" w:cs="Times New Roman"/>
                <w:bCs/>
                <w:sz w:val="24"/>
                <w:szCs w:val="24"/>
              </w:rPr>
            </w:pPr>
            <w:r w:rsidRPr="005D5585">
              <w:rPr>
                <w:rFonts w:ascii="Times New Roman" w:hAnsi="Times New Roman" w:cs="Times New Roman"/>
                <w:bCs/>
                <w:sz w:val="24"/>
                <w:szCs w:val="24"/>
              </w:rPr>
              <w:t>Форми вступних занять.</w:t>
            </w:r>
          </w:p>
          <w:p w:rsidR="00827668" w:rsidRPr="00827668" w:rsidRDefault="00827668" w:rsidP="00827668">
            <w:pPr>
              <w:snapToGrid w:val="0"/>
              <w:rPr>
                <w:rFonts w:ascii="Times New Roman" w:hAnsi="Times New Roman" w:cs="Times New Roman"/>
                <w:bCs/>
                <w:color w:val="1D1B11"/>
                <w:sz w:val="24"/>
                <w:szCs w:val="24"/>
                <w:lang w:val="uk-UA"/>
              </w:rPr>
            </w:pPr>
            <w:r w:rsidRPr="005D5585">
              <w:rPr>
                <w:rFonts w:ascii="Times New Roman" w:hAnsi="Times New Roman" w:cs="Times New Roman"/>
                <w:bCs/>
                <w:sz w:val="24"/>
                <w:szCs w:val="24"/>
              </w:rPr>
              <w:t>Методичні рекомендації до проведення вступних занять у середніх класах.</w:t>
            </w:r>
          </w:p>
        </w:tc>
        <w:tc>
          <w:tcPr>
            <w:tcW w:w="2793" w:type="dxa"/>
            <w:vAlign w:val="center"/>
          </w:tcPr>
          <w:p w:rsidR="00827668" w:rsidRPr="00945E11" w:rsidRDefault="00827668" w:rsidP="00827668">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Фронтальна перевірка</w:t>
            </w:r>
          </w:p>
          <w:p w:rsidR="005D5585" w:rsidRPr="005D5585" w:rsidRDefault="00827668" w:rsidP="00827668">
            <w:pPr>
              <w:suppressAutoHyphens w:val="0"/>
              <w:spacing w:after="0" w:line="240" w:lineRule="auto"/>
              <w:ind w:left="360"/>
              <w:jc w:val="both"/>
              <w:rPr>
                <w:rFonts w:ascii="Times New Roman" w:hAnsi="Times New Roman" w:cs="Times New Roman"/>
                <w:bCs/>
                <w:sz w:val="24"/>
                <w:szCs w:val="24"/>
              </w:rPr>
            </w:pPr>
            <w:r w:rsidRPr="00945E11">
              <w:rPr>
                <w:rFonts w:ascii="Times New Roman" w:hAnsi="Times New Roman" w:cs="Times New Roman"/>
                <w:sz w:val="24"/>
                <w:szCs w:val="24"/>
                <w:lang w:val="uk-UA"/>
              </w:rPr>
              <w:t>створення презентації та її оцінювання</w:t>
            </w:r>
          </w:p>
        </w:tc>
        <w:tc>
          <w:tcPr>
            <w:tcW w:w="1349" w:type="dxa"/>
          </w:tcPr>
          <w:p w:rsidR="005D5585" w:rsidRPr="005D5585" w:rsidRDefault="00827668" w:rsidP="005D5585">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D5585" w:rsidRPr="00945E11" w:rsidTr="005D5585">
        <w:trPr>
          <w:trHeight w:val="2267"/>
        </w:trPr>
        <w:tc>
          <w:tcPr>
            <w:tcW w:w="630" w:type="dxa"/>
          </w:tcPr>
          <w:p w:rsidR="005D5585" w:rsidRPr="00827668" w:rsidRDefault="005D5585" w:rsidP="005D5585">
            <w:pPr>
              <w:ind w:left="142" w:hanging="142"/>
              <w:jc w:val="center"/>
              <w:rPr>
                <w:rFonts w:ascii="Times New Roman" w:hAnsi="Times New Roman" w:cs="Times New Roman"/>
                <w:b/>
                <w:sz w:val="24"/>
                <w:szCs w:val="24"/>
                <w:lang w:val="uk-UA"/>
              </w:rPr>
            </w:pPr>
            <w:r w:rsidRPr="00827668">
              <w:rPr>
                <w:rFonts w:ascii="Times New Roman" w:hAnsi="Times New Roman" w:cs="Times New Roman"/>
                <w:b/>
                <w:sz w:val="24"/>
                <w:szCs w:val="24"/>
                <w:lang w:val="uk-UA"/>
              </w:rPr>
              <w:t>7</w:t>
            </w:r>
          </w:p>
        </w:tc>
        <w:tc>
          <w:tcPr>
            <w:tcW w:w="4549" w:type="dxa"/>
          </w:tcPr>
          <w:p w:rsidR="00827668" w:rsidRPr="00BE2E39" w:rsidRDefault="00827668" w:rsidP="00827668">
            <w:pPr>
              <w:suppressAutoHyphens w:val="0"/>
              <w:spacing w:after="0" w:line="240" w:lineRule="auto"/>
              <w:jc w:val="both"/>
              <w:rPr>
                <w:rFonts w:ascii="Times New Roman" w:hAnsi="Times New Roman" w:cs="Times New Roman"/>
                <w:sz w:val="24"/>
                <w:szCs w:val="24"/>
                <w:lang w:val="uk-UA"/>
              </w:rPr>
            </w:pPr>
          </w:p>
          <w:p w:rsidR="00827668" w:rsidRPr="00827668" w:rsidRDefault="005D5585" w:rsidP="00827668">
            <w:pPr>
              <w:suppressAutoHyphens w:val="0"/>
              <w:spacing w:after="0" w:line="240" w:lineRule="auto"/>
              <w:ind w:left="720"/>
              <w:jc w:val="both"/>
              <w:rPr>
                <w:rFonts w:ascii="Times New Roman" w:hAnsi="Times New Roman" w:cs="Times New Roman"/>
                <w:sz w:val="24"/>
                <w:szCs w:val="24"/>
              </w:rPr>
            </w:pPr>
            <w:r w:rsidRPr="005D5585">
              <w:rPr>
                <w:rFonts w:ascii="Times New Roman" w:hAnsi="Times New Roman" w:cs="Times New Roman"/>
                <w:sz w:val="24"/>
                <w:szCs w:val="24"/>
                <w:lang w:val="uk-UA"/>
              </w:rPr>
              <w:t xml:space="preserve">Методологія аналізу ліричного твору в середній ланці </w:t>
            </w:r>
          </w:p>
          <w:p w:rsidR="00827668" w:rsidRPr="00827668" w:rsidRDefault="00827668" w:rsidP="00827668">
            <w:pPr>
              <w:suppressAutoHyphens w:val="0"/>
              <w:spacing w:after="0" w:line="240" w:lineRule="auto"/>
              <w:ind w:left="720"/>
              <w:jc w:val="both"/>
              <w:rPr>
                <w:rFonts w:ascii="Times New Roman" w:hAnsi="Times New Roman" w:cs="Times New Roman"/>
                <w:sz w:val="24"/>
                <w:szCs w:val="24"/>
              </w:rPr>
            </w:pPr>
          </w:p>
          <w:p w:rsidR="00827668" w:rsidRPr="00827668" w:rsidRDefault="00827668" w:rsidP="00827668">
            <w:pPr>
              <w:suppressAutoHyphens w:val="0"/>
              <w:spacing w:after="0" w:line="240" w:lineRule="auto"/>
              <w:ind w:left="720"/>
              <w:jc w:val="both"/>
              <w:rPr>
                <w:rFonts w:ascii="Times New Roman" w:hAnsi="Times New Roman" w:cs="Times New Roman"/>
                <w:sz w:val="24"/>
                <w:szCs w:val="24"/>
              </w:rPr>
            </w:pPr>
          </w:p>
          <w:p w:rsidR="00827668" w:rsidRPr="005D5585" w:rsidRDefault="00827668" w:rsidP="00827668">
            <w:pPr>
              <w:numPr>
                <w:ilvl w:val="0"/>
                <w:numId w:val="4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Підготовка учнів до аналізу художнього твору в школі.</w:t>
            </w:r>
          </w:p>
          <w:p w:rsidR="00827668" w:rsidRPr="005D5585" w:rsidRDefault="00827668" w:rsidP="00827668">
            <w:pPr>
              <w:numPr>
                <w:ilvl w:val="0"/>
                <w:numId w:val="4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Основні етапи аналізу художнього твору.</w:t>
            </w:r>
          </w:p>
          <w:p w:rsidR="00827668" w:rsidRPr="005D5585" w:rsidRDefault="00827668" w:rsidP="00827668">
            <w:pPr>
              <w:numPr>
                <w:ilvl w:val="0"/>
                <w:numId w:val="45"/>
              </w:numPr>
              <w:suppressAutoHyphens w:val="0"/>
              <w:spacing w:after="0" w:line="240" w:lineRule="auto"/>
              <w:jc w:val="both"/>
              <w:rPr>
                <w:rFonts w:ascii="Times New Roman" w:hAnsi="Times New Roman" w:cs="Times New Roman"/>
                <w:sz w:val="24"/>
                <w:szCs w:val="24"/>
              </w:rPr>
            </w:pPr>
            <w:r w:rsidRPr="005D5585">
              <w:rPr>
                <w:rFonts w:ascii="Times New Roman" w:hAnsi="Times New Roman" w:cs="Times New Roman"/>
                <w:sz w:val="24"/>
                <w:szCs w:val="24"/>
              </w:rPr>
              <w:t>Аналіз художнього твору в родовій специфіці.</w:t>
            </w:r>
          </w:p>
          <w:p w:rsidR="00827668" w:rsidRPr="005D5585" w:rsidRDefault="00827668" w:rsidP="00827668">
            <w:pPr>
              <w:pStyle w:val="a5"/>
              <w:numPr>
                <w:ilvl w:val="0"/>
                <w:numId w:val="45"/>
              </w:numPr>
              <w:suppressAutoHyphens w:val="0"/>
              <w:spacing w:after="0" w:line="240" w:lineRule="auto"/>
              <w:contextualSpacing/>
              <w:rPr>
                <w:rFonts w:ascii="Times New Roman" w:hAnsi="Times New Roman" w:cs="Times New Roman"/>
                <w:kern w:val="24"/>
                <w:sz w:val="24"/>
                <w:szCs w:val="24"/>
                <w:lang w:val="uk-UA"/>
              </w:rPr>
            </w:pPr>
            <w:r w:rsidRPr="005D5585">
              <w:rPr>
                <w:rFonts w:ascii="Times New Roman" w:hAnsi="Times New Roman" w:cs="Times New Roman"/>
                <w:kern w:val="24"/>
                <w:sz w:val="24"/>
                <w:szCs w:val="24"/>
                <w:lang w:val="uk-UA"/>
              </w:rPr>
              <w:t>Особливості вивчення лірики в школі.</w:t>
            </w:r>
          </w:p>
          <w:p w:rsidR="00827668" w:rsidRDefault="00827668" w:rsidP="00827668">
            <w:pPr>
              <w:pStyle w:val="a5"/>
              <w:numPr>
                <w:ilvl w:val="0"/>
                <w:numId w:val="45"/>
              </w:numPr>
              <w:suppressAutoHyphens w:val="0"/>
              <w:spacing w:after="0" w:line="240" w:lineRule="auto"/>
              <w:contextualSpacing/>
              <w:rPr>
                <w:rFonts w:ascii="Times New Roman" w:hAnsi="Times New Roman" w:cs="Times New Roman"/>
                <w:kern w:val="24"/>
                <w:sz w:val="24"/>
                <w:szCs w:val="24"/>
                <w:lang w:val="uk-UA"/>
              </w:rPr>
            </w:pPr>
            <w:r w:rsidRPr="005D5585">
              <w:rPr>
                <w:rFonts w:ascii="Times New Roman" w:hAnsi="Times New Roman" w:cs="Times New Roman"/>
                <w:kern w:val="24"/>
                <w:sz w:val="24"/>
                <w:szCs w:val="24"/>
                <w:lang w:val="uk-UA"/>
              </w:rPr>
              <w:lastRenderedPageBreak/>
              <w:t>Принципи аналізу ліричних творів.</w:t>
            </w:r>
          </w:p>
          <w:p w:rsidR="005D5585" w:rsidRPr="00827668" w:rsidRDefault="00827668" w:rsidP="00827668">
            <w:pPr>
              <w:pStyle w:val="a5"/>
              <w:numPr>
                <w:ilvl w:val="0"/>
                <w:numId w:val="45"/>
              </w:numPr>
              <w:suppressAutoHyphens w:val="0"/>
              <w:spacing w:after="0" w:line="240" w:lineRule="auto"/>
              <w:contextualSpacing/>
              <w:rPr>
                <w:rFonts w:ascii="Times New Roman" w:hAnsi="Times New Roman" w:cs="Times New Roman"/>
                <w:kern w:val="24"/>
                <w:sz w:val="24"/>
                <w:szCs w:val="24"/>
                <w:lang w:val="uk-UA"/>
              </w:rPr>
            </w:pPr>
            <w:r w:rsidRPr="00827668">
              <w:rPr>
                <w:rFonts w:ascii="Times New Roman" w:hAnsi="Times New Roman" w:cs="Times New Roman"/>
                <w:kern w:val="24"/>
                <w:sz w:val="24"/>
                <w:szCs w:val="24"/>
                <w:lang w:val="uk-UA"/>
              </w:rPr>
              <w:t>Методи, прийоми вивчення лірики у 5–9 класах.</w:t>
            </w:r>
          </w:p>
        </w:tc>
        <w:tc>
          <w:tcPr>
            <w:tcW w:w="2793" w:type="dxa"/>
            <w:vAlign w:val="center"/>
          </w:tcPr>
          <w:p w:rsidR="00827668" w:rsidRPr="00945E11" w:rsidRDefault="00827668" w:rsidP="00827668">
            <w:pPr>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Фронтальна перевірка</w:t>
            </w:r>
          </w:p>
          <w:p w:rsidR="005D5585" w:rsidRPr="005D5585" w:rsidRDefault="00827668" w:rsidP="00827668">
            <w:pPr>
              <w:pStyle w:val="a5"/>
              <w:suppressAutoHyphens w:val="0"/>
              <w:spacing w:after="0" w:line="240" w:lineRule="auto"/>
              <w:contextualSpacing/>
              <w:rPr>
                <w:rFonts w:ascii="Times New Roman" w:hAnsi="Times New Roman" w:cs="Times New Roman"/>
                <w:kern w:val="24"/>
                <w:sz w:val="24"/>
                <w:szCs w:val="24"/>
                <w:lang w:val="uk-UA"/>
              </w:rPr>
            </w:pPr>
            <w:r w:rsidRPr="00945E11">
              <w:rPr>
                <w:rFonts w:ascii="Times New Roman" w:hAnsi="Times New Roman" w:cs="Times New Roman"/>
                <w:sz w:val="24"/>
                <w:szCs w:val="24"/>
                <w:lang w:val="uk-UA"/>
              </w:rPr>
              <w:t>створення презентації та її оцінювання</w:t>
            </w:r>
          </w:p>
        </w:tc>
        <w:tc>
          <w:tcPr>
            <w:tcW w:w="1349" w:type="dxa"/>
          </w:tcPr>
          <w:p w:rsidR="005D5585" w:rsidRPr="005D5585" w:rsidRDefault="00827668" w:rsidP="005D5585">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27668" w:rsidRPr="00945E11" w:rsidTr="005D5585">
        <w:trPr>
          <w:trHeight w:val="2267"/>
        </w:trPr>
        <w:tc>
          <w:tcPr>
            <w:tcW w:w="630" w:type="dxa"/>
          </w:tcPr>
          <w:p w:rsidR="00827668" w:rsidRDefault="00827668" w:rsidP="005D5585">
            <w:pPr>
              <w:ind w:left="142" w:hanging="142"/>
              <w:jc w:val="center"/>
              <w:rPr>
                <w:rFonts w:ascii="Times New Roman" w:hAnsi="Times New Roman" w:cs="Times New Roman"/>
                <w:sz w:val="24"/>
                <w:szCs w:val="24"/>
                <w:lang w:val="uk-UA"/>
              </w:rPr>
            </w:pPr>
          </w:p>
        </w:tc>
        <w:tc>
          <w:tcPr>
            <w:tcW w:w="4549" w:type="dxa"/>
          </w:tcPr>
          <w:p w:rsidR="00827668" w:rsidRPr="00827668" w:rsidRDefault="00827668" w:rsidP="00827668">
            <w:pPr>
              <w:suppressAutoHyphens w:val="0"/>
              <w:spacing w:after="0" w:line="240" w:lineRule="auto"/>
              <w:jc w:val="both"/>
              <w:rPr>
                <w:rFonts w:ascii="Times New Roman" w:hAnsi="Times New Roman" w:cs="Times New Roman"/>
                <w:b/>
                <w:sz w:val="24"/>
                <w:szCs w:val="24"/>
                <w:lang w:val="uk-UA"/>
              </w:rPr>
            </w:pPr>
            <w:r w:rsidRPr="00827668">
              <w:rPr>
                <w:rFonts w:ascii="Times New Roman" w:hAnsi="Times New Roman" w:cs="Times New Roman"/>
                <w:b/>
                <w:sz w:val="24"/>
                <w:szCs w:val="24"/>
                <w:lang w:val="uk-UA"/>
              </w:rPr>
              <w:t>Усього</w:t>
            </w:r>
          </w:p>
        </w:tc>
        <w:tc>
          <w:tcPr>
            <w:tcW w:w="2793" w:type="dxa"/>
            <w:vAlign w:val="center"/>
          </w:tcPr>
          <w:p w:rsidR="00827668" w:rsidRPr="00827668" w:rsidRDefault="00827668" w:rsidP="00827668">
            <w:pPr>
              <w:rPr>
                <w:rFonts w:ascii="Times New Roman" w:hAnsi="Times New Roman" w:cs="Times New Roman"/>
                <w:b/>
                <w:sz w:val="24"/>
                <w:szCs w:val="24"/>
                <w:lang w:val="uk-UA"/>
              </w:rPr>
            </w:pPr>
          </w:p>
        </w:tc>
        <w:tc>
          <w:tcPr>
            <w:tcW w:w="1349" w:type="dxa"/>
          </w:tcPr>
          <w:p w:rsidR="00827668" w:rsidRPr="00827668" w:rsidRDefault="00827668" w:rsidP="005D5585">
            <w:pPr>
              <w:jc w:val="center"/>
              <w:rPr>
                <w:rFonts w:ascii="Times New Roman" w:hAnsi="Times New Roman" w:cs="Times New Roman"/>
                <w:b/>
                <w:sz w:val="24"/>
                <w:szCs w:val="24"/>
                <w:lang w:val="uk-UA"/>
              </w:rPr>
            </w:pPr>
            <w:r w:rsidRPr="00827668">
              <w:rPr>
                <w:rFonts w:ascii="Times New Roman" w:hAnsi="Times New Roman" w:cs="Times New Roman"/>
                <w:b/>
                <w:sz w:val="24"/>
                <w:szCs w:val="24"/>
                <w:lang w:val="uk-UA"/>
              </w:rPr>
              <w:t>14</w:t>
            </w:r>
          </w:p>
        </w:tc>
      </w:tr>
    </w:tbl>
    <w:p w:rsidR="005F6A87" w:rsidRPr="00945E11" w:rsidRDefault="005F6A87" w:rsidP="00F747EF">
      <w:pPr>
        <w:tabs>
          <w:tab w:val="left" w:pos="8505"/>
        </w:tabs>
        <w:spacing w:after="0"/>
        <w:rPr>
          <w:rFonts w:ascii="Times New Roman" w:hAnsi="Times New Roman" w:cs="Times New Roman"/>
          <w:sz w:val="24"/>
          <w:szCs w:val="24"/>
          <w:lang w:val="uk-UA"/>
        </w:rPr>
      </w:pPr>
    </w:p>
    <w:p w:rsidR="00F747EF" w:rsidRPr="00945E11" w:rsidRDefault="00495E93" w:rsidP="00526B4D">
      <w:pPr>
        <w:tabs>
          <w:tab w:val="left" w:pos="8505"/>
        </w:tabs>
        <w:spacing w:after="0"/>
        <w:rPr>
          <w:rFonts w:ascii="Times New Roman" w:hAnsi="Times New Roman" w:cs="Times New Roman"/>
          <w:b/>
          <w:sz w:val="24"/>
          <w:szCs w:val="24"/>
          <w:lang w:val="uk-UA"/>
        </w:rPr>
      </w:pPr>
      <w:r w:rsidRPr="00945E11">
        <w:rPr>
          <w:rFonts w:ascii="Times New Roman" w:hAnsi="Times New Roman" w:cs="Times New Roman"/>
          <w:b/>
          <w:sz w:val="24"/>
          <w:szCs w:val="24"/>
          <w:lang w:val="uk-UA"/>
        </w:rPr>
        <w:t>10</w:t>
      </w:r>
      <w:r w:rsidR="00DF3F48" w:rsidRPr="00945E11">
        <w:rPr>
          <w:rFonts w:ascii="Times New Roman" w:hAnsi="Times New Roman" w:cs="Times New Roman"/>
          <w:b/>
          <w:sz w:val="24"/>
          <w:szCs w:val="24"/>
          <w:lang w:val="uk-UA"/>
        </w:rPr>
        <w:t>. САМОСТІЙНА РОБОТА</w:t>
      </w:r>
    </w:p>
    <w:p w:rsidR="00F747EF" w:rsidRPr="00945E11" w:rsidRDefault="00F747EF" w:rsidP="00F747EF">
      <w:pPr>
        <w:tabs>
          <w:tab w:val="left" w:pos="8505"/>
        </w:tabs>
        <w:spacing w:after="0"/>
        <w:jc w:val="center"/>
        <w:rPr>
          <w:rFonts w:ascii="Times New Roman" w:hAnsi="Times New Roman" w:cs="Times New Roman"/>
          <w:sz w:val="24"/>
          <w:szCs w:val="24"/>
          <w:lang w:val="uk-UA"/>
        </w:rPr>
      </w:pPr>
    </w:p>
    <w:tbl>
      <w:tblPr>
        <w:tblW w:w="9929" w:type="dxa"/>
        <w:tblInd w:w="-40" w:type="dxa"/>
        <w:tblLayout w:type="fixed"/>
        <w:tblLook w:val="0000" w:firstRow="0" w:lastRow="0" w:firstColumn="0" w:lastColumn="0" w:noHBand="0" w:noVBand="0"/>
      </w:tblPr>
      <w:tblGrid>
        <w:gridCol w:w="574"/>
        <w:gridCol w:w="8039"/>
        <w:gridCol w:w="1316"/>
      </w:tblGrid>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з/п</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Назва теми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Кількість годин</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spacing w:after="0" w:line="240" w:lineRule="auto"/>
              <w:ind w:left="0"/>
              <w:rPr>
                <w:rFonts w:ascii="Times New Roman" w:hAnsi="Times New Roman" w:cs="Times New Roman"/>
                <w:color w:val="1D1B11"/>
                <w:sz w:val="24"/>
                <w:szCs w:val="24"/>
                <w:lang w:val="uk-UA"/>
              </w:rPr>
            </w:pPr>
            <w:r w:rsidRPr="00945E11">
              <w:rPr>
                <w:rFonts w:ascii="Times New Roman" w:hAnsi="Times New Roman" w:cs="Times New Roman"/>
                <w:color w:val="1D1B11"/>
                <w:sz w:val="24"/>
                <w:szCs w:val="24"/>
              </w:rPr>
              <w:t>Формування методики викладання літератури як науки</w:t>
            </w:r>
          </w:p>
          <w:p w:rsidR="00F747EF" w:rsidRPr="00945E11" w:rsidRDefault="00F747EF" w:rsidP="00F747EF">
            <w:pPr>
              <w:pStyle w:val="a7"/>
              <w:spacing w:after="0" w:line="240" w:lineRule="auto"/>
              <w:ind w:left="0"/>
              <w:rPr>
                <w:rFonts w:ascii="Times New Roman" w:hAnsi="Times New Roman" w:cs="Times New Roman"/>
                <w:color w:val="262626"/>
                <w:sz w:val="24"/>
                <w:szCs w:val="24"/>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7"/>
              <w:numPr>
                <w:ilvl w:val="0"/>
                <w:numId w:val="12"/>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Дати визначення методики викладання української літератури.</w:t>
            </w:r>
          </w:p>
          <w:p w:rsidR="00F747EF" w:rsidRPr="00945E11" w:rsidRDefault="00F747EF" w:rsidP="00827668">
            <w:pPr>
              <w:pStyle w:val="a7"/>
              <w:numPr>
                <w:ilvl w:val="0"/>
                <w:numId w:val="12"/>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У чому полягають психологічні основи методики української літератури?</w:t>
            </w:r>
          </w:p>
          <w:p w:rsidR="00F747EF" w:rsidRPr="00945E11" w:rsidRDefault="00F747EF" w:rsidP="00827668">
            <w:pPr>
              <w:pStyle w:val="a7"/>
              <w:numPr>
                <w:ilvl w:val="0"/>
                <w:numId w:val="12"/>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З</w:t>
            </w:r>
            <w:r w:rsidRPr="00945E11">
              <w:rPr>
                <w:rFonts w:ascii="Times New Roman" w:hAnsi="Times New Roman" w:cs="Times New Roman"/>
                <w:color w:val="262626"/>
                <w:sz w:val="24"/>
                <w:szCs w:val="24"/>
                <w:lang w:val="en-US"/>
              </w:rPr>
              <w:t>’</w:t>
            </w:r>
            <w:r w:rsidRPr="00945E11">
              <w:rPr>
                <w:rFonts w:ascii="Times New Roman" w:hAnsi="Times New Roman" w:cs="Times New Roman"/>
                <w:color w:val="262626"/>
                <w:sz w:val="24"/>
                <w:szCs w:val="24"/>
              </w:rPr>
              <w:t>ясуйте предмет, об’єкт дослідження.</w:t>
            </w:r>
          </w:p>
          <w:p w:rsidR="00F747EF" w:rsidRPr="00945E11" w:rsidRDefault="00F747EF" w:rsidP="00827668">
            <w:pPr>
              <w:pStyle w:val="a7"/>
              <w:numPr>
                <w:ilvl w:val="0"/>
                <w:numId w:val="12"/>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Визначіть складові методики викладання української літератури.</w:t>
            </w:r>
          </w:p>
          <w:p w:rsidR="00F747EF" w:rsidRPr="00945E11" w:rsidRDefault="00F747EF" w:rsidP="00827668">
            <w:pPr>
              <w:pStyle w:val="a7"/>
              <w:numPr>
                <w:ilvl w:val="0"/>
                <w:numId w:val="12"/>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З’ясуйте особливості вивчення методики української літератури.</w:t>
            </w:r>
          </w:p>
          <w:p w:rsidR="00F747EF" w:rsidRPr="00945E11" w:rsidRDefault="00F747EF" w:rsidP="00827668">
            <w:pPr>
              <w:pStyle w:val="a7"/>
              <w:numPr>
                <w:ilvl w:val="0"/>
                <w:numId w:val="12"/>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Визначіть міжпредметні зв’язки на уроках української літератури. Аргументуйте відповідь.</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spacing w:after="0" w:line="240" w:lineRule="auto"/>
              <w:ind w:left="0"/>
              <w:rPr>
                <w:rFonts w:ascii="Times New Roman" w:hAnsi="Times New Roman" w:cs="Times New Roman"/>
                <w:b/>
                <w:color w:val="262626"/>
                <w:sz w:val="24"/>
                <w:szCs w:val="24"/>
                <w:lang w:val="uk-UA"/>
              </w:rPr>
            </w:pPr>
            <w:r w:rsidRPr="00945E11">
              <w:rPr>
                <w:rFonts w:ascii="Times New Roman" w:hAnsi="Times New Roman" w:cs="Times New Roman"/>
                <w:color w:val="000000"/>
                <w:sz w:val="24"/>
                <w:szCs w:val="24"/>
              </w:rPr>
              <w:t xml:space="preserve">Учитель-словесник і професійні </w:t>
            </w:r>
            <w:r w:rsidRPr="00945E11">
              <w:rPr>
                <w:rFonts w:ascii="Times New Roman" w:hAnsi="Times New Roman" w:cs="Times New Roman"/>
                <w:color w:val="000000"/>
                <w:sz w:val="24"/>
                <w:szCs w:val="24"/>
                <w:lang w:val="uk-UA"/>
              </w:rPr>
              <w:t>вимоги до нього.</w:t>
            </w:r>
            <w:r w:rsidRPr="00945E11">
              <w:rPr>
                <w:rFonts w:ascii="Times New Roman" w:hAnsi="Times New Roman" w:cs="Times New Roman"/>
                <w:b/>
                <w:color w:val="262626"/>
                <w:sz w:val="24"/>
                <w:szCs w:val="24"/>
              </w:rPr>
              <w:t xml:space="preserve"> </w:t>
            </w:r>
          </w:p>
          <w:p w:rsidR="00F747EF" w:rsidRPr="00945E11" w:rsidRDefault="00F747EF" w:rsidP="00F747EF">
            <w:pPr>
              <w:pStyle w:val="a7"/>
              <w:spacing w:after="0" w:line="240" w:lineRule="auto"/>
              <w:ind w:left="360"/>
              <w:rPr>
                <w:rFonts w:ascii="Times New Roman" w:hAnsi="Times New Roman" w:cs="Times New Roman"/>
                <w:color w:val="262626"/>
                <w:sz w:val="24"/>
                <w:szCs w:val="24"/>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7"/>
              <w:numPr>
                <w:ilvl w:val="0"/>
                <w:numId w:val="13"/>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Визначіть вимоги, яким має відповідати педагог.</w:t>
            </w:r>
          </w:p>
          <w:p w:rsidR="00F747EF" w:rsidRPr="00945E11" w:rsidRDefault="00F747EF" w:rsidP="00827668">
            <w:pPr>
              <w:pStyle w:val="a7"/>
              <w:numPr>
                <w:ilvl w:val="0"/>
                <w:numId w:val="13"/>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У чому полягають об’єктивні умови виявлення творчості вчителя?</w:t>
            </w:r>
          </w:p>
          <w:p w:rsidR="00F747EF" w:rsidRPr="00945E11" w:rsidRDefault="00F747EF" w:rsidP="00827668">
            <w:pPr>
              <w:pStyle w:val="a7"/>
              <w:numPr>
                <w:ilvl w:val="0"/>
                <w:numId w:val="13"/>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Прокоментуйте професійні якості вчителя.</w:t>
            </w:r>
          </w:p>
          <w:p w:rsidR="00F747EF" w:rsidRPr="00945E11" w:rsidRDefault="00F747EF" w:rsidP="00827668">
            <w:pPr>
              <w:pStyle w:val="a7"/>
              <w:numPr>
                <w:ilvl w:val="0"/>
                <w:numId w:val="13"/>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Які педагогічні здібності виділяє Н.Кузьміна?</w:t>
            </w:r>
          </w:p>
          <w:p w:rsidR="00F747EF" w:rsidRPr="00945E11" w:rsidRDefault="00F747EF" w:rsidP="00827668">
            <w:pPr>
              <w:pStyle w:val="a7"/>
              <w:numPr>
                <w:ilvl w:val="0"/>
                <w:numId w:val="13"/>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З’ясуйте, яке місце мають знання й уміння у структурі діяльності педагога.</w:t>
            </w:r>
          </w:p>
          <w:p w:rsidR="00F747EF" w:rsidRPr="00945E11" w:rsidRDefault="00F747EF" w:rsidP="00827668">
            <w:pPr>
              <w:pStyle w:val="a7"/>
              <w:numPr>
                <w:ilvl w:val="0"/>
                <w:numId w:val="13"/>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У чому полягає кредо словесника?</w:t>
            </w:r>
          </w:p>
          <w:p w:rsidR="00F747EF" w:rsidRPr="00945E11" w:rsidRDefault="00F747EF" w:rsidP="00827668">
            <w:pPr>
              <w:pStyle w:val="a7"/>
              <w:numPr>
                <w:ilvl w:val="0"/>
                <w:numId w:val="13"/>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Яке значення в системі роботи вчителя має його мовлення?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3</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000000"/>
                <w:sz w:val="24"/>
                <w:szCs w:val="24"/>
                <w:lang w:val="uk-UA"/>
              </w:rPr>
              <w:t>Аналіз шкільних підручників та хрестоматій з літератури</w:t>
            </w:r>
            <w:r w:rsidRPr="00945E11">
              <w:rPr>
                <w:rFonts w:ascii="Times New Roman" w:hAnsi="Times New Roman" w:cs="Times New Roman"/>
                <w:color w:val="262626"/>
                <w:sz w:val="24"/>
                <w:szCs w:val="24"/>
                <w:lang w:val="uk-UA"/>
              </w:rPr>
              <w:t xml:space="preserve"> </w:t>
            </w:r>
          </w:p>
          <w:p w:rsidR="00F747EF" w:rsidRPr="00945E11" w:rsidRDefault="00F747EF" w:rsidP="00827668">
            <w:pPr>
              <w:pStyle w:val="a5"/>
              <w:numPr>
                <w:ilvl w:val="0"/>
                <w:numId w:val="14"/>
              </w:num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 xml:space="preserve">Аналіз підручників для середніх класів. </w:t>
            </w:r>
          </w:p>
          <w:p w:rsidR="00F747EF" w:rsidRPr="00945E11" w:rsidRDefault="00F747EF" w:rsidP="00827668">
            <w:pPr>
              <w:pStyle w:val="a5"/>
              <w:numPr>
                <w:ilvl w:val="0"/>
                <w:numId w:val="14"/>
              </w:num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Принципи побудови підручників.</w:t>
            </w:r>
          </w:p>
          <w:p w:rsidR="00F747EF" w:rsidRPr="00945E11" w:rsidRDefault="00F747EF" w:rsidP="00827668">
            <w:pPr>
              <w:numPr>
                <w:ilvl w:val="0"/>
                <w:numId w:val="14"/>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Підручники й хрестоматії для старших класів.</w:t>
            </w:r>
          </w:p>
          <w:p w:rsidR="00F747EF" w:rsidRPr="00945E11" w:rsidRDefault="00F747EF" w:rsidP="00827668">
            <w:pPr>
              <w:numPr>
                <w:ilvl w:val="0"/>
                <w:numId w:val="14"/>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Аналітичний огляд діючих шкільних підручників, хрестоматій за планом:</w:t>
            </w:r>
          </w:p>
          <w:p w:rsidR="00F747EF" w:rsidRPr="00945E11" w:rsidRDefault="00F747EF" w:rsidP="00827668">
            <w:pPr>
              <w:numPr>
                <w:ilvl w:val="0"/>
                <w:numId w:val="15"/>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автори підручника;</w:t>
            </w:r>
          </w:p>
          <w:p w:rsidR="00F747EF" w:rsidRPr="00945E11" w:rsidRDefault="00F747EF" w:rsidP="00827668">
            <w:pPr>
              <w:numPr>
                <w:ilvl w:val="0"/>
                <w:numId w:val="15"/>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призначення книги;</w:t>
            </w:r>
          </w:p>
          <w:p w:rsidR="00F747EF" w:rsidRPr="00945E11" w:rsidRDefault="00F747EF" w:rsidP="00827668">
            <w:pPr>
              <w:numPr>
                <w:ilvl w:val="0"/>
                <w:numId w:val="15"/>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зміст і структура;</w:t>
            </w:r>
          </w:p>
          <w:p w:rsidR="00F747EF" w:rsidRPr="00945E11" w:rsidRDefault="00F747EF" w:rsidP="00827668">
            <w:pPr>
              <w:numPr>
                <w:ilvl w:val="0"/>
                <w:numId w:val="15"/>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передбачення шляхів вивчення художніх творів;</w:t>
            </w:r>
          </w:p>
          <w:p w:rsidR="00F747EF" w:rsidRPr="00945E11" w:rsidRDefault="00F747EF" w:rsidP="00827668">
            <w:pPr>
              <w:numPr>
                <w:ilvl w:val="0"/>
                <w:numId w:val="15"/>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lastRenderedPageBreak/>
              <w:t>характер ілюстративного матеріалу;</w:t>
            </w:r>
          </w:p>
          <w:p w:rsidR="00F747EF" w:rsidRPr="00945E11" w:rsidRDefault="00F747EF" w:rsidP="00827668">
            <w:pPr>
              <w:numPr>
                <w:ilvl w:val="0"/>
                <w:numId w:val="15"/>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естетика оформлення.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27668" w:rsidP="00F747EF">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4-5</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bCs/>
                <w:color w:val="262626"/>
                <w:sz w:val="24"/>
                <w:szCs w:val="24"/>
              </w:rPr>
              <w:t>Огляд літературних статей журналу “</w:t>
            </w:r>
            <w:r w:rsidRPr="00945E11">
              <w:rPr>
                <w:rFonts w:ascii="Times New Roman" w:hAnsi="Times New Roman" w:cs="Times New Roman"/>
                <w:bCs/>
                <w:color w:val="262626"/>
                <w:sz w:val="24"/>
                <w:szCs w:val="24"/>
                <w:lang w:val="uk-UA"/>
              </w:rPr>
              <w:t>Дивослово</w:t>
            </w:r>
            <w:r w:rsidRPr="00945E11">
              <w:rPr>
                <w:rFonts w:ascii="Times New Roman" w:hAnsi="Times New Roman" w:cs="Times New Roman"/>
                <w:bCs/>
                <w:color w:val="262626"/>
                <w:sz w:val="24"/>
                <w:szCs w:val="24"/>
              </w:rPr>
              <w:t xml:space="preserve"> ” (за 201</w:t>
            </w:r>
            <w:r w:rsidRPr="00945E11">
              <w:rPr>
                <w:rFonts w:ascii="Times New Roman" w:hAnsi="Times New Roman" w:cs="Times New Roman"/>
                <w:bCs/>
                <w:color w:val="262626"/>
                <w:sz w:val="24"/>
                <w:szCs w:val="24"/>
                <w:lang w:val="uk-UA"/>
              </w:rPr>
              <w:t>5</w:t>
            </w:r>
            <w:r w:rsidRPr="00945E11">
              <w:rPr>
                <w:rFonts w:ascii="Times New Roman" w:hAnsi="Times New Roman" w:cs="Times New Roman"/>
                <w:bCs/>
                <w:color w:val="262626"/>
                <w:sz w:val="24"/>
                <w:szCs w:val="24"/>
              </w:rPr>
              <w:t xml:space="preserve"> рік).</w:t>
            </w:r>
            <w:r w:rsidRPr="00945E11">
              <w:rPr>
                <w:rFonts w:ascii="Times New Roman" w:hAnsi="Times New Roman" w:cs="Times New Roman"/>
                <w:color w:val="262626"/>
                <w:sz w:val="24"/>
                <w:szCs w:val="24"/>
              </w:rPr>
              <w:t xml:space="preserve"> </w:t>
            </w:r>
          </w:p>
          <w:p w:rsidR="00F747EF" w:rsidRPr="00945E11" w:rsidRDefault="00F747EF" w:rsidP="00F747EF">
            <w:p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numPr>
                <w:ilvl w:val="0"/>
                <w:numId w:val="24"/>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Полеміка навколо питань викладання української літератури в школі.</w:t>
            </w:r>
          </w:p>
          <w:p w:rsidR="00F747EF" w:rsidRPr="00945E11" w:rsidRDefault="00F747EF" w:rsidP="00827668">
            <w:pPr>
              <w:numPr>
                <w:ilvl w:val="0"/>
                <w:numId w:val="24"/>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Виділити статті, присвячені новим іменам у шкільній програмі.</w:t>
            </w:r>
          </w:p>
          <w:p w:rsidR="00F747EF" w:rsidRPr="00945E11" w:rsidRDefault="00F747EF" w:rsidP="00827668">
            <w:pPr>
              <w:numPr>
                <w:ilvl w:val="0"/>
                <w:numId w:val="24"/>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Розглянути статті, присвячені проблемам аналізу художнього твору в школі.</w:t>
            </w:r>
          </w:p>
          <w:p w:rsidR="00F747EF" w:rsidRPr="00945E11" w:rsidRDefault="00F747EF" w:rsidP="00827668">
            <w:pPr>
              <w:numPr>
                <w:ilvl w:val="0"/>
                <w:numId w:val="24"/>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Дати рецензію на одну статтю з методики. </w:t>
            </w:r>
          </w:p>
          <w:p w:rsidR="00F747EF" w:rsidRPr="00945E11" w:rsidRDefault="00F747EF" w:rsidP="00827668">
            <w:pPr>
              <w:numPr>
                <w:ilvl w:val="0"/>
                <w:numId w:val="24"/>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Яку допомогу надав Вам журнал особисто?</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 /4</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6-7</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22"/>
              <w:spacing w:after="0"/>
              <w:ind w:left="142" w:hanging="142"/>
              <w:rPr>
                <w:rFonts w:ascii="Times New Roman" w:hAnsi="Times New Roman" w:cs="Times New Roman"/>
                <w:b/>
                <w:color w:val="262626"/>
                <w:sz w:val="24"/>
                <w:szCs w:val="24"/>
                <w:lang w:val="uk-UA"/>
              </w:rPr>
            </w:pPr>
            <w:r w:rsidRPr="00945E11">
              <w:rPr>
                <w:rFonts w:ascii="Times New Roman" w:hAnsi="Times New Roman" w:cs="Times New Roman"/>
                <w:color w:val="262626"/>
                <w:sz w:val="24"/>
                <w:szCs w:val="24"/>
              </w:rPr>
              <w:t>Мотиваційне забезпечення уроку літератури</w:t>
            </w:r>
            <w:r w:rsidRPr="00945E11">
              <w:rPr>
                <w:rFonts w:ascii="Times New Roman" w:hAnsi="Times New Roman" w:cs="Times New Roman"/>
                <w:color w:val="262626"/>
                <w:sz w:val="24"/>
                <w:szCs w:val="24"/>
                <w:lang w:val="uk-UA"/>
              </w:rPr>
              <w:t>.</w:t>
            </w:r>
            <w:r w:rsidRPr="00945E11">
              <w:rPr>
                <w:rFonts w:ascii="Times New Roman" w:hAnsi="Times New Roman" w:cs="Times New Roman"/>
                <w:b/>
                <w:color w:val="262626"/>
                <w:sz w:val="24"/>
                <w:szCs w:val="24"/>
              </w:rPr>
              <w:t xml:space="preserve"> </w:t>
            </w:r>
          </w:p>
          <w:p w:rsidR="00F747EF" w:rsidRPr="00945E11" w:rsidRDefault="00F747EF" w:rsidP="00F747EF">
            <w:pPr>
              <w:pStyle w:val="22"/>
              <w:spacing w:after="0"/>
              <w:ind w:left="142" w:hanging="142"/>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numPr>
                <w:ilvl w:val="0"/>
                <w:numId w:val="16"/>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Визначіть, за яких умов керування педагогічним процесом буде ефективним.</w:t>
            </w:r>
          </w:p>
          <w:p w:rsidR="00F747EF" w:rsidRPr="00945E11" w:rsidRDefault="00F747EF" w:rsidP="00827668">
            <w:pPr>
              <w:numPr>
                <w:ilvl w:val="0"/>
                <w:numId w:val="16"/>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Що є важливою і обов’язковою умовою моделювання навчального процесу?</w:t>
            </w:r>
          </w:p>
          <w:p w:rsidR="00F747EF" w:rsidRPr="00945E11" w:rsidRDefault="00F747EF" w:rsidP="00827668">
            <w:pPr>
              <w:numPr>
                <w:ilvl w:val="0"/>
                <w:numId w:val="16"/>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Визначіть найважливіші потреби, які необхідно розвивати  в учнів.</w:t>
            </w:r>
          </w:p>
          <w:p w:rsidR="00F747EF" w:rsidRPr="00945E11" w:rsidRDefault="00F747EF" w:rsidP="00827668">
            <w:pPr>
              <w:numPr>
                <w:ilvl w:val="0"/>
                <w:numId w:val="16"/>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Які педагогічні впливи передбачає кожна з потреб?</w:t>
            </w:r>
          </w:p>
          <w:p w:rsidR="00F747EF" w:rsidRPr="00945E11" w:rsidRDefault="00F747EF" w:rsidP="00827668">
            <w:pPr>
              <w:numPr>
                <w:ilvl w:val="0"/>
                <w:numId w:val="16"/>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Перепишіть план комплексного аналізу уроку літератури, користуйтесь ним у процесі самоаналізу та відвідування занять колег.</w:t>
            </w:r>
          </w:p>
          <w:p w:rsidR="00F747EF" w:rsidRPr="00945E11" w:rsidRDefault="00F747EF" w:rsidP="00827668">
            <w:pPr>
              <w:numPr>
                <w:ilvl w:val="0"/>
                <w:numId w:val="16"/>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Законспектуйте урок </w:t>
            </w:r>
            <w:r w:rsidRPr="00945E11">
              <w:rPr>
                <w:rFonts w:ascii="Times New Roman" w:hAnsi="Times New Roman" w:cs="Times New Roman"/>
                <w:color w:val="262626"/>
                <w:sz w:val="24"/>
                <w:szCs w:val="24"/>
                <w:lang w:val="uk-UA"/>
              </w:rPr>
              <w:t>української</w:t>
            </w:r>
            <w:r w:rsidRPr="00945E11">
              <w:rPr>
                <w:rFonts w:ascii="Times New Roman" w:hAnsi="Times New Roman" w:cs="Times New Roman"/>
                <w:color w:val="262626"/>
                <w:sz w:val="24"/>
                <w:szCs w:val="24"/>
              </w:rPr>
              <w:t xml:space="preserve"> літератури для старших класів із </w:t>
            </w:r>
            <w:r w:rsidRPr="00945E11">
              <w:rPr>
                <w:rFonts w:ascii="Times New Roman" w:hAnsi="Times New Roman" w:cs="Times New Roman"/>
                <w:color w:val="262626"/>
                <w:sz w:val="24"/>
                <w:szCs w:val="24"/>
                <w:lang w:val="uk-UA"/>
              </w:rPr>
              <w:t xml:space="preserve">                         </w:t>
            </w:r>
            <w:r w:rsidRPr="00945E11">
              <w:rPr>
                <w:rFonts w:ascii="Times New Roman" w:hAnsi="Times New Roman" w:cs="Times New Roman"/>
                <w:color w:val="262626"/>
                <w:sz w:val="24"/>
                <w:szCs w:val="24"/>
              </w:rPr>
              <w:t>ж.</w:t>
            </w:r>
            <w:r w:rsidRPr="00945E11">
              <w:rPr>
                <w:rFonts w:ascii="Times New Roman" w:hAnsi="Times New Roman" w:cs="Times New Roman"/>
                <w:color w:val="262626"/>
                <w:sz w:val="24"/>
                <w:szCs w:val="24"/>
                <w:lang w:val="uk-UA"/>
              </w:rPr>
              <w:t> </w:t>
            </w:r>
            <w:r w:rsidRPr="00945E11">
              <w:rPr>
                <w:rFonts w:ascii="Times New Roman" w:hAnsi="Times New Roman" w:cs="Times New Roman"/>
                <w:color w:val="262626"/>
                <w:sz w:val="24"/>
                <w:szCs w:val="24"/>
              </w:rPr>
              <w:t xml:space="preserve">„ </w:t>
            </w:r>
            <w:r w:rsidRPr="00945E11">
              <w:rPr>
                <w:rFonts w:ascii="Times New Roman" w:hAnsi="Times New Roman" w:cs="Times New Roman"/>
                <w:color w:val="262626"/>
                <w:sz w:val="24"/>
                <w:szCs w:val="24"/>
                <w:lang w:val="uk-UA"/>
              </w:rPr>
              <w:t>Українська мова і літератураˮ або “Дивословоˮ</w:t>
            </w:r>
            <w:r w:rsidRPr="00945E11">
              <w:rPr>
                <w:rFonts w:ascii="Times New Roman" w:hAnsi="Times New Roman" w:cs="Times New Roman"/>
                <w:color w:val="262626"/>
                <w:sz w:val="24"/>
                <w:szCs w:val="24"/>
              </w:rPr>
              <w:t>.</w:t>
            </w:r>
          </w:p>
          <w:p w:rsidR="00F747EF" w:rsidRPr="00945E11" w:rsidRDefault="00F747EF" w:rsidP="00827668">
            <w:pPr>
              <w:numPr>
                <w:ilvl w:val="0"/>
                <w:numId w:val="16"/>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Проаналізуйте за планом законспектований урок. Який варіант цього уроку запропонували б ви?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27668" w:rsidP="00F747EF">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8-9</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000000"/>
                <w:sz w:val="24"/>
                <w:szCs w:val="24"/>
              </w:rPr>
              <w:t xml:space="preserve">Позакласне читання </w:t>
            </w:r>
            <w:r w:rsidRPr="00945E11">
              <w:rPr>
                <w:rFonts w:ascii="Times New Roman" w:hAnsi="Times New Roman" w:cs="Times New Roman"/>
                <w:color w:val="262626"/>
                <w:sz w:val="24"/>
                <w:szCs w:val="24"/>
              </w:rPr>
              <w:t xml:space="preserve">художнього твору в школі. </w:t>
            </w:r>
          </w:p>
          <w:p w:rsidR="00F747EF" w:rsidRPr="00945E11" w:rsidRDefault="00F747EF" w:rsidP="00F747EF">
            <w:pPr>
              <w:pStyle w:val="22"/>
              <w:spacing w:after="0"/>
              <w:ind w:left="142" w:hanging="142"/>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numPr>
                <w:ilvl w:val="0"/>
                <w:numId w:val="1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Які існують види читання?</w:t>
            </w:r>
          </w:p>
          <w:p w:rsidR="00F747EF" w:rsidRPr="00945E11" w:rsidRDefault="00F747EF" w:rsidP="00827668">
            <w:pPr>
              <w:numPr>
                <w:ilvl w:val="0"/>
                <w:numId w:val="1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Визначіть основні вимоги до читця.</w:t>
            </w:r>
          </w:p>
          <w:p w:rsidR="00F747EF" w:rsidRPr="00945E11" w:rsidRDefault="00F747EF" w:rsidP="00827668">
            <w:pPr>
              <w:numPr>
                <w:ilvl w:val="0"/>
                <w:numId w:val="1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Прокоментуйте основні види (методи) виразно-художнього читання.</w:t>
            </w:r>
          </w:p>
          <w:p w:rsidR="00F747EF" w:rsidRPr="00945E11" w:rsidRDefault="00F747EF" w:rsidP="00827668">
            <w:pPr>
              <w:numPr>
                <w:ilvl w:val="0"/>
                <w:numId w:val="1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З’ясуйте структурні варіанти впровадження виразно-художнього читання на уроках літератури.</w:t>
            </w:r>
          </w:p>
          <w:p w:rsidR="00F747EF" w:rsidRPr="00945E11" w:rsidRDefault="00F747EF" w:rsidP="00827668">
            <w:pPr>
              <w:numPr>
                <w:ilvl w:val="0"/>
                <w:numId w:val="1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У чому полягає сутність позакласного читання як процесу, яким керує школа?</w:t>
            </w:r>
          </w:p>
          <w:p w:rsidR="00F747EF" w:rsidRPr="00945E11" w:rsidRDefault="00F747EF" w:rsidP="00827668">
            <w:pPr>
              <w:numPr>
                <w:ilvl w:val="0"/>
                <w:numId w:val="1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Підготувати виразне читання твору за програмою; письмово зробити партитуру тексту з методичним коментарем.</w:t>
            </w:r>
          </w:p>
          <w:p w:rsidR="00F747EF" w:rsidRPr="00945E11" w:rsidRDefault="00F747EF" w:rsidP="00827668">
            <w:pPr>
              <w:numPr>
                <w:ilvl w:val="0"/>
                <w:numId w:val="1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Підготувати виразне читання напам’ять за шкільною програмою (5-8 класи).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10-11</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spacing w:after="0" w:line="240" w:lineRule="auto"/>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Підсумкові заняття як завершальний етап вивчення твору чи творчості письменника</w:t>
            </w:r>
            <w:r w:rsidRPr="00945E11">
              <w:rPr>
                <w:rFonts w:ascii="Times New Roman" w:hAnsi="Times New Roman" w:cs="Times New Roman"/>
                <w:color w:val="262626"/>
                <w:sz w:val="24"/>
                <w:szCs w:val="24"/>
                <w:lang w:val="uk-UA"/>
              </w:rPr>
              <w:t>.</w:t>
            </w:r>
            <w:r w:rsidRPr="00945E11">
              <w:rPr>
                <w:rFonts w:ascii="Times New Roman" w:hAnsi="Times New Roman" w:cs="Times New Roman"/>
                <w:color w:val="262626"/>
                <w:sz w:val="24"/>
                <w:szCs w:val="24"/>
              </w:rPr>
              <w:t xml:space="preserve"> </w:t>
            </w:r>
          </w:p>
          <w:p w:rsidR="00F747EF" w:rsidRPr="00945E11" w:rsidRDefault="00F747EF" w:rsidP="00F747EF">
            <w:pPr>
              <w:pStyle w:val="a7"/>
              <w:spacing w:after="0" w:line="240" w:lineRule="auto"/>
              <w:rPr>
                <w:rFonts w:ascii="Times New Roman" w:hAnsi="Times New Roman" w:cs="Times New Roman"/>
                <w:color w:val="262626"/>
                <w:sz w:val="24"/>
                <w:szCs w:val="24"/>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7"/>
              <w:numPr>
                <w:ilvl w:val="0"/>
                <w:numId w:val="18"/>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Визначіть роль підсумкових занять з літератури.</w:t>
            </w:r>
          </w:p>
          <w:p w:rsidR="00F747EF" w:rsidRPr="00945E11" w:rsidRDefault="00F747EF" w:rsidP="00827668">
            <w:pPr>
              <w:pStyle w:val="a7"/>
              <w:numPr>
                <w:ilvl w:val="0"/>
                <w:numId w:val="18"/>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З’ясуйте особливості проведення підсумкових занять у середніх і старших класах.</w:t>
            </w:r>
          </w:p>
          <w:p w:rsidR="00F747EF" w:rsidRPr="00945E11" w:rsidRDefault="00F747EF" w:rsidP="00827668">
            <w:pPr>
              <w:pStyle w:val="a7"/>
              <w:numPr>
                <w:ilvl w:val="0"/>
                <w:numId w:val="18"/>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Обгрунтуйте зміст підсумкових занять у середніх і старших класах.</w:t>
            </w:r>
          </w:p>
          <w:p w:rsidR="00F747EF" w:rsidRPr="00945E11" w:rsidRDefault="00F747EF" w:rsidP="00827668">
            <w:pPr>
              <w:pStyle w:val="a7"/>
              <w:numPr>
                <w:ilvl w:val="0"/>
                <w:numId w:val="18"/>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Визначіть засоби, які сприяють активізації розумової діяльності учнів і вносять різноманітність у проведення підсумкових занять.</w:t>
            </w:r>
          </w:p>
          <w:p w:rsidR="00F747EF" w:rsidRPr="00945E11" w:rsidRDefault="00F747EF" w:rsidP="00827668">
            <w:pPr>
              <w:pStyle w:val="a7"/>
              <w:numPr>
                <w:ilvl w:val="0"/>
                <w:numId w:val="18"/>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Розробіть підсумкове заняття, використовуючи елементи гри, у 5 </w:t>
            </w:r>
            <w:r w:rsidRPr="00945E11">
              <w:rPr>
                <w:rFonts w:ascii="Times New Roman" w:hAnsi="Times New Roman" w:cs="Times New Roman"/>
                <w:color w:val="262626"/>
                <w:sz w:val="24"/>
                <w:szCs w:val="24"/>
              </w:rPr>
              <w:lastRenderedPageBreak/>
              <w:t>класі.</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4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12-13</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suppressAutoHyphens w:val="0"/>
              <w:spacing w:after="0" w:line="240" w:lineRule="auto"/>
              <w:ind w:left="0"/>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Монограф</w:t>
            </w:r>
            <w:r w:rsidRPr="00945E11">
              <w:rPr>
                <w:rFonts w:ascii="Times New Roman" w:hAnsi="Times New Roman" w:cs="Times New Roman"/>
                <w:color w:val="262626"/>
                <w:sz w:val="24"/>
                <w:szCs w:val="24"/>
                <w:lang w:val="uk-UA"/>
              </w:rPr>
              <w:t>і</w:t>
            </w:r>
            <w:r w:rsidRPr="00945E11">
              <w:rPr>
                <w:rFonts w:ascii="Times New Roman" w:hAnsi="Times New Roman" w:cs="Times New Roman"/>
                <w:color w:val="262626"/>
                <w:sz w:val="24"/>
                <w:szCs w:val="24"/>
              </w:rPr>
              <w:t>чн</w:t>
            </w:r>
            <w:r w:rsidRPr="00945E11">
              <w:rPr>
                <w:rFonts w:ascii="Times New Roman" w:hAnsi="Times New Roman" w:cs="Times New Roman"/>
                <w:color w:val="262626"/>
                <w:sz w:val="24"/>
                <w:szCs w:val="24"/>
                <w:lang w:val="uk-UA"/>
              </w:rPr>
              <w:t>і</w:t>
            </w:r>
            <w:r w:rsidRPr="00945E11">
              <w:rPr>
                <w:rFonts w:ascii="Times New Roman" w:hAnsi="Times New Roman" w:cs="Times New Roman"/>
                <w:color w:val="262626"/>
                <w:sz w:val="24"/>
                <w:szCs w:val="24"/>
              </w:rPr>
              <w:t xml:space="preserve"> теми на уроках л</w:t>
            </w:r>
            <w:r w:rsidRPr="00945E11">
              <w:rPr>
                <w:rFonts w:ascii="Times New Roman" w:hAnsi="Times New Roman" w:cs="Times New Roman"/>
                <w:color w:val="262626"/>
                <w:sz w:val="24"/>
                <w:szCs w:val="24"/>
                <w:lang w:val="uk-UA"/>
              </w:rPr>
              <w:t>і</w:t>
            </w:r>
            <w:r w:rsidRPr="00945E11">
              <w:rPr>
                <w:rFonts w:ascii="Times New Roman" w:hAnsi="Times New Roman" w:cs="Times New Roman"/>
                <w:color w:val="262626"/>
                <w:sz w:val="24"/>
                <w:szCs w:val="24"/>
              </w:rPr>
              <w:t>тератури в старших класах</w:t>
            </w:r>
            <w:r w:rsidRPr="00945E11">
              <w:rPr>
                <w:rFonts w:ascii="Times New Roman" w:hAnsi="Times New Roman" w:cs="Times New Roman"/>
                <w:color w:val="262626"/>
                <w:sz w:val="24"/>
                <w:szCs w:val="24"/>
                <w:lang w:val="uk-UA"/>
              </w:rPr>
              <w:t>.</w:t>
            </w:r>
            <w:r w:rsidRPr="00945E11">
              <w:rPr>
                <w:rFonts w:ascii="Times New Roman" w:hAnsi="Times New Roman" w:cs="Times New Roman"/>
                <w:color w:val="262626"/>
                <w:sz w:val="24"/>
                <w:szCs w:val="24"/>
              </w:rPr>
              <w:t xml:space="preserve"> Визначіть міжпредметні зв’язки на уроках української літератури. Аргументуйте відповідь.</w:t>
            </w:r>
          </w:p>
          <w:p w:rsidR="00F747EF" w:rsidRPr="00945E11" w:rsidRDefault="00F747EF" w:rsidP="00F747EF">
            <w:pPr>
              <w:pStyle w:val="a7"/>
              <w:suppressAutoHyphens w:val="0"/>
              <w:spacing w:after="0" w:line="240" w:lineRule="auto"/>
              <w:ind w:left="0"/>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w:t>
            </w:r>
            <w:r w:rsidRPr="00945E11">
              <w:rPr>
                <w:rFonts w:ascii="Times New Roman" w:hAnsi="Times New Roman" w:cs="Times New Roman"/>
                <w:color w:val="262626"/>
                <w:sz w:val="24"/>
                <w:szCs w:val="24"/>
                <w:lang w:val="uk-UA"/>
              </w:rPr>
              <w:t>ю</w:t>
            </w:r>
          </w:p>
          <w:p w:rsidR="00F747EF" w:rsidRPr="00945E11" w:rsidRDefault="00F747EF" w:rsidP="00827668">
            <w:pPr>
              <w:pStyle w:val="aff"/>
              <w:numPr>
                <w:ilvl w:val="0"/>
                <w:numId w:val="25"/>
              </w:numPr>
              <w:ind w:right="-6"/>
              <w:rPr>
                <w:color w:val="262626"/>
                <w:sz w:val="24"/>
              </w:rPr>
            </w:pPr>
            <w:r w:rsidRPr="00945E11">
              <w:rPr>
                <w:color w:val="262626"/>
                <w:sz w:val="24"/>
              </w:rPr>
              <w:t xml:space="preserve">Опрацювати відповідні розділи з посібників Є. Пасічника  “Методика викладання української літератури” (с.25-32); Н. Волошиної “ Наукові основи методики літератури” ( с.12 – 29). </w:t>
            </w:r>
          </w:p>
          <w:p w:rsidR="00F747EF" w:rsidRPr="00945E11" w:rsidRDefault="00F747EF" w:rsidP="00827668">
            <w:pPr>
              <w:pStyle w:val="aff"/>
              <w:numPr>
                <w:ilvl w:val="0"/>
                <w:numId w:val="25"/>
              </w:numPr>
              <w:ind w:right="-6"/>
              <w:rPr>
                <w:color w:val="262626"/>
                <w:sz w:val="24"/>
              </w:rPr>
            </w:pPr>
            <w:r w:rsidRPr="00945E11">
              <w:rPr>
                <w:color w:val="262626"/>
                <w:sz w:val="24"/>
              </w:rPr>
              <w:t xml:space="preserve">Опрацювати джерела до творчості </w:t>
            </w:r>
            <w:r w:rsidR="00C775E8" w:rsidRPr="00945E11">
              <w:rPr>
                <w:color w:val="262626"/>
                <w:sz w:val="24"/>
              </w:rPr>
              <w:t xml:space="preserve">Т.шевченка </w:t>
            </w:r>
            <w:r w:rsidRPr="00945E11">
              <w:rPr>
                <w:color w:val="262626"/>
                <w:sz w:val="24"/>
              </w:rPr>
              <w:t>в бібліографічному відділі.</w:t>
            </w:r>
          </w:p>
          <w:p w:rsidR="00F747EF" w:rsidRPr="00945E11" w:rsidRDefault="00F747EF" w:rsidP="00827668">
            <w:pPr>
              <w:pStyle w:val="aff"/>
              <w:numPr>
                <w:ilvl w:val="0"/>
                <w:numId w:val="25"/>
              </w:numPr>
              <w:ind w:right="-6"/>
              <w:rPr>
                <w:color w:val="262626"/>
                <w:sz w:val="24"/>
              </w:rPr>
            </w:pPr>
            <w:r w:rsidRPr="00945E11">
              <w:rPr>
                <w:color w:val="262626"/>
                <w:sz w:val="24"/>
              </w:rPr>
              <w:t xml:space="preserve">Дати методичні рекомендації до монографічного вивчення творчості </w:t>
            </w:r>
            <w:r w:rsidR="00526B4D" w:rsidRPr="00945E11">
              <w:rPr>
                <w:color w:val="262626"/>
                <w:sz w:val="24"/>
              </w:rPr>
              <w:t>І</w:t>
            </w:r>
            <w:r w:rsidR="00C775E8" w:rsidRPr="00945E11">
              <w:rPr>
                <w:color w:val="262626"/>
                <w:sz w:val="24"/>
              </w:rPr>
              <w:t xml:space="preserve">.Котляревського </w:t>
            </w:r>
            <w:r w:rsidRPr="00945E11">
              <w:rPr>
                <w:color w:val="262626"/>
                <w:sz w:val="24"/>
              </w:rPr>
              <w:t xml:space="preserve">в </w:t>
            </w:r>
            <w:r w:rsidR="00C775E8" w:rsidRPr="00945E11">
              <w:rPr>
                <w:color w:val="262626"/>
                <w:sz w:val="24"/>
              </w:rPr>
              <w:t>9</w:t>
            </w:r>
            <w:r w:rsidRPr="00945E11">
              <w:rPr>
                <w:color w:val="262626"/>
                <w:sz w:val="24"/>
              </w:rPr>
              <w:t xml:space="preserve"> класі.</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14</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ff"/>
              <w:ind w:right="-6"/>
              <w:rPr>
                <w:color w:val="262626"/>
                <w:sz w:val="24"/>
              </w:rPr>
            </w:pPr>
            <w:r w:rsidRPr="00945E11">
              <w:rPr>
                <w:color w:val="000000"/>
                <w:sz w:val="24"/>
              </w:rPr>
              <w:t>Оглядові заняття на уроках літератури.</w:t>
            </w:r>
            <w:r w:rsidRPr="00945E11">
              <w:rPr>
                <w:color w:val="262626"/>
                <w:sz w:val="24"/>
              </w:rPr>
              <w:t xml:space="preserve"> </w:t>
            </w:r>
          </w:p>
          <w:p w:rsidR="00F747EF" w:rsidRPr="00945E11" w:rsidRDefault="00F747EF" w:rsidP="00827668">
            <w:pPr>
              <w:pStyle w:val="aff"/>
              <w:numPr>
                <w:ilvl w:val="1"/>
                <w:numId w:val="14"/>
              </w:numPr>
              <w:ind w:right="-6"/>
              <w:rPr>
                <w:color w:val="262626"/>
                <w:sz w:val="24"/>
              </w:rPr>
            </w:pPr>
            <w:r w:rsidRPr="00945E11">
              <w:rPr>
                <w:color w:val="262626"/>
                <w:sz w:val="24"/>
              </w:rPr>
              <w:t xml:space="preserve">Опрацювати відповідні розділи з посібників Є. Пасічника  “Методика викладання української літератури” (с.25-32); Н. Волошиної “Наукові основи методики літератури” ( с.12 – 29); А.Ситченка “Методика навчання української літератури в загальноосвітніх закладахˮ (158-160). </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4/4</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15-16</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pacing w:after="0" w:line="240" w:lineRule="auto"/>
              <w:rPr>
                <w:rFonts w:ascii="Times New Roman" w:hAnsi="Times New Roman" w:cs="Times New Roman"/>
                <w:color w:val="262626"/>
                <w:sz w:val="24"/>
                <w:szCs w:val="24"/>
                <w:lang w:val="uk-UA"/>
              </w:rPr>
            </w:pPr>
            <w:r w:rsidRPr="00945E11">
              <w:rPr>
                <w:rFonts w:ascii="Times New Roman" w:hAnsi="Times New Roman" w:cs="Times New Roman"/>
                <w:color w:val="000000"/>
                <w:sz w:val="24"/>
                <w:szCs w:val="24"/>
              </w:rPr>
              <w:t>Методичні форми і прийоми роботи над образом-персонажем</w:t>
            </w:r>
            <w:r w:rsidRPr="00945E11">
              <w:rPr>
                <w:rFonts w:ascii="Times New Roman" w:hAnsi="Times New Roman" w:cs="Times New Roman"/>
                <w:color w:val="000000"/>
                <w:sz w:val="24"/>
                <w:szCs w:val="24"/>
                <w:lang w:val="uk-UA"/>
              </w:rPr>
              <w:t>.</w:t>
            </w:r>
            <w:r w:rsidRPr="00945E11">
              <w:rPr>
                <w:rFonts w:ascii="Times New Roman" w:hAnsi="Times New Roman" w:cs="Times New Roman"/>
                <w:color w:val="262626"/>
                <w:sz w:val="24"/>
                <w:szCs w:val="24"/>
                <w:lang w:val="uk-UA"/>
              </w:rPr>
              <w:t xml:space="preserve"> </w:t>
            </w:r>
          </w:p>
          <w:p w:rsidR="00F747EF" w:rsidRPr="00945E11" w:rsidRDefault="00F747EF" w:rsidP="00F747EF">
            <w:pPr>
              <w:spacing w:after="0" w:line="240" w:lineRule="auto"/>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F747EF">
            <w:pPr>
              <w:spacing w:after="0" w:line="240" w:lineRule="auto"/>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1</w:t>
            </w:r>
            <w:r w:rsidRPr="00945E11">
              <w:rPr>
                <w:rFonts w:ascii="Times New Roman" w:hAnsi="Times New Roman" w:cs="Times New Roman"/>
                <w:b/>
                <w:color w:val="262626"/>
                <w:sz w:val="24"/>
                <w:szCs w:val="24"/>
                <w:lang w:val="uk-UA"/>
              </w:rPr>
              <w:t xml:space="preserve">. </w:t>
            </w:r>
            <w:r w:rsidRPr="00945E11">
              <w:rPr>
                <w:rFonts w:ascii="Times New Roman" w:hAnsi="Times New Roman" w:cs="Times New Roman"/>
                <w:color w:val="262626"/>
                <w:sz w:val="24"/>
                <w:szCs w:val="24"/>
                <w:lang w:val="uk-UA"/>
              </w:rPr>
              <w:t>З’ясувати завдання аналізу образів-персонажів у школі.</w:t>
            </w:r>
          </w:p>
          <w:p w:rsidR="00F747EF" w:rsidRPr="00945E11" w:rsidRDefault="00F747EF" w:rsidP="00F747EF">
            <w:pPr>
              <w:spacing w:after="0" w:line="240" w:lineRule="auto"/>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3.Визначіть зміст освіти про образ-персонаж у початковій ланці та старшій школі.</w:t>
            </w:r>
          </w:p>
          <w:p w:rsidR="00F747EF" w:rsidRPr="00945E11" w:rsidRDefault="00F747EF" w:rsidP="00F747EF">
            <w:pPr>
              <w:spacing w:after="0" w:line="240" w:lineRule="auto"/>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4.Прокоментуйте засоби творення образу-персонажа.</w:t>
            </w:r>
          </w:p>
          <w:p w:rsidR="00F747EF" w:rsidRPr="00945E11" w:rsidRDefault="00F747EF" w:rsidP="00F747EF">
            <w:pPr>
              <w:spacing w:after="0" w:line="240" w:lineRule="auto"/>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5. З’ясувати аспекти розкриття образу-персонажа в середніх класах.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 /4</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rPr>
                <w:rFonts w:ascii="Times New Roman" w:hAnsi="Times New Roman" w:cs="Times New Roman"/>
                <w:sz w:val="24"/>
                <w:szCs w:val="24"/>
                <w:lang w:val="uk-UA"/>
              </w:rPr>
            </w:pPr>
            <w:r w:rsidRPr="00945E11">
              <w:rPr>
                <w:rFonts w:ascii="Times New Roman" w:hAnsi="Times New Roman" w:cs="Times New Roman"/>
                <w:sz w:val="24"/>
                <w:szCs w:val="24"/>
                <w:lang w:val="uk-UA"/>
              </w:rPr>
              <w:t>17-18</w:t>
            </w:r>
          </w:p>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suppressAutoHyphens w:val="0"/>
              <w:spacing w:after="0" w:line="240" w:lineRule="auto"/>
              <w:ind w:left="0"/>
              <w:jc w:val="both"/>
              <w:rPr>
                <w:rFonts w:ascii="Times New Roman" w:hAnsi="Times New Roman" w:cs="Times New Roman"/>
                <w:color w:val="262626"/>
                <w:sz w:val="24"/>
                <w:szCs w:val="24"/>
                <w:lang w:val="uk-UA"/>
              </w:rPr>
            </w:pPr>
            <w:r w:rsidRPr="00945E11">
              <w:rPr>
                <w:rFonts w:ascii="Times New Roman" w:hAnsi="Times New Roman" w:cs="Times New Roman"/>
                <w:color w:val="000000"/>
                <w:sz w:val="24"/>
                <w:szCs w:val="24"/>
                <w:lang w:val="uk-UA"/>
              </w:rPr>
              <w:t>Вивчення епічних творів.</w:t>
            </w:r>
            <w:r w:rsidRPr="00945E11">
              <w:rPr>
                <w:rFonts w:ascii="Times New Roman" w:hAnsi="Times New Roman" w:cs="Times New Roman"/>
                <w:color w:val="262626"/>
                <w:sz w:val="24"/>
                <w:szCs w:val="24"/>
              </w:rPr>
              <w:t xml:space="preserve"> </w:t>
            </w:r>
          </w:p>
          <w:p w:rsidR="00F747EF" w:rsidRPr="00945E11" w:rsidRDefault="00F747EF" w:rsidP="00F747EF">
            <w:pPr>
              <w:pStyle w:val="22"/>
              <w:spacing w:after="0"/>
              <w:ind w:left="142" w:hanging="142"/>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lang w:val="uk-UA"/>
              </w:rPr>
              <w:t>В</w:t>
            </w:r>
            <w:r w:rsidRPr="00945E11">
              <w:rPr>
                <w:rFonts w:ascii="Times New Roman" w:hAnsi="Times New Roman" w:cs="Times New Roman"/>
                <w:color w:val="262626"/>
                <w:sz w:val="24"/>
                <w:szCs w:val="24"/>
              </w:rPr>
              <w:t>имоги, які передбачають проведення аналізу епічного твору на належному науковому рівні.</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Чому і як саме жанрова природа твору впливає на методику його аналізу в школі?</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Які особливості епосу слід ураховувати вчителеві, створюючи модель уроку?</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Обгрунтуйте принципи аналізу художнього твору.</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Вмотивуйте, за яких умов успішно формуються практичні вміння аналізувати художні твори.</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Ознайомтеся з програмою </w:t>
            </w:r>
            <w:r w:rsidR="00C775E8" w:rsidRPr="00945E11">
              <w:rPr>
                <w:rFonts w:ascii="Times New Roman" w:hAnsi="Times New Roman" w:cs="Times New Roman"/>
                <w:color w:val="262626"/>
                <w:sz w:val="24"/>
                <w:szCs w:val="24"/>
                <w:lang w:val="uk-UA"/>
              </w:rPr>
              <w:t xml:space="preserve">української </w:t>
            </w:r>
            <w:r w:rsidRPr="00945E11">
              <w:rPr>
                <w:rFonts w:ascii="Times New Roman" w:hAnsi="Times New Roman" w:cs="Times New Roman"/>
                <w:color w:val="262626"/>
                <w:sz w:val="24"/>
                <w:szCs w:val="24"/>
              </w:rPr>
              <w:t xml:space="preserve">літератури, яка передбачає певні вміння і навички учнів протягом навчального року (5 – 12 класи). </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Сформулюйте серію завдань для вивчення оповідань у 5 класі.</w:t>
            </w:r>
          </w:p>
          <w:p w:rsidR="00F747EF" w:rsidRPr="00945E11" w:rsidRDefault="00F747EF" w:rsidP="00827668">
            <w:pPr>
              <w:pStyle w:val="a7"/>
              <w:numPr>
                <w:ilvl w:val="0"/>
                <w:numId w:val="19"/>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Складіть систему індивідуальних завдань на картках для уроків вивчення епічного твору одного з письменників.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27668" w:rsidP="00F747EF">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19-20</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000000"/>
                <w:sz w:val="24"/>
                <w:szCs w:val="24"/>
                <w:lang w:val="uk-UA"/>
              </w:rPr>
              <w:t>Вивчення ліричних творів.</w:t>
            </w:r>
            <w:r w:rsidRPr="00945E11">
              <w:rPr>
                <w:rFonts w:ascii="Times New Roman" w:hAnsi="Times New Roman" w:cs="Times New Roman"/>
                <w:color w:val="262626"/>
                <w:sz w:val="24"/>
                <w:szCs w:val="24"/>
                <w:lang w:val="uk-UA"/>
              </w:rPr>
              <w:t xml:space="preserve"> </w:t>
            </w:r>
          </w:p>
          <w:p w:rsidR="00F747EF" w:rsidRPr="00945E11" w:rsidRDefault="00F747EF" w:rsidP="00F747EF">
            <w:pPr>
              <w:pStyle w:val="22"/>
              <w:spacing w:after="0"/>
              <w:ind w:left="142" w:hanging="142"/>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5"/>
              <w:numPr>
                <w:ilvl w:val="0"/>
                <w:numId w:val="20"/>
              </w:num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У чому полягає своєрідність мовної структури ліричного текст</w:t>
            </w:r>
            <w:r w:rsidR="00C775E8" w:rsidRPr="00945E11">
              <w:rPr>
                <w:rFonts w:ascii="Times New Roman" w:hAnsi="Times New Roman" w:cs="Times New Roman"/>
                <w:color w:val="262626"/>
                <w:sz w:val="24"/>
                <w:szCs w:val="24"/>
                <w:lang w:val="uk-UA"/>
              </w:rPr>
              <w:t xml:space="preserve">. </w:t>
            </w:r>
            <w:r w:rsidRPr="00945E11">
              <w:rPr>
                <w:rFonts w:ascii="Times New Roman" w:hAnsi="Times New Roman" w:cs="Times New Roman"/>
                <w:color w:val="262626"/>
                <w:sz w:val="24"/>
                <w:szCs w:val="24"/>
                <w:lang w:val="uk-UA"/>
              </w:rPr>
              <w:t>Як ви розумієте римо-ритмічну організацію ліричного тексту?</w:t>
            </w:r>
          </w:p>
          <w:p w:rsidR="00F747EF" w:rsidRPr="00945E11" w:rsidRDefault="00F747EF" w:rsidP="00827668">
            <w:pPr>
              <w:numPr>
                <w:ilvl w:val="0"/>
                <w:numId w:val="20"/>
              </w:num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Підготувати ідейно-естет</w:t>
            </w:r>
            <w:r w:rsidR="00C775E8" w:rsidRPr="00945E11">
              <w:rPr>
                <w:rFonts w:ascii="Times New Roman" w:hAnsi="Times New Roman" w:cs="Times New Roman"/>
                <w:color w:val="262626"/>
                <w:sz w:val="24"/>
                <w:szCs w:val="24"/>
                <w:lang w:val="uk-UA"/>
              </w:rPr>
              <w:t>ичний аналіз вірша В.Симоненка “</w:t>
            </w:r>
            <w:r w:rsidRPr="00945E11">
              <w:rPr>
                <w:rFonts w:ascii="Times New Roman" w:hAnsi="Times New Roman" w:cs="Times New Roman"/>
                <w:color w:val="262626"/>
                <w:sz w:val="24"/>
                <w:szCs w:val="24"/>
                <w:lang w:val="uk-UA"/>
              </w:rPr>
              <w:t>Лебеді материнства”.</w:t>
            </w:r>
          </w:p>
          <w:p w:rsidR="00F747EF" w:rsidRPr="00945E11" w:rsidRDefault="00F747EF" w:rsidP="00827668">
            <w:pPr>
              <w:numPr>
                <w:ilvl w:val="0"/>
                <w:numId w:val="20"/>
              </w:num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Скласти конспект уроку аналізу поезії В.Симон</w:t>
            </w:r>
            <w:r w:rsidR="00C775E8" w:rsidRPr="00945E11">
              <w:rPr>
                <w:rFonts w:ascii="Times New Roman" w:hAnsi="Times New Roman" w:cs="Times New Roman"/>
                <w:color w:val="262626"/>
                <w:sz w:val="24"/>
                <w:szCs w:val="24"/>
                <w:lang w:val="uk-UA"/>
              </w:rPr>
              <w:t>енка “</w:t>
            </w:r>
            <w:r w:rsidRPr="00945E11">
              <w:rPr>
                <w:rFonts w:ascii="Times New Roman" w:hAnsi="Times New Roman" w:cs="Times New Roman"/>
                <w:color w:val="262626"/>
                <w:sz w:val="24"/>
                <w:szCs w:val="24"/>
                <w:lang w:val="uk-UA"/>
              </w:rPr>
              <w:t>Лебеді материнства” у 5 класі.</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27668" w:rsidP="00F747EF">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 /2</w:t>
            </w:r>
          </w:p>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F747EF">
        <w:trPr>
          <w:trHeight w:val="284"/>
        </w:trPr>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21</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000000"/>
                <w:sz w:val="24"/>
                <w:szCs w:val="24"/>
                <w:lang w:val="uk-UA"/>
              </w:rPr>
              <w:t>Специфіка вивчення драматичних творів.</w:t>
            </w:r>
            <w:r w:rsidRPr="00945E11">
              <w:rPr>
                <w:rFonts w:ascii="Times New Roman" w:hAnsi="Times New Roman" w:cs="Times New Roman"/>
                <w:color w:val="262626"/>
                <w:sz w:val="24"/>
                <w:szCs w:val="24"/>
                <w:lang w:val="uk-UA"/>
              </w:rPr>
              <w:t xml:space="preserve"> </w:t>
            </w:r>
          </w:p>
          <w:p w:rsidR="00F747EF" w:rsidRPr="00945E11" w:rsidRDefault="00F747EF" w:rsidP="00F747EF">
            <w:pPr>
              <w:pStyle w:val="22"/>
              <w:spacing w:after="0"/>
              <w:ind w:left="142" w:hanging="142"/>
              <w:rPr>
                <w:rFonts w:ascii="Times New Roman" w:hAnsi="Times New Roman" w:cs="Times New Roman"/>
                <w:color w:val="262626"/>
                <w:sz w:val="24"/>
                <w:szCs w:val="24"/>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7"/>
              <w:numPr>
                <w:ilvl w:val="0"/>
                <w:numId w:val="21"/>
              </w:numPr>
              <w:suppressAutoHyphens w:val="0"/>
              <w:spacing w:after="0" w:line="240" w:lineRule="auto"/>
              <w:jc w:val="both"/>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lang w:val="uk-UA"/>
              </w:rPr>
              <w:t>Чому вивчення драматичних творів потребує більшого, ніж аналіз інших родів літератури, синтезу мистецтв?</w:t>
            </w:r>
          </w:p>
          <w:p w:rsidR="00F747EF" w:rsidRPr="00945E11" w:rsidRDefault="00F747EF" w:rsidP="00827668">
            <w:pPr>
              <w:pStyle w:val="a7"/>
              <w:numPr>
                <w:ilvl w:val="0"/>
                <w:numId w:val="21"/>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Ознайомтеся з програмою зарубіжної літератури, яка передбачає певні вміння і навички учнів протягом навчального року (5 – 12 класи). </w:t>
            </w:r>
          </w:p>
          <w:p w:rsidR="00F747EF" w:rsidRPr="00945E11" w:rsidRDefault="00F747EF" w:rsidP="00827668">
            <w:pPr>
              <w:numPr>
                <w:ilvl w:val="0"/>
                <w:numId w:val="21"/>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Підготуйте аналіз за розвитком </w:t>
            </w:r>
            <w:r w:rsidR="00C775E8" w:rsidRPr="00945E11">
              <w:rPr>
                <w:rFonts w:ascii="Times New Roman" w:hAnsi="Times New Roman" w:cs="Times New Roman"/>
                <w:color w:val="262626"/>
                <w:sz w:val="24"/>
                <w:szCs w:val="24"/>
                <w:lang w:val="uk-UA"/>
              </w:rPr>
              <w:t xml:space="preserve">комедії І.Карпенка-Карого «Сто тисяч». </w:t>
            </w:r>
            <w:r w:rsidRPr="00945E11">
              <w:rPr>
                <w:rFonts w:ascii="Times New Roman" w:hAnsi="Times New Roman" w:cs="Times New Roman"/>
                <w:color w:val="262626"/>
                <w:sz w:val="24"/>
                <w:szCs w:val="24"/>
              </w:rPr>
              <w:t>Складіть конспект уроку.</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pacing w:after="0" w:line="240" w:lineRule="auto"/>
              <w:jc w:val="center"/>
              <w:rPr>
                <w:rFonts w:ascii="Times New Roman" w:hAnsi="Times New Roman" w:cs="Times New Roman"/>
                <w:sz w:val="24"/>
                <w:szCs w:val="24"/>
                <w:lang w:val="uk-UA"/>
              </w:rPr>
            </w:pPr>
          </w:p>
          <w:p w:rsidR="00F747EF" w:rsidRPr="00945E11" w:rsidRDefault="00F747EF" w:rsidP="00F747EF">
            <w:pPr>
              <w:tabs>
                <w:tab w:val="left" w:pos="8505"/>
              </w:tabs>
              <w:spacing w:after="0" w:line="240" w:lineRule="auto"/>
              <w:jc w:val="center"/>
              <w:rPr>
                <w:rFonts w:ascii="Times New Roman" w:hAnsi="Times New Roman" w:cs="Times New Roman"/>
                <w:sz w:val="24"/>
                <w:szCs w:val="24"/>
                <w:lang w:val="uk-UA"/>
              </w:rPr>
            </w:pPr>
          </w:p>
          <w:p w:rsidR="00F747EF" w:rsidRPr="00945E11" w:rsidRDefault="00872BDD" w:rsidP="00872BDD">
            <w:pPr>
              <w:tabs>
                <w:tab w:val="left" w:pos="8505"/>
              </w:tabs>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 /4</w:t>
            </w: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p>
          <w:p w:rsidR="00872BDD" w:rsidRPr="00945E11" w:rsidRDefault="00872BDD" w:rsidP="00F747EF">
            <w:pPr>
              <w:tabs>
                <w:tab w:val="left" w:pos="8505"/>
              </w:tabs>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 / 2</w:t>
            </w:r>
          </w:p>
        </w:tc>
      </w:tr>
      <w:tr w:rsidR="00F747EF" w:rsidRPr="00945E11" w:rsidTr="00F747EF">
        <w:trPr>
          <w:trHeight w:val="283"/>
        </w:trPr>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22</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tabs>
                <w:tab w:val="left" w:pos="360"/>
              </w:tabs>
              <w:suppressAutoHyphens w:val="0"/>
              <w:spacing w:after="0" w:line="240" w:lineRule="auto"/>
              <w:jc w:val="both"/>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Особливості вивчення  індивідуального стилю письменника в школі.</w:t>
            </w:r>
          </w:p>
          <w:p w:rsidR="00F747EF" w:rsidRPr="00945E11" w:rsidRDefault="00F747EF" w:rsidP="00F747EF">
            <w:pPr>
              <w:pStyle w:val="22"/>
              <w:spacing w:after="0"/>
              <w:ind w:left="142" w:hanging="142"/>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7"/>
              <w:numPr>
                <w:ilvl w:val="0"/>
                <w:numId w:val="22"/>
              </w:numPr>
              <w:tabs>
                <w:tab w:val="left" w:pos="360"/>
              </w:tabs>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Визначіть домінуючі принципи аналізу стилю письменника.</w:t>
            </w:r>
          </w:p>
          <w:p w:rsidR="00F747EF" w:rsidRPr="00945E11" w:rsidRDefault="00F747EF" w:rsidP="00827668">
            <w:pPr>
              <w:numPr>
                <w:ilvl w:val="0"/>
                <w:numId w:val="22"/>
              </w:numPr>
              <w:tabs>
                <w:tab w:val="left" w:pos="360"/>
              </w:tabs>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Назвіть основні методи і прийоми вивчення стилю письменника в його традиційному розумінні.</w:t>
            </w:r>
          </w:p>
          <w:p w:rsidR="00F747EF" w:rsidRPr="00945E11" w:rsidRDefault="00F747EF" w:rsidP="00827668">
            <w:pPr>
              <w:numPr>
                <w:ilvl w:val="0"/>
                <w:numId w:val="22"/>
              </w:numPr>
              <w:tabs>
                <w:tab w:val="left" w:pos="360"/>
              </w:tabs>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Запропонуйте матеріали для стилістичних експериментів. Поясніть сенс проведення кожного такого дослідження.</w:t>
            </w:r>
          </w:p>
          <w:p w:rsidR="00F747EF" w:rsidRPr="00945E11" w:rsidRDefault="00F747EF" w:rsidP="00827668">
            <w:pPr>
              <w:numPr>
                <w:ilvl w:val="0"/>
                <w:numId w:val="22"/>
              </w:numPr>
              <w:tabs>
                <w:tab w:val="left" w:pos="360"/>
              </w:tabs>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Складіть стилістичні дослідницькі завдання,</w:t>
            </w:r>
          </w:p>
          <w:p w:rsidR="00F747EF" w:rsidRPr="00945E11" w:rsidRDefault="00F747EF" w:rsidP="00827668">
            <w:pPr>
              <w:pStyle w:val="a7"/>
              <w:numPr>
                <w:ilvl w:val="0"/>
                <w:numId w:val="22"/>
              </w:numPr>
              <w:tabs>
                <w:tab w:val="left" w:pos="360"/>
              </w:tabs>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Спланувати урок вивчення художніх особливостей роману </w:t>
            </w:r>
            <w:r w:rsidRPr="00945E11">
              <w:rPr>
                <w:rFonts w:ascii="Times New Roman" w:hAnsi="Times New Roman" w:cs="Times New Roman"/>
                <w:color w:val="262626"/>
                <w:sz w:val="24"/>
                <w:szCs w:val="24"/>
                <w:lang w:val="uk-UA"/>
              </w:rPr>
              <w:t>Р.Іваничука “Мальвиˮ</w:t>
            </w:r>
          </w:p>
          <w:p w:rsidR="00F747EF" w:rsidRPr="00945E11" w:rsidRDefault="00F747EF" w:rsidP="00827668">
            <w:pPr>
              <w:pStyle w:val="a7"/>
              <w:numPr>
                <w:ilvl w:val="0"/>
                <w:numId w:val="22"/>
              </w:numPr>
              <w:tabs>
                <w:tab w:val="left" w:pos="360"/>
              </w:tabs>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Визначити своєрідність художнього письма</w:t>
            </w:r>
            <w:r w:rsidR="009E4D20" w:rsidRPr="00945E11">
              <w:rPr>
                <w:rFonts w:ascii="Times New Roman" w:hAnsi="Times New Roman" w:cs="Times New Roman"/>
                <w:color w:val="262626"/>
                <w:sz w:val="24"/>
                <w:szCs w:val="24"/>
                <w:lang w:val="uk-UA"/>
              </w:rPr>
              <w:t xml:space="preserve"> </w:t>
            </w:r>
            <w:r w:rsidRPr="00945E11">
              <w:rPr>
                <w:rFonts w:ascii="Times New Roman" w:hAnsi="Times New Roman" w:cs="Times New Roman"/>
                <w:color w:val="262626"/>
                <w:sz w:val="24"/>
                <w:szCs w:val="24"/>
                <w:lang w:val="uk-UA"/>
              </w:rPr>
              <w:t>Р.Іваничука</w:t>
            </w:r>
            <w:r w:rsidRPr="00945E11">
              <w:rPr>
                <w:rFonts w:ascii="Times New Roman" w:hAnsi="Times New Roman" w:cs="Times New Roman"/>
                <w:color w:val="262626"/>
                <w:sz w:val="24"/>
                <w:szCs w:val="24"/>
              </w:rPr>
              <w:t>.</w:t>
            </w:r>
          </w:p>
          <w:p w:rsidR="00F747EF" w:rsidRPr="00945E11" w:rsidRDefault="00F747EF" w:rsidP="00F747EF">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 xml:space="preserve"> Вивчення мови художнього твору</w:t>
            </w:r>
            <w:r w:rsidRPr="00945E11">
              <w:rPr>
                <w:rFonts w:ascii="Times New Roman" w:hAnsi="Times New Roman" w:cs="Times New Roman"/>
                <w:color w:val="000000"/>
                <w:sz w:val="24"/>
                <w:szCs w:val="24"/>
                <w:lang w:val="uk-UA"/>
              </w:rPr>
              <w:t>.</w:t>
            </w: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23</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2c"/>
              <w:spacing w:after="0" w:line="240" w:lineRule="auto"/>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Формування в учнів теоретико-літературних понять</w:t>
            </w:r>
            <w:r w:rsidRPr="00945E11">
              <w:rPr>
                <w:rFonts w:ascii="Times New Roman" w:hAnsi="Times New Roman" w:cs="Times New Roman"/>
                <w:color w:val="000000"/>
                <w:sz w:val="24"/>
                <w:szCs w:val="24"/>
                <w:lang w:val="uk-UA"/>
              </w:rPr>
              <w:t>.</w:t>
            </w:r>
            <w:r w:rsidRPr="00945E11">
              <w:rPr>
                <w:rFonts w:ascii="Times New Roman" w:hAnsi="Times New Roman" w:cs="Times New Roman"/>
                <w:color w:val="000000"/>
                <w:sz w:val="24"/>
                <w:szCs w:val="24"/>
              </w:rPr>
              <w:t xml:space="preserve"> </w:t>
            </w:r>
          </w:p>
          <w:p w:rsidR="00F747EF" w:rsidRPr="00945E11" w:rsidRDefault="00F747EF" w:rsidP="00F747EF">
            <w:pPr>
              <w:pStyle w:val="22"/>
              <w:spacing w:after="0"/>
              <w:ind w:left="142" w:hanging="142"/>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F747EF">
            <w:pPr>
              <w:pStyle w:val="2c"/>
              <w:spacing w:after="0" w:line="240" w:lineRule="auto"/>
              <w:rPr>
                <w:rFonts w:ascii="Times New Roman" w:hAnsi="Times New Roman" w:cs="Times New Roman"/>
                <w:b/>
                <w:bCs/>
                <w:color w:val="262626"/>
                <w:sz w:val="24"/>
                <w:szCs w:val="24"/>
              </w:rPr>
            </w:pPr>
            <w:r w:rsidRPr="00945E11">
              <w:rPr>
                <w:rFonts w:ascii="Times New Roman" w:hAnsi="Times New Roman" w:cs="Times New Roman"/>
                <w:color w:val="000000"/>
                <w:sz w:val="24"/>
                <w:szCs w:val="24"/>
                <w:lang w:val="uk-UA"/>
              </w:rPr>
              <w:t xml:space="preserve">1. </w:t>
            </w:r>
            <w:r w:rsidRPr="00945E11">
              <w:rPr>
                <w:rFonts w:ascii="Times New Roman" w:hAnsi="Times New Roman" w:cs="Times New Roman"/>
                <w:color w:val="000000"/>
                <w:sz w:val="24"/>
                <w:szCs w:val="24"/>
              </w:rPr>
              <w:t>Вивчення літературно-критичних статей</w:t>
            </w:r>
            <w:r w:rsidRPr="00945E11">
              <w:rPr>
                <w:rFonts w:ascii="Times New Roman" w:hAnsi="Times New Roman" w:cs="Times New Roman"/>
                <w:color w:val="000000"/>
                <w:sz w:val="24"/>
                <w:szCs w:val="24"/>
                <w:lang w:val="uk-UA"/>
              </w:rPr>
              <w:t>.</w:t>
            </w:r>
            <w:r w:rsidRPr="00945E11">
              <w:rPr>
                <w:rFonts w:ascii="Times New Roman" w:hAnsi="Times New Roman" w:cs="Times New Roman"/>
                <w:color w:val="262626"/>
                <w:sz w:val="24"/>
                <w:szCs w:val="24"/>
              </w:rPr>
              <w:t xml:space="preserve"> Які поняття про художній твір та специфіку художньої літератури формуються в учнів у середніх класах?</w:t>
            </w:r>
          </w:p>
          <w:p w:rsidR="00F747EF" w:rsidRPr="00945E11" w:rsidRDefault="00F747EF" w:rsidP="00F747EF">
            <w:pPr>
              <w:pStyle w:val="2c"/>
              <w:spacing w:after="0" w:line="240" w:lineRule="auto"/>
              <w:rPr>
                <w:rFonts w:ascii="Times New Roman" w:hAnsi="Times New Roman" w:cs="Times New Roman"/>
                <w:b/>
                <w:bCs/>
                <w:color w:val="262626"/>
                <w:sz w:val="24"/>
                <w:szCs w:val="24"/>
              </w:rPr>
            </w:pPr>
            <w:r w:rsidRPr="00945E11">
              <w:rPr>
                <w:rFonts w:ascii="Times New Roman" w:hAnsi="Times New Roman" w:cs="Times New Roman"/>
                <w:color w:val="262626"/>
                <w:sz w:val="24"/>
                <w:szCs w:val="24"/>
              </w:rPr>
              <w:t>2. Які поняття про художній твір та специфіку художньої літератури формуються в учнів у старших класах?</w:t>
            </w:r>
          </w:p>
          <w:p w:rsidR="00F747EF" w:rsidRPr="00945E11" w:rsidRDefault="00F747EF" w:rsidP="00F747EF">
            <w:pPr>
              <w:pStyle w:val="2c"/>
              <w:spacing w:after="0" w:line="240" w:lineRule="auto"/>
              <w:rPr>
                <w:rFonts w:ascii="Times New Roman" w:hAnsi="Times New Roman" w:cs="Times New Roman"/>
                <w:b/>
                <w:bCs/>
                <w:color w:val="262626"/>
                <w:sz w:val="24"/>
                <w:szCs w:val="24"/>
              </w:rPr>
            </w:pPr>
            <w:r w:rsidRPr="00945E11">
              <w:rPr>
                <w:rFonts w:ascii="Times New Roman" w:hAnsi="Times New Roman" w:cs="Times New Roman"/>
                <w:color w:val="262626"/>
                <w:sz w:val="24"/>
                <w:szCs w:val="24"/>
              </w:rPr>
              <w:t>3. Визначіть шляхи процессу формування теоретико-літературних понять.</w:t>
            </w:r>
          </w:p>
          <w:p w:rsidR="00F747EF" w:rsidRPr="00945E11" w:rsidRDefault="00F747EF" w:rsidP="00526B4D">
            <w:pPr>
              <w:pStyle w:val="2c"/>
              <w:spacing w:after="0" w:line="240" w:lineRule="auto"/>
              <w:rPr>
                <w:rFonts w:ascii="Times New Roman" w:hAnsi="Times New Roman" w:cs="Times New Roman"/>
                <w:b/>
                <w:bCs/>
                <w:color w:val="262626"/>
                <w:sz w:val="24"/>
                <w:szCs w:val="24"/>
              </w:rPr>
            </w:pPr>
            <w:r w:rsidRPr="00945E11">
              <w:rPr>
                <w:rFonts w:ascii="Times New Roman" w:hAnsi="Times New Roman" w:cs="Times New Roman"/>
                <w:color w:val="262626"/>
                <w:sz w:val="24"/>
                <w:szCs w:val="24"/>
              </w:rPr>
              <w:t>4. Які етапи включає процесс формування теоретико-літературних понять? 5.Продемонструйте різноманітні види роботи у процесі вивчення елементів теорії літератури.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4 /4</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24</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Факультативні курси з української літератури.</w:t>
            </w:r>
          </w:p>
          <w:p w:rsidR="00F747EF" w:rsidRPr="00945E11" w:rsidRDefault="00F747EF" w:rsidP="00F747EF">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5"/>
              <w:numPr>
                <w:ilvl w:val="1"/>
                <w:numId w:val="14"/>
              </w:num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Профорієнтаційне значення літературних факультативів.</w:t>
            </w:r>
          </w:p>
          <w:p w:rsidR="00F747EF" w:rsidRPr="00945E11" w:rsidRDefault="00F747EF" w:rsidP="00827668">
            <w:pPr>
              <w:pStyle w:val="a5"/>
              <w:numPr>
                <w:ilvl w:val="1"/>
                <w:numId w:val="14"/>
              </w:num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Ефективність методики проведення факультативних занять.</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27668" w:rsidP="00F747EF">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 /2</w:t>
            </w: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25</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rPr>
              <w:t>Позакласна</w:t>
            </w:r>
            <w:r w:rsidRPr="00945E11">
              <w:rPr>
                <w:rFonts w:ascii="Times New Roman" w:hAnsi="Times New Roman" w:cs="Times New Roman"/>
                <w:color w:val="000000"/>
                <w:sz w:val="24"/>
                <w:szCs w:val="24"/>
                <w:lang w:val="uk-UA"/>
              </w:rPr>
              <w:t xml:space="preserve"> й позашкільна робота з літератури</w:t>
            </w:r>
          </w:p>
          <w:p w:rsidR="00F747EF" w:rsidRPr="00945E11" w:rsidRDefault="00F747EF" w:rsidP="00827668">
            <w:pPr>
              <w:pStyle w:val="a5"/>
              <w:numPr>
                <w:ilvl w:val="0"/>
                <w:numId w:val="26"/>
              </w:num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262626"/>
                <w:sz w:val="24"/>
                <w:szCs w:val="24"/>
              </w:rPr>
              <w:t>З</w:t>
            </w:r>
            <w:r w:rsidRPr="00945E11">
              <w:rPr>
                <w:rFonts w:ascii="Times New Roman" w:hAnsi="Times New Roman" w:cs="Times New Roman"/>
                <w:color w:val="262626"/>
                <w:sz w:val="24"/>
                <w:szCs w:val="24"/>
                <w:lang w:val="uk-UA"/>
              </w:rPr>
              <w:t>а</w:t>
            </w:r>
            <w:r w:rsidRPr="00945E11">
              <w:rPr>
                <w:rFonts w:ascii="Times New Roman" w:hAnsi="Times New Roman" w:cs="Times New Roman"/>
                <w:color w:val="262626"/>
                <w:sz w:val="24"/>
                <w:szCs w:val="24"/>
              </w:rPr>
              <w:t>питання й завдання для самоконтролю</w:t>
            </w:r>
          </w:p>
          <w:p w:rsidR="00F747EF" w:rsidRPr="00945E11" w:rsidRDefault="00F747EF" w:rsidP="00827668">
            <w:pPr>
              <w:pStyle w:val="a5"/>
              <w:numPr>
                <w:ilvl w:val="0"/>
                <w:numId w:val="26"/>
              </w:numPr>
              <w:snapToGrid w:val="0"/>
              <w:spacing w:after="0"/>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Гурткова робота як основна форма реалізації позакласної й позашкільної освіти школярів.</w:t>
            </w:r>
          </w:p>
          <w:p w:rsidR="00F747EF" w:rsidRPr="00945E11" w:rsidRDefault="00F747EF" w:rsidP="00827668">
            <w:pPr>
              <w:pStyle w:val="a5"/>
              <w:numPr>
                <w:ilvl w:val="0"/>
                <w:numId w:val="26"/>
              </w:numPr>
              <w:snapToGrid w:val="0"/>
              <w:spacing w:after="0"/>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Типи гуртків.</w:t>
            </w:r>
          </w:p>
          <w:p w:rsidR="00F747EF" w:rsidRPr="00945E11" w:rsidRDefault="00F747EF" w:rsidP="00827668">
            <w:pPr>
              <w:pStyle w:val="a5"/>
              <w:numPr>
                <w:ilvl w:val="0"/>
                <w:numId w:val="26"/>
              </w:numPr>
              <w:snapToGrid w:val="0"/>
              <w:spacing w:after="0"/>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Зміст роботи гуртків.</w:t>
            </w:r>
          </w:p>
          <w:p w:rsidR="00F747EF" w:rsidRPr="00945E11" w:rsidRDefault="00F747EF" w:rsidP="00827668">
            <w:pPr>
              <w:pStyle w:val="a5"/>
              <w:numPr>
                <w:ilvl w:val="0"/>
                <w:numId w:val="26"/>
              </w:numPr>
              <w:snapToGrid w:val="0"/>
              <w:spacing w:after="0"/>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Літературно-художня творчість учнів.</w:t>
            </w:r>
          </w:p>
          <w:p w:rsidR="00F747EF" w:rsidRPr="00945E11" w:rsidRDefault="00F747EF" w:rsidP="00827668">
            <w:pPr>
              <w:pStyle w:val="a5"/>
              <w:numPr>
                <w:ilvl w:val="0"/>
                <w:numId w:val="26"/>
              </w:numPr>
              <w:snapToGrid w:val="0"/>
              <w:spacing w:after="0"/>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Науково-літературознавча робота.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27668" w:rsidP="00F747EF">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 /2</w:t>
            </w:r>
          </w:p>
        </w:tc>
      </w:tr>
      <w:tr w:rsidR="00F747EF" w:rsidRPr="00945E11" w:rsidTr="00F747EF">
        <w:trPr>
          <w:trHeight w:val="570"/>
        </w:trPr>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26</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pStyle w:val="a7"/>
              <w:suppressAutoHyphens w:val="0"/>
              <w:spacing w:after="0" w:line="240" w:lineRule="auto"/>
              <w:ind w:left="0"/>
              <w:jc w:val="both"/>
              <w:rPr>
                <w:rFonts w:ascii="Times New Roman" w:hAnsi="Times New Roman" w:cs="Times New Roman"/>
                <w:color w:val="262626"/>
                <w:sz w:val="24"/>
                <w:szCs w:val="24"/>
                <w:lang w:val="uk-UA"/>
              </w:rPr>
            </w:pPr>
            <w:r w:rsidRPr="00945E11">
              <w:rPr>
                <w:rFonts w:ascii="Times New Roman" w:hAnsi="Times New Roman" w:cs="Times New Roman"/>
                <w:color w:val="000000"/>
                <w:sz w:val="24"/>
                <w:szCs w:val="24"/>
              </w:rPr>
              <w:t>Розвиток писемного зв’язного мовлення</w:t>
            </w:r>
            <w:r w:rsidRPr="00945E11">
              <w:rPr>
                <w:rFonts w:ascii="Times New Roman" w:hAnsi="Times New Roman" w:cs="Times New Roman"/>
                <w:color w:val="000000"/>
                <w:sz w:val="24"/>
                <w:szCs w:val="24"/>
                <w:lang w:val="uk-UA"/>
              </w:rPr>
              <w:t>.</w:t>
            </w:r>
            <w:r w:rsidRPr="00945E11">
              <w:rPr>
                <w:rFonts w:ascii="Times New Roman" w:hAnsi="Times New Roman" w:cs="Times New Roman"/>
                <w:color w:val="262626"/>
                <w:sz w:val="24"/>
                <w:szCs w:val="24"/>
              </w:rPr>
              <w:t xml:space="preserve"> </w:t>
            </w:r>
          </w:p>
          <w:p w:rsidR="00F747EF" w:rsidRPr="00945E11" w:rsidRDefault="00F747EF" w:rsidP="00F747EF">
            <w:pPr>
              <w:pStyle w:val="22"/>
              <w:spacing w:after="0"/>
              <w:ind w:left="142" w:hanging="142"/>
              <w:rPr>
                <w:rFonts w:ascii="Times New Roman" w:hAnsi="Times New Roman" w:cs="Times New Roman"/>
                <w:color w:val="262626"/>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7"/>
              <w:numPr>
                <w:ilvl w:val="0"/>
                <w:numId w:val="2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 xml:space="preserve">Проаналізуйте уважно ту частину програми з української </w:t>
            </w:r>
            <w:r w:rsidRPr="00945E11">
              <w:rPr>
                <w:rFonts w:ascii="Times New Roman" w:hAnsi="Times New Roman" w:cs="Times New Roman"/>
                <w:color w:val="262626"/>
                <w:sz w:val="24"/>
                <w:szCs w:val="24"/>
              </w:rPr>
              <w:lastRenderedPageBreak/>
              <w:t>літератури, в якій визначаються види уроків розвитку мовлення.</w:t>
            </w:r>
          </w:p>
          <w:p w:rsidR="00F747EF" w:rsidRPr="00945E11" w:rsidRDefault="00F747EF" w:rsidP="00827668">
            <w:pPr>
              <w:pStyle w:val="a7"/>
              <w:numPr>
                <w:ilvl w:val="0"/>
                <w:numId w:val="2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Який матеріал може бути запропонований для твору?</w:t>
            </w:r>
          </w:p>
          <w:p w:rsidR="00F747EF" w:rsidRPr="00945E11" w:rsidRDefault="00F747EF" w:rsidP="00827668">
            <w:pPr>
              <w:pStyle w:val="a7"/>
              <w:numPr>
                <w:ilvl w:val="0"/>
                <w:numId w:val="2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Який обсяг тексту для контрольного переказу має бути в 5 – 11 класах?</w:t>
            </w:r>
          </w:p>
          <w:p w:rsidR="00F747EF" w:rsidRPr="00945E11" w:rsidRDefault="00F747EF" w:rsidP="00827668">
            <w:pPr>
              <w:pStyle w:val="a7"/>
              <w:numPr>
                <w:ilvl w:val="0"/>
                <w:numId w:val="27"/>
              </w:numPr>
              <w:suppressAutoHyphens w:val="0"/>
              <w:spacing w:after="0" w:line="240" w:lineRule="auto"/>
              <w:jc w:val="both"/>
              <w:rPr>
                <w:rFonts w:ascii="Times New Roman" w:hAnsi="Times New Roman" w:cs="Times New Roman"/>
                <w:color w:val="262626"/>
                <w:sz w:val="24"/>
                <w:szCs w:val="24"/>
              </w:rPr>
            </w:pPr>
            <w:r w:rsidRPr="00945E11">
              <w:rPr>
                <w:rFonts w:ascii="Times New Roman" w:hAnsi="Times New Roman" w:cs="Times New Roman"/>
                <w:color w:val="262626"/>
                <w:sz w:val="24"/>
                <w:szCs w:val="24"/>
              </w:rPr>
              <w:t>Підготуйте розповідь про методику проведення переказів та творчих робіт на уроках української літератури. Визначіть критерії оцінювання усних і письмових творчих завдань.</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872BDD"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2 /2</w:t>
            </w:r>
          </w:p>
        </w:tc>
      </w:tr>
      <w:tr w:rsidR="00F747EF" w:rsidRPr="00945E11" w:rsidTr="00F747EF">
        <w:trPr>
          <w:trHeight w:val="72"/>
        </w:trPr>
        <w:tc>
          <w:tcPr>
            <w:tcW w:w="574" w:type="dxa"/>
            <w:tcBorders>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lastRenderedPageBreak/>
              <w:t>27</w:t>
            </w:r>
          </w:p>
        </w:tc>
        <w:tc>
          <w:tcPr>
            <w:tcW w:w="8039" w:type="dxa"/>
            <w:tcBorders>
              <w:left w:val="single" w:sz="4" w:space="0" w:color="000000"/>
              <w:bottom w:val="single" w:sz="4" w:space="0" w:color="000000"/>
            </w:tcBorders>
            <w:shd w:val="clear" w:color="auto" w:fill="auto"/>
          </w:tcPr>
          <w:p w:rsidR="00F747EF" w:rsidRPr="00945E11" w:rsidRDefault="00F747EF" w:rsidP="00F747EF">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000000"/>
                <w:sz w:val="24"/>
                <w:szCs w:val="24"/>
                <w:lang w:val="uk-UA"/>
              </w:rPr>
              <w:t>Методична робота вчителя-словесника.</w:t>
            </w:r>
          </w:p>
          <w:p w:rsidR="00F747EF" w:rsidRPr="00945E11" w:rsidRDefault="00F747EF" w:rsidP="00F747EF">
            <w:pPr>
              <w:snapToGrid w:val="0"/>
              <w:spacing w:after="0"/>
              <w:rPr>
                <w:rFonts w:ascii="Times New Roman" w:hAnsi="Times New Roman" w:cs="Times New Roman"/>
                <w:color w:val="000000"/>
                <w:sz w:val="24"/>
                <w:szCs w:val="24"/>
                <w:lang w:val="uk-UA"/>
              </w:rPr>
            </w:pPr>
            <w:r w:rsidRPr="00945E11">
              <w:rPr>
                <w:rFonts w:ascii="Times New Roman" w:hAnsi="Times New Roman" w:cs="Times New Roman"/>
                <w:color w:val="262626"/>
                <w:sz w:val="24"/>
                <w:szCs w:val="24"/>
              </w:rPr>
              <w:t>Запитання й завдання для самоконтролю</w:t>
            </w:r>
          </w:p>
          <w:p w:rsidR="00F747EF" w:rsidRPr="00945E11" w:rsidRDefault="00F747EF" w:rsidP="00827668">
            <w:pPr>
              <w:pStyle w:val="a5"/>
              <w:numPr>
                <w:ilvl w:val="1"/>
                <w:numId w:val="23"/>
              </w:numPr>
              <w:snapToGrid w:val="0"/>
              <w:spacing w:after="0" w:line="240" w:lineRule="auto"/>
              <w:ind w:left="1434" w:hanging="357"/>
              <w:jc w:val="both"/>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Зміст і форми методичної роботи в школі.</w:t>
            </w:r>
          </w:p>
          <w:p w:rsidR="00F747EF" w:rsidRPr="00945E11" w:rsidRDefault="00F747EF" w:rsidP="00827668">
            <w:pPr>
              <w:pStyle w:val="a5"/>
              <w:numPr>
                <w:ilvl w:val="1"/>
                <w:numId w:val="23"/>
              </w:numPr>
              <w:snapToGrid w:val="0"/>
              <w:spacing w:after="0" w:line="240" w:lineRule="auto"/>
              <w:ind w:left="1434" w:hanging="357"/>
              <w:jc w:val="both"/>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Шкільний кабінет літератури.</w:t>
            </w:r>
          </w:p>
          <w:p w:rsidR="00F747EF" w:rsidRPr="00945E11" w:rsidRDefault="00F747EF" w:rsidP="00827668">
            <w:pPr>
              <w:pStyle w:val="a5"/>
              <w:numPr>
                <w:ilvl w:val="1"/>
                <w:numId w:val="23"/>
              </w:numPr>
              <w:snapToGrid w:val="0"/>
              <w:spacing w:after="0" w:line="240" w:lineRule="auto"/>
              <w:ind w:left="1434" w:hanging="357"/>
              <w:jc w:val="both"/>
              <w:rPr>
                <w:rFonts w:ascii="Times New Roman" w:hAnsi="Times New Roman" w:cs="Times New Roman"/>
                <w:color w:val="000000"/>
                <w:sz w:val="24"/>
                <w:szCs w:val="24"/>
              </w:rPr>
            </w:pPr>
            <w:r w:rsidRPr="00945E11">
              <w:rPr>
                <w:rFonts w:ascii="Times New Roman" w:hAnsi="Times New Roman" w:cs="Times New Roman"/>
                <w:color w:val="000000"/>
                <w:sz w:val="24"/>
                <w:szCs w:val="24"/>
                <w:lang w:val="uk-UA"/>
              </w:rPr>
              <w:t>Виробнича (педагогічна) практика студентів-філологів.</w:t>
            </w:r>
          </w:p>
        </w:tc>
        <w:tc>
          <w:tcPr>
            <w:tcW w:w="1316" w:type="dxa"/>
            <w:tcBorders>
              <w:left w:val="single" w:sz="4" w:space="0" w:color="000000"/>
              <w:bottom w:val="single" w:sz="4" w:space="0" w:color="000000"/>
              <w:right w:val="single" w:sz="4" w:space="0" w:color="000000"/>
            </w:tcBorders>
            <w:shd w:val="clear" w:color="auto" w:fill="auto"/>
          </w:tcPr>
          <w:p w:rsidR="00F747EF" w:rsidRPr="00945E11" w:rsidRDefault="00827668" w:rsidP="00F747EF">
            <w:pPr>
              <w:tabs>
                <w:tab w:val="left" w:pos="8505"/>
              </w:tabs>
              <w:snapToGrid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 /2</w:t>
            </w:r>
          </w:p>
        </w:tc>
      </w:tr>
      <w:tr w:rsidR="00F747EF" w:rsidRPr="00945E11" w:rsidTr="00F747EF">
        <w:trPr>
          <w:trHeight w:val="72"/>
        </w:trPr>
        <w:tc>
          <w:tcPr>
            <w:tcW w:w="574" w:type="dxa"/>
            <w:tcBorders>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c>
          <w:tcPr>
            <w:tcW w:w="8039" w:type="dxa"/>
            <w:tcBorders>
              <w:left w:val="single" w:sz="4" w:space="0" w:color="000000"/>
              <w:bottom w:val="single" w:sz="4" w:space="0" w:color="000000"/>
            </w:tcBorders>
            <w:shd w:val="clear" w:color="auto" w:fill="auto"/>
          </w:tcPr>
          <w:p w:rsidR="00F747EF" w:rsidRPr="00945E11" w:rsidRDefault="00F747EF" w:rsidP="00F747EF">
            <w:pPr>
              <w:snapToGrid w:val="0"/>
              <w:spacing w:after="0"/>
              <w:rPr>
                <w:rFonts w:ascii="Times New Roman" w:hAnsi="Times New Roman" w:cs="Times New Roman"/>
                <w:b/>
                <w:color w:val="000000"/>
                <w:sz w:val="24"/>
                <w:szCs w:val="24"/>
                <w:lang w:val="uk-UA"/>
              </w:rPr>
            </w:pPr>
            <w:r w:rsidRPr="00945E11">
              <w:rPr>
                <w:rFonts w:ascii="Times New Roman" w:hAnsi="Times New Roman" w:cs="Times New Roman"/>
                <w:b/>
                <w:color w:val="000000"/>
                <w:sz w:val="24"/>
                <w:szCs w:val="24"/>
                <w:lang w:val="uk-UA"/>
              </w:rPr>
              <w:t>Усього:</w:t>
            </w:r>
          </w:p>
        </w:tc>
        <w:tc>
          <w:tcPr>
            <w:tcW w:w="1316" w:type="dxa"/>
            <w:tcBorders>
              <w:left w:val="single" w:sz="4" w:space="0" w:color="000000"/>
              <w:bottom w:val="single" w:sz="4" w:space="0" w:color="000000"/>
              <w:right w:val="single" w:sz="4" w:space="0" w:color="000000"/>
            </w:tcBorders>
            <w:shd w:val="clear" w:color="auto" w:fill="auto"/>
          </w:tcPr>
          <w:p w:rsidR="00F747EF" w:rsidRPr="00945E11" w:rsidRDefault="00916CE3" w:rsidP="00F747EF">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t>7</w:t>
            </w:r>
            <w:r w:rsidR="005F6A87" w:rsidRPr="00945E11">
              <w:rPr>
                <w:rFonts w:ascii="Times New Roman" w:hAnsi="Times New Roman" w:cs="Times New Roman"/>
                <w:b/>
                <w:color w:val="1D1B11" w:themeColor="background2" w:themeShade="1A"/>
                <w:sz w:val="24"/>
                <w:szCs w:val="24"/>
                <w:lang w:val="uk-UA"/>
              </w:rPr>
              <w:t>6</w:t>
            </w:r>
            <w:r w:rsidR="00872BDD" w:rsidRPr="00945E11">
              <w:rPr>
                <w:rFonts w:ascii="Times New Roman" w:hAnsi="Times New Roman" w:cs="Times New Roman"/>
                <w:b/>
                <w:color w:val="1D1B11" w:themeColor="background2" w:themeShade="1A"/>
                <w:sz w:val="24"/>
                <w:szCs w:val="24"/>
                <w:lang w:val="uk-UA"/>
              </w:rPr>
              <w:t xml:space="preserve"> / </w:t>
            </w:r>
            <w:r w:rsidR="00827668">
              <w:rPr>
                <w:rFonts w:ascii="Times New Roman" w:hAnsi="Times New Roman" w:cs="Times New Roman"/>
                <w:b/>
                <w:color w:val="1D1B11" w:themeColor="background2" w:themeShade="1A"/>
                <w:sz w:val="24"/>
                <w:szCs w:val="24"/>
                <w:lang w:val="uk-UA"/>
              </w:rPr>
              <w:t>46</w:t>
            </w:r>
          </w:p>
        </w:tc>
      </w:tr>
    </w:tbl>
    <w:p w:rsidR="00F747EF" w:rsidRPr="00945E11" w:rsidRDefault="00F747EF" w:rsidP="00F747EF">
      <w:pPr>
        <w:tabs>
          <w:tab w:val="left" w:pos="8505"/>
        </w:tabs>
        <w:spacing w:after="0"/>
        <w:rPr>
          <w:rFonts w:ascii="Times New Roman" w:hAnsi="Times New Roman" w:cs="Times New Roman"/>
          <w:b/>
          <w:sz w:val="24"/>
          <w:szCs w:val="24"/>
          <w:lang w:val="uk-UA"/>
        </w:rPr>
      </w:pPr>
    </w:p>
    <w:p w:rsidR="00F747EF" w:rsidRPr="00945E11" w:rsidRDefault="00F747EF" w:rsidP="00F747EF">
      <w:pPr>
        <w:tabs>
          <w:tab w:val="left" w:pos="8505"/>
        </w:tabs>
        <w:spacing w:after="0"/>
        <w:jc w:val="center"/>
        <w:rPr>
          <w:rFonts w:ascii="Times New Roman" w:hAnsi="Times New Roman" w:cs="Times New Roman"/>
          <w:sz w:val="24"/>
          <w:szCs w:val="24"/>
          <w:lang w:val="uk-UA"/>
        </w:rPr>
      </w:pPr>
    </w:p>
    <w:tbl>
      <w:tblPr>
        <w:tblW w:w="9929" w:type="dxa"/>
        <w:tblInd w:w="-40" w:type="dxa"/>
        <w:tblLayout w:type="fixed"/>
        <w:tblLook w:val="0000" w:firstRow="0" w:lastRow="0" w:firstColumn="0" w:lastColumn="0" w:noHBand="0" w:noVBand="0"/>
      </w:tblPr>
      <w:tblGrid>
        <w:gridCol w:w="574"/>
        <w:gridCol w:w="8039"/>
        <w:gridCol w:w="1316"/>
      </w:tblGrid>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 з/п</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b/>
                <w:sz w:val="24"/>
                <w:szCs w:val="24"/>
                <w:lang w:val="uk-UA"/>
              </w:rPr>
            </w:pPr>
            <w:r w:rsidRPr="00945E11">
              <w:rPr>
                <w:rFonts w:ascii="Times New Roman" w:hAnsi="Times New Roman" w:cs="Times New Roman"/>
                <w:b/>
                <w:color w:val="000000" w:themeColor="text1" w:themeShade="80"/>
                <w:sz w:val="24"/>
                <w:szCs w:val="24"/>
                <w:lang w:val="uk-UA"/>
              </w:rPr>
              <w:t>Завдання для самостійної роботи студентів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1</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contextualSpacing/>
              <w:jc w:val="both"/>
              <w:rPr>
                <w:rFonts w:ascii="Times New Roman" w:hAnsi="Times New Roman" w:cs="Times New Roman"/>
                <w:color w:val="1D1B11"/>
                <w:sz w:val="24"/>
                <w:szCs w:val="24"/>
                <w:lang w:val="uk-UA"/>
              </w:rPr>
            </w:pPr>
            <w:r w:rsidRPr="00945E11">
              <w:rPr>
                <w:rFonts w:ascii="Times New Roman" w:hAnsi="Times New Roman" w:cs="Times New Roman"/>
                <w:color w:val="1D1B11"/>
                <w:sz w:val="24"/>
                <w:szCs w:val="24"/>
                <w:lang w:val="uk-UA"/>
              </w:rPr>
              <w:t xml:space="preserve">Виконання компетентнісно-орієнтованих завдань </w:t>
            </w:r>
          </w:p>
          <w:p w:rsidR="00F747EF" w:rsidRPr="00945E11" w:rsidRDefault="00F747EF" w:rsidP="00F747EF">
            <w:pPr>
              <w:pStyle w:val="a5"/>
              <w:shd w:val="clear" w:color="auto" w:fill="FFFFFF"/>
              <w:spacing w:after="0" w:line="294" w:lineRule="atLeast"/>
              <w:jc w:val="both"/>
              <w:rPr>
                <w:rFonts w:ascii="Times New Roman" w:eastAsia="Times New Roman" w:hAnsi="Times New Roman" w:cs="Times New Roman"/>
                <w:color w:val="000000"/>
                <w:sz w:val="24"/>
                <w:szCs w:val="24"/>
                <w:lang w:val="uk-UA" w:eastAsia="ru-RU"/>
              </w:rPr>
            </w:pPr>
            <w:r w:rsidRPr="00945E11">
              <w:rPr>
                <w:rFonts w:ascii="Times New Roman" w:eastAsia="Times New Roman" w:hAnsi="Times New Roman" w:cs="Times New Roman"/>
                <w:color w:val="000000"/>
                <w:sz w:val="24"/>
                <w:szCs w:val="24"/>
                <w:lang w:val="uk-UA" w:eastAsia="ru-RU"/>
              </w:rPr>
              <w:t>1.</w:t>
            </w:r>
            <w:r w:rsidR="00505898" w:rsidRPr="00945E11">
              <w:rPr>
                <w:rFonts w:ascii="Times New Roman" w:eastAsia="Times New Roman" w:hAnsi="Times New Roman" w:cs="Times New Roman"/>
                <w:color w:val="000000"/>
                <w:sz w:val="24"/>
                <w:szCs w:val="24"/>
                <w:lang w:val="uk-UA" w:eastAsia="ru-RU"/>
              </w:rPr>
              <w:t>В</w:t>
            </w:r>
            <w:r w:rsidRPr="00945E11">
              <w:rPr>
                <w:rFonts w:ascii="Times New Roman" w:eastAsia="Times New Roman" w:hAnsi="Times New Roman" w:cs="Times New Roman"/>
                <w:color w:val="000000"/>
                <w:sz w:val="24"/>
                <w:szCs w:val="24"/>
                <w:lang w:val="uk-UA" w:eastAsia="ru-RU"/>
              </w:rPr>
              <w:t xml:space="preserve">иконання презентації до двох уроків з української літератури в </w:t>
            </w:r>
            <w:r w:rsidR="00916CE3" w:rsidRPr="00945E11">
              <w:rPr>
                <w:rFonts w:ascii="Times New Roman" w:eastAsia="Times New Roman" w:hAnsi="Times New Roman" w:cs="Times New Roman"/>
                <w:color w:val="000000"/>
                <w:sz w:val="24"/>
                <w:szCs w:val="24"/>
                <w:lang w:val="uk-UA" w:eastAsia="ru-RU"/>
              </w:rPr>
              <w:t>9</w:t>
            </w:r>
            <w:r w:rsidRPr="00945E11">
              <w:rPr>
                <w:rFonts w:ascii="Times New Roman" w:eastAsia="Times New Roman" w:hAnsi="Times New Roman" w:cs="Times New Roman"/>
                <w:color w:val="000000"/>
                <w:sz w:val="24"/>
                <w:szCs w:val="24"/>
                <w:lang w:val="uk-UA" w:eastAsia="ru-RU"/>
              </w:rPr>
              <w:t xml:space="preserve"> класі загальноосвітньої школи.</w:t>
            </w:r>
          </w:p>
          <w:p w:rsidR="00916CE3" w:rsidRPr="00945E11" w:rsidRDefault="00F747EF" w:rsidP="00F747EF">
            <w:pPr>
              <w:pStyle w:val="a5"/>
              <w:shd w:val="clear" w:color="auto" w:fill="FFFFFF"/>
              <w:spacing w:after="0" w:line="294" w:lineRule="atLeast"/>
              <w:jc w:val="both"/>
              <w:rPr>
                <w:rFonts w:ascii="Times New Roman" w:eastAsia="Times New Roman" w:hAnsi="Times New Roman" w:cs="Times New Roman"/>
                <w:color w:val="000000"/>
                <w:sz w:val="24"/>
                <w:szCs w:val="24"/>
                <w:lang w:val="uk-UA" w:eastAsia="ru-RU"/>
              </w:rPr>
            </w:pPr>
            <w:r w:rsidRPr="00945E11">
              <w:rPr>
                <w:rFonts w:ascii="Times New Roman" w:eastAsia="Times New Roman" w:hAnsi="Times New Roman" w:cs="Times New Roman"/>
                <w:color w:val="000000"/>
                <w:sz w:val="24"/>
                <w:szCs w:val="24"/>
                <w:lang w:val="uk-UA" w:eastAsia="ru-RU"/>
              </w:rPr>
              <w:t>2.</w:t>
            </w:r>
            <w:r w:rsidR="00916CE3" w:rsidRPr="00945E11">
              <w:rPr>
                <w:rFonts w:ascii="Times New Roman" w:eastAsia="Times New Roman" w:hAnsi="Times New Roman" w:cs="Times New Roman"/>
                <w:color w:val="000000"/>
                <w:sz w:val="24"/>
                <w:szCs w:val="24"/>
                <w:lang w:val="uk-UA" w:eastAsia="ru-RU"/>
              </w:rPr>
              <w:t xml:space="preserve"> </w:t>
            </w:r>
            <w:r w:rsidR="00505898" w:rsidRPr="00945E11">
              <w:rPr>
                <w:rFonts w:ascii="Times New Roman" w:eastAsia="Times New Roman" w:hAnsi="Times New Roman" w:cs="Times New Roman"/>
                <w:color w:val="000000"/>
                <w:sz w:val="24"/>
                <w:szCs w:val="24"/>
                <w:lang w:val="uk-UA" w:eastAsia="ru-RU"/>
              </w:rPr>
              <w:t>Н</w:t>
            </w:r>
            <w:r w:rsidR="00916CE3" w:rsidRPr="00945E11">
              <w:rPr>
                <w:rFonts w:ascii="Times New Roman" w:eastAsia="Times New Roman" w:hAnsi="Times New Roman" w:cs="Times New Roman"/>
                <w:color w:val="000000"/>
                <w:sz w:val="24"/>
                <w:szCs w:val="24"/>
                <w:lang w:val="uk-UA" w:eastAsia="ru-RU"/>
              </w:rPr>
              <w:t>аписання анотацій до статей методичного змісту</w:t>
            </w:r>
            <w:r w:rsidR="00505898" w:rsidRPr="00945E11">
              <w:rPr>
                <w:rFonts w:ascii="Times New Roman" w:eastAsia="Times New Roman" w:hAnsi="Times New Roman" w:cs="Times New Roman"/>
                <w:color w:val="000000"/>
                <w:sz w:val="24"/>
                <w:szCs w:val="24"/>
                <w:lang w:val="uk-UA" w:eastAsia="ru-RU"/>
              </w:rPr>
              <w:t xml:space="preserve"> з журнальної періодики.</w:t>
            </w:r>
          </w:p>
          <w:p w:rsidR="00F747EF" w:rsidRPr="00945E11" w:rsidRDefault="00505898" w:rsidP="00F747EF">
            <w:pPr>
              <w:pStyle w:val="a5"/>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945E11">
              <w:rPr>
                <w:rFonts w:ascii="Times New Roman" w:eastAsia="Times New Roman" w:hAnsi="Times New Roman" w:cs="Times New Roman"/>
                <w:color w:val="000000"/>
                <w:sz w:val="24"/>
                <w:szCs w:val="24"/>
                <w:lang w:val="uk-UA" w:eastAsia="ru-RU"/>
              </w:rPr>
              <w:t>3.Р</w:t>
            </w:r>
            <w:r w:rsidR="00F747EF" w:rsidRPr="00945E11">
              <w:rPr>
                <w:rFonts w:ascii="Times New Roman" w:eastAsia="Times New Roman" w:hAnsi="Times New Roman" w:cs="Times New Roman"/>
                <w:color w:val="000000"/>
                <w:sz w:val="24"/>
                <w:szCs w:val="24"/>
                <w:lang w:val="uk-UA" w:eastAsia="ru-RU"/>
              </w:rPr>
              <w:t>озроблення літературних диктантів до творчості письменника.</w:t>
            </w:r>
          </w:p>
          <w:p w:rsidR="00F747EF" w:rsidRPr="00945E11" w:rsidRDefault="00505898" w:rsidP="00F747EF">
            <w:pPr>
              <w:pStyle w:val="a5"/>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945E11">
              <w:rPr>
                <w:rFonts w:ascii="Times New Roman" w:eastAsia="Times New Roman" w:hAnsi="Times New Roman" w:cs="Times New Roman"/>
                <w:color w:val="000000"/>
                <w:sz w:val="24"/>
                <w:szCs w:val="24"/>
                <w:lang w:val="uk-UA" w:eastAsia="ru-RU"/>
              </w:rPr>
              <w:t>4.Р</w:t>
            </w:r>
            <w:r w:rsidR="00F747EF" w:rsidRPr="00945E11">
              <w:rPr>
                <w:rFonts w:ascii="Times New Roman" w:eastAsia="Times New Roman" w:hAnsi="Times New Roman" w:cs="Times New Roman"/>
                <w:color w:val="000000"/>
                <w:sz w:val="24"/>
                <w:szCs w:val="24"/>
                <w:lang w:val="uk-UA" w:eastAsia="ru-RU"/>
              </w:rPr>
              <w:t>озроблення тестів для перевірки знань за творчістю письменника.</w:t>
            </w:r>
          </w:p>
          <w:p w:rsidR="00F747EF" w:rsidRPr="00945E11" w:rsidRDefault="00505898" w:rsidP="00526B4D">
            <w:pPr>
              <w:pStyle w:val="a5"/>
              <w:shd w:val="clear" w:color="auto" w:fill="FFFFFF"/>
              <w:spacing w:after="0" w:line="294" w:lineRule="atLeast"/>
              <w:jc w:val="both"/>
              <w:rPr>
                <w:rFonts w:ascii="Times New Roman" w:eastAsia="Times New Roman" w:hAnsi="Times New Roman" w:cs="Times New Roman"/>
                <w:color w:val="000000"/>
                <w:sz w:val="24"/>
                <w:szCs w:val="24"/>
                <w:lang w:val="uk-UA" w:eastAsia="ru-RU"/>
              </w:rPr>
            </w:pPr>
            <w:r w:rsidRPr="00945E11">
              <w:rPr>
                <w:rFonts w:ascii="Times New Roman" w:eastAsia="Times New Roman" w:hAnsi="Times New Roman" w:cs="Times New Roman"/>
                <w:color w:val="000000"/>
                <w:sz w:val="24"/>
                <w:szCs w:val="24"/>
                <w:lang w:val="uk-UA" w:eastAsia="ru-RU"/>
              </w:rPr>
              <w:t>5.У</w:t>
            </w:r>
            <w:r w:rsidR="00F747EF" w:rsidRPr="00945E11">
              <w:rPr>
                <w:rFonts w:ascii="Times New Roman" w:eastAsia="Times New Roman" w:hAnsi="Times New Roman" w:cs="Times New Roman"/>
                <w:color w:val="000000"/>
                <w:sz w:val="24"/>
                <w:szCs w:val="24"/>
                <w:lang w:val="uk-UA" w:eastAsia="ru-RU"/>
              </w:rPr>
              <w:t xml:space="preserve">кладання словника літературознавчих термінів </w:t>
            </w:r>
            <w:r w:rsidR="009E4D20" w:rsidRPr="00945E11">
              <w:rPr>
                <w:rFonts w:ascii="Times New Roman" w:eastAsia="Times New Roman" w:hAnsi="Times New Roman" w:cs="Times New Roman"/>
                <w:color w:val="000000"/>
                <w:sz w:val="24"/>
                <w:szCs w:val="24"/>
                <w:lang w:val="uk-UA" w:eastAsia="ru-RU"/>
              </w:rPr>
              <w:t>(</w:t>
            </w:r>
            <w:r w:rsidRPr="00945E11">
              <w:rPr>
                <w:rFonts w:ascii="Times New Roman" w:eastAsia="Times New Roman" w:hAnsi="Times New Roman" w:cs="Times New Roman"/>
                <w:color w:val="000000"/>
                <w:sz w:val="24"/>
                <w:szCs w:val="24"/>
                <w:lang w:val="uk-UA" w:eastAsia="ru-RU"/>
              </w:rPr>
              <w:t xml:space="preserve">українською, англійською мовами) </w:t>
            </w:r>
            <w:r w:rsidR="00F747EF" w:rsidRPr="00945E11">
              <w:rPr>
                <w:rFonts w:ascii="Times New Roman" w:eastAsia="Times New Roman" w:hAnsi="Times New Roman" w:cs="Times New Roman"/>
                <w:color w:val="000000"/>
                <w:sz w:val="24"/>
                <w:szCs w:val="24"/>
                <w:lang w:val="uk-UA" w:eastAsia="ru-RU"/>
              </w:rPr>
              <w:t>для конкретної теми.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r>
      <w:tr w:rsidR="00F747EF" w:rsidRPr="00945E11" w:rsidTr="00F747EF">
        <w:tc>
          <w:tcPr>
            <w:tcW w:w="574"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r w:rsidRPr="00945E11">
              <w:rPr>
                <w:rFonts w:ascii="Times New Roman" w:hAnsi="Times New Roman" w:cs="Times New Roman"/>
                <w:sz w:val="24"/>
                <w:szCs w:val="24"/>
                <w:lang w:val="uk-UA"/>
              </w:rPr>
              <w:t>2</w:t>
            </w:r>
          </w:p>
        </w:tc>
        <w:tc>
          <w:tcPr>
            <w:tcW w:w="8039" w:type="dxa"/>
            <w:tcBorders>
              <w:top w:val="single" w:sz="4" w:space="0" w:color="000000"/>
              <w:left w:val="single" w:sz="4" w:space="0" w:color="000000"/>
              <w:bottom w:val="single" w:sz="4" w:space="0" w:color="000000"/>
            </w:tcBorders>
            <w:shd w:val="clear" w:color="auto" w:fill="auto"/>
          </w:tcPr>
          <w:p w:rsidR="00F747EF" w:rsidRPr="00945E11" w:rsidRDefault="00F747EF" w:rsidP="00F747EF">
            <w:pPr>
              <w:suppressAutoHyphens w:val="0"/>
              <w:spacing w:after="0" w:line="240" w:lineRule="auto"/>
              <w:contextualSpacing/>
              <w:jc w:val="both"/>
              <w:rPr>
                <w:rFonts w:ascii="Times New Roman" w:hAnsi="Times New Roman" w:cs="Times New Roman"/>
                <w:color w:val="1D1B11"/>
                <w:sz w:val="24"/>
                <w:szCs w:val="24"/>
                <w:lang w:val="uk-UA"/>
              </w:rPr>
            </w:pPr>
            <w:r w:rsidRPr="00945E11">
              <w:rPr>
                <w:rFonts w:ascii="Times New Roman" w:hAnsi="Times New Roman" w:cs="Times New Roman"/>
                <w:color w:val="1D1B11"/>
                <w:sz w:val="24"/>
                <w:szCs w:val="24"/>
                <w:lang w:val="uk-UA"/>
              </w:rPr>
              <w:t>Накопичення матеріалів до методичної роботи вчителя</w:t>
            </w:r>
          </w:p>
          <w:p w:rsidR="00F747EF" w:rsidRPr="00945E11" w:rsidRDefault="00F747EF" w:rsidP="00827668">
            <w:pPr>
              <w:pStyle w:val="a5"/>
              <w:numPr>
                <w:ilvl w:val="0"/>
                <w:numId w:val="1"/>
              </w:numPr>
              <w:suppressAutoHyphens w:val="0"/>
              <w:spacing w:after="0" w:line="240" w:lineRule="auto"/>
              <w:contextualSpacing/>
              <w:jc w:val="both"/>
              <w:rPr>
                <w:rFonts w:ascii="Times New Roman" w:hAnsi="Times New Roman" w:cs="Times New Roman"/>
                <w:color w:val="1D1B11"/>
                <w:sz w:val="24"/>
                <w:szCs w:val="24"/>
                <w:lang w:val="uk-UA"/>
              </w:rPr>
            </w:pPr>
            <w:r w:rsidRPr="00945E11">
              <w:rPr>
                <w:rFonts w:ascii="Times New Roman" w:hAnsi="Times New Roman" w:cs="Times New Roman"/>
                <w:color w:val="1D1B11"/>
                <w:sz w:val="24"/>
                <w:szCs w:val="24"/>
                <w:lang w:val="uk-UA"/>
              </w:rPr>
              <w:t>Методична папка містить такі матеріали:</w:t>
            </w:r>
          </w:p>
          <w:p w:rsidR="00F747EF" w:rsidRPr="00945E11" w:rsidRDefault="00F747EF" w:rsidP="00F747EF">
            <w:pPr>
              <w:pStyle w:val="a5"/>
              <w:shd w:val="clear" w:color="auto" w:fill="FFFFFF"/>
              <w:spacing w:after="0" w:line="294" w:lineRule="atLeast"/>
              <w:jc w:val="both"/>
              <w:rPr>
                <w:rFonts w:ascii="Times New Roman" w:eastAsia="Times New Roman" w:hAnsi="Times New Roman" w:cs="Times New Roman"/>
                <w:color w:val="000000"/>
                <w:sz w:val="24"/>
                <w:szCs w:val="24"/>
                <w:lang w:val="uk-UA" w:eastAsia="ru-RU"/>
              </w:rPr>
            </w:pPr>
            <w:r w:rsidRPr="00945E11">
              <w:rPr>
                <w:rFonts w:ascii="Times New Roman" w:hAnsi="Times New Roman" w:cs="Times New Roman"/>
                <w:color w:val="1D1B11"/>
                <w:sz w:val="24"/>
                <w:szCs w:val="24"/>
                <w:lang w:val="uk-UA"/>
              </w:rPr>
              <w:t>1.Розробка двох повних розгорнутих конспектів уроків</w:t>
            </w:r>
            <w:r w:rsidRPr="00945E11">
              <w:rPr>
                <w:rFonts w:ascii="Times New Roman" w:eastAsia="Times New Roman" w:hAnsi="Times New Roman" w:cs="Times New Roman"/>
                <w:color w:val="000000"/>
                <w:sz w:val="24"/>
                <w:szCs w:val="24"/>
                <w:lang w:val="uk-UA" w:eastAsia="ru-RU"/>
              </w:rPr>
              <w:t xml:space="preserve"> </w:t>
            </w:r>
            <w:r w:rsidR="00505898" w:rsidRPr="00945E11">
              <w:rPr>
                <w:rFonts w:ascii="Times New Roman" w:eastAsia="Times New Roman" w:hAnsi="Times New Roman" w:cs="Times New Roman"/>
                <w:color w:val="000000"/>
                <w:sz w:val="24"/>
                <w:szCs w:val="24"/>
                <w:lang w:val="uk-UA" w:eastAsia="ru-RU"/>
              </w:rPr>
              <w:t>з української літератури в 9</w:t>
            </w:r>
            <w:r w:rsidRPr="00945E11">
              <w:rPr>
                <w:rFonts w:ascii="Times New Roman" w:eastAsia="Times New Roman" w:hAnsi="Times New Roman" w:cs="Times New Roman"/>
                <w:color w:val="000000"/>
                <w:sz w:val="24"/>
                <w:szCs w:val="24"/>
                <w:lang w:val="uk-UA" w:eastAsia="ru-RU"/>
              </w:rPr>
              <w:t xml:space="preserve"> класі загальноосвітньої школи, один з яких нестандартний урок.</w:t>
            </w:r>
          </w:p>
          <w:p w:rsidR="00F747EF" w:rsidRPr="00945E11" w:rsidRDefault="00F747EF" w:rsidP="00526B4D">
            <w:pPr>
              <w:pStyle w:val="a5"/>
              <w:shd w:val="clear" w:color="auto" w:fill="FFFFFF"/>
              <w:spacing w:after="0" w:line="294" w:lineRule="atLeast"/>
              <w:jc w:val="both"/>
              <w:rPr>
                <w:rFonts w:ascii="Times New Roman" w:eastAsia="Times New Roman" w:hAnsi="Times New Roman" w:cs="Times New Roman"/>
                <w:color w:val="000000"/>
                <w:sz w:val="24"/>
                <w:szCs w:val="24"/>
                <w:lang w:val="uk-UA" w:eastAsia="ru-RU"/>
              </w:rPr>
            </w:pPr>
            <w:r w:rsidRPr="00945E11">
              <w:rPr>
                <w:rFonts w:ascii="Times New Roman" w:eastAsia="Times New Roman" w:hAnsi="Times New Roman" w:cs="Times New Roman"/>
                <w:color w:val="000000"/>
                <w:sz w:val="24"/>
                <w:szCs w:val="24"/>
                <w:lang w:val="uk-UA" w:eastAsia="ru-RU"/>
              </w:rPr>
              <w:t>2. Забезпечення уроку всіма необхідними дидактичними матеріалами.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F747EF" w:rsidRPr="00945E11" w:rsidRDefault="00F747EF" w:rsidP="00F747EF">
            <w:pPr>
              <w:tabs>
                <w:tab w:val="left" w:pos="8505"/>
              </w:tabs>
              <w:snapToGrid w:val="0"/>
              <w:spacing w:after="0" w:line="240" w:lineRule="auto"/>
              <w:jc w:val="center"/>
              <w:rPr>
                <w:rFonts w:ascii="Times New Roman" w:hAnsi="Times New Roman" w:cs="Times New Roman"/>
                <w:sz w:val="24"/>
                <w:szCs w:val="24"/>
                <w:lang w:val="uk-UA"/>
              </w:rPr>
            </w:pPr>
          </w:p>
        </w:tc>
      </w:tr>
    </w:tbl>
    <w:p w:rsidR="008E2742" w:rsidRDefault="008E2742" w:rsidP="008E2742">
      <w:pPr>
        <w:tabs>
          <w:tab w:val="left" w:pos="3075"/>
          <w:tab w:val="center" w:pos="4677"/>
          <w:tab w:val="left" w:pos="8505"/>
        </w:tabs>
        <w:spacing w:after="0" w:line="240" w:lineRule="auto"/>
        <w:rPr>
          <w:rFonts w:ascii="Times New Roman" w:hAnsi="Times New Roman" w:cs="Times New Roman"/>
          <w:b/>
          <w:color w:val="1D1B11" w:themeColor="background2" w:themeShade="1A"/>
          <w:sz w:val="24"/>
          <w:szCs w:val="24"/>
          <w:lang w:val="uk-UA"/>
        </w:rPr>
      </w:pPr>
    </w:p>
    <w:p w:rsidR="001B301E" w:rsidRPr="001B301E" w:rsidRDefault="001B301E" w:rsidP="001B301E">
      <w:pPr>
        <w:tabs>
          <w:tab w:val="left" w:pos="8505"/>
        </w:tabs>
        <w:spacing w:after="0"/>
        <w:rPr>
          <w:rFonts w:ascii="Times New Roman" w:hAnsi="Times New Roman"/>
          <w:b/>
          <w:sz w:val="24"/>
          <w:szCs w:val="24"/>
          <w:lang w:val="uk-UA"/>
        </w:rPr>
      </w:pPr>
      <w:r>
        <w:rPr>
          <w:rFonts w:ascii="Times New Roman" w:hAnsi="Times New Roman" w:cs="Times New Roman"/>
          <w:b/>
          <w:color w:val="1D1B11" w:themeColor="background2" w:themeShade="1A"/>
          <w:sz w:val="28"/>
          <w:szCs w:val="24"/>
          <w:lang w:val="uk-UA"/>
        </w:rPr>
        <w:t>11.</w:t>
      </w:r>
      <w:r w:rsidRPr="001B301E">
        <w:rPr>
          <w:rFonts w:ascii="Times New Roman" w:hAnsi="Times New Roman"/>
          <w:b/>
          <w:lang w:val="uk-UA"/>
        </w:rPr>
        <w:t xml:space="preserve"> </w:t>
      </w:r>
      <w:r w:rsidRPr="001B301E">
        <w:rPr>
          <w:rFonts w:ascii="Times New Roman" w:hAnsi="Times New Roman"/>
          <w:b/>
          <w:sz w:val="24"/>
          <w:szCs w:val="24"/>
          <w:lang w:val="uk-UA"/>
        </w:rPr>
        <w:t>МЕТОДИ І ПРИЙОМИ НАВЧАННЯ</w:t>
      </w:r>
    </w:p>
    <w:p w:rsidR="001B301E" w:rsidRPr="001B301E" w:rsidRDefault="001B301E" w:rsidP="001B301E">
      <w:pPr>
        <w:tabs>
          <w:tab w:val="left" w:pos="8505"/>
        </w:tabs>
        <w:spacing w:after="0"/>
        <w:jc w:val="both"/>
        <w:rPr>
          <w:rFonts w:ascii="Times New Roman" w:hAnsi="Times New Roman"/>
          <w:sz w:val="24"/>
          <w:szCs w:val="24"/>
          <w:lang w:val="uk-UA"/>
        </w:rPr>
      </w:pPr>
      <w:r>
        <w:rPr>
          <w:rFonts w:ascii="Times New Roman" w:hAnsi="Times New Roman"/>
          <w:sz w:val="24"/>
          <w:szCs w:val="24"/>
          <w:lang w:val="uk-UA"/>
        </w:rPr>
        <w:t xml:space="preserve">Словесні, наочні, практичні. </w:t>
      </w:r>
      <w:r w:rsidRPr="00336E20">
        <w:rPr>
          <w:rFonts w:ascii="Times New Roman" w:hAnsi="Times New Roman"/>
          <w:sz w:val="24"/>
          <w:szCs w:val="24"/>
          <w:lang w:val="uk-UA"/>
        </w:rPr>
        <w:t>Лекція, бесіда, диспут, проблемн</w:t>
      </w:r>
      <w:r>
        <w:rPr>
          <w:rFonts w:ascii="Times New Roman" w:hAnsi="Times New Roman"/>
          <w:sz w:val="24"/>
          <w:szCs w:val="24"/>
          <w:lang w:val="uk-UA"/>
        </w:rPr>
        <w:t>о-пошукові методи</w:t>
      </w:r>
      <w:r w:rsidRPr="00336E20">
        <w:rPr>
          <w:rFonts w:ascii="Times New Roman" w:hAnsi="Times New Roman"/>
          <w:sz w:val="24"/>
          <w:szCs w:val="24"/>
          <w:lang w:val="uk-UA"/>
        </w:rPr>
        <w:t xml:space="preserve">, </w:t>
      </w:r>
      <w:r>
        <w:rPr>
          <w:rFonts w:ascii="Times New Roman" w:hAnsi="Times New Roman"/>
          <w:sz w:val="24"/>
          <w:szCs w:val="24"/>
          <w:lang w:val="uk-UA"/>
        </w:rPr>
        <w:t xml:space="preserve">частково-пошукові методи, дослідницький, репродуктивний, пояснювально-ілюстративний, </w:t>
      </w:r>
      <w:r w:rsidRPr="00336E20">
        <w:rPr>
          <w:rFonts w:ascii="Times New Roman" w:hAnsi="Times New Roman"/>
          <w:sz w:val="24"/>
          <w:szCs w:val="24"/>
          <w:lang w:val="uk-UA"/>
        </w:rPr>
        <w:t xml:space="preserve">інтерактивні і проектні методи навчання, кейс-технології, </w:t>
      </w:r>
      <w:r>
        <w:rPr>
          <w:rFonts w:ascii="Times New Roman" w:hAnsi="Times New Roman"/>
          <w:sz w:val="24"/>
          <w:szCs w:val="24"/>
          <w:lang w:val="uk-UA"/>
        </w:rPr>
        <w:t>методична провокація, метод ситуативних завдань</w:t>
      </w:r>
    </w:p>
    <w:p w:rsidR="008E2742" w:rsidRPr="001B301E" w:rsidRDefault="001B301E" w:rsidP="008E2742">
      <w:pPr>
        <w:tabs>
          <w:tab w:val="left" w:pos="3075"/>
          <w:tab w:val="center" w:pos="4677"/>
          <w:tab w:val="left" w:pos="8505"/>
        </w:tabs>
        <w:spacing w:after="0" w:line="240" w:lineRule="auto"/>
        <w:rPr>
          <w:rFonts w:ascii="Times New Roman" w:hAnsi="Times New Roman" w:cs="Times New Roman"/>
          <w:b/>
          <w:color w:val="1D1B11" w:themeColor="background2" w:themeShade="1A"/>
          <w:sz w:val="28"/>
          <w:szCs w:val="24"/>
          <w:lang w:val="uk-UA"/>
        </w:rPr>
      </w:pPr>
      <w:r>
        <w:rPr>
          <w:rFonts w:ascii="Times New Roman" w:hAnsi="Times New Roman" w:cs="Times New Roman"/>
          <w:b/>
          <w:color w:val="1D1B11" w:themeColor="background2" w:themeShade="1A"/>
          <w:sz w:val="28"/>
          <w:szCs w:val="24"/>
          <w:lang w:val="uk-UA"/>
        </w:rPr>
        <w:t>12</w:t>
      </w:r>
      <w:r w:rsidR="008E2742" w:rsidRPr="001B301E">
        <w:rPr>
          <w:rFonts w:ascii="Times New Roman" w:hAnsi="Times New Roman" w:cs="Times New Roman"/>
          <w:b/>
          <w:color w:val="1D1B11" w:themeColor="background2" w:themeShade="1A"/>
          <w:sz w:val="28"/>
          <w:szCs w:val="24"/>
          <w:lang w:val="uk-UA"/>
        </w:rPr>
        <w:t>. Методи контролю</w:t>
      </w:r>
    </w:p>
    <w:p w:rsidR="008E2742" w:rsidRPr="00945E11" w:rsidRDefault="008E2742" w:rsidP="008E2742">
      <w:pPr>
        <w:tabs>
          <w:tab w:val="left" w:pos="8505"/>
        </w:tabs>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eastAsia="Times New Roman" w:hAnsi="Times New Roman" w:cs="Times New Roman"/>
          <w:color w:val="1D1B11" w:themeColor="background2" w:themeShade="1A"/>
          <w:sz w:val="24"/>
          <w:szCs w:val="24"/>
          <w:lang w:val="uk-UA" w:eastAsia="ru-RU"/>
        </w:rPr>
        <w:t>У</w:t>
      </w:r>
      <w:r w:rsidRPr="00945E11">
        <w:rPr>
          <w:rFonts w:ascii="Times New Roman" w:eastAsia="Times New Roman" w:hAnsi="Times New Roman" w:cs="Times New Roman"/>
          <w:color w:val="1D1B11" w:themeColor="background2" w:themeShade="1A"/>
          <w:sz w:val="24"/>
          <w:szCs w:val="24"/>
          <w:lang w:eastAsia="ru-RU"/>
        </w:rPr>
        <w:t xml:space="preserve">сний, тестовий контроль, </w:t>
      </w:r>
      <w:r w:rsidRPr="00945E11">
        <w:rPr>
          <w:rFonts w:ascii="Times New Roman" w:eastAsia="Times New Roman" w:hAnsi="Times New Roman" w:cs="Times New Roman"/>
          <w:color w:val="1D1B11" w:themeColor="background2" w:themeShade="1A"/>
          <w:sz w:val="24"/>
          <w:szCs w:val="24"/>
          <w:lang w:val="uk-UA" w:eastAsia="ru-RU"/>
        </w:rPr>
        <w:t xml:space="preserve">практична перевірка під час семінарських робіт, під час проведення поточного контролю, контролю за виконанням завдань самостійної роботи (презентації, творчі проекти тощо),  періодичний контроль </w:t>
      </w:r>
      <w:r w:rsidRPr="00945E11">
        <w:rPr>
          <w:rFonts w:ascii="Times New Roman" w:hAnsi="Times New Roman" w:cs="Times New Roman"/>
          <w:sz w:val="24"/>
          <w:szCs w:val="24"/>
          <w:lang w:val="uk-UA"/>
        </w:rPr>
        <w:t>(</w:t>
      </w:r>
      <w:r w:rsidR="00495E93" w:rsidRPr="00945E11">
        <w:rPr>
          <w:rFonts w:ascii="Times New Roman" w:hAnsi="Times New Roman" w:cs="Times New Roman"/>
          <w:sz w:val="24"/>
          <w:szCs w:val="24"/>
          <w:lang w:val="uk-UA"/>
        </w:rPr>
        <w:t>перша та</w:t>
      </w:r>
      <w:r w:rsidRPr="00945E11">
        <w:rPr>
          <w:rFonts w:ascii="Times New Roman" w:hAnsi="Times New Roman" w:cs="Times New Roman"/>
          <w:sz w:val="24"/>
          <w:szCs w:val="24"/>
          <w:lang w:val="uk-UA"/>
        </w:rPr>
        <w:t xml:space="preserve"> друга контрольні точки),</w:t>
      </w:r>
      <w:r w:rsidRPr="00945E11">
        <w:rPr>
          <w:rFonts w:ascii="Times New Roman" w:hAnsi="Times New Roman" w:cs="Times New Roman"/>
          <w:color w:val="1D1B11" w:themeColor="background2" w:themeShade="1A"/>
          <w:sz w:val="24"/>
          <w:szCs w:val="24"/>
          <w:lang w:val="uk-UA"/>
        </w:rPr>
        <w:t xml:space="preserve"> тестування, поточне опитування, </w:t>
      </w:r>
      <w:r w:rsidRPr="00945E11">
        <w:rPr>
          <w:rFonts w:ascii="Times New Roman" w:hAnsi="Times New Roman" w:cs="Times New Roman"/>
          <w:sz w:val="24"/>
          <w:szCs w:val="24"/>
          <w:lang w:val="uk-UA"/>
        </w:rPr>
        <w:t>підсумковий (семестровий) контроль –</w:t>
      </w:r>
      <w:r w:rsidR="00526B4D" w:rsidRPr="00945E11">
        <w:rPr>
          <w:rFonts w:ascii="Times New Roman" w:hAnsi="Times New Roman" w:cs="Times New Roman"/>
          <w:sz w:val="24"/>
          <w:szCs w:val="24"/>
          <w:lang w:val="uk-UA"/>
        </w:rPr>
        <w:t xml:space="preserve"> </w:t>
      </w:r>
      <w:r w:rsidR="00526B4D" w:rsidRPr="00945E11">
        <w:rPr>
          <w:rFonts w:ascii="Times New Roman" w:hAnsi="Times New Roman" w:cs="Times New Roman"/>
          <w:color w:val="1D1B11" w:themeColor="background2" w:themeShade="1A"/>
          <w:sz w:val="24"/>
          <w:szCs w:val="24"/>
          <w:lang w:val="uk-UA"/>
        </w:rPr>
        <w:t>екзамен.</w:t>
      </w:r>
    </w:p>
    <w:p w:rsidR="00EE018C" w:rsidRPr="00EE018C" w:rsidRDefault="00EE018C" w:rsidP="00EE018C">
      <w:pPr>
        <w:suppressAutoHyphens w:val="0"/>
        <w:autoSpaceDE w:val="0"/>
        <w:autoSpaceDN w:val="0"/>
        <w:adjustRightInd w:val="0"/>
        <w:spacing w:after="0" w:line="240" w:lineRule="auto"/>
        <w:contextualSpacing/>
        <w:jc w:val="both"/>
        <w:rPr>
          <w:rFonts w:ascii="Times New Roman" w:hAnsi="Times New Roman" w:cs="Times New Roman"/>
          <w:bCs/>
          <w:sz w:val="24"/>
          <w:szCs w:val="24"/>
          <w:lang w:val="uk-UA"/>
        </w:rPr>
      </w:pPr>
      <w:r w:rsidRPr="00EE018C">
        <w:rPr>
          <w:rFonts w:ascii="Times New Roman" w:hAnsi="Times New Roman" w:cs="Times New Roman"/>
          <w:bCs/>
          <w:sz w:val="24"/>
          <w:szCs w:val="24"/>
          <w:lang w:val="uk-UA"/>
        </w:rPr>
        <w:t>моделювання уроків;</w:t>
      </w:r>
      <w:r>
        <w:rPr>
          <w:rFonts w:ascii="Times New Roman" w:hAnsi="Times New Roman" w:cs="Times New Roman"/>
          <w:bCs/>
          <w:sz w:val="24"/>
          <w:szCs w:val="24"/>
          <w:lang w:val="uk-UA"/>
        </w:rPr>
        <w:t xml:space="preserve"> </w:t>
      </w:r>
      <w:r w:rsidRPr="00EE018C">
        <w:rPr>
          <w:rFonts w:ascii="Times New Roman" w:hAnsi="Times New Roman" w:cs="Times New Roman"/>
          <w:bCs/>
          <w:sz w:val="24"/>
          <w:szCs w:val="24"/>
          <w:lang w:val="uk-UA"/>
        </w:rPr>
        <w:t>анотування статей методичного змісту, розміщених у журнальній періодиці;</w:t>
      </w:r>
      <w:r>
        <w:rPr>
          <w:rFonts w:ascii="Times New Roman" w:hAnsi="Times New Roman" w:cs="Times New Roman"/>
          <w:bCs/>
          <w:sz w:val="24"/>
          <w:szCs w:val="24"/>
          <w:lang w:val="uk-UA"/>
        </w:rPr>
        <w:t xml:space="preserve"> </w:t>
      </w:r>
      <w:r w:rsidRPr="00EE018C">
        <w:rPr>
          <w:rFonts w:ascii="Times New Roman" w:eastAsia="Times New Roman" w:hAnsi="Times New Roman" w:cs="Times New Roman"/>
          <w:color w:val="000000"/>
          <w:sz w:val="24"/>
          <w:szCs w:val="24"/>
          <w:lang w:val="uk-UA" w:eastAsia="ru-RU"/>
        </w:rPr>
        <w:t>виконання презентації до двох уроків з української літератури в 9 класі загальноосвітньої школи;</w:t>
      </w:r>
      <w:r>
        <w:rPr>
          <w:rFonts w:ascii="Times New Roman" w:hAnsi="Times New Roman" w:cs="Times New Roman"/>
          <w:bCs/>
          <w:sz w:val="24"/>
          <w:szCs w:val="24"/>
          <w:lang w:val="uk-UA"/>
        </w:rPr>
        <w:t xml:space="preserve"> </w:t>
      </w:r>
      <w:r w:rsidRPr="00EE018C">
        <w:rPr>
          <w:rFonts w:ascii="Times New Roman" w:eastAsia="Times New Roman" w:hAnsi="Times New Roman" w:cs="Times New Roman"/>
          <w:color w:val="000000"/>
          <w:sz w:val="24"/>
          <w:szCs w:val="24"/>
          <w:lang w:val="uk-UA" w:eastAsia="ru-RU"/>
        </w:rPr>
        <w:t>розроблення літературних диктантів до творчості письменника.</w:t>
      </w:r>
    </w:p>
    <w:p w:rsidR="008E2742" w:rsidRPr="00EE018C" w:rsidRDefault="00EE018C" w:rsidP="00EE018C">
      <w:pPr>
        <w:suppressAutoHyphens w:val="0"/>
        <w:autoSpaceDE w:val="0"/>
        <w:autoSpaceDN w:val="0"/>
        <w:adjustRightInd w:val="0"/>
        <w:spacing w:after="0" w:line="240" w:lineRule="auto"/>
        <w:contextualSpacing/>
        <w:jc w:val="both"/>
        <w:rPr>
          <w:rFonts w:ascii="Times New Roman" w:hAnsi="Times New Roman" w:cs="Times New Roman"/>
          <w:bCs/>
          <w:sz w:val="24"/>
          <w:szCs w:val="24"/>
          <w:lang w:val="uk-UA"/>
        </w:rPr>
      </w:pPr>
      <w:r w:rsidRPr="00EE018C">
        <w:rPr>
          <w:rFonts w:ascii="Times New Roman" w:eastAsia="Times New Roman" w:hAnsi="Times New Roman" w:cs="Times New Roman"/>
          <w:color w:val="000000"/>
          <w:sz w:val="24"/>
          <w:szCs w:val="24"/>
          <w:lang w:val="uk-UA" w:eastAsia="ru-RU"/>
        </w:rPr>
        <w:t>розроблення тестів для перевірки знань</w:t>
      </w:r>
      <w:r>
        <w:rPr>
          <w:rFonts w:ascii="Times New Roman" w:eastAsia="Times New Roman" w:hAnsi="Times New Roman" w:cs="Times New Roman"/>
          <w:color w:val="000000"/>
          <w:sz w:val="24"/>
          <w:szCs w:val="24"/>
          <w:lang w:val="uk-UA" w:eastAsia="ru-RU"/>
        </w:rPr>
        <w:t xml:space="preserve"> учнів за творчістю письменника,</w:t>
      </w:r>
      <w:r>
        <w:rPr>
          <w:rFonts w:ascii="Times New Roman" w:hAnsi="Times New Roman" w:cs="Times New Roman"/>
          <w:bCs/>
          <w:sz w:val="24"/>
          <w:szCs w:val="24"/>
          <w:lang w:val="uk-UA"/>
        </w:rPr>
        <w:t xml:space="preserve"> </w:t>
      </w:r>
      <w:r w:rsidRPr="00EE018C">
        <w:rPr>
          <w:rFonts w:ascii="Times New Roman" w:eastAsia="Times New Roman" w:hAnsi="Times New Roman" w:cs="Times New Roman"/>
          <w:color w:val="000000"/>
          <w:sz w:val="24"/>
          <w:szCs w:val="24"/>
          <w:lang w:val="uk-UA" w:eastAsia="ru-RU"/>
        </w:rPr>
        <w:t>укладання словника літературознавчих термінів (українською, англійською мовами).</w:t>
      </w:r>
    </w:p>
    <w:p w:rsidR="00F747EF" w:rsidRPr="00945E11" w:rsidRDefault="00505898" w:rsidP="008E2742">
      <w:pPr>
        <w:tabs>
          <w:tab w:val="left" w:pos="8505"/>
        </w:tabs>
        <w:spacing w:after="0" w:line="240" w:lineRule="auto"/>
        <w:rPr>
          <w:rFonts w:ascii="Times New Roman" w:hAnsi="Times New Roman" w:cs="Times New Roman"/>
          <w:b/>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lastRenderedPageBreak/>
        <w:t>Тематика курсових робіт</w:t>
      </w:r>
    </w:p>
    <w:p w:rsidR="00526B4D" w:rsidRPr="00945E11" w:rsidRDefault="00526B4D" w:rsidP="00526B4D">
      <w:pPr>
        <w:pStyle w:val="a6"/>
        <w:spacing w:before="0" w:beforeAutospacing="0" w:after="0" w:afterAutospacing="0"/>
        <w:jc w:val="both"/>
        <w:rPr>
          <w:color w:val="1D1B11" w:themeColor="background2" w:themeShade="1A"/>
          <w:lang w:val="uk-UA"/>
        </w:rPr>
      </w:pPr>
      <w:r w:rsidRPr="00945E11">
        <w:rPr>
          <w:color w:val="1D1B11" w:themeColor="background2" w:themeShade="1A"/>
          <w:lang w:val="uk-UA"/>
        </w:rPr>
        <w:t xml:space="preserve">1.Читацькоцентрична парадигма вивчення української літератури в основній школі. </w:t>
      </w:r>
      <w:r w:rsidRPr="00945E11">
        <w:rPr>
          <w:color w:val="1D1B11" w:themeColor="background2" w:themeShade="1A"/>
        </w:rPr>
        <w:t> </w:t>
      </w:r>
    </w:p>
    <w:p w:rsidR="00526B4D" w:rsidRPr="00945E11" w:rsidRDefault="00526B4D" w:rsidP="00526B4D">
      <w:pPr>
        <w:pStyle w:val="a6"/>
        <w:spacing w:before="0" w:beforeAutospacing="0" w:after="0" w:afterAutospacing="0"/>
        <w:jc w:val="both"/>
        <w:rPr>
          <w:color w:val="1D1B11" w:themeColor="background2" w:themeShade="1A"/>
          <w:lang w:val="uk-UA"/>
        </w:rPr>
      </w:pPr>
      <w:r w:rsidRPr="00945E11">
        <w:rPr>
          <w:color w:val="1D1B11" w:themeColor="background2" w:themeShade="1A"/>
          <w:lang w:val="uk-UA"/>
        </w:rPr>
        <w:t>2.Проблемне навчання на уроках з української літератури як засіб активізації пізнавальної діяльності учнів.</w:t>
      </w:r>
    </w:p>
    <w:p w:rsidR="00526B4D" w:rsidRPr="00945E11" w:rsidRDefault="00526B4D" w:rsidP="00526B4D">
      <w:pPr>
        <w:pStyle w:val="a6"/>
        <w:spacing w:before="0" w:beforeAutospacing="0" w:after="0" w:afterAutospacing="0"/>
        <w:jc w:val="both"/>
        <w:rPr>
          <w:color w:val="1D1B11" w:themeColor="background2" w:themeShade="1A"/>
        </w:rPr>
      </w:pPr>
      <w:r w:rsidRPr="00945E11">
        <w:rPr>
          <w:color w:val="1D1B11" w:themeColor="background2" w:themeShade="1A"/>
        </w:rPr>
        <w:t xml:space="preserve">4.Проблема аналізу художнього твору при вивченні </w:t>
      </w:r>
      <w:r w:rsidRPr="00945E11">
        <w:rPr>
          <w:color w:val="1D1B11" w:themeColor="background2" w:themeShade="1A"/>
          <w:lang w:val="uk-UA"/>
        </w:rPr>
        <w:t>українськ</w:t>
      </w:r>
      <w:r w:rsidRPr="00945E11">
        <w:rPr>
          <w:color w:val="1D1B11" w:themeColor="background2" w:themeShade="1A"/>
        </w:rPr>
        <w:t>ої літератури в школі</w:t>
      </w:r>
      <w:r w:rsidRPr="00945E11">
        <w:rPr>
          <w:color w:val="1D1B11" w:themeColor="background2" w:themeShade="1A"/>
          <w:lang w:val="uk-UA"/>
        </w:rPr>
        <w:t>.</w:t>
      </w:r>
      <w:r w:rsidRPr="00945E11">
        <w:rPr>
          <w:color w:val="1D1B11" w:themeColor="background2" w:themeShade="1A"/>
        </w:rPr>
        <w:t> </w:t>
      </w:r>
    </w:p>
    <w:p w:rsidR="00526B4D" w:rsidRPr="00945E11" w:rsidRDefault="00526B4D" w:rsidP="00526B4D">
      <w:pPr>
        <w:pStyle w:val="a6"/>
        <w:spacing w:before="0" w:beforeAutospacing="0" w:after="0" w:afterAutospacing="0"/>
        <w:jc w:val="both"/>
        <w:rPr>
          <w:color w:val="1D1B11" w:themeColor="background2" w:themeShade="1A"/>
        </w:rPr>
      </w:pPr>
      <w:r w:rsidRPr="00945E11">
        <w:rPr>
          <w:color w:val="1D1B11" w:themeColor="background2" w:themeShade="1A"/>
        </w:rPr>
        <w:t xml:space="preserve">5.Організація самостійної діяльності учнів при вивченні </w:t>
      </w:r>
      <w:r w:rsidRPr="00945E11">
        <w:rPr>
          <w:color w:val="1D1B11" w:themeColor="background2" w:themeShade="1A"/>
          <w:lang w:val="uk-UA"/>
        </w:rPr>
        <w:t>українськ</w:t>
      </w:r>
      <w:r w:rsidRPr="00945E11">
        <w:rPr>
          <w:color w:val="1D1B11" w:themeColor="background2" w:themeShade="1A"/>
        </w:rPr>
        <w:t>ої літератури</w:t>
      </w:r>
    </w:p>
    <w:p w:rsidR="00526B4D" w:rsidRPr="00945E11" w:rsidRDefault="00526B4D" w:rsidP="00526B4D">
      <w:pPr>
        <w:pStyle w:val="a6"/>
        <w:spacing w:before="0" w:beforeAutospacing="0" w:after="0" w:afterAutospacing="0"/>
        <w:jc w:val="both"/>
        <w:rPr>
          <w:color w:val="1D1B11" w:themeColor="background2" w:themeShade="1A"/>
          <w:lang w:val="uk-UA"/>
        </w:rPr>
      </w:pPr>
      <w:r w:rsidRPr="00945E11">
        <w:rPr>
          <w:color w:val="1D1B11" w:themeColor="background2" w:themeShade="1A"/>
        </w:rPr>
        <w:t xml:space="preserve">6.Методика організації та проведення уроку компаративного аналізу при вивченні </w:t>
      </w:r>
      <w:r w:rsidRPr="00945E11">
        <w:rPr>
          <w:color w:val="1D1B11" w:themeColor="background2" w:themeShade="1A"/>
          <w:lang w:val="uk-UA"/>
        </w:rPr>
        <w:t>українськ</w:t>
      </w:r>
      <w:r w:rsidRPr="00945E11">
        <w:rPr>
          <w:color w:val="1D1B11" w:themeColor="background2" w:themeShade="1A"/>
        </w:rPr>
        <w:t>ої літератури</w:t>
      </w:r>
      <w:r w:rsidRPr="00945E11">
        <w:rPr>
          <w:color w:val="1D1B11" w:themeColor="background2" w:themeShade="1A"/>
          <w:lang w:val="uk-UA"/>
        </w:rPr>
        <w:t>.</w:t>
      </w:r>
    </w:p>
    <w:p w:rsidR="00526B4D" w:rsidRPr="00945E11" w:rsidRDefault="00526B4D" w:rsidP="00526B4D">
      <w:pPr>
        <w:pStyle w:val="a6"/>
        <w:spacing w:before="0" w:beforeAutospacing="0" w:after="0" w:afterAutospacing="0"/>
        <w:jc w:val="both"/>
        <w:rPr>
          <w:color w:val="1D1B11" w:themeColor="background2" w:themeShade="1A"/>
          <w:lang w:val="uk-UA"/>
        </w:rPr>
      </w:pPr>
      <w:r w:rsidRPr="00945E11">
        <w:rPr>
          <w:color w:val="1D1B11" w:themeColor="background2" w:themeShade="1A"/>
          <w:lang w:val="uk-UA"/>
        </w:rPr>
        <w:t>7.Формування національної свідомості учнів у процесі вивчення української літератури.</w:t>
      </w:r>
    </w:p>
    <w:p w:rsidR="00526B4D" w:rsidRPr="00945E11" w:rsidRDefault="00526B4D" w:rsidP="00526B4D">
      <w:pPr>
        <w:pStyle w:val="a6"/>
        <w:spacing w:before="0" w:beforeAutospacing="0" w:after="0" w:afterAutospacing="0"/>
        <w:jc w:val="both"/>
        <w:rPr>
          <w:color w:val="1D1B11" w:themeColor="background2" w:themeShade="1A"/>
        </w:rPr>
      </w:pPr>
      <w:r w:rsidRPr="00945E11">
        <w:rPr>
          <w:color w:val="1D1B11" w:themeColor="background2" w:themeShade="1A"/>
        </w:rPr>
        <w:t xml:space="preserve">8.Громадянське виховання учнів у процесі вивчення </w:t>
      </w:r>
      <w:r w:rsidRPr="00945E11">
        <w:rPr>
          <w:color w:val="1D1B11" w:themeColor="background2" w:themeShade="1A"/>
          <w:lang w:val="uk-UA"/>
        </w:rPr>
        <w:t>українськ</w:t>
      </w:r>
      <w:r w:rsidRPr="00945E11">
        <w:rPr>
          <w:color w:val="1D1B11" w:themeColor="background2" w:themeShade="1A"/>
        </w:rPr>
        <w:t>ої літератури.</w:t>
      </w:r>
    </w:p>
    <w:p w:rsidR="00526B4D" w:rsidRPr="00945E11" w:rsidRDefault="00526B4D" w:rsidP="00526B4D">
      <w:pPr>
        <w:pStyle w:val="a6"/>
        <w:spacing w:before="0" w:beforeAutospacing="0" w:after="0" w:afterAutospacing="0"/>
        <w:jc w:val="both"/>
        <w:rPr>
          <w:color w:val="1D1B11" w:themeColor="background2" w:themeShade="1A"/>
        </w:rPr>
      </w:pPr>
      <w:r w:rsidRPr="00945E11">
        <w:rPr>
          <w:color w:val="1D1B11" w:themeColor="background2" w:themeShade="1A"/>
        </w:rPr>
        <w:t xml:space="preserve">9.Інтерактивні технології вивчення </w:t>
      </w:r>
      <w:r w:rsidRPr="00945E11">
        <w:rPr>
          <w:color w:val="1D1B11" w:themeColor="background2" w:themeShade="1A"/>
          <w:lang w:val="uk-UA"/>
        </w:rPr>
        <w:t>українськ</w:t>
      </w:r>
      <w:r w:rsidRPr="00945E11">
        <w:rPr>
          <w:color w:val="1D1B11" w:themeColor="background2" w:themeShade="1A"/>
        </w:rPr>
        <w:t>ої літератури в школі. </w:t>
      </w:r>
    </w:p>
    <w:p w:rsidR="00526B4D" w:rsidRPr="00945E11" w:rsidRDefault="00526B4D" w:rsidP="00526B4D">
      <w:pPr>
        <w:pStyle w:val="a6"/>
        <w:spacing w:before="0" w:beforeAutospacing="0" w:after="0" w:afterAutospacing="0"/>
        <w:jc w:val="both"/>
        <w:rPr>
          <w:color w:val="1D1B11" w:themeColor="background2" w:themeShade="1A"/>
        </w:rPr>
      </w:pPr>
      <w:r w:rsidRPr="00945E11">
        <w:rPr>
          <w:color w:val="1D1B11" w:themeColor="background2" w:themeShade="1A"/>
        </w:rPr>
        <w:t xml:space="preserve">10. Екзистенціально-діалогічний підхід до вивчення творів </w:t>
      </w:r>
      <w:r w:rsidRPr="00945E11">
        <w:rPr>
          <w:color w:val="1D1B11" w:themeColor="background2" w:themeShade="1A"/>
          <w:lang w:val="uk-UA"/>
        </w:rPr>
        <w:t>українськ</w:t>
      </w:r>
      <w:r w:rsidRPr="00945E11">
        <w:rPr>
          <w:color w:val="1D1B11" w:themeColor="background2" w:themeShade="1A"/>
        </w:rPr>
        <w:t>ої літератури в</w:t>
      </w:r>
      <w:r w:rsidRPr="00945E11">
        <w:rPr>
          <w:color w:val="1D1B11" w:themeColor="background2" w:themeShade="1A"/>
          <w:lang w:val="uk-UA"/>
        </w:rPr>
        <w:t xml:space="preserve"> основній школі</w:t>
      </w:r>
      <w:r w:rsidRPr="00945E11">
        <w:rPr>
          <w:color w:val="1D1B11" w:themeColor="background2" w:themeShade="1A"/>
        </w:rPr>
        <w:t>. </w:t>
      </w:r>
    </w:p>
    <w:p w:rsidR="00526B4D" w:rsidRPr="00945E11" w:rsidRDefault="00526B4D" w:rsidP="00526B4D">
      <w:pPr>
        <w:pStyle w:val="a6"/>
        <w:spacing w:before="0" w:beforeAutospacing="0" w:after="0" w:afterAutospacing="0"/>
        <w:rPr>
          <w:color w:val="1D1B11" w:themeColor="background2" w:themeShade="1A"/>
        </w:rPr>
      </w:pPr>
      <w:r w:rsidRPr="00945E11">
        <w:rPr>
          <w:color w:val="1D1B11" w:themeColor="background2" w:themeShade="1A"/>
        </w:rPr>
        <w:t xml:space="preserve">11. Інтегроване навчання </w:t>
      </w:r>
      <w:r w:rsidRPr="00945E11">
        <w:rPr>
          <w:color w:val="1D1B11" w:themeColor="background2" w:themeShade="1A"/>
          <w:lang w:val="uk-UA"/>
        </w:rPr>
        <w:t xml:space="preserve">української та </w:t>
      </w:r>
      <w:r w:rsidRPr="00945E11">
        <w:rPr>
          <w:color w:val="1D1B11" w:themeColor="background2" w:themeShade="1A"/>
        </w:rPr>
        <w:t>зарубіжної літератури</w:t>
      </w:r>
      <w:r w:rsidRPr="00945E11">
        <w:rPr>
          <w:color w:val="1D1B11" w:themeColor="background2" w:themeShade="1A"/>
          <w:lang w:val="uk-UA"/>
        </w:rPr>
        <w:t xml:space="preserve"> </w:t>
      </w:r>
      <w:r w:rsidRPr="00945E11">
        <w:rPr>
          <w:color w:val="1D1B11" w:themeColor="background2" w:themeShade="1A"/>
        </w:rPr>
        <w:t>в школі.</w:t>
      </w:r>
    </w:p>
    <w:p w:rsidR="00526B4D" w:rsidRPr="00945E11" w:rsidRDefault="00526B4D" w:rsidP="00526B4D">
      <w:pPr>
        <w:pStyle w:val="a6"/>
        <w:spacing w:before="0" w:beforeAutospacing="0" w:after="0" w:afterAutospacing="0"/>
        <w:rPr>
          <w:color w:val="1D1B11" w:themeColor="background2" w:themeShade="1A"/>
        </w:rPr>
      </w:pPr>
      <w:r w:rsidRPr="00945E11">
        <w:rPr>
          <w:color w:val="1D1B11" w:themeColor="background2" w:themeShade="1A"/>
        </w:rPr>
        <w:t xml:space="preserve">12. Комп’ютерні технології у процесі вивчення </w:t>
      </w:r>
      <w:r w:rsidRPr="00945E11">
        <w:rPr>
          <w:color w:val="1D1B11" w:themeColor="background2" w:themeShade="1A"/>
          <w:lang w:val="uk-UA"/>
        </w:rPr>
        <w:t>українськ</w:t>
      </w:r>
      <w:r w:rsidRPr="00945E11">
        <w:rPr>
          <w:color w:val="1D1B11" w:themeColor="background2" w:themeShade="1A"/>
        </w:rPr>
        <w:t>ої літератури в школі.</w:t>
      </w:r>
    </w:p>
    <w:p w:rsidR="00526B4D" w:rsidRPr="00945E11" w:rsidRDefault="00526B4D" w:rsidP="00526B4D">
      <w:pPr>
        <w:pStyle w:val="a6"/>
        <w:spacing w:before="0" w:beforeAutospacing="0" w:after="0" w:afterAutospacing="0"/>
        <w:rPr>
          <w:color w:val="1D1B11" w:themeColor="background2" w:themeShade="1A"/>
        </w:rPr>
      </w:pPr>
      <w:r w:rsidRPr="00945E11">
        <w:rPr>
          <w:color w:val="1D1B11" w:themeColor="background2" w:themeShade="1A"/>
        </w:rPr>
        <w:t xml:space="preserve">13.Мультимедійна презентація на уроках </w:t>
      </w:r>
      <w:r w:rsidRPr="00945E11">
        <w:rPr>
          <w:color w:val="1D1B11" w:themeColor="background2" w:themeShade="1A"/>
          <w:lang w:val="uk-UA"/>
        </w:rPr>
        <w:t>українськ</w:t>
      </w:r>
      <w:r w:rsidRPr="00945E11">
        <w:rPr>
          <w:color w:val="1D1B11" w:themeColor="background2" w:themeShade="1A"/>
        </w:rPr>
        <w:t>ої літератури як засіб підвищення ефективності вивчення курсу.  </w:t>
      </w:r>
    </w:p>
    <w:p w:rsidR="00526B4D" w:rsidRPr="00945E11" w:rsidRDefault="00526B4D" w:rsidP="00526B4D">
      <w:pPr>
        <w:pStyle w:val="a6"/>
        <w:spacing w:before="0" w:beforeAutospacing="0" w:after="0" w:afterAutospacing="0"/>
        <w:rPr>
          <w:color w:val="1D1B11" w:themeColor="background2" w:themeShade="1A"/>
        </w:rPr>
      </w:pPr>
      <w:r w:rsidRPr="00945E11">
        <w:rPr>
          <w:color w:val="1D1B11" w:themeColor="background2" w:themeShade="1A"/>
        </w:rPr>
        <w:t xml:space="preserve">14.Проблема аналізу та інтерпретації художнього твору при вивченні </w:t>
      </w:r>
      <w:r w:rsidRPr="00945E11">
        <w:rPr>
          <w:color w:val="1D1B11" w:themeColor="background2" w:themeShade="1A"/>
          <w:lang w:val="uk-UA"/>
        </w:rPr>
        <w:t>українськ</w:t>
      </w:r>
      <w:r w:rsidRPr="00945E11">
        <w:rPr>
          <w:color w:val="1D1B11" w:themeColor="background2" w:themeShade="1A"/>
        </w:rPr>
        <w:t>ої літератури в школі.</w:t>
      </w:r>
    </w:p>
    <w:p w:rsidR="00505898" w:rsidRPr="00945E11" w:rsidRDefault="00526B4D" w:rsidP="00526B4D">
      <w:pPr>
        <w:pStyle w:val="a6"/>
        <w:spacing w:before="0" w:beforeAutospacing="0" w:after="0" w:afterAutospacing="0"/>
        <w:rPr>
          <w:color w:val="1D1B11" w:themeColor="background2" w:themeShade="1A"/>
        </w:rPr>
      </w:pPr>
      <w:r w:rsidRPr="00945E11">
        <w:rPr>
          <w:color w:val="1D1B11" w:themeColor="background2" w:themeShade="1A"/>
        </w:rPr>
        <w:t>15.Формування інтерпретаційної компетентності</w:t>
      </w:r>
    </w:p>
    <w:p w:rsidR="00F747EF" w:rsidRPr="00945E11" w:rsidRDefault="00F747EF" w:rsidP="009A61DD">
      <w:pPr>
        <w:tabs>
          <w:tab w:val="left" w:pos="8505"/>
        </w:tabs>
        <w:spacing w:after="0"/>
        <w:rPr>
          <w:rFonts w:ascii="Times New Roman" w:hAnsi="Times New Roman" w:cs="Times New Roman"/>
          <w:b/>
          <w:color w:val="1D1B11" w:themeColor="background2" w:themeShade="1A"/>
          <w:sz w:val="24"/>
          <w:szCs w:val="24"/>
          <w:lang w:val="uk-UA"/>
        </w:rPr>
      </w:pPr>
    </w:p>
    <w:p w:rsidR="008E2742" w:rsidRPr="00945E11" w:rsidRDefault="008E2742" w:rsidP="008E2742">
      <w:pPr>
        <w:rPr>
          <w:rFonts w:ascii="Times New Roman" w:hAnsi="Times New Roman" w:cs="Times New Roman"/>
          <w:b/>
          <w:sz w:val="24"/>
          <w:szCs w:val="24"/>
          <w:lang w:val="uk-UA"/>
        </w:rPr>
      </w:pPr>
      <w:r w:rsidRPr="00945E11">
        <w:rPr>
          <w:rFonts w:ascii="Times New Roman" w:hAnsi="Times New Roman" w:cs="Times New Roman"/>
          <w:b/>
          <w:sz w:val="24"/>
          <w:szCs w:val="24"/>
        </w:rPr>
        <w:t xml:space="preserve">ПИТАННЯ ДЛЯ ПІДСУМКОВОГО (СЕМЕСТРОВОГО) КОНТРОЛЮ ЗНАНЬ І ВМІНЬ СТУДЕНТІВ </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Концепція літературної освіти в школах України.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Мета і завдання вивчення літератури в школі.</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Українські методисти</w:t>
      </w:r>
      <w:r w:rsidRPr="00945E11">
        <w:rPr>
          <w:rFonts w:ascii="Times New Roman" w:hAnsi="Times New Roman" w:cs="Times New Roman"/>
          <w:sz w:val="24"/>
          <w:szCs w:val="24"/>
          <w:lang w:val="uk-UA"/>
        </w:rPr>
        <w:t>-</w:t>
      </w:r>
      <w:r w:rsidRPr="00945E11">
        <w:rPr>
          <w:rFonts w:ascii="Times New Roman" w:hAnsi="Times New Roman" w:cs="Times New Roman"/>
          <w:sz w:val="24"/>
          <w:szCs w:val="24"/>
        </w:rPr>
        <w:t>словесники (аналітичний огляд методичної спадщини 2-3 авторів за вибором студента).</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Основні етапи роботи над літературно-художнім твором.</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Вивчення біографії письменника в школі.</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Підготовка вчителя-словесника до уроку.</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lang w:val="uk-UA"/>
        </w:rPr>
        <w:t>Д</w:t>
      </w:r>
      <w:r w:rsidRPr="00945E11">
        <w:rPr>
          <w:rFonts w:ascii="Times New Roman" w:hAnsi="Times New Roman" w:cs="Times New Roman"/>
          <w:sz w:val="24"/>
          <w:szCs w:val="24"/>
        </w:rPr>
        <w:t>идактично-методичні вимоги до уроку літератури.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Структура уроку літератури.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Питання типології уроків літератури в історії методичної науки.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Логіка викладацької (вчитель) і пізнавальної (учень) діяльності у ситуаціях різних рівнів проблемності на уроці літератури.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Проблемна ситуація на уроці літератури.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Загальна характеристика проблемного підходу до вивчення літератури (сутність, функції, рівні проблемності і методи проблемного навчання).</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Взаємозв’язок методів у процесі вивчення літературно-художнього твору. Технологія їх відбору і застосування.</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Організація самостійної роботи учнів на уроці літератури і в позакласний час.</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Бесіда як навчальний метод на уроці літератури.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Лекція як навчальний метод на уроці літератури.</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Класифікація методів навчання на уроці літератури, запропонована М.І.Кудряшовим.</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Методи навчання на уроці літератури. Їх загально-дидактичні основи і специфічні особливості. Співвідношення методів і прийомів..</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Основні критерії літературного розвитку школярів.</w:t>
      </w:r>
    </w:p>
    <w:p w:rsidR="002D1AA4" w:rsidRPr="00945E11" w:rsidRDefault="002D1AA4" w:rsidP="00827668">
      <w:pPr>
        <w:numPr>
          <w:ilvl w:val="0"/>
          <w:numId w:val="28"/>
        </w:numPr>
        <w:tabs>
          <w:tab w:val="clear" w:pos="720"/>
          <w:tab w:val="num" w:pos="360"/>
          <w:tab w:val="num" w:pos="1288"/>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Сутність процесу сприймання літературно-художнього твору. Вікові особливості школярів щодо сприйняття словесного мистецтва. Рівні і етапи літературного розвитку учнів.</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Читацька діяльність учнів. Значення розвитку інтересу до читання.</w:t>
      </w:r>
    </w:p>
    <w:p w:rsidR="002D1AA4" w:rsidRPr="00945E11" w:rsidRDefault="002D1AA4" w:rsidP="00827668">
      <w:pPr>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lastRenderedPageBreak/>
        <w:t>Етапи літературної освіти в школі. Розміщення словесно-художнього матеріалу в програмах згідно з етапами літературної освіти.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Навчально-методичний комплекс. Інформаційний збірник. Журнальна та газетна періодика. Тексти художніх творів.</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Принципи побудови і структура програм з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Шкільна програма як документ про зміст навчального предмета “українська література”. Види програм.</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Особистість вчителя-словесника.</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Методика викладання літератури як наука.</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Аналіз літературно-художнього твору.</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Особливості роботи над епічними творами на уроці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Вивчення стилю письменника.</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Особливості роботи над ліричними творами.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Вивчення усної народної творчості на уроках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Особливості роботи над драматичними творами.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Вивчення літератури рідного краю.</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Система роботи над творчістю письменника.</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Методика вивчення великого за обсягом епічного твору.</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Оглядові теми на уроці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Робота над теоретико-літературними поняттями в середніх класах.</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Робота над розвитком зв’язного мовлення учнів на уроці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Підготовка учнів до написання твору на літературну тему.</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Позакласна й позашкільна робота з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Аналіз однієї з науково-методичних статей журналу “Дивослово”.</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Вивчення творчості Т.Г. Шевченка в школі.</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Вивчення творчості сучасних митців слова.</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Літературна творчість школярів.</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 xml:space="preserve">Застосування міжпредметних зв’язків під час вивчення літературно-художнього твору. </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Норми оцінювання усних відповідей і письмових робіт учнів на уроці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Вивчення мови художнього твору на уроці літератури.</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Підготовка учнів до сприймання художнього твору.</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Читання літературно-художнього твору. Види читання. Методика їх застосування.</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 xml:space="preserve">Вивчення біографії письменника. </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Аналіз образу-персонажа.</w:t>
      </w:r>
    </w:p>
    <w:p w:rsidR="002D1AA4" w:rsidRPr="00945E11" w:rsidRDefault="002D1AA4" w:rsidP="00827668">
      <w:pPr>
        <w:pStyle w:val="a7"/>
        <w:numPr>
          <w:ilvl w:val="0"/>
          <w:numId w:val="28"/>
        </w:numPr>
        <w:tabs>
          <w:tab w:val="num" w:pos="360"/>
        </w:tabs>
        <w:suppressAutoHyphens w:val="0"/>
        <w:spacing w:after="0" w:line="240" w:lineRule="auto"/>
        <w:ind w:left="360"/>
        <w:jc w:val="both"/>
        <w:rPr>
          <w:rFonts w:ascii="Times New Roman" w:hAnsi="Times New Roman" w:cs="Times New Roman"/>
          <w:sz w:val="24"/>
          <w:szCs w:val="24"/>
        </w:rPr>
      </w:pPr>
      <w:r w:rsidRPr="00945E11">
        <w:rPr>
          <w:rFonts w:ascii="Times New Roman" w:hAnsi="Times New Roman" w:cs="Times New Roman"/>
          <w:sz w:val="24"/>
          <w:szCs w:val="24"/>
        </w:rPr>
        <w:t>Сприймання художнього твору.</w:t>
      </w:r>
    </w:p>
    <w:p w:rsidR="008E2742" w:rsidRPr="00945E11" w:rsidRDefault="008E2742" w:rsidP="008E2742">
      <w:pPr>
        <w:pStyle w:val="a7"/>
        <w:suppressAutoHyphens w:val="0"/>
        <w:spacing w:after="0" w:line="240" w:lineRule="auto"/>
        <w:ind w:left="360"/>
        <w:jc w:val="both"/>
        <w:rPr>
          <w:rFonts w:ascii="Times New Roman" w:hAnsi="Times New Roman" w:cs="Times New Roman"/>
          <w:sz w:val="24"/>
          <w:szCs w:val="24"/>
        </w:rPr>
      </w:pPr>
    </w:p>
    <w:p w:rsidR="004D2AF7" w:rsidRPr="00532E6D" w:rsidRDefault="00EE018C" w:rsidP="00532E6D">
      <w:pPr>
        <w:suppressAutoHyphens w:val="0"/>
        <w:autoSpaceDE w:val="0"/>
        <w:autoSpaceDN w:val="0"/>
        <w:adjustRightInd w:val="0"/>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12.</w:t>
      </w:r>
      <w:r w:rsidR="004D2AF7" w:rsidRPr="00532E6D">
        <w:rPr>
          <w:rFonts w:ascii="Times New Roman" w:hAnsi="Times New Roman" w:cs="Times New Roman"/>
          <w:b/>
          <w:bCs/>
          <w:sz w:val="24"/>
          <w:szCs w:val="24"/>
          <w:lang w:val="uk-UA"/>
        </w:rPr>
        <w:t>КРИТЕРІЇ ОЦІНЮВАННЯ</w:t>
      </w:r>
    </w:p>
    <w:p w:rsidR="004D2AF7" w:rsidRPr="004D2AF7" w:rsidRDefault="004D2AF7" w:rsidP="001B301E">
      <w:pPr>
        <w:pStyle w:val="a5"/>
        <w:spacing w:after="0" w:line="240" w:lineRule="auto"/>
        <w:ind w:left="1070"/>
        <w:rPr>
          <w:rFonts w:ascii="Times New Roman" w:hAnsi="Times New Roman" w:cs="Times New Roman"/>
          <w:b/>
          <w:color w:val="1D1B11" w:themeColor="background2" w:themeShade="1A"/>
          <w:sz w:val="24"/>
          <w:szCs w:val="24"/>
          <w:lang w:val="uk-UA"/>
        </w:rPr>
      </w:pPr>
    </w:p>
    <w:p w:rsidR="004D2AF7" w:rsidRPr="004D2AF7" w:rsidRDefault="004D2AF7" w:rsidP="00EE018C">
      <w:pPr>
        <w:pStyle w:val="a5"/>
        <w:spacing w:after="0" w:line="240" w:lineRule="auto"/>
        <w:ind w:left="1070"/>
        <w:jc w:val="center"/>
        <w:rPr>
          <w:rFonts w:ascii="Times New Roman" w:hAnsi="Times New Roman" w:cs="Times New Roman"/>
          <w:b/>
          <w:color w:val="1D1B11" w:themeColor="background2" w:themeShade="1A"/>
          <w:sz w:val="24"/>
          <w:szCs w:val="24"/>
          <w:lang w:val="uk-UA"/>
        </w:rPr>
      </w:pPr>
      <w:r w:rsidRPr="004D2AF7">
        <w:rPr>
          <w:rFonts w:ascii="Times New Roman" w:hAnsi="Times New Roman" w:cs="Times New Roman"/>
          <w:b/>
          <w:color w:val="1D1B11" w:themeColor="background2" w:themeShade="1A"/>
          <w:sz w:val="24"/>
          <w:szCs w:val="24"/>
          <w:lang w:val="uk-UA"/>
        </w:rPr>
        <w:t>КРИТЕРІЇ ОЦІНЮВАННЯ ЗНАНЬ СТУДЕНТІВ З ДИСЦИПЛІНИ</w:t>
      </w:r>
    </w:p>
    <w:p w:rsidR="004D2AF7" w:rsidRPr="004D2AF7" w:rsidRDefault="004D2AF7" w:rsidP="00EE018C">
      <w:pPr>
        <w:pStyle w:val="a5"/>
        <w:spacing w:after="0" w:line="240" w:lineRule="auto"/>
        <w:ind w:left="1070"/>
        <w:jc w:val="center"/>
        <w:rPr>
          <w:rFonts w:ascii="Times New Roman" w:hAnsi="Times New Roman" w:cs="Times New Roman"/>
          <w:b/>
          <w:color w:val="1D1B11" w:themeColor="background2" w:themeShade="1A"/>
          <w:sz w:val="24"/>
          <w:szCs w:val="24"/>
          <w:lang w:val="uk-UA"/>
        </w:rPr>
      </w:pPr>
      <w:r w:rsidRPr="004D2AF7">
        <w:rPr>
          <w:rFonts w:ascii="Times New Roman" w:hAnsi="Times New Roman" w:cs="Times New Roman"/>
          <w:b/>
          <w:color w:val="1D1B11" w:themeColor="background2" w:themeShade="1A"/>
          <w:sz w:val="24"/>
          <w:szCs w:val="24"/>
          <w:lang w:val="uk-UA"/>
        </w:rPr>
        <w:t>«МЕТОДИКА НАВЧАННЯ УКРАЇНСЬКОЇ ЛІТЕРАТУРИ</w:t>
      </w:r>
      <w:r w:rsidR="00EE018C">
        <w:rPr>
          <w:rFonts w:ascii="Times New Roman" w:hAnsi="Times New Roman" w:cs="Times New Roman"/>
          <w:b/>
          <w:color w:val="1D1B11" w:themeColor="background2" w:themeShade="1A"/>
          <w:sz w:val="24"/>
          <w:szCs w:val="24"/>
          <w:lang w:val="uk-UA"/>
        </w:rPr>
        <w:t xml:space="preserve"> З КУРСОВОЮ РОБОТОЮ)</w:t>
      </w:r>
      <w:r w:rsidRPr="004D2AF7">
        <w:rPr>
          <w:rFonts w:ascii="Times New Roman" w:hAnsi="Times New Roman" w:cs="Times New Roman"/>
          <w:b/>
          <w:color w:val="1D1B11" w:themeColor="background2" w:themeShade="1A"/>
          <w:sz w:val="24"/>
          <w:szCs w:val="24"/>
          <w:lang w:val="uk-UA"/>
        </w:rPr>
        <w:t>»</w:t>
      </w:r>
    </w:p>
    <w:p w:rsidR="004D2AF7" w:rsidRPr="004D2AF7" w:rsidRDefault="004D2AF7" w:rsidP="00EE018C">
      <w:pPr>
        <w:pStyle w:val="a5"/>
        <w:spacing w:after="0" w:line="240" w:lineRule="auto"/>
        <w:ind w:left="1070"/>
        <w:rPr>
          <w:rFonts w:ascii="Times New Roman" w:hAnsi="Times New Roman" w:cs="Times New Roman"/>
          <w:b/>
          <w:color w:val="1D1B11" w:themeColor="background2" w:themeShade="1A"/>
          <w:sz w:val="24"/>
          <w:szCs w:val="24"/>
          <w:lang w:val="uk-UA"/>
        </w:rPr>
      </w:pPr>
    </w:p>
    <w:p w:rsidR="004D2AF7" w:rsidRPr="00532E6D" w:rsidRDefault="004D2AF7" w:rsidP="00EE018C">
      <w:pPr>
        <w:spacing w:after="0"/>
        <w:ind w:firstLine="708"/>
        <w:jc w:val="both"/>
        <w:rPr>
          <w:rFonts w:ascii="Times New Roman" w:hAnsi="Times New Roman" w:cs="Times New Roman"/>
          <w:color w:val="1D1B11" w:themeColor="background2" w:themeShade="1A"/>
          <w:sz w:val="24"/>
          <w:szCs w:val="24"/>
          <w:lang w:val="uk-UA"/>
        </w:rPr>
      </w:pPr>
      <w:r w:rsidRPr="00532E6D">
        <w:rPr>
          <w:rFonts w:ascii="Times New Roman" w:hAnsi="Times New Roman" w:cs="Times New Roman"/>
          <w:color w:val="1D1B11" w:themeColor="background2" w:themeShade="1A"/>
          <w:sz w:val="24"/>
          <w:szCs w:val="24"/>
          <w:lang w:val="uk-UA"/>
        </w:rPr>
        <w:t>Оцінка знань студентів з дисципліни «Методика навчання української літератури» є комплексною, становить еквівалент усієї сукупності теоретичних відомостей, умінь і навичок, набутих у процесі засвоєння курсу.</w:t>
      </w:r>
    </w:p>
    <w:p w:rsidR="004D2AF7" w:rsidRPr="008067BD" w:rsidRDefault="00EE018C" w:rsidP="00EE018C">
      <w:pPr>
        <w:pStyle w:val="2f"/>
        <w:tabs>
          <w:tab w:val="left" w:pos="326"/>
        </w:tabs>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4D2AF7" w:rsidRPr="008067BD">
        <w:rPr>
          <w:rFonts w:ascii="Times New Roman" w:hAnsi="Times New Roman" w:cs="Times New Roman"/>
          <w:sz w:val="24"/>
          <w:szCs w:val="24"/>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w:t>
      </w:r>
      <w:r w:rsidR="004D2AF7" w:rsidRPr="008067BD">
        <w:rPr>
          <w:rFonts w:ascii="Times New Roman" w:hAnsi="Times New Roman" w:cs="Times New Roman"/>
          <w:sz w:val="24"/>
          <w:szCs w:val="24"/>
          <w:lang w:val="uk-UA"/>
        </w:rPr>
        <w:lastRenderedPageBreak/>
        <w:t>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004D2AF7" w:rsidRPr="008067BD">
        <w:rPr>
          <w:rFonts w:ascii="Cambria Math" w:eastAsia="MS Mincho" w:hAnsi="Cambria Math" w:cs="Cambria Math"/>
          <w:sz w:val="24"/>
          <w:szCs w:val="24"/>
          <w:lang w:val="uk-UA"/>
        </w:rPr>
        <w:t>∗</w:t>
      </w:r>
      <w:r w:rsidR="004D2AF7" w:rsidRPr="008067BD">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004D2AF7" w:rsidRPr="008067BD">
        <w:rPr>
          <w:rFonts w:ascii="Cambria Math" w:eastAsia="MS Mincho" w:hAnsi="Cambria Math" w:cs="Cambria Math"/>
          <w:sz w:val="24"/>
          <w:szCs w:val="24"/>
          <w:lang w:val="uk-UA"/>
        </w:rPr>
        <w:t>∗</w:t>
      </w:r>
      <w:r w:rsidR="004D2AF7" w:rsidRPr="008067BD">
        <w:rPr>
          <w:rFonts w:ascii="Times New Roman" w:hAnsi="Times New Roman" w:cs="Times New Roman"/>
          <w:sz w:val="24"/>
          <w:szCs w:val="24"/>
          <w:lang w:val="uk-UA"/>
        </w:rPr>
        <w:t xml:space="preserve">20 / 5 = 4.1 * 4 = 16.4 // 16 (балів). За періодичний контроль (ПКР) студентом отримано 26 балів. Тоді за контрольну точку (КТ) буде отримано КТ = ПК + ПКР = 16 + 26 = 42 (бали). </w:t>
      </w:r>
    </w:p>
    <w:p w:rsidR="004D2AF7" w:rsidRPr="008067BD" w:rsidRDefault="004D2AF7" w:rsidP="00EE018C">
      <w:pPr>
        <w:pStyle w:val="2f"/>
        <w:spacing w:line="240" w:lineRule="auto"/>
        <w:ind w:firstLine="708"/>
        <w:jc w:val="both"/>
        <w:rPr>
          <w:rFonts w:ascii="Times New Roman" w:hAnsi="Times New Roman" w:cs="Times New Roman"/>
          <w:sz w:val="24"/>
          <w:szCs w:val="24"/>
          <w:lang w:val="uk-UA"/>
        </w:rPr>
      </w:pPr>
      <w:r w:rsidRPr="008067BD">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4D2AF7" w:rsidRPr="00532E6D" w:rsidRDefault="004D2AF7" w:rsidP="00EE018C">
      <w:pPr>
        <w:spacing w:after="0"/>
        <w:ind w:firstLine="708"/>
        <w:jc w:val="both"/>
        <w:rPr>
          <w:rFonts w:ascii="Times New Roman" w:hAnsi="Times New Roman" w:cs="Times New Roman"/>
          <w:color w:val="1D1B11" w:themeColor="background2" w:themeShade="1A"/>
          <w:sz w:val="24"/>
          <w:szCs w:val="24"/>
          <w:lang w:val="uk-UA"/>
        </w:rPr>
      </w:pPr>
      <w:r w:rsidRPr="00532E6D">
        <w:rPr>
          <w:rFonts w:ascii="Times New Roman" w:hAnsi="Times New Roman" w:cs="Times New Roman"/>
          <w:sz w:val="24"/>
          <w:szCs w:val="24"/>
          <w:lang w:val="uk-UA"/>
        </w:rPr>
        <w:t>Підсумковим контролем дисципліни є екзамен, на його складання надається 100 балів за виконання тестів (завдань іншого виду). Загальний рейтинг з дисципліни (ЗР) складається з суми балів (Е), отриманих на екзамені, і підсумкової оцінки (ПО, курсової роботи) та ділиться на 3  ЗР = (ПО + Е+Курс.) / 3</w:t>
      </w:r>
    </w:p>
    <w:p w:rsidR="004D2AF7" w:rsidRPr="00532E6D" w:rsidRDefault="004D2AF7" w:rsidP="00EE018C">
      <w:pPr>
        <w:spacing w:after="0"/>
        <w:ind w:firstLine="708"/>
        <w:jc w:val="both"/>
        <w:rPr>
          <w:rFonts w:ascii="Times New Roman" w:hAnsi="Times New Roman" w:cs="Times New Roman"/>
          <w:color w:val="1D1B11" w:themeColor="background2" w:themeShade="1A"/>
          <w:sz w:val="24"/>
          <w:szCs w:val="24"/>
        </w:rPr>
      </w:pPr>
      <w:r w:rsidRPr="00532E6D">
        <w:rPr>
          <w:rFonts w:ascii="Times New Roman" w:hAnsi="Times New Roman" w:cs="Times New Roman"/>
          <w:color w:val="1D1B11" w:themeColor="background2" w:themeShade="1A"/>
          <w:sz w:val="24"/>
          <w:szCs w:val="24"/>
          <w:lang w:val="uk-UA"/>
        </w:rPr>
        <w:t xml:space="preserve">Підсумкове семестрове оцінювання (екзамен) включає результати аудиторної та самостійної роботи студентів. Максимальна кількість балів, яку може набрати студент у процесі вивчення дисципліни, – 100. Студенти отримують оцінку з даної навчальної дисципліни на основі рейтингових оцінок (балів), одержаних за різноманітні форми навчальної діяльності: поточний контроль засвоєння теоретичного й практичного матеріалу під час аудиторних занять та самостійної роботи – 40 балів (20+20) балів; письмового модульного контролю </w:t>
      </w:r>
      <w:r w:rsidRPr="00532E6D">
        <w:rPr>
          <w:rFonts w:ascii="Times New Roman" w:hAnsi="Times New Roman" w:cs="Times New Roman"/>
          <w:color w:val="1D1B11" w:themeColor="background2" w:themeShade="1A"/>
          <w:sz w:val="24"/>
          <w:szCs w:val="24"/>
        </w:rPr>
        <w:t>(</w:t>
      </w:r>
      <w:r w:rsidRPr="00532E6D">
        <w:rPr>
          <w:rFonts w:ascii="Times New Roman" w:hAnsi="Times New Roman" w:cs="Times New Roman"/>
          <w:color w:val="1D1B11" w:themeColor="background2" w:themeShade="1A"/>
          <w:sz w:val="24"/>
          <w:szCs w:val="24"/>
          <w:lang w:val="uk-UA"/>
        </w:rPr>
        <w:t>3</w:t>
      </w:r>
      <w:r w:rsidRPr="00532E6D">
        <w:rPr>
          <w:rFonts w:ascii="Times New Roman" w:hAnsi="Times New Roman" w:cs="Times New Roman"/>
          <w:color w:val="1D1B11" w:themeColor="background2" w:themeShade="1A"/>
          <w:sz w:val="24"/>
          <w:szCs w:val="24"/>
        </w:rPr>
        <w:t>0+</w:t>
      </w:r>
      <w:r w:rsidRPr="00532E6D">
        <w:rPr>
          <w:rFonts w:ascii="Times New Roman" w:hAnsi="Times New Roman" w:cs="Times New Roman"/>
          <w:color w:val="1D1B11" w:themeColor="background2" w:themeShade="1A"/>
          <w:sz w:val="24"/>
          <w:szCs w:val="24"/>
          <w:lang w:val="uk-UA"/>
        </w:rPr>
        <w:t>3</w:t>
      </w:r>
      <w:r w:rsidRPr="00532E6D">
        <w:rPr>
          <w:rFonts w:ascii="Times New Roman" w:hAnsi="Times New Roman" w:cs="Times New Roman"/>
          <w:color w:val="1D1B11" w:themeColor="background2" w:themeShade="1A"/>
          <w:sz w:val="24"/>
          <w:szCs w:val="24"/>
        </w:rPr>
        <w:t>0 балів) і  виставляється відповідно до системи оцінювання знань студентів Мелітопольського державного педагогічного університету імені Богдана Хмельницького.</w:t>
      </w:r>
    </w:p>
    <w:p w:rsidR="004D2AF7" w:rsidRPr="00532E6D" w:rsidRDefault="00EE018C" w:rsidP="00532E6D">
      <w:pPr>
        <w:tabs>
          <w:tab w:val="left" w:pos="8505"/>
        </w:tabs>
        <w:jc w:val="both"/>
        <w:rPr>
          <w:rFonts w:ascii="Times New Roman" w:hAnsi="Times New Roman" w:cs="Times New Roman"/>
          <w:color w:val="1D1B11" w:themeColor="background2" w:themeShade="1A"/>
          <w:sz w:val="24"/>
          <w:szCs w:val="24"/>
          <w:lang w:val="uk-UA"/>
        </w:rPr>
      </w:pPr>
      <w:r>
        <w:rPr>
          <w:rFonts w:ascii="Times New Roman" w:hAnsi="Times New Roman" w:cs="Times New Roman"/>
          <w:color w:val="1D1B11" w:themeColor="background2" w:themeShade="1A"/>
          <w:sz w:val="24"/>
          <w:szCs w:val="24"/>
          <w:lang w:val="uk-UA"/>
        </w:rPr>
        <w:tab/>
      </w:r>
      <w:r w:rsidR="004D2AF7" w:rsidRPr="00532E6D">
        <w:rPr>
          <w:rFonts w:ascii="Times New Roman" w:hAnsi="Times New Roman" w:cs="Times New Roman"/>
          <w:color w:val="1D1B11" w:themeColor="background2" w:themeShade="1A"/>
          <w:sz w:val="24"/>
          <w:szCs w:val="24"/>
          <w:lang w:val="uk-UA"/>
        </w:rPr>
        <w:t>Якість аудиторної та самостійної роботи студентів перевіряється під час періодичного контролю, який здійснюється у формі письмової модульної (контрольної) роботи, що оцінюється 30 балами. Модульна контрольна робота складається з  двох теоретичних питань та 10 тестових завдань. За кожне правильно виконане тестове завдання виставляється 1 бал.</w:t>
      </w:r>
    </w:p>
    <w:p w:rsidR="004D2AF7" w:rsidRPr="00EE018C" w:rsidRDefault="004D2AF7" w:rsidP="00EE018C">
      <w:pPr>
        <w:tabs>
          <w:tab w:val="left" w:pos="8505"/>
        </w:tabs>
        <w:jc w:val="both"/>
        <w:rPr>
          <w:rFonts w:ascii="Times New Roman" w:hAnsi="Times New Roman" w:cs="Times New Roman"/>
          <w:b/>
          <w:color w:val="1D1B11" w:themeColor="background2" w:themeShade="1A"/>
          <w:sz w:val="24"/>
          <w:szCs w:val="24"/>
          <w:lang w:val="uk-UA"/>
        </w:rPr>
      </w:pPr>
      <w:r w:rsidRPr="00EE018C">
        <w:rPr>
          <w:rFonts w:ascii="Times New Roman" w:hAnsi="Times New Roman" w:cs="Times New Roman"/>
          <w:b/>
          <w:color w:val="1D1B11" w:themeColor="background2" w:themeShade="1A"/>
          <w:sz w:val="24"/>
          <w:szCs w:val="24"/>
          <w:lang w:val="uk-UA"/>
        </w:rPr>
        <w:t>Оцінювання ПМК</w:t>
      </w:r>
    </w:p>
    <w:p w:rsidR="004D2AF7" w:rsidRPr="00EE018C" w:rsidRDefault="004D2AF7" w:rsidP="00EE018C">
      <w:pPr>
        <w:tabs>
          <w:tab w:val="left" w:pos="8505"/>
        </w:tabs>
        <w:spacing w:after="0"/>
        <w:jc w:val="both"/>
        <w:rPr>
          <w:rFonts w:ascii="Times New Roman" w:hAnsi="Times New Roman" w:cs="Times New Roman"/>
          <w:color w:val="1D1B11" w:themeColor="background2" w:themeShade="1A"/>
          <w:sz w:val="24"/>
          <w:szCs w:val="24"/>
          <w:lang w:val="uk-UA"/>
        </w:rPr>
      </w:pPr>
      <w:r w:rsidRPr="005B062C">
        <w:rPr>
          <w:rFonts w:ascii="Times New Roman" w:hAnsi="Times New Roman" w:cs="Times New Roman"/>
          <w:b/>
          <w:color w:val="1D1B11" w:themeColor="background2" w:themeShade="1A"/>
          <w:sz w:val="24"/>
          <w:szCs w:val="24"/>
          <w:lang w:val="uk-UA"/>
        </w:rPr>
        <w:t>30-27 балів</w:t>
      </w:r>
      <w:r w:rsidRPr="005B062C">
        <w:rPr>
          <w:rFonts w:ascii="Times New Roman" w:hAnsi="Times New Roman" w:cs="Times New Roman"/>
          <w:color w:val="1D1B11" w:themeColor="background2" w:themeShade="1A"/>
          <w:sz w:val="24"/>
          <w:szCs w:val="24"/>
          <w:lang w:val="uk-UA"/>
        </w:rPr>
        <w:t xml:space="preserve"> – студент дав вичерпну відповідь на поставлені питання і виявив глибоке</w:t>
      </w:r>
      <w:r w:rsidRPr="00EE018C">
        <w:rPr>
          <w:rFonts w:ascii="Times New Roman" w:hAnsi="Times New Roman" w:cs="Times New Roman"/>
          <w:color w:val="1D1B11" w:themeColor="background2" w:themeShade="1A"/>
          <w:sz w:val="24"/>
          <w:szCs w:val="24"/>
          <w:lang w:val="uk-UA"/>
        </w:rPr>
        <w:t xml:space="preserve"> знання теоретичних основ методичної науки, спроможність мислити нестандартно, давати оригінальне тлумачення проблем, здатність до всебічного аналізу літературних явищ у їх цілісності й специфічності, художньо-рецептивні та художньо-інтерпретаційні здібності. Студент обізнаний з основними положеннями, теоретичними поняттями літературознавчої та методичної наук, вільно оперує їх термінологією; допустив лише одну помилку при виконанні тестів..</w:t>
      </w:r>
    </w:p>
    <w:p w:rsidR="004D2AF7" w:rsidRPr="00EE018C" w:rsidRDefault="004D2AF7" w:rsidP="00EE018C">
      <w:pPr>
        <w:tabs>
          <w:tab w:val="left" w:pos="8505"/>
        </w:tabs>
        <w:spacing w:after="0"/>
        <w:jc w:val="both"/>
        <w:rPr>
          <w:rFonts w:ascii="Times New Roman" w:hAnsi="Times New Roman" w:cs="Times New Roman"/>
          <w:color w:val="1D1B11" w:themeColor="background2" w:themeShade="1A"/>
          <w:sz w:val="24"/>
          <w:szCs w:val="24"/>
          <w:lang w:val="uk-UA"/>
        </w:rPr>
      </w:pPr>
      <w:r w:rsidRPr="00EE018C">
        <w:rPr>
          <w:rFonts w:ascii="Times New Roman" w:hAnsi="Times New Roman" w:cs="Times New Roman"/>
          <w:b/>
          <w:color w:val="1D1B11" w:themeColor="background2" w:themeShade="1A"/>
          <w:sz w:val="24"/>
          <w:szCs w:val="24"/>
          <w:lang w:val="uk-UA"/>
        </w:rPr>
        <w:t>26-23</w:t>
      </w:r>
      <w:r w:rsidRPr="00EE018C">
        <w:rPr>
          <w:rFonts w:ascii="Times New Roman" w:hAnsi="Times New Roman" w:cs="Times New Roman"/>
          <w:color w:val="1D1B11" w:themeColor="background2" w:themeShade="1A"/>
          <w:sz w:val="24"/>
          <w:szCs w:val="24"/>
          <w:lang w:val="uk-UA"/>
        </w:rPr>
        <w:t xml:space="preserve"> балів – студент правильно і майже в достатньому обсязі дав відповідь на поставлені питання, що підтверджує його глибокі знання з пропедевтичного курсу літературознавства, розуміння основних положень, теоретичних понять, термінів літературознавчої та методичної наук: допустив дві помилки при виборі правильної відповіді у тестах..</w:t>
      </w:r>
    </w:p>
    <w:p w:rsidR="004D2AF7" w:rsidRPr="00EE018C" w:rsidRDefault="004D2AF7" w:rsidP="00EE018C">
      <w:pPr>
        <w:tabs>
          <w:tab w:val="left" w:pos="8505"/>
        </w:tabs>
        <w:spacing w:after="0"/>
        <w:jc w:val="both"/>
        <w:rPr>
          <w:rFonts w:ascii="Times New Roman" w:hAnsi="Times New Roman" w:cs="Times New Roman"/>
          <w:color w:val="1D1B11" w:themeColor="background2" w:themeShade="1A"/>
          <w:sz w:val="24"/>
          <w:szCs w:val="24"/>
          <w:lang w:val="uk-UA"/>
        </w:rPr>
      </w:pPr>
      <w:r w:rsidRPr="00EE018C">
        <w:rPr>
          <w:rFonts w:ascii="Times New Roman" w:hAnsi="Times New Roman" w:cs="Times New Roman"/>
          <w:b/>
          <w:color w:val="1D1B11" w:themeColor="background2" w:themeShade="1A"/>
          <w:sz w:val="24"/>
          <w:szCs w:val="24"/>
          <w:lang w:val="uk-UA"/>
        </w:rPr>
        <w:lastRenderedPageBreak/>
        <w:t>22-18</w:t>
      </w:r>
      <w:r w:rsidRPr="00EE018C">
        <w:rPr>
          <w:rFonts w:ascii="Times New Roman" w:hAnsi="Times New Roman" w:cs="Times New Roman"/>
          <w:color w:val="1D1B11" w:themeColor="background2" w:themeShade="1A"/>
          <w:sz w:val="24"/>
          <w:szCs w:val="24"/>
          <w:lang w:val="uk-UA"/>
        </w:rPr>
        <w:t xml:space="preserve"> балів – студент недостатньо впевнено орієнтується в матеріалі, не завжди може самостійно проаналізувати запропонований матеріал. студент допустив суттєві помилки у викладі матеріалу, порушив логіку відповіді, відтворив матеріал на елементарному рівні, подаючи окремі факти без їх подальшого аналізу.</w:t>
      </w:r>
    </w:p>
    <w:p w:rsidR="004D2AF7" w:rsidRPr="00EE018C" w:rsidRDefault="004D2AF7" w:rsidP="00EE018C">
      <w:pPr>
        <w:tabs>
          <w:tab w:val="left" w:pos="8505"/>
        </w:tabs>
        <w:spacing w:after="0"/>
        <w:jc w:val="both"/>
        <w:rPr>
          <w:rFonts w:ascii="Times New Roman" w:hAnsi="Times New Roman" w:cs="Times New Roman"/>
          <w:color w:val="1D1B11" w:themeColor="background2" w:themeShade="1A"/>
          <w:sz w:val="24"/>
          <w:szCs w:val="24"/>
          <w:lang w:val="uk-UA"/>
        </w:rPr>
      </w:pPr>
      <w:r w:rsidRPr="00EE018C">
        <w:rPr>
          <w:rFonts w:ascii="Times New Roman" w:hAnsi="Times New Roman" w:cs="Times New Roman"/>
          <w:b/>
          <w:color w:val="1D1B11" w:themeColor="background2" w:themeShade="1A"/>
          <w:sz w:val="24"/>
          <w:szCs w:val="24"/>
          <w:lang w:val="uk-UA"/>
        </w:rPr>
        <w:t>17-1</w:t>
      </w:r>
      <w:r w:rsidRPr="00EE018C">
        <w:rPr>
          <w:rFonts w:ascii="Times New Roman" w:hAnsi="Times New Roman" w:cs="Times New Roman"/>
          <w:color w:val="1D1B11" w:themeColor="background2" w:themeShade="1A"/>
          <w:sz w:val="24"/>
          <w:szCs w:val="24"/>
          <w:lang w:val="uk-UA"/>
        </w:rPr>
        <w:t xml:space="preserve"> бали – студент не зміг викласти зміст питання, погано орієнтується в теоретичних основах літературного процесу, літературознавчих категоріях та поняттях.</w:t>
      </w:r>
    </w:p>
    <w:p w:rsidR="004D2AF7" w:rsidRPr="004D2AF7" w:rsidRDefault="004D2AF7" w:rsidP="00532E6D">
      <w:pPr>
        <w:pStyle w:val="a5"/>
        <w:spacing w:after="0" w:line="240" w:lineRule="auto"/>
        <w:ind w:left="1070"/>
        <w:jc w:val="both"/>
        <w:rPr>
          <w:rFonts w:ascii="Times New Roman" w:hAnsi="Times New Roman" w:cs="Times New Roman"/>
          <w:b/>
          <w:color w:val="1D1B11"/>
          <w:sz w:val="24"/>
          <w:szCs w:val="24"/>
        </w:rPr>
      </w:pPr>
      <w:r w:rsidRPr="004D2AF7">
        <w:rPr>
          <w:rFonts w:ascii="Times New Roman" w:hAnsi="Times New Roman" w:cs="Times New Roman"/>
          <w:b/>
          <w:color w:val="1D1B11"/>
          <w:sz w:val="24"/>
          <w:szCs w:val="24"/>
        </w:rPr>
        <w:t>Оцінювання модуля в цілому має такий вигляд:</w:t>
      </w:r>
    </w:p>
    <w:p w:rsidR="004D2AF7" w:rsidRPr="004D2AF7" w:rsidRDefault="004D2AF7" w:rsidP="00532E6D">
      <w:pPr>
        <w:pStyle w:val="a5"/>
        <w:spacing w:after="0" w:line="240" w:lineRule="auto"/>
        <w:ind w:left="1070"/>
        <w:rPr>
          <w:rFonts w:ascii="Times New Roman" w:hAnsi="Times New Roman" w:cs="Times New Roman"/>
          <w:b/>
          <w:color w:val="1D1B11"/>
          <w:sz w:val="24"/>
          <w:szCs w:val="24"/>
        </w:rPr>
      </w:pPr>
      <w:r w:rsidRPr="004D2AF7">
        <w:rPr>
          <w:rFonts w:ascii="Times New Roman" w:hAnsi="Times New Roman" w:cs="Times New Roman"/>
          <w:b/>
          <w:color w:val="1D1B11"/>
          <w:sz w:val="24"/>
          <w:szCs w:val="24"/>
          <w:lang w:val="uk-UA"/>
        </w:rPr>
        <w:t>27</w:t>
      </w:r>
      <w:r w:rsidRPr="004D2AF7">
        <w:rPr>
          <w:rFonts w:ascii="Times New Roman" w:hAnsi="Times New Roman" w:cs="Times New Roman"/>
          <w:b/>
          <w:color w:val="1D1B11"/>
          <w:sz w:val="24"/>
          <w:szCs w:val="24"/>
        </w:rPr>
        <w:t>-</w:t>
      </w:r>
      <w:r w:rsidRPr="004D2AF7">
        <w:rPr>
          <w:rFonts w:ascii="Times New Roman" w:hAnsi="Times New Roman" w:cs="Times New Roman"/>
          <w:b/>
          <w:color w:val="1D1B11"/>
          <w:sz w:val="24"/>
          <w:szCs w:val="24"/>
          <w:lang w:val="uk-UA"/>
        </w:rPr>
        <w:t>30</w:t>
      </w:r>
      <w:r w:rsidRPr="004D2AF7">
        <w:rPr>
          <w:rFonts w:ascii="Times New Roman" w:hAnsi="Times New Roman" w:cs="Times New Roman"/>
          <w:b/>
          <w:color w:val="1D1B11"/>
          <w:sz w:val="24"/>
          <w:szCs w:val="24"/>
        </w:rPr>
        <w:t xml:space="preserve"> балів – «5»</w:t>
      </w:r>
    </w:p>
    <w:p w:rsidR="004D2AF7" w:rsidRPr="004D2AF7" w:rsidRDefault="004D2AF7" w:rsidP="00532E6D">
      <w:pPr>
        <w:pStyle w:val="a5"/>
        <w:spacing w:after="0" w:line="240" w:lineRule="auto"/>
        <w:ind w:left="1070"/>
        <w:jc w:val="both"/>
        <w:rPr>
          <w:rFonts w:ascii="Times New Roman" w:hAnsi="Times New Roman" w:cs="Times New Roman"/>
          <w:b/>
          <w:color w:val="1D1B11"/>
          <w:sz w:val="24"/>
          <w:szCs w:val="24"/>
        </w:rPr>
      </w:pPr>
      <w:r w:rsidRPr="004D2AF7">
        <w:rPr>
          <w:rFonts w:ascii="Times New Roman" w:hAnsi="Times New Roman" w:cs="Times New Roman"/>
          <w:b/>
          <w:color w:val="1D1B11"/>
          <w:sz w:val="24"/>
          <w:szCs w:val="24"/>
          <w:lang w:val="uk-UA"/>
        </w:rPr>
        <w:t>24</w:t>
      </w:r>
      <w:r w:rsidRPr="004D2AF7">
        <w:rPr>
          <w:rFonts w:ascii="Times New Roman" w:hAnsi="Times New Roman" w:cs="Times New Roman"/>
          <w:b/>
          <w:color w:val="1D1B11"/>
          <w:sz w:val="24"/>
          <w:szCs w:val="24"/>
        </w:rPr>
        <w:t>-</w:t>
      </w:r>
      <w:r w:rsidRPr="004D2AF7">
        <w:rPr>
          <w:rFonts w:ascii="Times New Roman" w:hAnsi="Times New Roman" w:cs="Times New Roman"/>
          <w:b/>
          <w:color w:val="1D1B11"/>
          <w:sz w:val="24"/>
          <w:szCs w:val="24"/>
          <w:lang w:val="uk-UA"/>
        </w:rPr>
        <w:t>24</w:t>
      </w:r>
      <w:r w:rsidRPr="004D2AF7">
        <w:rPr>
          <w:rFonts w:ascii="Times New Roman" w:hAnsi="Times New Roman" w:cs="Times New Roman"/>
          <w:b/>
          <w:color w:val="1D1B11"/>
          <w:sz w:val="24"/>
          <w:szCs w:val="24"/>
        </w:rPr>
        <w:t xml:space="preserve"> бал</w:t>
      </w:r>
      <w:r w:rsidRPr="004D2AF7">
        <w:rPr>
          <w:rFonts w:ascii="Times New Roman" w:hAnsi="Times New Roman" w:cs="Times New Roman"/>
          <w:b/>
          <w:color w:val="1D1B11"/>
          <w:sz w:val="24"/>
          <w:szCs w:val="24"/>
          <w:lang w:val="uk-UA"/>
        </w:rPr>
        <w:t>ів</w:t>
      </w:r>
      <w:r w:rsidRPr="004D2AF7">
        <w:rPr>
          <w:rFonts w:ascii="Times New Roman" w:hAnsi="Times New Roman" w:cs="Times New Roman"/>
          <w:b/>
          <w:color w:val="1D1B11"/>
          <w:sz w:val="24"/>
          <w:szCs w:val="24"/>
        </w:rPr>
        <w:t xml:space="preserve"> – «4»</w:t>
      </w:r>
    </w:p>
    <w:p w:rsidR="004D2AF7" w:rsidRPr="004D2AF7" w:rsidRDefault="004D2AF7" w:rsidP="00532E6D">
      <w:pPr>
        <w:pStyle w:val="a5"/>
        <w:spacing w:after="0" w:line="240" w:lineRule="auto"/>
        <w:ind w:left="1070"/>
        <w:jc w:val="both"/>
        <w:rPr>
          <w:rFonts w:ascii="Times New Roman" w:hAnsi="Times New Roman" w:cs="Times New Roman"/>
          <w:b/>
          <w:color w:val="1D1B11"/>
          <w:sz w:val="24"/>
          <w:szCs w:val="24"/>
        </w:rPr>
      </w:pPr>
      <w:r w:rsidRPr="004D2AF7">
        <w:rPr>
          <w:rFonts w:ascii="Times New Roman" w:hAnsi="Times New Roman" w:cs="Times New Roman"/>
          <w:b/>
          <w:color w:val="1D1B11"/>
          <w:sz w:val="24"/>
          <w:szCs w:val="24"/>
          <w:lang w:val="uk-UA"/>
        </w:rPr>
        <w:t>18</w:t>
      </w:r>
      <w:r w:rsidRPr="004D2AF7">
        <w:rPr>
          <w:rFonts w:ascii="Times New Roman" w:hAnsi="Times New Roman" w:cs="Times New Roman"/>
          <w:b/>
          <w:color w:val="1D1B11"/>
          <w:sz w:val="24"/>
          <w:szCs w:val="24"/>
        </w:rPr>
        <w:t>-</w:t>
      </w:r>
      <w:r w:rsidRPr="004D2AF7">
        <w:rPr>
          <w:rFonts w:ascii="Times New Roman" w:hAnsi="Times New Roman" w:cs="Times New Roman"/>
          <w:b/>
          <w:color w:val="1D1B11"/>
          <w:sz w:val="24"/>
          <w:szCs w:val="24"/>
          <w:lang w:val="uk-UA"/>
        </w:rPr>
        <w:t>23</w:t>
      </w:r>
      <w:r w:rsidRPr="004D2AF7">
        <w:rPr>
          <w:rFonts w:ascii="Times New Roman" w:hAnsi="Times New Roman" w:cs="Times New Roman"/>
          <w:b/>
          <w:color w:val="1D1B11"/>
          <w:sz w:val="24"/>
          <w:szCs w:val="24"/>
        </w:rPr>
        <w:t xml:space="preserve"> балів – «3»</w:t>
      </w:r>
    </w:p>
    <w:p w:rsidR="004877E5" w:rsidRPr="004877E5" w:rsidRDefault="004D2AF7" w:rsidP="004877E5">
      <w:pPr>
        <w:pStyle w:val="a5"/>
        <w:spacing w:after="0" w:line="240" w:lineRule="auto"/>
        <w:ind w:left="1070"/>
        <w:jc w:val="both"/>
        <w:rPr>
          <w:rFonts w:ascii="Times New Roman" w:hAnsi="Times New Roman" w:cs="Times New Roman"/>
          <w:b/>
          <w:color w:val="1D1B11"/>
          <w:sz w:val="24"/>
          <w:szCs w:val="24"/>
          <w:lang w:val="uk-UA"/>
        </w:rPr>
      </w:pPr>
      <w:r w:rsidRPr="004D2AF7">
        <w:rPr>
          <w:rFonts w:ascii="Times New Roman" w:hAnsi="Times New Roman" w:cs="Times New Roman"/>
          <w:b/>
          <w:color w:val="1D1B11"/>
          <w:sz w:val="24"/>
          <w:szCs w:val="24"/>
        </w:rPr>
        <w:t>1-1</w:t>
      </w:r>
      <w:r w:rsidRPr="004D2AF7">
        <w:rPr>
          <w:rFonts w:ascii="Times New Roman" w:hAnsi="Times New Roman" w:cs="Times New Roman"/>
          <w:b/>
          <w:color w:val="1D1B11"/>
          <w:sz w:val="24"/>
          <w:szCs w:val="24"/>
          <w:lang w:val="uk-UA"/>
        </w:rPr>
        <w:t>7</w:t>
      </w:r>
      <w:r w:rsidRPr="004D2AF7">
        <w:rPr>
          <w:rFonts w:ascii="Times New Roman" w:hAnsi="Times New Roman" w:cs="Times New Roman"/>
          <w:b/>
          <w:color w:val="1D1B11"/>
          <w:sz w:val="24"/>
          <w:szCs w:val="24"/>
        </w:rPr>
        <w:t xml:space="preserve"> балів – </w:t>
      </w:r>
      <w:r w:rsidRPr="004D2AF7">
        <w:rPr>
          <w:rFonts w:ascii="Times New Roman" w:hAnsi="Times New Roman" w:cs="Times New Roman"/>
          <w:b/>
          <w:color w:val="1D1B11"/>
          <w:sz w:val="24"/>
          <w:szCs w:val="24"/>
          <w:lang w:val="uk-UA"/>
        </w:rPr>
        <w:t xml:space="preserve"> </w:t>
      </w:r>
      <w:r w:rsidRPr="004D2AF7">
        <w:rPr>
          <w:rFonts w:ascii="Times New Roman" w:hAnsi="Times New Roman" w:cs="Times New Roman"/>
          <w:b/>
          <w:color w:val="1D1B11"/>
          <w:sz w:val="24"/>
          <w:szCs w:val="24"/>
        </w:rPr>
        <w:t>«2»</w:t>
      </w:r>
    </w:p>
    <w:p w:rsidR="004D2AF7" w:rsidRPr="004877E5" w:rsidRDefault="004D2AF7" w:rsidP="004877E5">
      <w:pPr>
        <w:tabs>
          <w:tab w:val="left" w:pos="8505"/>
        </w:tabs>
        <w:ind w:left="710"/>
        <w:rPr>
          <w:rFonts w:ascii="Times New Roman" w:hAnsi="Times New Roman" w:cs="Times New Roman"/>
          <w:b/>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КРИТЕРІЇ ОЦІНЮВАННЯ НА СЕМІНАРСЬКОМУ ЗАНЯТТІ</w:t>
      </w:r>
    </w:p>
    <w:p w:rsidR="004D2AF7" w:rsidRPr="004877E5" w:rsidRDefault="004D2AF7" w:rsidP="004877E5">
      <w:pPr>
        <w:spacing w:after="0" w:line="240" w:lineRule="auto"/>
        <w:ind w:firstLine="708"/>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color w:val="1D1B11" w:themeColor="background2" w:themeShade="1A"/>
          <w:sz w:val="24"/>
          <w:szCs w:val="24"/>
          <w:lang w:val="uk-UA"/>
        </w:rPr>
        <w:t>Складовою рейтингових оцінок (балів), одержаних за різноманітні форми навчальної діяльності студентів є поточний контроль засвоєння теоретичного й практичного матеріалу під час аудиторних занять та самостійної роботи, що оцінюється в   40 балів.</w:t>
      </w:r>
    </w:p>
    <w:p w:rsidR="004D2AF7" w:rsidRPr="004877E5" w:rsidRDefault="004D2AF7" w:rsidP="004877E5">
      <w:pPr>
        <w:spacing w:after="0" w:line="240" w:lineRule="auto"/>
        <w:ind w:firstLine="708"/>
        <w:jc w:val="both"/>
        <w:rPr>
          <w:rFonts w:ascii="Times New Roman" w:hAnsi="Times New Roman" w:cs="Times New Roman"/>
          <w:color w:val="1D1B11" w:themeColor="background2" w:themeShade="1A"/>
          <w:sz w:val="24"/>
          <w:szCs w:val="24"/>
        </w:rPr>
      </w:pPr>
      <w:r w:rsidRPr="004877E5">
        <w:rPr>
          <w:rFonts w:ascii="Times New Roman" w:hAnsi="Times New Roman" w:cs="Times New Roman"/>
          <w:color w:val="1D1B11" w:themeColor="background2" w:themeShade="1A"/>
          <w:sz w:val="24"/>
          <w:szCs w:val="24"/>
        </w:rPr>
        <w:t>40 балів студент накопичує за</w:t>
      </w:r>
      <w:r w:rsidRPr="004877E5">
        <w:rPr>
          <w:rFonts w:ascii="Times New Roman" w:hAnsi="Times New Roman" w:cs="Times New Roman"/>
          <w:color w:val="1D1B11" w:themeColor="background2" w:themeShade="1A"/>
          <w:sz w:val="24"/>
          <w:szCs w:val="24"/>
          <w:lang w:val="uk-UA"/>
        </w:rPr>
        <w:t xml:space="preserve"> роботу на семінарських заняттях</w:t>
      </w:r>
      <w:r w:rsidRPr="004877E5">
        <w:rPr>
          <w:rFonts w:ascii="Times New Roman" w:hAnsi="Times New Roman" w:cs="Times New Roman"/>
          <w:color w:val="1D1B11" w:themeColor="background2" w:themeShade="1A"/>
          <w:sz w:val="24"/>
          <w:szCs w:val="24"/>
        </w:rPr>
        <w:t>:</w:t>
      </w:r>
    </w:p>
    <w:p w:rsidR="004D2AF7" w:rsidRPr="004877E5" w:rsidRDefault="004D2AF7" w:rsidP="004877E5">
      <w:pPr>
        <w:spacing w:after="0" w:line="240" w:lineRule="auto"/>
        <w:ind w:firstLine="708"/>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color w:val="1D1B11" w:themeColor="background2" w:themeShade="1A"/>
          <w:sz w:val="24"/>
          <w:szCs w:val="24"/>
        </w:rPr>
        <w:t xml:space="preserve">20 балів під час семінарських занять </w:t>
      </w:r>
      <w:r w:rsidRPr="004877E5">
        <w:rPr>
          <w:rFonts w:ascii="Times New Roman" w:hAnsi="Times New Roman" w:cs="Times New Roman"/>
          <w:color w:val="1D1B11" w:themeColor="background2" w:themeShade="1A"/>
          <w:sz w:val="24"/>
          <w:szCs w:val="24"/>
          <w:lang w:val="uk-UA"/>
        </w:rPr>
        <w:t xml:space="preserve">до І ПМК  та 20 балів відповідно до другого ПМК </w:t>
      </w:r>
      <w:r w:rsidRPr="004877E5">
        <w:rPr>
          <w:rFonts w:ascii="Times New Roman" w:hAnsi="Times New Roman" w:cs="Times New Roman"/>
          <w:color w:val="1D1B11" w:themeColor="background2" w:themeShade="1A"/>
          <w:sz w:val="24"/>
          <w:szCs w:val="24"/>
        </w:rPr>
        <w:t>(</w:t>
      </w:r>
      <w:r w:rsidRPr="004877E5">
        <w:rPr>
          <w:rFonts w:ascii="Times New Roman" w:hAnsi="Times New Roman" w:cs="Times New Roman"/>
          <w:color w:val="1D1B11" w:themeColor="background2" w:themeShade="1A"/>
          <w:sz w:val="24"/>
          <w:szCs w:val="24"/>
          <w:lang w:val="uk-UA"/>
        </w:rPr>
        <w:t>див. за схемою).</w:t>
      </w:r>
    </w:p>
    <w:p w:rsidR="004D2AF7" w:rsidRPr="004877E5" w:rsidRDefault="004D2AF7" w:rsidP="004877E5">
      <w:pPr>
        <w:spacing w:after="0"/>
        <w:ind w:firstLine="708"/>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color w:val="1D1B11" w:themeColor="background2" w:themeShade="1A"/>
          <w:sz w:val="24"/>
          <w:szCs w:val="24"/>
          <w:lang w:val="uk-UA"/>
        </w:rPr>
        <w:t xml:space="preserve">Усні відповіді на семінарському занятті оцінюються в </w:t>
      </w:r>
      <w:r w:rsidRPr="004877E5">
        <w:rPr>
          <w:rFonts w:ascii="Times New Roman" w:hAnsi="Times New Roman" w:cs="Times New Roman"/>
          <w:b/>
          <w:color w:val="1D1B11" w:themeColor="background2" w:themeShade="1A"/>
          <w:sz w:val="24"/>
          <w:szCs w:val="24"/>
          <w:lang w:val="uk-UA"/>
        </w:rPr>
        <w:t xml:space="preserve">5 </w:t>
      </w:r>
      <w:r w:rsidRPr="004877E5">
        <w:rPr>
          <w:rFonts w:ascii="Times New Roman" w:hAnsi="Times New Roman" w:cs="Times New Roman"/>
          <w:color w:val="1D1B11" w:themeColor="background2" w:themeShade="1A"/>
          <w:sz w:val="24"/>
          <w:szCs w:val="24"/>
          <w:lang w:val="uk-UA"/>
        </w:rPr>
        <w:t>балів:</w:t>
      </w:r>
    </w:p>
    <w:p w:rsidR="004D2AF7" w:rsidRPr="004877E5" w:rsidRDefault="004D2AF7" w:rsidP="004877E5">
      <w:pPr>
        <w:spacing w:after="0"/>
        <w:ind w:firstLine="708"/>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 xml:space="preserve">5 </w:t>
      </w:r>
      <w:r w:rsidRPr="004877E5">
        <w:rPr>
          <w:rFonts w:ascii="Times New Roman" w:hAnsi="Times New Roman" w:cs="Times New Roman"/>
          <w:color w:val="1D1B11" w:themeColor="background2" w:themeShade="1A"/>
          <w:sz w:val="24"/>
          <w:szCs w:val="24"/>
          <w:lang w:val="uk-UA"/>
        </w:rPr>
        <w:t>балів: студент дає вичерпну відповідь на поставлене питання і виявляє глибокі ґрунтовні знання з певної теми, на належному ріні моделює різні типи уроків, вдало використовує форми і методи навчання, що сприяло інтенсифікації  та високій продуктивності на семінарському занятті. Студент демонструє ориґінальне тлумачення окреслених педагогічних проблем, здатність самостійно інтерпретувати, узагальнювати, робити висновки на основі конкретного матеріалу. Студент вільно оперує літературознавчою, дидактичною термінологією, характеризуючи уроки та виховні заходи з літератури.</w:t>
      </w:r>
    </w:p>
    <w:p w:rsidR="004D2AF7" w:rsidRPr="004877E5" w:rsidRDefault="004D2AF7" w:rsidP="004877E5">
      <w:pPr>
        <w:spacing w:after="0"/>
        <w:ind w:firstLine="708"/>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 xml:space="preserve">4 </w:t>
      </w:r>
      <w:r w:rsidRPr="004877E5">
        <w:rPr>
          <w:rFonts w:ascii="Times New Roman" w:hAnsi="Times New Roman" w:cs="Times New Roman"/>
          <w:color w:val="1D1B11" w:themeColor="background2" w:themeShade="1A"/>
          <w:sz w:val="24"/>
          <w:szCs w:val="24"/>
          <w:lang w:val="uk-UA"/>
        </w:rPr>
        <w:t>бали: студент правильно і майже в достатньому обсязі дав відповідь на поставлене питання, що підтверджує його глибокі знання з предмета, показав розуміння літератури та її зв’язку з історичним розвитком. Студент вільно оперує літературознавчою, дидактичною термінологією, характеризуючи уроки та виховні заходи з літератури, проте є певні недоліки в дотриманні логіки висловлювань власної думки.</w:t>
      </w:r>
    </w:p>
    <w:p w:rsidR="004D2AF7" w:rsidRPr="004877E5" w:rsidRDefault="004D2AF7" w:rsidP="004877E5">
      <w:pPr>
        <w:spacing w:after="0" w:line="240" w:lineRule="auto"/>
        <w:ind w:firstLine="708"/>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 xml:space="preserve">3 </w:t>
      </w:r>
      <w:r w:rsidRPr="004877E5">
        <w:rPr>
          <w:rFonts w:ascii="Times New Roman" w:hAnsi="Times New Roman" w:cs="Times New Roman"/>
          <w:color w:val="1D1B11" w:themeColor="background2" w:themeShade="1A"/>
          <w:sz w:val="24"/>
          <w:szCs w:val="24"/>
          <w:lang w:val="uk-UA"/>
        </w:rPr>
        <w:t>бали: студент недостатньо орієнтується в матеріалі, поверхово сприймає зміст художніх текстів, не завжди може самостійно проаналізувати запропонований матеріал. Студент моделює різні типи уроків, але при допомозі викладача, студентів групи. Студент оперує термінологією, але не завжди може упроваджувати її в навчальний процес.</w:t>
      </w:r>
    </w:p>
    <w:p w:rsidR="004D2AF7" w:rsidRPr="004877E5" w:rsidRDefault="004D2AF7" w:rsidP="004877E5">
      <w:pPr>
        <w:spacing w:after="0" w:line="240" w:lineRule="auto"/>
        <w:ind w:firstLine="708"/>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 xml:space="preserve">2 </w:t>
      </w:r>
      <w:r w:rsidRPr="004877E5">
        <w:rPr>
          <w:rFonts w:ascii="Times New Roman" w:hAnsi="Times New Roman" w:cs="Times New Roman"/>
          <w:color w:val="1D1B11" w:themeColor="background2" w:themeShade="1A"/>
          <w:sz w:val="24"/>
          <w:szCs w:val="24"/>
          <w:lang w:val="uk-UA"/>
        </w:rPr>
        <w:t>бали: студент не виконав завдання семінарського заняття, не оперує теоретичним матеріалом.</w:t>
      </w:r>
    </w:p>
    <w:p w:rsidR="004D2AF7" w:rsidRPr="004D2AF7" w:rsidRDefault="004D2AF7" w:rsidP="004D2AF7">
      <w:pPr>
        <w:pStyle w:val="a5"/>
        <w:rPr>
          <w:rFonts w:ascii="Times New Roman" w:hAnsi="Times New Roman" w:cs="Times New Roman"/>
          <w:b/>
          <w:color w:val="1D1B11" w:themeColor="background2" w:themeShade="1A"/>
          <w:sz w:val="24"/>
          <w:szCs w:val="24"/>
          <w:lang w:val="uk-UA"/>
        </w:rPr>
      </w:pPr>
      <w:r w:rsidRPr="004D2AF7">
        <w:rPr>
          <w:rFonts w:ascii="Times New Roman" w:hAnsi="Times New Roman" w:cs="Times New Roman"/>
          <w:b/>
          <w:color w:val="1D1B11" w:themeColor="background2" w:themeShade="1A"/>
          <w:sz w:val="24"/>
          <w:szCs w:val="24"/>
          <w:lang w:val="uk-UA"/>
        </w:rPr>
        <w:t>Критерії оцінювання екзамену</w:t>
      </w:r>
    </w:p>
    <w:p w:rsidR="004D2AF7" w:rsidRPr="004877E5" w:rsidRDefault="004D2AF7" w:rsidP="0099412E">
      <w:pPr>
        <w:tabs>
          <w:tab w:val="left" w:pos="8505"/>
        </w:tabs>
        <w:spacing w:after="0"/>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color w:val="1D1B11" w:themeColor="background2" w:themeShade="1A"/>
          <w:sz w:val="24"/>
          <w:szCs w:val="24"/>
          <w:lang w:val="uk-UA"/>
        </w:rPr>
        <w:t xml:space="preserve">Екзаменаційний білет складається з двох теоретичних питань, які оцінюються в  60 балів та тестових завдань (40 балів). </w:t>
      </w:r>
    </w:p>
    <w:p w:rsidR="004D2AF7" w:rsidRPr="004877E5" w:rsidRDefault="004D2AF7" w:rsidP="0099412E">
      <w:pPr>
        <w:tabs>
          <w:tab w:val="left" w:pos="8505"/>
        </w:tabs>
        <w:spacing w:after="0"/>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color w:val="1D1B11" w:themeColor="background2" w:themeShade="1A"/>
          <w:sz w:val="24"/>
          <w:szCs w:val="24"/>
          <w:lang w:val="uk-UA"/>
        </w:rPr>
        <w:t>Результати екзамену та аудиторної роботи студентів відповідають вимогам кредитно-трансферної системи органіізації навчального процесу.</w:t>
      </w:r>
    </w:p>
    <w:p w:rsidR="004D2AF7" w:rsidRPr="004877E5" w:rsidRDefault="004D2AF7" w:rsidP="0099412E">
      <w:pPr>
        <w:spacing w:after="0"/>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100-90</w:t>
      </w:r>
      <w:r w:rsidRPr="004877E5">
        <w:rPr>
          <w:rFonts w:ascii="Times New Roman" w:hAnsi="Times New Roman" w:cs="Times New Roman"/>
          <w:color w:val="1D1B11" w:themeColor="background2" w:themeShade="1A"/>
          <w:sz w:val="24"/>
          <w:szCs w:val="24"/>
          <w:lang w:val="uk-UA"/>
        </w:rPr>
        <w:t xml:space="preserve"> балів: студент дає вичерпну відповідь на поставлене питання, набрав відповідну суму балів за виконання тестових завдань і виявляє глибокі ґрунтовні знання з певної теми, демонструє знання та вміння їх аналізувати, а також спроможність мислити </w:t>
      </w:r>
      <w:r w:rsidRPr="004877E5">
        <w:rPr>
          <w:rFonts w:ascii="Times New Roman" w:hAnsi="Times New Roman" w:cs="Times New Roman"/>
          <w:color w:val="1D1B11" w:themeColor="background2" w:themeShade="1A"/>
          <w:sz w:val="24"/>
          <w:szCs w:val="24"/>
          <w:lang w:val="uk-UA"/>
        </w:rPr>
        <w:lastRenderedPageBreak/>
        <w:t>нестандартно, давати ориґінальне тлумачення проблем, здатність самостійно інтерпретувати, узагальнювати, робити висновки на основі конкретного матеріалу. Студент вільно оперує літературознавчою методичною термінологією, характеризуючи уроки та виховні заходи з літератури.</w:t>
      </w:r>
    </w:p>
    <w:p w:rsidR="004D2AF7" w:rsidRPr="004877E5" w:rsidRDefault="004D2AF7" w:rsidP="0099412E">
      <w:pPr>
        <w:spacing w:after="0" w:line="240" w:lineRule="auto"/>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82-74</w:t>
      </w:r>
      <w:r w:rsidRPr="004877E5">
        <w:rPr>
          <w:rFonts w:ascii="Times New Roman" w:hAnsi="Times New Roman" w:cs="Times New Roman"/>
          <w:color w:val="1D1B11" w:themeColor="background2" w:themeShade="1A"/>
          <w:sz w:val="24"/>
          <w:szCs w:val="24"/>
          <w:lang w:val="uk-UA"/>
        </w:rPr>
        <w:t xml:space="preserve"> бали: студент правильно і майже в достатньому обсязі дав відповідь на поставлене питання, що підтверджує його глибокі знання з предмета, показав розуміння літератури та її зв’язку з історичним розвитком. Студент вільно оперує літературознавчою, дидактичною термінологією, характеризуючи уроки та виховні заходи з літератури, проте є певні недоліки в дотриманні логіки висловлювань власної думки.</w:t>
      </w:r>
    </w:p>
    <w:p w:rsidR="004D2AF7" w:rsidRPr="004877E5" w:rsidRDefault="004877E5" w:rsidP="0099412E">
      <w:pPr>
        <w:spacing w:after="0" w:line="240" w:lineRule="auto"/>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7</w:t>
      </w:r>
      <w:r w:rsidR="004D2AF7" w:rsidRPr="004877E5">
        <w:rPr>
          <w:rFonts w:ascii="Times New Roman" w:hAnsi="Times New Roman" w:cs="Times New Roman"/>
          <w:b/>
          <w:color w:val="1D1B11" w:themeColor="background2" w:themeShade="1A"/>
          <w:sz w:val="24"/>
          <w:szCs w:val="24"/>
          <w:lang w:val="uk-UA"/>
        </w:rPr>
        <w:t>3-60</w:t>
      </w:r>
      <w:r w:rsidR="004D2AF7" w:rsidRPr="004877E5">
        <w:rPr>
          <w:rFonts w:ascii="Times New Roman" w:hAnsi="Times New Roman" w:cs="Times New Roman"/>
          <w:color w:val="1D1B11" w:themeColor="background2" w:themeShade="1A"/>
          <w:sz w:val="24"/>
          <w:szCs w:val="24"/>
          <w:lang w:val="uk-UA"/>
        </w:rPr>
        <w:t xml:space="preserve"> балів: студент недостатньо орієнтується в матеріалі, поверхово сприймає зміст художніх текстів, не завжди може самостійно проаналізувати запропонований матеріал. </w:t>
      </w:r>
    </w:p>
    <w:p w:rsidR="004D2AF7" w:rsidRPr="004877E5" w:rsidRDefault="004D2AF7" w:rsidP="0099412E">
      <w:pPr>
        <w:spacing w:after="0" w:line="240" w:lineRule="auto"/>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59-39</w:t>
      </w:r>
      <w:r w:rsidRPr="004877E5">
        <w:rPr>
          <w:rFonts w:ascii="Times New Roman" w:hAnsi="Times New Roman" w:cs="Times New Roman"/>
          <w:color w:val="1D1B11" w:themeColor="background2" w:themeShade="1A"/>
          <w:sz w:val="24"/>
          <w:szCs w:val="24"/>
          <w:lang w:val="uk-UA"/>
        </w:rPr>
        <w:t xml:space="preserve"> бали: студент допустив суттєві помилки у викладі матеріалу, порушив логіку відповіді, відтворив матеріал на елементарному рівні, називаючи окремі факти.</w:t>
      </w:r>
    </w:p>
    <w:p w:rsidR="004D2AF7" w:rsidRPr="004D2AF7" w:rsidRDefault="004D2AF7" w:rsidP="0099412E">
      <w:pPr>
        <w:spacing w:after="0" w:line="240" w:lineRule="auto"/>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b/>
          <w:color w:val="1D1B11" w:themeColor="background2" w:themeShade="1A"/>
          <w:sz w:val="24"/>
          <w:szCs w:val="24"/>
          <w:lang w:val="uk-UA"/>
        </w:rPr>
        <w:t>38-1</w:t>
      </w:r>
      <w:r w:rsidRPr="004D2AF7">
        <w:rPr>
          <w:rFonts w:ascii="Times New Roman" w:hAnsi="Times New Roman" w:cs="Times New Roman"/>
          <w:color w:val="1D1B11" w:themeColor="background2" w:themeShade="1A"/>
          <w:sz w:val="24"/>
          <w:szCs w:val="24"/>
          <w:lang w:val="uk-UA"/>
        </w:rPr>
        <w:t xml:space="preserve"> бали: студент не зміг викласти зміст питання, погано орієнтується в матеріалі, літературознавчих категоріях, не зміг самостійно проаналізувати творчість письменника або окремий твір.</w:t>
      </w:r>
    </w:p>
    <w:p w:rsidR="0099412E" w:rsidRDefault="0099412E" w:rsidP="0099412E">
      <w:pPr>
        <w:tabs>
          <w:tab w:val="right" w:pos="9355"/>
        </w:tabs>
        <w:spacing w:after="0" w:line="240" w:lineRule="auto"/>
        <w:ind w:firstLine="709"/>
        <w:jc w:val="both"/>
        <w:rPr>
          <w:rFonts w:ascii="Times New Roman" w:hAnsi="Times New Roman" w:cs="Times New Roman"/>
          <w:color w:val="1D1B11" w:themeColor="background2" w:themeShade="1A"/>
          <w:sz w:val="24"/>
          <w:szCs w:val="24"/>
          <w:lang w:val="uk-UA"/>
        </w:rPr>
      </w:pPr>
      <w:r>
        <w:rPr>
          <w:rFonts w:ascii="Times New Roman" w:hAnsi="Times New Roman" w:cs="Times New Roman"/>
          <w:color w:val="1D1B11" w:themeColor="background2" w:themeShade="1A"/>
          <w:sz w:val="24"/>
          <w:szCs w:val="24"/>
          <w:lang w:val="uk-UA"/>
        </w:rPr>
        <w:t xml:space="preserve">0 балів: відповідь відсутня.  </w:t>
      </w:r>
      <w:r>
        <w:rPr>
          <w:rFonts w:ascii="Times New Roman" w:hAnsi="Times New Roman" w:cs="Times New Roman"/>
          <w:color w:val="1D1B11" w:themeColor="background2" w:themeShade="1A"/>
          <w:sz w:val="24"/>
          <w:szCs w:val="24"/>
          <w:lang w:val="uk-UA"/>
        </w:rPr>
        <w:tab/>
      </w:r>
    </w:p>
    <w:p w:rsidR="004D2AF7" w:rsidRPr="004877E5" w:rsidRDefault="004D2AF7" w:rsidP="0099412E">
      <w:pPr>
        <w:tabs>
          <w:tab w:val="right" w:pos="9355"/>
        </w:tabs>
        <w:spacing w:after="0" w:line="240" w:lineRule="auto"/>
        <w:ind w:firstLine="709"/>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color w:val="1D1B11" w:themeColor="background2" w:themeShade="1A"/>
          <w:sz w:val="24"/>
          <w:szCs w:val="24"/>
          <w:lang w:val="uk-UA"/>
        </w:rPr>
        <w:t xml:space="preserve">Підсумкова семестрова оцінка виставляється відповідно до шкали </w:t>
      </w:r>
      <w:r w:rsidRPr="004877E5">
        <w:rPr>
          <w:rFonts w:ascii="Times New Roman" w:hAnsi="Times New Roman" w:cs="Times New Roman"/>
          <w:color w:val="1D1B11" w:themeColor="background2" w:themeShade="1A"/>
          <w:sz w:val="24"/>
          <w:szCs w:val="24"/>
          <w:lang w:val="en-US"/>
        </w:rPr>
        <w:t>ECTS</w:t>
      </w:r>
      <w:r w:rsidRPr="004877E5">
        <w:rPr>
          <w:rFonts w:ascii="Times New Roman" w:hAnsi="Times New Roman" w:cs="Times New Roman"/>
          <w:color w:val="1D1B11" w:themeColor="background2" w:themeShade="1A"/>
          <w:sz w:val="24"/>
          <w:szCs w:val="24"/>
          <w:lang w:val="uk-UA"/>
        </w:rPr>
        <w:t xml:space="preserve"> та обчислюється за формулою: сума балів поточного семестрового контролю, балів на екзамені та оцінки з захисту курсової роботи,  поділеної на 3.</w:t>
      </w:r>
    </w:p>
    <w:p w:rsidR="004D2AF7" w:rsidRPr="004877E5" w:rsidRDefault="004D2AF7" w:rsidP="004877E5">
      <w:pPr>
        <w:tabs>
          <w:tab w:val="left" w:pos="8505"/>
        </w:tabs>
        <w:spacing w:after="0"/>
        <w:jc w:val="both"/>
        <w:rPr>
          <w:rFonts w:ascii="Times New Roman" w:hAnsi="Times New Roman" w:cs="Times New Roman"/>
          <w:color w:val="1D1B11" w:themeColor="background2" w:themeShade="1A"/>
          <w:sz w:val="24"/>
          <w:szCs w:val="24"/>
          <w:lang w:val="uk-UA"/>
        </w:rPr>
      </w:pPr>
      <w:r w:rsidRPr="004877E5">
        <w:rPr>
          <w:rFonts w:ascii="Times New Roman" w:hAnsi="Times New Roman" w:cs="Times New Roman"/>
          <w:color w:val="1D1B11" w:themeColor="background2" w:themeShade="1A"/>
          <w:sz w:val="24"/>
          <w:szCs w:val="24"/>
          <w:lang w:val="uk-UA"/>
        </w:rPr>
        <w:t xml:space="preserve">Напр. 78 +79 +76: 3 = 77 балів. </w:t>
      </w:r>
    </w:p>
    <w:p w:rsidR="004D2AF7" w:rsidRPr="004D2AF7" w:rsidRDefault="004D2AF7" w:rsidP="00EE018C">
      <w:pPr>
        <w:pStyle w:val="a5"/>
        <w:tabs>
          <w:tab w:val="left" w:pos="8505"/>
        </w:tabs>
        <w:spacing w:after="0"/>
        <w:ind w:left="1070"/>
        <w:rPr>
          <w:rFonts w:ascii="Times New Roman" w:hAnsi="Times New Roman" w:cs="Times New Roman"/>
          <w:b/>
          <w:color w:val="1D1B11" w:themeColor="background2" w:themeShade="1A"/>
          <w:sz w:val="24"/>
          <w:szCs w:val="24"/>
          <w:lang w:val="uk-UA"/>
        </w:rPr>
      </w:pPr>
      <w:r w:rsidRPr="004D2AF7">
        <w:rPr>
          <w:rFonts w:ascii="Times New Roman" w:hAnsi="Times New Roman" w:cs="Times New Roman"/>
          <w:b/>
          <w:color w:val="1D1B11" w:themeColor="background2" w:themeShade="1A"/>
          <w:sz w:val="24"/>
          <w:szCs w:val="24"/>
          <w:lang w:val="uk-UA"/>
        </w:rPr>
        <w:t xml:space="preserve">Шкала оцінювання: національна та </w:t>
      </w:r>
      <w:r w:rsidRPr="004D2AF7">
        <w:rPr>
          <w:rFonts w:ascii="Times New Roman" w:hAnsi="Times New Roman" w:cs="Times New Roman"/>
          <w:b/>
          <w:color w:val="1D1B11" w:themeColor="background2" w:themeShade="1A"/>
          <w:sz w:val="24"/>
          <w:szCs w:val="24"/>
          <w:lang w:val="en-US"/>
        </w:rPr>
        <w:t>ECTS</w:t>
      </w:r>
    </w:p>
    <w:p w:rsidR="004D2AF7" w:rsidRPr="004D2AF7" w:rsidRDefault="004D2AF7" w:rsidP="00EE018C">
      <w:pPr>
        <w:pStyle w:val="a5"/>
        <w:tabs>
          <w:tab w:val="left" w:pos="8505"/>
        </w:tabs>
        <w:spacing w:after="0"/>
        <w:ind w:left="1070"/>
        <w:rPr>
          <w:rFonts w:ascii="Times New Roman" w:hAnsi="Times New Roman" w:cs="Times New Roman"/>
          <w:color w:val="1D1B11" w:themeColor="background2" w:themeShade="1A"/>
          <w:sz w:val="24"/>
          <w:szCs w:val="24"/>
          <w:lang w:val="uk-UA"/>
        </w:rPr>
      </w:pPr>
    </w:p>
    <w:tbl>
      <w:tblPr>
        <w:tblW w:w="0" w:type="auto"/>
        <w:tblInd w:w="-40" w:type="dxa"/>
        <w:tblLayout w:type="fixed"/>
        <w:tblLook w:val="04A0" w:firstRow="1" w:lastRow="0" w:firstColumn="1" w:lastColumn="0" w:noHBand="0" w:noVBand="1"/>
      </w:tblPr>
      <w:tblGrid>
        <w:gridCol w:w="2463"/>
        <w:gridCol w:w="1047"/>
        <w:gridCol w:w="3261"/>
        <w:gridCol w:w="3023"/>
      </w:tblGrid>
      <w:tr w:rsidR="004D2AF7" w:rsidRPr="00945E11" w:rsidTr="004D2AF7">
        <w:tc>
          <w:tcPr>
            <w:tcW w:w="2463" w:type="dxa"/>
            <w:vMerge w:val="restart"/>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Сума балів за всі види навчальної діяльності</w:t>
            </w:r>
          </w:p>
        </w:tc>
        <w:tc>
          <w:tcPr>
            <w:tcW w:w="1047" w:type="dxa"/>
            <w:vMerge w:val="restart"/>
            <w:tcBorders>
              <w:top w:val="single" w:sz="4" w:space="0" w:color="000000"/>
              <w:left w:val="single" w:sz="4" w:space="0" w:color="000000"/>
              <w:bottom w:val="single" w:sz="4" w:space="0" w:color="000000"/>
              <w:right w:val="nil"/>
            </w:tcBorders>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p>
          <w:p w:rsidR="004D2AF7" w:rsidRPr="00945E11" w:rsidRDefault="004D2AF7" w:rsidP="004D2AF7">
            <w:pPr>
              <w:tabs>
                <w:tab w:val="left" w:pos="8505"/>
              </w:tabs>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Оцінка</w:t>
            </w:r>
          </w:p>
          <w:p w:rsidR="004D2AF7" w:rsidRPr="00945E11" w:rsidRDefault="004D2AF7" w:rsidP="004D2AF7">
            <w:pPr>
              <w:tabs>
                <w:tab w:val="left" w:pos="8505"/>
              </w:tabs>
              <w:spacing w:after="0" w:line="240" w:lineRule="auto"/>
              <w:jc w:val="center"/>
              <w:rPr>
                <w:rFonts w:ascii="Times New Roman" w:hAnsi="Times New Roman" w:cs="Times New Roman"/>
                <w:color w:val="1D1B11" w:themeColor="background2" w:themeShade="1A"/>
                <w:sz w:val="24"/>
                <w:szCs w:val="24"/>
                <w:lang w:val="en-US"/>
              </w:rPr>
            </w:pPr>
            <w:r w:rsidRPr="00945E11">
              <w:rPr>
                <w:rFonts w:ascii="Times New Roman" w:hAnsi="Times New Roman" w:cs="Times New Roman"/>
                <w:color w:val="1D1B11" w:themeColor="background2" w:themeShade="1A"/>
                <w:sz w:val="24"/>
                <w:szCs w:val="24"/>
                <w:lang w:val="en-US"/>
              </w:rPr>
              <w:t>ECTS</w:t>
            </w:r>
          </w:p>
        </w:tc>
        <w:tc>
          <w:tcPr>
            <w:tcW w:w="6284" w:type="dxa"/>
            <w:gridSpan w:val="2"/>
            <w:tcBorders>
              <w:top w:val="single" w:sz="4" w:space="0" w:color="000000"/>
              <w:left w:val="single" w:sz="4" w:space="0" w:color="000000"/>
              <w:bottom w:val="single" w:sz="4" w:space="0" w:color="000000"/>
              <w:right w:val="single" w:sz="4" w:space="0" w:color="000000"/>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Оцінка за національною шкалою</w:t>
            </w:r>
          </w:p>
        </w:tc>
      </w:tr>
      <w:tr w:rsidR="004D2AF7" w:rsidRPr="00945E11" w:rsidTr="004D2AF7">
        <w:tc>
          <w:tcPr>
            <w:tcW w:w="2463" w:type="dxa"/>
            <w:vMerge/>
            <w:tcBorders>
              <w:top w:val="single" w:sz="4" w:space="0" w:color="000000"/>
              <w:left w:val="single" w:sz="4" w:space="0" w:color="000000"/>
              <w:bottom w:val="single" w:sz="4" w:space="0" w:color="000000"/>
              <w:right w:val="nil"/>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uk-UA"/>
              </w:rPr>
            </w:pPr>
          </w:p>
        </w:tc>
        <w:tc>
          <w:tcPr>
            <w:tcW w:w="1047" w:type="dxa"/>
            <w:vMerge/>
            <w:tcBorders>
              <w:top w:val="single" w:sz="4" w:space="0" w:color="000000"/>
              <w:left w:val="single" w:sz="4" w:space="0" w:color="000000"/>
              <w:bottom w:val="single" w:sz="4" w:space="0" w:color="000000"/>
              <w:right w:val="nil"/>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en-US"/>
              </w:rPr>
            </w:pPr>
          </w:p>
        </w:tc>
        <w:tc>
          <w:tcPr>
            <w:tcW w:w="3261"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для екзамену, курсової роботи, практики</w:t>
            </w:r>
          </w:p>
        </w:tc>
        <w:tc>
          <w:tcPr>
            <w:tcW w:w="3023" w:type="dxa"/>
            <w:tcBorders>
              <w:top w:val="single" w:sz="4" w:space="0" w:color="000000"/>
              <w:left w:val="single" w:sz="4" w:space="0" w:color="000000"/>
              <w:bottom w:val="single" w:sz="4" w:space="0" w:color="000000"/>
              <w:right w:val="single" w:sz="4" w:space="0" w:color="000000"/>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для заліку</w:t>
            </w:r>
          </w:p>
        </w:tc>
      </w:tr>
      <w:tr w:rsidR="004D2AF7" w:rsidRPr="00945E11" w:rsidTr="004D2AF7">
        <w:tc>
          <w:tcPr>
            <w:tcW w:w="2463"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90–100</w:t>
            </w:r>
          </w:p>
        </w:tc>
        <w:tc>
          <w:tcPr>
            <w:tcW w:w="1047"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en-US"/>
              </w:rPr>
            </w:pPr>
            <w:r w:rsidRPr="00945E11">
              <w:rPr>
                <w:rFonts w:ascii="Times New Roman" w:hAnsi="Times New Roman" w:cs="Times New Roman"/>
                <w:b/>
                <w:color w:val="1D1B11" w:themeColor="background2" w:themeShade="1A"/>
                <w:sz w:val="24"/>
                <w:szCs w:val="24"/>
                <w:lang w:val="en-US"/>
              </w:rPr>
              <w:t>A</w:t>
            </w:r>
          </w:p>
        </w:tc>
        <w:tc>
          <w:tcPr>
            <w:tcW w:w="3261"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відмінно</w:t>
            </w:r>
          </w:p>
        </w:tc>
        <w:tc>
          <w:tcPr>
            <w:tcW w:w="3023" w:type="dxa"/>
            <w:vMerge w:val="restart"/>
            <w:tcBorders>
              <w:top w:val="single" w:sz="4" w:space="0" w:color="000000"/>
              <w:left w:val="single" w:sz="4" w:space="0" w:color="000000"/>
              <w:bottom w:val="single" w:sz="4" w:space="0" w:color="000000"/>
              <w:right w:val="single" w:sz="4" w:space="0" w:color="000000"/>
            </w:tcBorders>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p>
          <w:p w:rsidR="004D2AF7" w:rsidRPr="00945E11" w:rsidRDefault="004D2AF7" w:rsidP="004D2AF7">
            <w:pPr>
              <w:tabs>
                <w:tab w:val="left" w:pos="8505"/>
              </w:tabs>
              <w:spacing w:after="0" w:line="240" w:lineRule="auto"/>
              <w:jc w:val="center"/>
              <w:rPr>
                <w:rFonts w:ascii="Times New Roman" w:hAnsi="Times New Roman" w:cs="Times New Roman"/>
                <w:color w:val="1D1B11" w:themeColor="background2" w:themeShade="1A"/>
                <w:sz w:val="24"/>
                <w:szCs w:val="24"/>
                <w:lang w:val="uk-UA"/>
              </w:rPr>
            </w:pPr>
          </w:p>
          <w:p w:rsidR="004D2AF7" w:rsidRPr="00945E11" w:rsidRDefault="004D2AF7" w:rsidP="004D2AF7">
            <w:pPr>
              <w:tabs>
                <w:tab w:val="left" w:pos="8505"/>
              </w:tabs>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зараховано</w:t>
            </w:r>
          </w:p>
        </w:tc>
      </w:tr>
      <w:tr w:rsidR="004D2AF7" w:rsidRPr="00945E11" w:rsidTr="004D2AF7">
        <w:tc>
          <w:tcPr>
            <w:tcW w:w="2463"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82–89</w:t>
            </w:r>
          </w:p>
        </w:tc>
        <w:tc>
          <w:tcPr>
            <w:tcW w:w="1047"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en-US"/>
              </w:rPr>
            </w:pPr>
            <w:r w:rsidRPr="00945E11">
              <w:rPr>
                <w:rFonts w:ascii="Times New Roman" w:hAnsi="Times New Roman" w:cs="Times New Roman"/>
                <w:b/>
                <w:color w:val="1D1B11" w:themeColor="background2" w:themeShade="1A"/>
                <w:sz w:val="24"/>
                <w:szCs w:val="24"/>
                <w:lang w:val="en-US"/>
              </w:rPr>
              <w:t>B</w:t>
            </w:r>
          </w:p>
        </w:tc>
        <w:tc>
          <w:tcPr>
            <w:tcW w:w="3261" w:type="dxa"/>
            <w:vMerge w:val="restart"/>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добре</w:t>
            </w:r>
          </w:p>
        </w:tc>
        <w:tc>
          <w:tcPr>
            <w:tcW w:w="3023" w:type="dxa"/>
            <w:vMerge/>
            <w:tcBorders>
              <w:top w:val="single" w:sz="4" w:space="0" w:color="000000"/>
              <w:left w:val="single" w:sz="4" w:space="0" w:color="000000"/>
              <w:bottom w:val="single" w:sz="4" w:space="0" w:color="000000"/>
              <w:right w:val="single" w:sz="4" w:space="0" w:color="000000"/>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uk-UA"/>
              </w:rPr>
            </w:pPr>
          </w:p>
        </w:tc>
      </w:tr>
      <w:tr w:rsidR="004D2AF7" w:rsidRPr="00945E11" w:rsidTr="004D2AF7">
        <w:tc>
          <w:tcPr>
            <w:tcW w:w="2463"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74–81</w:t>
            </w:r>
          </w:p>
        </w:tc>
        <w:tc>
          <w:tcPr>
            <w:tcW w:w="1047"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en-US"/>
              </w:rPr>
            </w:pPr>
            <w:r w:rsidRPr="00945E11">
              <w:rPr>
                <w:rFonts w:ascii="Times New Roman" w:hAnsi="Times New Roman" w:cs="Times New Roman"/>
                <w:b/>
                <w:color w:val="1D1B11" w:themeColor="background2" w:themeShade="1A"/>
                <w:sz w:val="24"/>
                <w:szCs w:val="24"/>
                <w:lang w:val="en-US"/>
              </w:rPr>
              <w:t>C</w:t>
            </w:r>
          </w:p>
        </w:tc>
        <w:tc>
          <w:tcPr>
            <w:tcW w:w="6284" w:type="dxa"/>
            <w:vMerge/>
            <w:tcBorders>
              <w:top w:val="single" w:sz="4" w:space="0" w:color="000000"/>
              <w:left w:val="single" w:sz="4" w:space="0" w:color="000000"/>
              <w:bottom w:val="single" w:sz="4" w:space="0" w:color="000000"/>
              <w:right w:val="nil"/>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uk-UA"/>
              </w:rPr>
            </w:pPr>
          </w:p>
        </w:tc>
        <w:tc>
          <w:tcPr>
            <w:tcW w:w="3023" w:type="dxa"/>
            <w:vMerge/>
            <w:tcBorders>
              <w:top w:val="single" w:sz="4" w:space="0" w:color="000000"/>
              <w:left w:val="single" w:sz="4" w:space="0" w:color="000000"/>
              <w:bottom w:val="single" w:sz="4" w:space="0" w:color="000000"/>
              <w:right w:val="single" w:sz="4" w:space="0" w:color="000000"/>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uk-UA"/>
              </w:rPr>
            </w:pPr>
          </w:p>
        </w:tc>
      </w:tr>
      <w:tr w:rsidR="004D2AF7" w:rsidRPr="00945E11" w:rsidTr="004D2AF7">
        <w:tc>
          <w:tcPr>
            <w:tcW w:w="2463"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66–73</w:t>
            </w:r>
          </w:p>
        </w:tc>
        <w:tc>
          <w:tcPr>
            <w:tcW w:w="1047"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en-US"/>
              </w:rPr>
            </w:pPr>
            <w:r w:rsidRPr="00945E11">
              <w:rPr>
                <w:rFonts w:ascii="Times New Roman" w:hAnsi="Times New Roman" w:cs="Times New Roman"/>
                <w:b/>
                <w:color w:val="1D1B11" w:themeColor="background2" w:themeShade="1A"/>
                <w:sz w:val="24"/>
                <w:szCs w:val="24"/>
                <w:lang w:val="en-US"/>
              </w:rPr>
              <w:t>D</w:t>
            </w:r>
          </w:p>
        </w:tc>
        <w:tc>
          <w:tcPr>
            <w:tcW w:w="3261" w:type="dxa"/>
            <w:vMerge w:val="restart"/>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задовільно</w:t>
            </w:r>
          </w:p>
        </w:tc>
        <w:tc>
          <w:tcPr>
            <w:tcW w:w="3023" w:type="dxa"/>
            <w:vMerge/>
            <w:tcBorders>
              <w:top w:val="single" w:sz="4" w:space="0" w:color="000000"/>
              <w:left w:val="single" w:sz="4" w:space="0" w:color="000000"/>
              <w:bottom w:val="single" w:sz="4" w:space="0" w:color="000000"/>
              <w:right w:val="single" w:sz="4" w:space="0" w:color="000000"/>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uk-UA"/>
              </w:rPr>
            </w:pPr>
          </w:p>
        </w:tc>
      </w:tr>
      <w:tr w:rsidR="004D2AF7" w:rsidRPr="00945E11" w:rsidTr="004D2AF7">
        <w:tc>
          <w:tcPr>
            <w:tcW w:w="2463"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60–65</w:t>
            </w:r>
          </w:p>
        </w:tc>
        <w:tc>
          <w:tcPr>
            <w:tcW w:w="1047"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en-US"/>
              </w:rPr>
            </w:pPr>
            <w:r w:rsidRPr="00945E11">
              <w:rPr>
                <w:rFonts w:ascii="Times New Roman" w:hAnsi="Times New Roman" w:cs="Times New Roman"/>
                <w:b/>
                <w:color w:val="1D1B11" w:themeColor="background2" w:themeShade="1A"/>
                <w:sz w:val="24"/>
                <w:szCs w:val="24"/>
                <w:lang w:val="en-US"/>
              </w:rPr>
              <w:t>E</w:t>
            </w:r>
          </w:p>
        </w:tc>
        <w:tc>
          <w:tcPr>
            <w:tcW w:w="6284" w:type="dxa"/>
            <w:vMerge/>
            <w:tcBorders>
              <w:top w:val="single" w:sz="4" w:space="0" w:color="000000"/>
              <w:left w:val="single" w:sz="4" w:space="0" w:color="000000"/>
              <w:bottom w:val="single" w:sz="4" w:space="0" w:color="000000"/>
              <w:right w:val="nil"/>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uk-UA"/>
              </w:rPr>
            </w:pPr>
          </w:p>
        </w:tc>
        <w:tc>
          <w:tcPr>
            <w:tcW w:w="3023" w:type="dxa"/>
            <w:vMerge/>
            <w:tcBorders>
              <w:top w:val="single" w:sz="4" w:space="0" w:color="000000"/>
              <w:left w:val="single" w:sz="4" w:space="0" w:color="000000"/>
              <w:bottom w:val="single" w:sz="4" w:space="0" w:color="000000"/>
              <w:right w:val="single" w:sz="4" w:space="0" w:color="000000"/>
            </w:tcBorders>
            <w:vAlign w:val="center"/>
            <w:hideMark/>
          </w:tcPr>
          <w:p w:rsidR="004D2AF7" w:rsidRPr="00945E11" w:rsidRDefault="004D2AF7" w:rsidP="004D2AF7">
            <w:pPr>
              <w:suppressAutoHyphens w:val="0"/>
              <w:spacing w:after="0" w:line="240" w:lineRule="auto"/>
              <w:rPr>
                <w:rFonts w:ascii="Times New Roman" w:hAnsi="Times New Roman" w:cs="Times New Roman"/>
                <w:color w:val="1D1B11" w:themeColor="background2" w:themeShade="1A"/>
                <w:sz w:val="24"/>
                <w:szCs w:val="24"/>
                <w:lang w:val="uk-UA"/>
              </w:rPr>
            </w:pPr>
          </w:p>
        </w:tc>
      </w:tr>
      <w:tr w:rsidR="004D2AF7" w:rsidRPr="00945E11" w:rsidTr="004D2AF7">
        <w:tc>
          <w:tcPr>
            <w:tcW w:w="2463" w:type="dxa"/>
            <w:tcBorders>
              <w:top w:val="single" w:sz="4" w:space="0" w:color="000000"/>
              <w:left w:val="single" w:sz="4" w:space="0" w:color="000000"/>
              <w:bottom w:val="single" w:sz="4" w:space="0" w:color="000000"/>
              <w:right w:val="nil"/>
            </w:tcBorders>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p>
          <w:p w:rsidR="004D2AF7" w:rsidRPr="00945E11" w:rsidRDefault="004D2AF7" w:rsidP="004D2AF7">
            <w:pPr>
              <w:tabs>
                <w:tab w:val="left" w:pos="8505"/>
              </w:tabs>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35–59</w:t>
            </w:r>
          </w:p>
        </w:tc>
        <w:tc>
          <w:tcPr>
            <w:tcW w:w="1047" w:type="dxa"/>
            <w:tcBorders>
              <w:top w:val="single" w:sz="4" w:space="0" w:color="000000"/>
              <w:left w:val="single" w:sz="4" w:space="0" w:color="000000"/>
              <w:bottom w:val="single" w:sz="4" w:space="0" w:color="000000"/>
              <w:right w:val="nil"/>
            </w:tcBorders>
          </w:tcPr>
          <w:p w:rsidR="004D2AF7" w:rsidRPr="00945E11" w:rsidRDefault="004D2AF7" w:rsidP="004D2AF7">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en-US"/>
              </w:rPr>
            </w:pPr>
          </w:p>
          <w:p w:rsidR="004D2AF7" w:rsidRPr="00945E11" w:rsidRDefault="004D2AF7" w:rsidP="004D2AF7">
            <w:pPr>
              <w:tabs>
                <w:tab w:val="left" w:pos="8505"/>
              </w:tabs>
              <w:spacing w:after="0" w:line="240" w:lineRule="auto"/>
              <w:jc w:val="center"/>
              <w:rPr>
                <w:rFonts w:ascii="Times New Roman" w:hAnsi="Times New Roman" w:cs="Times New Roman"/>
                <w:b/>
                <w:color w:val="1D1B11" w:themeColor="background2" w:themeShade="1A"/>
                <w:sz w:val="24"/>
                <w:szCs w:val="24"/>
                <w:lang w:val="en-US"/>
              </w:rPr>
            </w:pPr>
            <w:r w:rsidRPr="00945E11">
              <w:rPr>
                <w:rFonts w:ascii="Times New Roman" w:hAnsi="Times New Roman" w:cs="Times New Roman"/>
                <w:b/>
                <w:color w:val="1D1B11" w:themeColor="background2" w:themeShade="1A"/>
                <w:sz w:val="24"/>
                <w:szCs w:val="24"/>
                <w:lang w:val="en-US"/>
              </w:rPr>
              <w:t>FX</w:t>
            </w:r>
          </w:p>
        </w:tc>
        <w:tc>
          <w:tcPr>
            <w:tcW w:w="3261"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незадовільно з можливістю повторного складання</w:t>
            </w:r>
          </w:p>
        </w:tc>
        <w:tc>
          <w:tcPr>
            <w:tcW w:w="3023" w:type="dxa"/>
            <w:tcBorders>
              <w:top w:val="single" w:sz="4" w:space="0" w:color="000000"/>
              <w:left w:val="single" w:sz="4" w:space="0" w:color="000000"/>
              <w:bottom w:val="single" w:sz="4" w:space="0" w:color="000000"/>
              <w:right w:val="single" w:sz="4" w:space="0" w:color="000000"/>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не зараховано з можливістю повторного складання</w:t>
            </w:r>
          </w:p>
        </w:tc>
      </w:tr>
      <w:tr w:rsidR="004D2AF7" w:rsidRPr="00945E11" w:rsidTr="004D2AF7">
        <w:tc>
          <w:tcPr>
            <w:tcW w:w="2463" w:type="dxa"/>
            <w:tcBorders>
              <w:top w:val="single" w:sz="4" w:space="0" w:color="000000"/>
              <w:left w:val="single" w:sz="4" w:space="0" w:color="000000"/>
              <w:bottom w:val="single" w:sz="4" w:space="0" w:color="000000"/>
              <w:right w:val="nil"/>
            </w:tcBorders>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p>
          <w:p w:rsidR="004D2AF7" w:rsidRPr="00945E11" w:rsidRDefault="004D2AF7" w:rsidP="004D2AF7">
            <w:pPr>
              <w:tabs>
                <w:tab w:val="left" w:pos="8505"/>
              </w:tabs>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1–34</w:t>
            </w:r>
          </w:p>
        </w:tc>
        <w:tc>
          <w:tcPr>
            <w:tcW w:w="1047" w:type="dxa"/>
            <w:tcBorders>
              <w:top w:val="single" w:sz="4" w:space="0" w:color="000000"/>
              <w:left w:val="single" w:sz="4" w:space="0" w:color="000000"/>
              <w:bottom w:val="single" w:sz="4" w:space="0" w:color="000000"/>
              <w:right w:val="nil"/>
            </w:tcBorders>
          </w:tcPr>
          <w:p w:rsidR="004D2AF7" w:rsidRPr="00945E11" w:rsidRDefault="004D2AF7" w:rsidP="004D2AF7">
            <w:pPr>
              <w:tabs>
                <w:tab w:val="left" w:pos="8505"/>
              </w:tabs>
              <w:snapToGrid w:val="0"/>
              <w:spacing w:after="0" w:line="240" w:lineRule="auto"/>
              <w:jc w:val="center"/>
              <w:rPr>
                <w:rFonts w:ascii="Times New Roman" w:hAnsi="Times New Roman" w:cs="Times New Roman"/>
                <w:b/>
                <w:color w:val="1D1B11" w:themeColor="background2" w:themeShade="1A"/>
                <w:sz w:val="24"/>
                <w:szCs w:val="24"/>
                <w:lang w:val="en-US"/>
              </w:rPr>
            </w:pPr>
          </w:p>
          <w:p w:rsidR="004D2AF7" w:rsidRPr="00945E11" w:rsidRDefault="004D2AF7" w:rsidP="004D2AF7">
            <w:pPr>
              <w:tabs>
                <w:tab w:val="left" w:pos="8505"/>
              </w:tabs>
              <w:spacing w:after="0" w:line="240" w:lineRule="auto"/>
              <w:jc w:val="center"/>
              <w:rPr>
                <w:rFonts w:ascii="Times New Roman" w:hAnsi="Times New Roman" w:cs="Times New Roman"/>
                <w:b/>
                <w:color w:val="1D1B11" w:themeColor="background2" w:themeShade="1A"/>
                <w:sz w:val="24"/>
                <w:szCs w:val="24"/>
                <w:lang w:val="en-US"/>
              </w:rPr>
            </w:pPr>
            <w:r w:rsidRPr="00945E11">
              <w:rPr>
                <w:rFonts w:ascii="Times New Roman" w:hAnsi="Times New Roman" w:cs="Times New Roman"/>
                <w:b/>
                <w:color w:val="1D1B11" w:themeColor="background2" w:themeShade="1A"/>
                <w:sz w:val="24"/>
                <w:szCs w:val="24"/>
                <w:lang w:val="en-US"/>
              </w:rPr>
              <w:t>F</w:t>
            </w:r>
          </w:p>
        </w:tc>
        <w:tc>
          <w:tcPr>
            <w:tcW w:w="3261" w:type="dxa"/>
            <w:tcBorders>
              <w:top w:val="single" w:sz="4" w:space="0" w:color="000000"/>
              <w:left w:val="single" w:sz="4" w:space="0" w:color="000000"/>
              <w:bottom w:val="single" w:sz="4" w:space="0" w:color="000000"/>
              <w:right w:val="nil"/>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незадовільно з обов’язковим повторним вивченням дисципліни</w:t>
            </w:r>
          </w:p>
        </w:tc>
        <w:tc>
          <w:tcPr>
            <w:tcW w:w="3023" w:type="dxa"/>
            <w:tcBorders>
              <w:top w:val="single" w:sz="4" w:space="0" w:color="000000"/>
              <w:left w:val="single" w:sz="4" w:space="0" w:color="000000"/>
              <w:bottom w:val="single" w:sz="4" w:space="0" w:color="000000"/>
              <w:right w:val="single" w:sz="4" w:space="0" w:color="000000"/>
            </w:tcBorders>
            <w:hideMark/>
          </w:tcPr>
          <w:p w:rsidR="004D2AF7" w:rsidRPr="00945E11" w:rsidRDefault="004D2AF7" w:rsidP="004D2AF7">
            <w:pPr>
              <w:tabs>
                <w:tab w:val="left" w:pos="8505"/>
              </w:tabs>
              <w:snapToGrid w:val="0"/>
              <w:spacing w:after="0" w:line="240" w:lineRule="auto"/>
              <w:jc w:val="center"/>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не зараховано з обов’язковим повторним вивченням дисципліни</w:t>
            </w:r>
          </w:p>
        </w:tc>
      </w:tr>
    </w:tbl>
    <w:p w:rsidR="004D2AF7" w:rsidRPr="00945E11" w:rsidRDefault="004D2AF7" w:rsidP="004D2AF7">
      <w:pPr>
        <w:pStyle w:val="a5"/>
        <w:suppressAutoHyphens w:val="0"/>
        <w:autoSpaceDE w:val="0"/>
        <w:autoSpaceDN w:val="0"/>
        <w:adjustRightInd w:val="0"/>
        <w:spacing w:after="0" w:line="240" w:lineRule="auto"/>
        <w:ind w:left="1070"/>
        <w:contextualSpacing/>
        <w:rPr>
          <w:rFonts w:ascii="Times New Roman" w:hAnsi="Times New Roman" w:cs="Times New Roman"/>
          <w:b/>
          <w:bCs/>
          <w:sz w:val="24"/>
          <w:szCs w:val="24"/>
          <w:lang w:val="uk-UA"/>
        </w:rPr>
      </w:pPr>
    </w:p>
    <w:p w:rsidR="00F747EF" w:rsidRPr="00945E11" w:rsidRDefault="00F747EF" w:rsidP="002D1AA4">
      <w:pPr>
        <w:tabs>
          <w:tab w:val="left" w:pos="8505"/>
        </w:tabs>
        <w:spacing w:after="0"/>
        <w:rPr>
          <w:rFonts w:ascii="Times New Roman" w:hAnsi="Times New Roman" w:cs="Times New Roman"/>
          <w:color w:val="262626"/>
          <w:sz w:val="24"/>
          <w:szCs w:val="24"/>
          <w:lang w:val="uk-UA"/>
        </w:rPr>
      </w:pPr>
    </w:p>
    <w:p w:rsidR="00F747EF" w:rsidRPr="00945E11" w:rsidRDefault="008E2742" w:rsidP="008E2742">
      <w:pPr>
        <w:tabs>
          <w:tab w:val="left" w:pos="8505"/>
        </w:tabs>
        <w:spacing w:after="0"/>
        <w:rPr>
          <w:rFonts w:ascii="Times New Roman" w:hAnsi="Times New Roman" w:cs="Times New Roman"/>
          <w:b/>
          <w:color w:val="1D1B11" w:themeColor="background2" w:themeShade="1A"/>
          <w:sz w:val="24"/>
          <w:szCs w:val="24"/>
          <w:lang w:val="uk-UA"/>
        </w:rPr>
      </w:pPr>
      <w:r w:rsidRPr="00945E11">
        <w:rPr>
          <w:rFonts w:ascii="Times New Roman" w:hAnsi="Times New Roman" w:cs="Times New Roman"/>
          <w:b/>
          <w:color w:val="1D1B11" w:themeColor="background2" w:themeShade="1A"/>
          <w:sz w:val="24"/>
          <w:szCs w:val="24"/>
          <w:lang w:val="uk-UA"/>
        </w:rPr>
        <w:t>12</w:t>
      </w:r>
      <w:r w:rsidR="00F747EF" w:rsidRPr="00945E11">
        <w:rPr>
          <w:rFonts w:ascii="Times New Roman" w:hAnsi="Times New Roman" w:cs="Times New Roman"/>
          <w:b/>
          <w:color w:val="1D1B11" w:themeColor="background2" w:themeShade="1A"/>
          <w:sz w:val="24"/>
          <w:szCs w:val="24"/>
          <w:lang w:val="uk-UA"/>
        </w:rPr>
        <w:t>. Рекомендована література</w:t>
      </w:r>
    </w:p>
    <w:p w:rsidR="0099412E" w:rsidRPr="0099412E" w:rsidRDefault="0099412E" w:rsidP="0099412E">
      <w:pPr>
        <w:spacing w:after="0" w:line="240" w:lineRule="auto"/>
        <w:ind w:left="786"/>
        <w:jc w:val="center"/>
        <w:rPr>
          <w:rFonts w:ascii="Times New Roman" w:hAnsi="Times New Roman" w:cs="Times New Roman"/>
          <w:color w:val="1D1B11"/>
          <w:sz w:val="24"/>
          <w:szCs w:val="24"/>
        </w:rPr>
      </w:pPr>
      <w:r>
        <w:rPr>
          <w:rFonts w:ascii="Times New Roman" w:hAnsi="Times New Roman" w:cs="Times New Roman"/>
          <w:b/>
          <w:color w:val="1D1B11" w:themeColor="background2" w:themeShade="1A"/>
          <w:sz w:val="24"/>
          <w:szCs w:val="24"/>
          <w:lang w:val="uk-UA"/>
        </w:rPr>
        <w:t>Основна</w:t>
      </w:r>
    </w:p>
    <w:p w:rsidR="00553002" w:rsidRPr="00553002" w:rsidRDefault="00553002" w:rsidP="00553002">
      <w:pPr>
        <w:numPr>
          <w:ilvl w:val="0"/>
          <w:numId w:val="29"/>
        </w:numPr>
        <w:spacing w:after="0" w:line="240" w:lineRule="auto"/>
        <w:rPr>
          <w:rFonts w:ascii="Times New Roman" w:hAnsi="Times New Roman" w:cs="Times New Roman"/>
          <w:color w:val="1D1B11"/>
          <w:sz w:val="24"/>
          <w:szCs w:val="24"/>
        </w:rPr>
      </w:pPr>
      <w:r w:rsidRPr="00553002">
        <w:rPr>
          <w:rFonts w:ascii="Times New Roman" w:hAnsi="Times New Roman" w:cs="Times New Roman"/>
          <w:color w:val="1D1B11"/>
          <w:sz w:val="24"/>
          <w:szCs w:val="24"/>
        </w:rPr>
        <w:t>Неділько В. Я.Методика викладання української літератури в середній школі.  К.: Вища  школа, 1978. 248 с.</w:t>
      </w:r>
    </w:p>
    <w:p w:rsidR="00553002" w:rsidRPr="00553002" w:rsidRDefault="00553002" w:rsidP="00553002">
      <w:pPr>
        <w:numPr>
          <w:ilvl w:val="0"/>
          <w:numId w:val="29"/>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Пасічник Є.А. Методика викладання української література в середніх навчальних закладах.  К.: Ленвіт, 2000. 384 с.</w:t>
      </w:r>
    </w:p>
    <w:p w:rsidR="00553002" w:rsidRPr="00553002" w:rsidRDefault="00553002" w:rsidP="00553002">
      <w:pPr>
        <w:numPr>
          <w:ilvl w:val="0"/>
          <w:numId w:val="29"/>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Пультер С.Щ., Лісовський А.М. Методика викладання української літератури в середній школі. Житомир: Полісся, 2000. 163 с.</w:t>
      </w:r>
    </w:p>
    <w:p w:rsidR="00553002" w:rsidRPr="00553002" w:rsidRDefault="00553002" w:rsidP="00553002">
      <w:pPr>
        <w:numPr>
          <w:ilvl w:val="0"/>
          <w:numId w:val="29"/>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Ситченко А. Методика навчання української літератури в загальноосвітніх закладах. К.: Ленвіт, 2011. 291 с.</w:t>
      </w:r>
    </w:p>
    <w:p w:rsidR="00553002" w:rsidRPr="00553002" w:rsidRDefault="00553002" w:rsidP="00553002">
      <w:pPr>
        <w:numPr>
          <w:ilvl w:val="0"/>
          <w:numId w:val="29"/>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lastRenderedPageBreak/>
        <w:t>Степанишин Б.І Викладання української літератури в школі. К.: РВК “Проза”, 1995. 254 с.</w:t>
      </w:r>
    </w:p>
    <w:p w:rsidR="00553002" w:rsidRPr="00553002" w:rsidRDefault="00553002" w:rsidP="00553002">
      <w:pPr>
        <w:numPr>
          <w:ilvl w:val="0"/>
          <w:numId w:val="29"/>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Токмань Г. Методика навчання української літератури в загальноосвітніх закладах. К.: Ленвіт, 2012. 321 с.</w:t>
      </w:r>
    </w:p>
    <w:p w:rsidR="00553002" w:rsidRPr="00553002" w:rsidRDefault="00553002" w:rsidP="00553002">
      <w:pPr>
        <w:numPr>
          <w:ilvl w:val="0"/>
          <w:numId w:val="29"/>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Токмань Г. Методика викладання української літератури в старшій школі: екзистенціально-діалогічна концепція. К.: Міленіум, 2002. 317 с.</w:t>
      </w:r>
    </w:p>
    <w:p w:rsidR="002D1AA4" w:rsidRPr="00945E11" w:rsidRDefault="002D1AA4" w:rsidP="002D1AA4">
      <w:pPr>
        <w:spacing w:after="0" w:line="240" w:lineRule="auto"/>
        <w:ind w:left="786"/>
        <w:jc w:val="both"/>
        <w:rPr>
          <w:rFonts w:ascii="Times New Roman" w:hAnsi="Times New Roman" w:cs="Times New Roman"/>
          <w:color w:val="1D1B11"/>
          <w:sz w:val="24"/>
          <w:szCs w:val="24"/>
        </w:rPr>
      </w:pPr>
    </w:p>
    <w:p w:rsidR="002D1AA4" w:rsidRPr="00553002" w:rsidRDefault="002D1AA4" w:rsidP="002D1AA4">
      <w:pPr>
        <w:spacing w:after="0" w:line="360" w:lineRule="auto"/>
        <w:ind w:left="360"/>
        <w:jc w:val="center"/>
        <w:rPr>
          <w:rFonts w:ascii="Times New Roman" w:hAnsi="Times New Roman" w:cs="Times New Roman"/>
          <w:b/>
          <w:color w:val="1D1B11"/>
          <w:sz w:val="24"/>
          <w:szCs w:val="24"/>
          <w:lang w:val="uk-UA"/>
        </w:rPr>
      </w:pPr>
      <w:r w:rsidRPr="00553002">
        <w:rPr>
          <w:rFonts w:ascii="Times New Roman" w:hAnsi="Times New Roman" w:cs="Times New Roman"/>
          <w:b/>
          <w:color w:val="1D1B11"/>
          <w:sz w:val="24"/>
          <w:szCs w:val="24"/>
          <w:lang w:val="uk-UA"/>
        </w:rPr>
        <w:t>Допоміжна</w:t>
      </w:r>
    </w:p>
    <w:p w:rsidR="00553002" w:rsidRPr="00553002" w:rsidRDefault="00553002" w:rsidP="00553002">
      <w:pPr>
        <w:pStyle w:val="a1"/>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Активні методи навчання .Режим доступу: </w:t>
      </w:r>
      <w:r w:rsidRPr="00553002">
        <w:rPr>
          <w:rFonts w:ascii="Times New Roman" w:hAnsi="Times New Roman" w:cs="Times New Roman"/>
          <w:color w:val="1D1B11"/>
          <w:sz w:val="24"/>
          <w:szCs w:val="24"/>
          <w:lang w:val="en-US"/>
        </w:rPr>
        <w:t>http</w:t>
      </w:r>
      <w:r w:rsidRPr="00553002">
        <w:rPr>
          <w:rFonts w:ascii="Times New Roman" w:hAnsi="Times New Roman" w:cs="Times New Roman"/>
          <w:color w:val="1D1B11"/>
          <w:sz w:val="24"/>
          <w:szCs w:val="24"/>
        </w:rPr>
        <w:t xml:space="preserve">: //  </w:t>
      </w:r>
      <w:r w:rsidRPr="00553002">
        <w:rPr>
          <w:rFonts w:ascii="Times New Roman" w:hAnsi="Times New Roman" w:cs="Times New Roman"/>
          <w:color w:val="1D1B11"/>
          <w:sz w:val="24"/>
          <w:szCs w:val="24"/>
          <w:lang w:val="en-US"/>
        </w:rPr>
        <w:t>users</w:t>
      </w:r>
      <w:r w:rsidRPr="00553002">
        <w:rPr>
          <w:rFonts w:ascii="Times New Roman" w:hAnsi="Times New Roman" w:cs="Times New Roman"/>
          <w:color w:val="1D1B11"/>
          <w:sz w:val="24"/>
          <w:szCs w:val="24"/>
        </w:rPr>
        <w:t xml:space="preserve">. </w:t>
      </w:r>
      <w:r w:rsidRPr="00553002">
        <w:rPr>
          <w:rFonts w:ascii="Times New Roman" w:hAnsi="Times New Roman" w:cs="Times New Roman"/>
          <w:color w:val="1D1B11"/>
          <w:sz w:val="24"/>
          <w:szCs w:val="24"/>
          <w:lang w:val="en-US"/>
        </w:rPr>
        <w:t>Kpi</w:t>
      </w:r>
      <w:r w:rsidRPr="00553002">
        <w:rPr>
          <w:rFonts w:ascii="Times New Roman" w:hAnsi="Times New Roman" w:cs="Times New Roman"/>
          <w:color w:val="1D1B11"/>
          <w:sz w:val="24"/>
          <w:szCs w:val="24"/>
        </w:rPr>
        <w:t xml:space="preserve">. </w:t>
      </w:r>
      <w:r w:rsidRPr="00553002">
        <w:rPr>
          <w:rFonts w:ascii="Times New Roman" w:hAnsi="Times New Roman" w:cs="Times New Roman"/>
          <w:color w:val="1D1B11"/>
          <w:sz w:val="24"/>
          <w:szCs w:val="24"/>
          <w:lang w:val="en-US"/>
        </w:rPr>
        <w:t>Kharkov</w:t>
      </w:r>
      <w:r w:rsidRPr="00553002">
        <w:rPr>
          <w:rFonts w:ascii="Times New Roman" w:hAnsi="Times New Roman" w:cs="Times New Roman"/>
          <w:color w:val="1D1B11"/>
          <w:sz w:val="24"/>
          <w:szCs w:val="24"/>
        </w:rPr>
        <w:t xml:space="preserve">. </w:t>
      </w:r>
      <w:r w:rsidRPr="00553002">
        <w:rPr>
          <w:rFonts w:ascii="Times New Roman" w:hAnsi="Times New Roman" w:cs="Times New Roman"/>
          <w:color w:val="1D1B11"/>
          <w:sz w:val="24"/>
          <w:szCs w:val="24"/>
          <w:lang w:val="en-US"/>
        </w:rPr>
        <w:t>Ua</w:t>
      </w:r>
      <w:r w:rsidRPr="00553002">
        <w:rPr>
          <w:rFonts w:ascii="Times New Roman" w:hAnsi="Times New Roman" w:cs="Times New Roman"/>
          <w:color w:val="1D1B11"/>
          <w:sz w:val="24"/>
          <w:szCs w:val="24"/>
        </w:rPr>
        <w:t xml:space="preserve"> // </w:t>
      </w:r>
      <w:r w:rsidRPr="00553002">
        <w:rPr>
          <w:rFonts w:ascii="Times New Roman" w:hAnsi="Times New Roman" w:cs="Times New Roman"/>
          <w:color w:val="1D1B11"/>
          <w:sz w:val="24"/>
          <w:szCs w:val="24"/>
          <w:lang w:val="en-US"/>
        </w:rPr>
        <w:t>active</w:t>
      </w:r>
      <w:r w:rsidRPr="00553002">
        <w:rPr>
          <w:rFonts w:ascii="Times New Roman" w:hAnsi="Times New Roman" w:cs="Times New Roman"/>
          <w:color w:val="1D1B11"/>
          <w:sz w:val="24"/>
          <w:szCs w:val="24"/>
        </w:rPr>
        <w:t xml:space="preserve">. </w:t>
      </w:r>
      <w:r w:rsidRPr="00553002">
        <w:rPr>
          <w:rFonts w:ascii="Times New Roman" w:hAnsi="Times New Roman" w:cs="Times New Roman"/>
          <w:color w:val="1D1B11"/>
          <w:sz w:val="24"/>
          <w:szCs w:val="24"/>
          <w:lang w:val="en-US"/>
        </w:rPr>
        <w:t>Htm</w:t>
      </w:r>
      <w:r w:rsidRPr="00553002">
        <w:rPr>
          <w:rFonts w:ascii="Times New Roman" w:hAnsi="Times New Roman" w:cs="Times New Roman"/>
          <w:color w:val="1D1B11"/>
          <w:sz w:val="24"/>
          <w:szCs w:val="24"/>
        </w:rPr>
        <w:t xml:space="preserve">. Заголовок з екрану. </w:t>
      </w:r>
    </w:p>
    <w:p w:rsidR="00553002" w:rsidRPr="00553002" w:rsidRDefault="00553002" w:rsidP="00553002">
      <w:pPr>
        <w:pStyle w:val="a1"/>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Алексюк А.М. Загальні методи навчання в школі. К.: Рад. школа, 1981. 206 с. </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lang w:val="uk-UA"/>
        </w:rPr>
        <w:t>.Василюк А., Пахоцінський Р., Якове</w:t>
      </w:r>
      <w:r>
        <w:rPr>
          <w:rFonts w:ascii="Times New Roman" w:hAnsi="Times New Roman" w:cs="Times New Roman"/>
          <w:color w:val="1D1B11"/>
          <w:sz w:val="24"/>
          <w:szCs w:val="24"/>
          <w:lang w:val="uk-UA"/>
        </w:rPr>
        <w:t>ць Н. Сучасні освітні системи: н</w:t>
      </w:r>
      <w:r w:rsidRPr="00553002">
        <w:rPr>
          <w:rFonts w:ascii="Times New Roman" w:hAnsi="Times New Roman" w:cs="Times New Roman"/>
          <w:color w:val="1D1B11"/>
          <w:sz w:val="24"/>
          <w:szCs w:val="24"/>
          <w:lang w:val="uk-UA"/>
        </w:rPr>
        <w:t xml:space="preserve">авч. посібник. </w:t>
      </w:r>
      <w:r w:rsidRPr="00553002">
        <w:rPr>
          <w:rFonts w:ascii="Times New Roman" w:hAnsi="Times New Roman" w:cs="Times New Roman"/>
          <w:color w:val="1D1B11"/>
          <w:sz w:val="24"/>
          <w:szCs w:val="24"/>
        </w:rPr>
        <w:t>Ніжин: НДПУ, 2002. 139 с.</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Волошина Н. Критерії оцінювання і система обліку знань, умінь і навичок учнів // Наукові основи методики літератури. К.:Ленвіт, 2002. 384 с. </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Гнаткович Т., Ходанич Л. Як сформувати вчителя інноваційно-компетентною особистістю // Українська мова й література в середніх школах, гімназіях, ліцеях та колегіумах. 2007. №8. С. </w:t>
      </w:r>
      <w:r>
        <w:rPr>
          <w:rFonts w:ascii="Times New Roman" w:hAnsi="Times New Roman" w:cs="Times New Roman"/>
          <w:sz w:val="24"/>
          <w:szCs w:val="24"/>
        </w:rPr>
        <w:t>31–37.</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Грабовська С.Л. Інтерактивне навчання у вузі: проблеми і перспективи // Вісник Льв. ун-ту.  Вип. 15. 2004.  С.171–176.</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Дейвід Гопкінз. Оцінювання для розвитку школи. Львів: Літопис, 2003. 256 с.</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 Демчук О. Життєпис письменника: </w:t>
      </w:r>
      <w:r>
        <w:rPr>
          <w:rFonts w:ascii="Times New Roman" w:hAnsi="Times New Roman" w:cs="Times New Roman"/>
          <w:sz w:val="24"/>
          <w:szCs w:val="24"/>
        </w:rPr>
        <w:t xml:space="preserve">конспекти нестандартних уроків. </w:t>
      </w:r>
      <w:r w:rsidRPr="00553002">
        <w:rPr>
          <w:rFonts w:ascii="Times New Roman" w:hAnsi="Times New Roman" w:cs="Times New Roman"/>
          <w:sz w:val="24"/>
          <w:szCs w:val="24"/>
        </w:rPr>
        <w:t xml:space="preserve">К.: Педагогічна преса, 2002. 192 с. </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Державний стандарт базової і повної середньої освіти // Дивослово.  2004. № 3. </w:t>
      </w:r>
      <w:r>
        <w:rPr>
          <w:rFonts w:ascii="Times New Roman" w:hAnsi="Times New Roman" w:cs="Times New Roman"/>
          <w:color w:val="1D1B11"/>
          <w:sz w:val="24"/>
          <w:szCs w:val="24"/>
        </w:rPr>
        <w:t>С. </w:t>
      </w:r>
      <w:r w:rsidRPr="00553002">
        <w:rPr>
          <w:rFonts w:ascii="Times New Roman" w:hAnsi="Times New Roman" w:cs="Times New Roman"/>
          <w:color w:val="1D1B11"/>
          <w:sz w:val="24"/>
          <w:szCs w:val="24"/>
        </w:rPr>
        <w:t>76–79.</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Дробот В.М. Изучение биографии писателя </w:t>
      </w:r>
      <w:r>
        <w:rPr>
          <w:rFonts w:ascii="Times New Roman" w:hAnsi="Times New Roman" w:cs="Times New Roman"/>
          <w:color w:val="1D1B11"/>
          <w:sz w:val="24"/>
          <w:szCs w:val="24"/>
        </w:rPr>
        <w:t xml:space="preserve">в школе. К.: Рад. школа, 1988. </w:t>
      </w:r>
      <w:r w:rsidRPr="00553002">
        <w:rPr>
          <w:rFonts w:ascii="Times New Roman" w:hAnsi="Times New Roman" w:cs="Times New Roman"/>
          <w:color w:val="1D1B11"/>
          <w:sz w:val="24"/>
          <w:szCs w:val="24"/>
        </w:rPr>
        <w:t>184 с.</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Капська </w:t>
      </w:r>
      <w:r>
        <w:rPr>
          <w:rFonts w:ascii="Times New Roman" w:hAnsi="Times New Roman" w:cs="Times New Roman"/>
          <w:sz w:val="24"/>
          <w:szCs w:val="24"/>
        </w:rPr>
        <w:t>А. Й. Педагогіка живого слова: н</w:t>
      </w:r>
      <w:r w:rsidRPr="00553002">
        <w:rPr>
          <w:rFonts w:ascii="Times New Roman" w:hAnsi="Times New Roman" w:cs="Times New Roman"/>
          <w:sz w:val="24"/>
          <w:szCs w:val="24"/>
        </w:rPr>
        <w:t xml:space="preserve">авчальний посібник. К.: ВІПОЛ, 1996. 204 с. </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Копєйцева Л. П. Методичні рекомендації до курсу «Методика навчання української літератури». Мелітополь: Видавничий будинок мелітопольської міської друкарні, </w:t>
      </w:r>
      <w:r w:rsidRPr="00553002">
        <w:rPr>
          <w:rFonts w:ascii="Times New Roman" w:hAnsi="Times New Roman" w:cs="Times New Roman"/>
          <w:color w:val="262626"/>
          <w:sz w:val="24"/>
          <w:szCs w:val="24"/>
        </w:rPr>
        <w:t xml:space="preserve">2017. </w:t>
      </w:r>
      <w:r w:rsidRPr="00553002">
        <w:rPr>
          <w:rFonts w:ascii="Times New Roman" w:hAnsi="Times New Roman" w:cs="Times New Roman"/>
          <w:color w:val="1D1B11"/>
          <w:sz w:val="24"/>
          <w:szCs w:val="24"/>
        </w:rPr>
        <w:t>69 с.</w:t>
      </w:r>
      <w:r w:rsidRPr="00553002">
        <w:rPr>
          <w:rFonts w:ascii="Times New Roman" w:hAnsi="Times New Roman" w:cs="Times New Roman"/>
          <w:color w:val="262626"/>
          <w:sz w:val="24"/>
          <w:szCs w:val="24"/>
        </w:rPr>
        <w:t xml:space="preserve"> </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Копєйцева Л. П. </w:t>
      </w:r>
      <w:r w:rsidRPr="00553002">
        <w:rPr>
          <w:rFonts w:ascii="Times New Roman" w:hAnsi="Times New Roman" w:cs="Times New Roman"/>
          <w:color w:val="262626"/>
          <w:sz w:val="24"/>
          <w:szCs w:val="24"/>
        </w:rPr>
        <w:t>Методичні рекомендації до самостійної роботи з курсу «Методика навчання української літератури». Мелітополь: МДПУ імені Богдана Хмельницького, 2015. 68 с.</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Копєйцева Л. П., Єгорова Ю.М., Пономарець Г.М. Методичні рекомендації до курсу «Методика навчання української літератури» для студентів ІІІ курсу.</w:t>
      </w:r>
      <w:r w:rsidRPr="00553002">
        <w:rPr>
          <w:rFonts w:ascii="Times New Roman" w:hAnsi="Times New Roman" w:cs="Times New Roman"/>
          <w:color w:val="262626"/>
          <w:sz w:val="24"/>
          <w:szCs w:val="24"/>
        </w:rPr>
        <w:t xml:space="preserve"> Мелітополь: МДПУ імені Богдана Хмельницького, 2017. 68 с.</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Копєйцева Л. П., Ш</w:t>
      </w:r>
      <w:r w:rsidRPr="00553002">
        <w:rPr>
          <w:rFonts w:ascii="Times New Roman" w:hAnsi="Times New Roman" w:cs="Times New Roman"/>
          <w:color w:val="262626"/>
          <w:sz w:val="24"/>
          <w:szCs w:val="24"/>
        </w:rPr>
        <w:t>аров С.В. Е</w:t>
      </w:r>
      <w:r w:rsidRPr="00553002">
        <w:rPr>
          <w:rFonts w:ascii="Times New Roman" w:hAnsi="Times New Roman" w:cs="Times New Roman"/>
          <w:color w:val="1D1B11"/>
          <w:sz w:val="24"/>
          <w:szCs w:val="24"/>
        </w:rPr>
        <w:t>лектронний підручник з курсу «Методика навчання української літератури».  2015.</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Корнійчук В. «Коли не по конях, так хоч по голоблях» (Щира турбота про якість освіти чи псевдо інтелектуальний тролінг?) // Дивослово. 2015. № 12. С. 71–77. </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Мазуркевич О. Р. Нариси з історії методики української літератури. К.: Рад. школа, 1961.  375 с.</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Мазуркевич О.Р. Метод і творчість. К.: Рад. школа, 1973. 255 с. .</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Методичні рекомендації щодо вивчення української літератури в загальноосвітніх навчальних закладах у 2019 / 2020 н. р. / Дивослово.  2019. №8 . С.9–13. </w:t>
      </w:r>
    </w:p>
    <w:p w:rsidR="00553002" w:rsidRPr="00553002" w:rsidRDefault="00553002" w:rsidP="00553002">
      <w:pPr>
        <w:pStyle w:val="a1"/>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Микитюк В. Практикум з методики викладання літератури: навчальний посібник. – Львів: ЛНУ імені Івана Франка, 2011. 186 с. </w:t>
      </w:r>
    </w:p>
    <w:p w:rsidR="00553002" w:rsidRPr="00553002" w:rsidRDefault="00553002" w:rsidP="00553002">
      <w:pPr>
        <w:pStyle w:val="a1"/>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Микитюк В.І. Принципи проблемності у викладанні українсь</w:t>
      </w:r>
      <w:r>
        <w:rPr>
          <w:rFonts w:ascii="Times New Roman" w:hAnsi="Times New Roman" w:cs="Times New Roman"/>
          <w:sz w:val="24"/>
          <w:szCs w:val="24"/>
        </w:rPr>
        <w:t>кої літератури // Дивослово. К.: Ленв</w:t>
      </w:r>
      <w:r>
        <w:rPr>
          <w:rFonts w:ascii="Times New Roman" w:hAnsi="Times New Roman" w:cs="Times New Roman"/>
          <w:sz w:val="24"/>
          <w:szCs w:val="24"/>
          <w:lang w:val="uk-UA"/>
        </w:rPr>
        <w:t>і</w:t>
      </w:r>
      <w:r>
        <w:rPr>
          <w:rFonts w:ascii="Times New Roman" w:hAnsi="Times New Roman" w:cs="Times New Roman"/>
          <w:sz w:val="24"/>
          <w:szCs w:val="24"/>
        </w:rPr>
        <w:t xml:space="preserve">т, </w:t>
      </w:r>
      <w:r w:rsidRPr="00553002">
        <w:rPr>
          <w:rFonts w:ascii="Times New Roman" w:hAnsi="Times New Roman" w:cs="Times New Roman"/>
          <w:sz w:val="24"/>
          <w:szCs w:val="24"/>
        </w:rPr>
        <w:t xml:space="preserve"> 2005 </w:t>
      </w:r>
    </w:p>
    <w:p w:rsidR="00553002" w:rsidRPr="00553002" w:rsidRDefault="00553002" w:rsidP="00553002">
      <w:pPr>
        <w:pStyle w:val="a5"/>
        <w:numPr>
          <w:ilvl w:val="0"/>
          <w:numId w:val="34"/>
        </w:numPr>
        <w:suppressAutoHyphens w:val="0"/>
        <w:spacing w:after="0" w:line="240" w:lineRule="auto"/>
        <w:contextualSpacing/>
        <w:jc w:val="both"/>
        <w:rPr>
          <w:rFonts w:ascii="Times New Roman" w:hAnsi="Times New Roman" w:cs="Times New Roman"/>
          <w:sz w:val="24"/>
          <w:szCs w:val="24"/>
        </w:rPr>
      </w:pPr>
      <w:r w:rsidRPr="00553002">
        <w:rPr>
          <w:rFonts w:ascii="Times New Roman" w:hAnsi="Times New Roman" w:cs="Times New Roman"/>
          <w:sz w:val="24"/>
          <w:szCs w:val="24"/>
        </w:rPr>
        <w:t>Наукові основи методики літератури / За ред. Н. Волошиної. К.: Ленвіт, 2002. 344 с.</w:t>
      </w:r>
    </w:p>
    <w:p w:rsidR="00553002" w:rsidRPr="00553002" w:rsidRDefault="00553002" w:rsidP="00553002">
      <w:pPr>
        <w:pStyle w:val="a1"/>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lastRenderedPageBreak/>
        <w:t>Нетрадиційні уроки з української літератури. 5-11 класи / Укладачі С. С. Скляр; Л. І. Нечволод. Харків: Торсінг, 2004. 224 с.</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lang w:val="uk-UA"/>
        </w:rPr>
        <w:t xml:space="preserve">. Оліфіренко В. В. Підручник з української літератури: історія і теорія. </w:t>
      </w:r>
      <w:r w:rsidRPr="00553002">
        <w:rPr>
          <w:rFonts w:ascii="Times New Roman" w:hAnsi="Times New Roman" w:cs="Times New Roman"/>
          <w:sz w:val="24"/>
          <w:szCs w:val="24"/>
        </w:rPr>
        <w:t xml:space="preserve">Донецьк: Східний видавничий дім, 2003. 324 с. </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Островерхова Н. Аналіз уроку: концепції, методики, технології. К.: Інкос. 2003. 351 с. </w:t>
      </w:r>
    </w:p>
    <w:p w:rsidR="00571DBF" w:rsidRPr="00571DBF"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Пастушенко Н., Пастушенко Р. Діагностування навченості. Гуманітарні дисципліни. Львів: ВНТЛ, 2000</w:t>
      </w:r>
    </w:p>
    <w:p w:rsidR="00553002" w:rsidRPr="00571DBF" w:rsidRDefault="00553002" w:rsidP="00553002">
      <w:pPr>
        <w:numPr>
          <w:ilvl w:val="0"/>
          <w:numId w:val="34"/>
        </w:numPr>
        <w:spacing w:after="0" w:line="240" w:lineRule="auto"/>
        <w:jc w:val="both"/>
        <w:rPr>
          <w:rFonts w:ascii="Times New Roman" w:hAnsi="Times New Roman" w:cs="Times New Roman"/>
          <w:color w:val="1D1B11"/>
          <w:sz w:val="24"/>
          <w:szCs w:val="24"/>
          <w:lang w:val="uk-UA"/>
        </w:rPr>
      </w:pPr>
      <w:r w:rsidRPr="00571DBF">
        <w:rPr>
          <w:rFonts w:ascii="Times New Roman" w:hAnsi="Times New Roman" w:cs="Times New Roman"/>
          <w:color w:val="1D1B11"/>
          <w:sz w:val="24"/>
          <w:szCs w:val="24"/>
          <w:lang w:val="uk-UA"/>
        </w:rPr>
        <w:t>Пасічник Є.А. Урок літератури і шляхи підвищення його ефективності // УМЛШ. 2003. № 8.  С. 8–12.</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Приходченко К.В. Нестандартні форми роботи з розвитку творчих здібностей учнів // Українська література в загальноосвітній школі.  2015. №5. С. 52–54.</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Пультер С.О. Особливості вивчення біографії письменника в старших класах. Методика викладання української мови і літератури. Вип. 8. К.: Рад.школа, 1978. С.36–45.</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Рудяков Н.А. Стилистический анализ художественного произведения. К.: Вища школа, 1997. 52 с.</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Синиця І.О. Особливості сприймання учнями літератури // Література учить жити. К.: Рад. школа, 1998. С.53–65.</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Ситченко А. Навчально-технологічна концепція літературного аналізу. К.: Ленвіт. 2004. </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Слоньовська О. Конспекти уроків з української літератури. Нове прочитання творів. 9 клас. К.: Видавництво «Рідна мова», 2000. 592 с. </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 xml:space="preserve">Степанишин Б. Стратегія і тактика в літературній освіті учнів. Київ–Тернопіль, 2003. 190 с. </w:t>
      </w:r>
    </w:p>
    <w:p w:rsidR="00553002" w:rsidRPr="00553002" w:rsidRDefault="00553002" w:rsidP="00553002">
      <w:pPr>
        <w:pStyle w:val="a5"/>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sz w:val="24"/>
          <w:szCs w:val="24"/>
        </w:rPr>
        <w:t>Токмань Г. Методи літературознавчого аналізу в школі // Дивослово. 1999. № 6.</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Токмань Г. Специфіка, структура, типологія уроків літератури // Дивослово 2013. №10. С. 31–35.</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Фасоля А. Мета, зміст, технологія уроку // Дивослово. 2004. № 8. С. 19–25.  </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Філіппова К. В. Варіанти уроку вивчення біографії письменника // Дивослово. 1999. №5.  С. 32–35.</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Храпченко М.Б. Творча індивідуальність письменника і розвиток літератури.  К.: Вища школа, 1967. 112 с.</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 xml:space="preserve">Шуляр В. Учитель літератури й учень-читач старшої школи в новому освітньому просторі: проблеми і перспективи // Дивослово. 2018.  №11. С.3–8. </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Щербина В.І. Інтерактивні технології на уроках української мови та літер</w:t>
      </w:r>
      <w:r w:rsidR="00571DBF">
        <w:rPr>
          <w:rFonts w:ascii="Times New Roman" w:hAnsi="Times New Roman" w:cs="Times New Roman"/>
          <w:color w:val="1D1B11"/>
          <w:sz w:val="24"/>
          <w:szCs w:val="24"/>
        </w:rPr>
        <w:t xml:space="preserve">атури. </w:t>
      </w:r>
      <w:r w:rsidRPr="00553002">
        <w:rPr>
          <w:rFonts w:ascii="Times New Roman" w:hAnsi="Times New Roman" w:cs="Times New Roman"/>
          <w:color w:val="1D1B11"/>
          <w:sz w:val="24"/>
          <w:szCs w:val="24"/>
        </w:rPr>
        <w:t xml:space="preserve"> Харків: Основа, 2015. 96 с. </w:t>
      </w:r>
    </w:p>
    <w:p w:rsidR="00553002" w:rsidRPr="00553002" w:rsidRDefault="00553002" w:rsidP="00553002">
      <w:pPr>
        <w:numPr>
          <w:ilvl w:val="0"/>
          <w:numId w:val="34"/>
        </w:numPr>
        <w:spacing w:after="0" w:line="240" w:lineRule="auto"/>
        <w:jc w:val="both"/>
        <w:rPr>
          <w:rFonts w:ascii="Times New Roman" w:hAnsi="Times New Roman" w:cs="Times New Roman"/>
          <w:color w:val="1D1B11"/>
          <w:sz w:val="24"/>
          <w:szCs w:val="24"/>
        </w:rPr>
      </w:pPr>
      <w:r w:rsidRPr="00553002">
        <w:rPr>
          <w:rFonts w:ascii="Times New Roman" w:hAnsi="Times New Roman" w:cs="Times New Roman"/>
          <w:color w:val="1D1B11"/>
          <w:sz w:val="24"/>
          <w:szCs w:val="24"/>
        </w:rPr>
        <w:t>Яворська С.Т. Методичні пошуки і знахідки на початку ХХ ст. // Вища школа, 2014. № 2–3. С. 64–72.</w:t>
      </w:r>
    </w:p>
    <w:p w:rsidR="00F747EF" w:rsidRPr="00945E11" w:rsidRDefault="0099412E" w:rsidP="008E2742">
      <w:pPr>
        <w:tabs>
          <w:tab w:val="left" w:pos="8505"/>
        </w:tabs>
        <w:spacing w:after="0"/>
        <w:rPr>
          <w:rFonts w:ascii="Times New Roman" w:hAnsi="Times New Roman" w:cs="Times New Roman"/>
          <w:b/>
          <w:color w:val="1D1B11" w:themeColor="background2" w:themeShade="1A"/>
          <w:sz w:val="24"/>
          <w:szCs w:val="24"/>
          <w:lang w:val="uk-UA"/>
        </w:rPr>
      </w:pPr>
      <w:r>
        <w:rPr>
          <w:rFonts w:ascii="Times New Roman" w:hAnsi="Times New Roman" w:cs="Times New Roman"/>
          <w:b/>
          <w:color w:val="1D1B11" w:themeColor="background2" w:themeShade="1A"/>
          <w:sz w:val="24"/>
          <w:szCs w:val="24"/>
          <w:lang w:val="uk-UA"/>
        </w:rPr>
        <w:t>14</w:t>
      </w:r>
      <w:bookmarkStart w:id="0" w:name="_GoBack"/>
      <w:bookmarkEnd w:id="0"/>
      <w:r w:rsidR="00F747EF" w:rsidRPr="00945E11">
        <w:rPr>
          <w:rFonts w:ascii="Times New Roman" w:hAnsi="Times New Roman" w:cs="Times New Roman"/>
          <w:b/>
          <w:color w:val="1D1B11" w:themeColor="background2" w:themeShade="1A"/>
          <w:sz w:val="24"/>
          <w:szCs w:val="24"/>
          <w:lang w:val="uk-UA"/>
        </w:rPr>
        <w:t>. Інформаційні ресурси</w:t>
      </w:r>
    </w:p>
    <w:p w:rsidR="00BD5E1F" w:rsidRPr="00945E11" w:rsidRDefault="00BD5E1F" w:rsidP="00827668">
      <w:pPr>
        <w:numPr>
          <w:ilvl w:val="0"/>
          <w:numId w:val="33"/>
        </w:numPr>
        <w:suppressAutoHyphens w:val="0"/>
        <w:spacing w:after="0" w:line="240" w:lineRule="auto"/>
        <w:rPr>
          <w:rFonts w:ascii="Times New Roman" w:hAnsi="Times New Roman" w:cs="Times New Roman"/>
          <w:sz w:val="24"/>
          <w:szCs w:val="24"/>
        </w:rPr>
      </w:pPr>
      <w:r w:rsidRPr="00945E11">
        <w:rPr>
          <w:rFonts w:ascii="Times New Roman" w:hAnsi="Times New Roman" w:cs="Times New Roman"/>
          <w:sz w:val="24"/>
          <w:szCs w:val="24"/>
        </w:rPr>
        <w:t>Бібліотека світової літератури (оригінали та переклади): http://ae-lib.narod.ru</w:t>
      </w:r>
    </w:p>
    <w:p w:rsidR="00BD5E1F" w:rsidRPr="00945E11" w:rsidRDefault="00BD5E1F" w:rsidP="00827668">
      <w:pPr>
        <w:numPr>
          <w:ilvl w:val="0"/>
          <w:numId w:val="33"/>
        </w:numPr>
        <w:suppressAutoHyphens w:val="0"/>
        <w:spacing w:after="0" w:line="240" w:lineRule="auto"/>
        <w:rPr>
          <w:rFonts w:ascii="Times New Roman" w:hAnsi="Times New Roman" w:cs="Times New Roman"/>
          <w:sz w:val="24"/>
          <w:szCs w:val="24"/>
        </w:rPr>
      </w:pPr>
      <w:r w:rsidRPr="00945E11">
        <w:rPr>
          <w:rFonts w:ascii="Times New Roman" w:hAnsi="Times New Roman" w:cs="Times New Roman"/>
          <w:sz w:val="24"/>
          <w:szCs w:val="24"/>
        </w:rPr>
        <w:t>Електронна бібліотека «Джерело»: http://ukrlib.com</w:t>
      </w:r>
    </w:p>
    <w:p w:rsidR="00BD5E1F" w:rsidRPr="00945E11" w:rsidRDefault="00BD5E1F" w:rsidP="00827668">
      <w:pPr>
        <w:numPr>
          <w:ilvl w:val="0"/>
          <w:numId w:val="33"/>
        </w:numPr>
        <w:suppressAutoHyphens w:val="0"/>
        <w:spacing w:after="0" w:line="240" w:lineRule="auto"/>
        <w:rPr>
          <w:rFonts w:ascii="Times New Roman" w:hAnsi="Times New Roman" w:cs="Times New Roman"/>
          <w:sz w:val="24"/>
          <w:szCs w:val="24"/>
        </w:rPr>
      </w:pPr>
      <w:r w:rsidRPr="00945E11">
        <w:rPr>
          <w:rFonts w:ascii="Times New Roman" w:hAnsi="Times New Roman" w:cs="Times New Roman"/>
          <w:sz w:val="24"/>
          <w:szCs w:val="24"/>
        </w:rPr>
        <w:t>Бібліотека українського центру: http://ukrcenter.com</w:t>
      </w:r>
    </w:p>
    <w:p w:rsidR="00BD5E1F" w:rsidRPr="00945E11" w:rsidRDefault="00BD5E1F" w:rsidP="00827668">
      <w:pPr>
        <w:numPr>
          <w:ilvl w:val="0"/>
          <w:numId w:val="33"/>
        </w:numPr>
        <w:suppressAutoHyphens w:val="0"/>
        <w:spacing w:after="0" w:line="240" w:lineRule="auto"/>
        <w:rPr>
          <w:rFonts w:ascii="Times New Roman" w:hAnsi="Times New Roman" w:cs="Times New Roman"/>
          <w:sz w:val="24"/>
          <w:szCs w:val="24"/>
        </w:rPr>
      </w:pPr>
      <w:r w:rsidRPr="00945E11">
        <w:rPr>
          <w:rFonts w:ascii="Times New Roman" w:hAnsi="Times New Roman" w:cs="Times New Roman"/>
          <w:sz w:val="24"/>
          <w:szCs w:val="24"/>
        </w:rPr>
        <w:t xml:space="preserve">Національна бібліотека України для дітей з віртуальною бібліографічною довідкою: </w:t>
      </w:r>
      <w:hyperlink r:id="rId9" w:history="1">
        <w:r w:rsidRPr="00945E11">
          <w:rPr>
            <w:rStyle w:val="a9"/>
            <w:rFonts w:ascii="Times New Roman" w:hAnsi="Times New Roman"/>
            <w:color w:val="auto"/>
            <w:sz w:val="24"/>
            <w:szCs w:val="24"/>
          </w:rPr>
          <w:t>http://chl.kiev.ua</w:t>
        </w:r>
      </w:hyperlink>
    </w:p>
    <w:p w:rsidR="00BD5E1F" w:rsidRPr="00945E11" w:rsidRDefault="00EE018C" w:rsidP="00827668">
      <w:pPr>
        <w:numPr>
          <w:ilvl w:val="0"/>
          <w:numId w:val="33"/>
        </w:numPr>
        <w:suppressAutoHyphens w:val="0"/>
        <w:spacing w:after="0" w:line="240" w:lineRule="auto"/>
        <w:rPr>
          <w:rFonts w:ascii="Times New Roman" w:hAnsi="Times New Roman" w:cs="Times New Roman"/>
          <w:sz w:val="24"/>
          <w:szCs w:val="24"/>
          <w:lang w:val="uk-UA"/>
        </w:rPr>
      </w:pPr>
      <w:hyperlink r:id="rId10" w:history="1">
        <w:r w:rsidR="00BD5E1F" w:rsidRPr="00945E11">
          <w:rPr>
            <w:rStyle w:val="a9"/>
            <w:rFonts w:ascii="Times New Roman" w:hAnsi="Times New Roman"/>
            <w:color w:val="1D1B11" w:themeColor="background2" w:themeShade="1A"/>
            <w:sz w:val="24"/>
            <w:szCs w:val="24"/>
          </w:rPr>
          <w:t>www</w:t>
        </w:r>
        <w:r w:rsidR="00BD5E1F" w:rsidRPr="00945E11">
          <w:rPr>
            <w:rStyle w:val="a9"/>
            <w:rFonts w:ascii="Times New Roman" w:hAnsi="Times New Roman"/>
            <w:color w:val="1D1B11" w:themeColor="background2" w:themeShade="1A"/>
            <w:sz w:val="24"/>
            <w:szCs w:val="24"/>
            <w:lang w:val="uk-UA"/>
          </w:rPr>
          <w:t>.</w:t>
        </w:r>
        <w:r w:rsidR="00BD5E1F" w:rsidRPr="00945E11">
          <w:rPr>
            <w:rStyle w:val="a9"/>
            <w:rFonts w:ascii="Times New Roman" w:hAnsi="Times New Roman"/>
            <w:color w:val="1D1B11" w:themeColor="background2" w:themeShade="1A"/>
            <w:sz w:val="24"/>
            <w:szCs w:val="24"/>
          </w:rPr>
          <w:t>nbuv</w:t>
        </w:r>
        <w:r w:rsidR="00BD5E1F" w:rsidRPr="00945E11">
          <w:rPr>
            <w:rStyle w:val="a9"/>
            <w:rFonts w:ascii="Times New Roman" w:hAnsi="Times New Roman"/>
            <w:color w:val="1D1B11" w:themeColor="background2" w:themeShade="1A"/>
            <w:sz w:val="24"/>
            <w:szCs w:val="24"/>
            <w:lang w:val="uk-UA"/>
          </w:rPr>
          <w:t>.</w:t>
        </w:r>
        <w:r w:rsidR="00BD5E1F" w:rsidRPr="00945E11">
          <w:rPr>
            <w:rStyle w:val="a9"/>
            <w:rFonts w:ascii="Times New Roman" w:hAnsi="Times New Roman"/>
            <w:color w:val="1D1B11" w:themeColor="background2" w:themeShade="1A"/>
            <w:sz w:val="24"/>
            <w:szCs w:val="24"/>
          </w:rPr>
          <w:t>gov</w:t>
        </w:r>
        <w:r w:rsidR="00BD5E1F" w:rsidRPr="00945E11">
          <w:rPr>
            <w:rStyle w:val="a9"/>
            <w:rFonts w:ascii="Times New Roman" w:hAnsi="Times New Roman"/>
            <w:color w:val="1D1B11" w:themeColor="background2" w:themeShade="1A"/>
            <w:sz w:val="24"/>
            <w:szCs w:val="24"/>
            <w:lang w:val="uk-UA"/>
          </w:rPr>
          <w:t>.</w:t>
        </w:r>
        <w:r w:rsidR="00BD5E1F" w:rsidRPr="00945E11">
          <w:rPr>
            <w:rStyle w:val="a9"/>
            <w:rFonts w:ascii="Times New Roman" w:hAnsi="Times New Roman"/>
            <w:color w:val="1D1B11" w:themeColor="background2" w:themeShade="1A"/>
            <w:sz w:val="24"/>
            <w:szCs w:val="24"/>
          </w:rPr>
          <w:t>ua</w:t>
        </w:r>
      </w:hyperlink>
      <w:r w:rsidR="00BD5E1F" w:rsidRPr="00945E11">
        <w:rPr>
          <w:rFonts w:ascii="Times New Roman" w:hAnsi="Times New Roman" w:cs="Times New Roman"/>
          <w:color w:val="1D1B11" w:themeColor="background2" w:themeShade="1A"/>
          <w:sz w:val="24"/>
          <w:szCs w:val="24"/>
          <w:lang w:val="uk-UA"/>
        </w:rPr>
        <w:t xml:space="preserve"> – Офіційний сайт Національної бібліотеки України імені В.І. Вернадського;</w:t>
      </w:r>
    </w:p>
    <w:p w:rsidR="00BD5E1F" w:rsidRPr="00945E11" w:rsidRDefault="00BD5E1F" w:rsidP="00827668">
      <w:pPr>
        <w:numPr>
          <w:ilvl w:val="0"/>
          <w:numId w:val="33"/>
        </w:numPr>
        <w:suppressAutoHyphens w:val="0"/>
        <w:spacing w:after="0" w:line="240" w:lineRule="auto"/>
        <w:rPr>
          <w:rFonts w:ascii="Times New Roman" w:hAnsi="Times New Roman" w:cs="Times New Roman"/>
          <w:sz w:val="24"/>
          <w:szCs w:val="24"/>
          <w:lang w:val="uk-UA"/>
        </w:rPr>
      </w:pPr>
      <w:r w:rsidRPr="00945E11">
        <w:rPr>
          <w:rFonts w:ascii="Times New Roman" w:hAnsi="Times New Roman" w:cs="Times New Roman"/>
          <w:color w:val="1D1B11" w:themeColor="background2" w:themeShade="1A"/>
          <w:sz w:val="24"/>
          <w:szCs w:val="24"/>
          <w:lang w:val="uk-UA"/>
        </w:rPr>
        <w:t>Електронна бібліотека української літератури (Торонто</w:t>
      </w:r>
      <w:r w:rsidRPr="00945E11">
        <w:rPr>
          <w:rFonts w:ascii="Times New Roman" w:hAnsi="Times New Roman" w:cs="Times New Roman"/>
          <w:color w:val="1D1B11" w:themeColor="background2" w:themeShade="1A"/>
          <w:sz w:val="24"/>
          <w:szCs w:val="24"/>
        </w:rPr>
        <w:t xml:space="preserve">) </w:t>
      </w:r>
      <w:r w:rsidRPr="00945E11">
        <w:rPr>
          <w:rFonts w:ascii="Times New Roman" w:hAnsi="Times New Roman" w:cs="Times New Roman"/>
          <w:color w:val="1D1B11" w:themeColor="background2" w:themeShade="1A"/>
          <w:sz w:val="24"/>
          <w:szCs w:val="24"/>
          <w:lang w:val="uk-UA"/>
        </w:rPr>
        <w:t xml:space="preserve">http: // </w:t>
      </w:r>
      <w:r w:rsidRPr="00945E11">
        <w:rPr>
          <w:rFonts w:ascii="Times New Roman" w:hAnsi="Times New Roman" w:cs="Times New Roman"/>
          <w:color w:val="1D1B11" w:themeColor="background2" w:themeShade="1A"/>
          <w:sz w:val="24"/>
          <w:szCs w:val="24"/>
        </w:rPr>
        <w:t xml:space="preserve"> </w:t>
      </w:r>
      <w:r w:rsidRPr="00945E11">
        <w:rPr>
          <w:rFonts w:ascii="Times New Roman" w:hAnsi="Times New Roman" w:cs="Times New Roman"/>
          <w:color w:val="1D1B11" w:themeColor="background2" w:themeShade="1A"/>
          <w:sz w:val="24"/>
          <w:szCs w:val="24"/>
          <w:lang w:val="en-US"/>
        </w:rPr>
        <w:t>www</w:t>
      </w:r>
      <w:r w:rsidRPr="00945E11">
        <w:rPr>
          <w:rFonts w:ascii="Times New Roman" w:hAnsi="Times New Roman" w:cs="Times New Roman"/>
          <w:color w:val="1D1B11" w:themeColor="background2" w:themeShade="1A"/>
          <w:sz w:val="24"/>
          <w:szCs w:val="24"/>
        </w:rPr>
        <w:t>/</w:t>
      </w:r>
      <w:r w:rsidRPr="00945E11">
        <w:rPr>
          <w:rFonts w:ascii="Times New Roman" w:hAnsi="Times New Roman" w:cs="Times New Roman"/>
          <w:color w:val="1D1B11" w:themeColor="background2" w:themeShade="1A"/>
          <w:sz w:val="24"/>
          <w:szCs w:val="24"/>
          <w:lang w:val="en-US"/>
        </w:rPr>
        <w:t>utoronto</w:t>
      </w:r>
      <w:r w:rsidRPr="00945E11">
        <w:rPr>
          <w:rFonts w:ascii="Times New Roman" w:hAnsi="Times New Roman" w:cs="Times New Roman"/>
          <w:color w:val="1D1B11" w:themeColor="background2" w:themeShade="1A"/>
          <w:sz w:val="24"/>
          <w:szCs w:val="24"/>
        </w:rPr>
        <w:t xml:space="preserve"> </w:t>
      </w:r>
      <w:r w:rsidRPr="00945E11">
        <w:rPr>
          <w:rFonts w:ascii="Times New Roman" w:hAnsi="Times New Roman" w:cs="Times New Roman"/>
          <w:color w:val="1D1B11" w:themeColor="background2" w:themeShade="1A"/>
          <w:sz w:val="24"/>
          <w:szCs w:val="24"/>
          <w:lang w:val="en-US"/>
        </w:rPr>
        <w:t>ca</w:t>
      </w:r>
      <w:r w:rsidRPr="00945E11">
        <w:rPr>
          <w:rFonts w:ascii="Times New Roman" w:hAnsi="Times New Roman" w:cs="Times New Roman"/>
          <w:color w:val="1D1B11" w:themeColor="background2" w:themeShade="1A"/>
          <w:sz w:val="24"/>
          <w:szCs w:val="24"/>
        </w:rPr>
        <w:t>/</w:t>
      </w:r>
      <w:r w:rsidRPr="00945E11">
        <w:rPr>
          <w:rFonts w:ascii="Times New Roman" w:hAnsi="Times New Roman" w:cs="Times New Roman"/>
          <w:color w:val="1D1B11" w:themeColor="background2" w:themeShade="1A"/>
          <w:sz w:val="24"/>
          <w:szCs w:val="24"/>
          <w:lang w:val="en-US"/>
        </w:rPr>
        <w:t>elul</w:t>
      </w:r>
    </w:p>
    <w:p w:rsidR="00BD5E1F" w:rsidRPr="00945E11" w:rsidRDefault="00BD5E1F" w:rsidP="00827668">
      <w:pPr>
        <w:numPr>
          <w:ilvl w:val="0"/>
          <w:numId w:val="33"/>
        </w:numPr>
        <w:suppressAutoHyphens w:val="0"/>
        <w:spacing w:after="0" w:line="240" w:lineRule="auto"/>
        <w:rPr>
          <w:rFonts w:ascii="Times New Roman" w:hAnsi="Times New Roman" w:cs="Times New Roman"/>
          <w:sz w:val="24"/>
          <w:szCs w:val="24"/>
          <w:lang w:val="uk-UA"/>
        </w:rPr>
      </w:pPr>
      <w:r w:rsidRPr="00945E11">
        <w:rPr>
          <w:rFonts w:ascii="Times New Roman" w:hAnsi="Times New Roman" w:cs="Times New Roman"/>
          <w:color w:val="1D1B11" w:themeColor="background2" w:themeShade="1A"/>
          <w:sz w:val="24"/>
          <w:szCs w:val="24"/>
          <w:lang w:val="uk-UA"/>
        </w:rPr>
        <w:t xml:space="preserve">Сучасна українська література (http :// </w:t>
      </w:r>
      <w:r w:rsidRPr="00945E11">
        <w:rPr>
          <w:rFonts w:ascii="Times New Roman" w:hAnsi="Times New Roman" w:cs="Times New Roman"/>
          <w:color w:val="1D1B11" w:themeColor="background2" w:themeShade="1A"/>
          <w:sz w:val="24"/>
          <w:szCs w:val="24"/>
          <w:lang w:val="en-US"/>
        </w:rPr>
        <w:t>ukrlit</w:t>
      </w:r>
      <w:r w:rsidRPr="00945E11">
        <w:rPr>
          <w:rFonts w:ascii="Times New Roman" w:hAnsi="Times New Roman" w:cs="Times New Roman"/>
          <w:color w:val="1D1B11" w:themeColor="background2" w:themeShade="1A"/>
          <w:sz w:val="24"/>
          <w:szCs w:val="24"/>
          <w:lang w:val="uk-UA"/>
        </w:rPr>
        <w:t xml:space="preserve"> .</w:t>
      </w:r>
      <w:r w:rsidRPr="00945E11">
        <w:rPr>
          <w:rFonts w:ascii="Times New Roman" w:hAnsi="Times New Roman" w:cs="Times New Roman"/>
          <w:color w:val="1D1B11" w:themeColor="background2" w:themeShade="1A"/>
          <w:sz w:val="24"/>
          <w:szCs w:val="24"/>
          <w:lang w:val="en-US"/>
        </w:rPr>
        <w:t>kma</w:t>
      </w:r>
      <w:r w:rsidRPr="00945E11">
        <w:rPr>
          <w:rFonts w:ascii="Times New Roman" w:hAnsi="Times New Roman" w:cs="Times New Roman"/>
          <w:color w:val="1D1B11" w:themeColor="background2" w:themeShade="1A"/>
          <w:sz w:val="24"/>
          <w:szCs w:val="24"/>
          <w:lang w:val="uk-UA"/>
        </w:rPr>
        <w:t xml:space="preserve">. </w:t>
      </w:r>
      <w:r w:rsidRPr="00945E11">
        <w:rPr>
          <w:rFonts w:ascii="Times New Roman" w:hAnsi="Times New Roman" w:cs="Times New Roman"/>
          <w:color w:val="1D1B11" w:themeColor="background2" w:themeShade="1A"/>
          <w:sz w:val="24"/>
          <w:szCs w:val="24"/>
          <w:lang w:val="en-US"/>
        </w:rPr>
        <w:t>mk</w:t>
      </w:r>
      <w:r w:rsidRPr="00945E11">
        <w:rPr>
          <w:rFonts w:ascii="Times New Roman" w:hAnsi="Times New Roman" w:cs="Times New Roman"/>
          <w:color w:val="1D1B11" w:themeColor="background2" w:themeShade="1A"/>
          <w:sz w:val="24"/>
          <w:szCs w:val="24"/>
          <w:lang w:val="uk-UA"/>
        </w:rPr>
        <w:t xml:space="preserve">. </w:t>
      </w:r>
      <w:r w:rsidRPr="00945E11">
        <w:rPr>
          <w:rFonts w:ascii="Times New Roman" w:hAnsi="Times New Roman" w:cs="Times New Roman"/>
          <w:color w:val="1D1B11" w:themeColor="background2" w:themeShade="1A"/>
          <w:sz w:val="24"/>
          <w:szCs w:val="24"/>
          <w:lang w:val="en-US"/>
        </w:rPr>
        <w:t>ua</w:t>
      </w:r>
      <w:r w:rsidRPr="00945E11">
        <w:rPr>
          <w:rFonts w:ascii="Times New Roman" w:hAnsi="Times New Roman" w:cs="Times New Roman"/>
          <w:color w:val="1D1B11" w:themeColor="background2" w:themeShade="1A"/>
          <w:sz w:val="24"/>
          <w:szCs w:val="24"/>
          <w:lang w:val="uk-UA"/>
        </w:rPr>
        <w:t>).</w:t>
      </w:r>
    </w:p>
    <w:p w:rsidR="00BD5E1F" w:rsidRPr="00945E11" w:rsidRDefault="00BD5E1F" w:rsidP="00827668">
      <w:pPr>
        <w:numPr>
          <w:ilvl w:val="0"/>
          <w:numId w:val="33"/>
        </w:numPr>
        <w:suppressAutoHyphens w:val="0"/>
        <w:spacing w:after="0" w:line="240" w:lineRule="auto"/>
        <w:rPr>
          <w:rFonts w:ascii="Times New Roman" w:hAnsi="Times New Roman" w:cs="Times New Roman"/>
          <w:sz w:val="24"/>
          <w:szCs w:val="24"/>
          <w:lang w:val="uk-UA"/>
        </w:rPr>
      </w:pPr>
      <w:r w:rsidRPr="00945E11">
        <w:rPr>
          <w:rFonts w:ascii="Times New Roman" w:hAnsi="Times New Roman" w:cs="Times New Roman"/>
          <w:color w:val="1D1B11" w:themeColor="background2" w:themeShade="1A"/>
          <w:sz w:val="24"/>
          <w:szCs w:val="24"/>
          <w:lang w:val="uk-UA"/>
        </w:rPr>
        <w:t xml:space="preserve">Українська бібліотека (http : // </w:t>
      </w:r>
      <w:r w:rsidRPr="00945E11">
        <w:rPr>
          <w:rFonts w:ascii="Times New Roman" w:hAnsi="Times New Roman" w:cs="Times New Roman"/>
          <w:color w:val="1D1B11" w:themeColor="background2" w:themeShade="1A"/>
          <w:sz w:val="24"/>
          <w:szCs w:val="24"/>
          <w:lang w:val="en-US"/>
        </w:rPr>
        <w:t>www</w:t>
      </w:r>
      <w:r w:rsidRPr="00945E11">
        <w:rPr>
          <w:rFonts w:ascii="Times New Roman" w:hAnsi="Times New Roman" w:cs="Times New Roman"/>
          <w:color w:val="1D1B11" w:themeColor="background2" w:themeShade="1A"/>
          <w:sz w:val="24"/>
          <w:szCs w:val="24"/>
          <w:lang w:val="uk-UA"/>
        </w:rPr>
        <w:t>/ li</w:t>
      </w:r>
      <w:r w:rsidR="00137D67" w:rsidRPr="00945E11">
        <w:rPr>
          <w:rFonts w:ascii="Times New Roman" w:hAnsi="Times New Roman" w:cs="Times New Roman"/>
          <w:color w:val="1D1B11" w:themeColor="background2" w:themeShade="1A"/>
          <w:sz w:val="24"/>
          <w:szCs w:val="24"/>
          <w:lang w:val="en-US"/>
        </w:rPr>
        <w:t>b</w:t>
      </w:r>
      <w:r w:rsidR="00137D67" w:rsidRPr="00945E11">
        <w:rPr>
          <w:rFonts w:ascii="Times New Roman" w:hAnsi="Times New Roman" w:cs="Times New Roman"/>
          <w:color w:val="1D1B11" w:themeColor="background2" w:themeShade="1A"/>
          <w:sz w:val="24"/>
          <w:szCs w:val="24"/>
          <w:lang w:val="uk-UA"/>
        </w:rPr>
        <w:t xml:space="preserve"> </w:t>
      </w:r>
      <w:r w:rsidR="00137D67" w:rsidRPr="00945E11">
        <w:rPr>
          <w:rFonts w:ascii="Times New Roman" w:hAnsi="Times New Roman" w:cs="Times New Roman"/>
          <w:color w:val="1D1B11" w:themeColor="background2" w:themeShade="1A"/>
          <w:sz w:val="24"/>
          <w:szCs w:val="24"/>
          <w:lang w:val="en-US"/>
        </w:rPr>
        <w:t>org</w:t>
      </w:r>
      <w:r w:rsidR="00137D67" w:rsidRPr="00945E11">
        <w:rPr>
          <w:rFonts w:ascii="Times New Roman" w:hAnsi="Times New Roman" w:cs="Times New Roman"/>
          <w:color w:val="1D1B11" w:themeColor="background2" w:themeShade="1A"/>
          <w:sz w:val="24"/>
          <w:szCs w:val="24"/>
          <w:lang w:val="uk-UA"/>
        </w:rPr>
        <w:t xml:space="preserve"> </w:t>
      </w:r>
      <w:r w:rsidR="00137D67" w:rsidRPr="00945E11">
        <w:rPr>
          <w:rFonts w:ascii="Times New Roman" w:hAnsi="Times New Roman" w:cs="Times New Roman"/>
          <w:color w:val="1D1B11" w:themeColor="background2" w:themeShade="1A"/>
          <w:sz w:val="24"/>
          <w:szCs w:val="24"/>
          <w:lang w:val="en-US"/>
        </w:rPr>
        <w:t>ua</w:t>
      </w:r>
      <w:r w:rsidR="00137D67" w:rsidRPr="00945E11">
        <w:rPr>
          <w:rFonts w:ascii="Times New Roman" w:hAnsi="Times New Roman" w:cs="Times New Roman"/>
          <w:color w:val="1D1B11" w:themeColor="background2" w:themeShade="1A"/>
          <w:sz w:val="24"/>
          <w:szCs w:val="24"/>
          <w:lang w:val="uk-UA"/>
        </w:rPr>
        <w:t>).</w:t>
      </w:r>
    </w:p>
    <w:p w:rsidR="00137D67" w:rsidRPr="00945E11" w:rsidRDefault="00137D67" w:rsidP="00827668">
      <w:pPr>
        <w:numPr>
          <w:ilvl w:val="0"/>
          <w:numId w:val="33"/>
        </w:numPr>
        <w:suppressAutoHyphens w:val="0"/>
        <w:spacing w:after="0" w:line="240" w:lineRule="auto"/>
        <w:rPr>
          <w:rFonts w:ascii="Times New Roman" w:hAnsi="Times New Roman" w:cs="Times New Roman"/>
          <w:sz w:val="24"/>
          <w:szCs w:val="24"/>
          <w:lang w:val="uk-UA"/>
        </w:rPr>
      </w:pPr>
      <w:r w:rsidRPr="00945E11">
        <w:rPr>
          <w:rFonts w:ascii="Times New Roman" w:hAnsi="Times New Roman" w:cs="Times New Roman"/>
          <w:color w:val="1D1B11" w:themeColor="background2" w:themeShade="1A"/>
          <w:sz w:val="24"/>
          <w:szCs w:val="24"/>
          <w:lang w:val="uk-UA"/>
        </w:rPr>
        <w:t xml:space="preserve">Журнал «Дивослово» (e-mail dyvoslovo </w:t>
      </w:r>
      <w:r w:rsidRPr="00945E11">
        <w:rPr>
          <w:rFonts w:ascii="Times New Roman" w:hAnsi="Times New Roman" w:cs="Times New Roman"/>
          <w:color w:val="1D1B11" w:themeColor="background2" w:themeShade="1A"/>
          <w:sz w:val="24"/>
          <w:szCs w:val="24"/>
          <w:lang w:val="en-US"/>
        </w:rPr>
        <w:t>ukr</w:t>
      </w:r>
      <w:r w:rsidRPr="00945E11">
        <w:rPr>
          <w:rFonts w:ascii="Times New Roman" w:hAnsi="Times New Roman" w:cs="Times New Roman"/>
          <w:color w:val="1D1B11" w:themeColor="background2" w:themeShade="1A"/>
          <w:sz w:val="24"/>
          <w:szCs w:val="24"/>
          <w:lang w:val="uk-UA"/>
        </w:rPr>
        <w:t xml:space="preserve"> </w:t>
      </w:r>
      <w:r w:rsidRPr="00945E11">
        <w:rPr>
          <w:rFonts w:ascii="Times New Roman" w:hAnsi="Times New Roman" w:cs="Times New Roman"/>
          <w:color w:val="1D1B11" w:themeColor="background2" w:themeShade="1A"/>
          <w:sz w:val="24"/>
          <w:szCs w:val="24"/>
          <w:lang w:val="en-US"/>
        </w:rPr>
        <w:t>net</w:t>
      </w:r>
      <w:r w:rsidRPr="00945E11">
        <w:rPr>
          <w:rFonts w:ascii="Times New Roman" w:hAnsi="Times New Roman" w:cs="Times New Roman"/>
          <w:color w:val="1D1B11" w:themeColor="background2" w:themeShade="1A"/>
          <w:sz w:val="24"/>
          <w:szCs w:val="24"/>
          <w:lang w:val="uk-UA"/>
        </w:rPr>
        <w:t>).</w:t>
      </w:r>
    </w:p>
    <w:p w:rsidR="00137D67" w:rsidRPr="00945E11" w:rsidRDefault="00137D67" w:rsidP="00827668">
      <w:pPr>
        <w:numPr>
          <w:ilvl w:val="0"/>
          <w:numId w:val="33"/>
        </w:numPr>
        <w:suppressAutoHyphens w:val="0"/>
        <w:spacing w:after="0" w:line="240" w:lineRule="auto"/>
        <w:rPr>
          <w:rFonts w:ascii="Times New Roman" w:hAnsi="Times New Roman" w:cs="Times New Roman"/>
          <w:sz w:val="24"/>
          <w:szCs w:val="24"/>
          <w:lang w:val="uk-UA"/>
        </w:rPr>
      </w:pPr>
      <w:r w:rsidRPr="00945E11">
        <w:rPr>
          <w:rFonts w:ascii="Times New Roman" w:hAnsi="Times New Roman" w:cs="Times New Roman"/>
          <w:color w:val="1D1B11" w:themeColor="background2" w:themeShade="1A"/>
          <w:sz w:val="24"/>
          <w:szCs w:val="24"/>
          <w:lang w:val="uk-UA"/>
        </w:rPr>
        <w:t xml:space="preserve">Академ-прес (http : // </w:t>
      </w:r>
      <w:r w:rsidRPr="00945E11">
        <w:rPr>
          <w:rFonts w:ascii="Times New Roman" w:hAnsi="Times New Roman" w:cs="Times New Roman"/>
          <w:color w:val="1D1B11" w:themeColor="background2" w:themeShade="1A"/>
          <w:sz w:val="24"/>
          <w:szCs w:val="24"/>
          <w:lang w:val="en-US"/>
        </w:rPr>
        <w:t>www</w:t>
      </w:r>
      <w:r w:rsidRPr="00945E11">
        <w:rPr>
          <w:rFonts w:ascii="Times New Roman" w:hAnsi="Times New Roman" w:cs="Times New Roman"/>
          <w:color w:val="1D1B11" w:themeColor="background2" w:themeShade="1A"/>
          <w:sz w:val="24"/>
          <w:szCs w:val="24"/>
          <w:lang w:val="uk-UA"/>
        </w:rPr>
        <w:t xml:space="preserve"> /</w:t>
      </w:r>
      <w:r w:rsidRPr="00945E11">
        <w:rPr>
          <w:rFonts w:ascii="Times New Roman" w:hAnsi="Times New Roman" w:cs="Times New Roman"/>
          <w:color w:val="1D1B11" w:themeColor="background2" w:themeShade="1A"/>
          <w:sz w:val="24"/>
          <w:szCs w:val="24"/>
          <w:lang w:val="en-US"/>
        </w:rPr>
        <w:t>akadempres</w:t>
      </w:r>
      <w:r w:rsidRPr="00945E11">
        <w:rPr>
          <w:rFonts w:ascii="Times New Roman" w:hAnsi="Times New Roman" w:cs="Times New Roman"/>
          <w:color w:val="1D1B11" w:themeColor="background2" w:themeShade="1A"/>
          <w:sz w:val="24"/>
          <w:szCs w:val="24"/>
          <w:lang w:val="uk-UA"/>
        </w:rPr>
        <w:t>.</w:t>
      </w:r>
      <w:r w:rsidRPr="00945E11">
        <w:rPr>
          <w:rFonts w:ascii="Times New Roman" w:hAnsi="Times New Roman" w:cs="Times New Roman"/>
          <w:color w:val="1D1B11" w:themeColor="background2" w:themeShade="1A"/>
          <w:sz w:val="24"/>
          <w:szCs w:val="24"/>
        </w:rPr>
        <w:t xml:space="preserve"> </w:t>
      </w:r>
      <w:r w:rsidRPr="00945E11">
        <w:rPr>
          <w:rFonts w:ascii="Times New Roman" w:hAnsi="Times New Roman" w:cs="Times New Roman"/>
          <w:color w:val="1D1B11" w:themeColor="background2" w:themeShade="1A"/>
          <w:sz w:val="24"/>
          <w:szCs w:val="24"/>
          <w:lang w:val="en-US"/>
        </w:rPr>
        <w:t>kiev</w:t>
      </w:r>
      <w:r w:rsidRPr="00945E11">
        <w:rPr>
          <w:rFonts w:ascii="Times New Roman" w:hAnsi="Times New Roman" w:cs="Times New Roman"/>
          <w:color w:val="1D1B11" w:themeColor="background2" w:themeShade="1A"/>
          <w:sz w:val="24"/>
          <w:szCs w:val="24"/>
          <w:lang w:val="uk-UA"/>
        </w:rPr>
        <w:t>.</w:t>
      </w:r>
      <w:r w:rsidRPr="00945E11">
        <w:rPr>
          <w:rFonts w:ascii="Times New Roman" w:hAnsi="Times New Roman" w:cs="Times New Roman"/>
          <w:color w:val="1D1B11" w:themeColor="background2" w:themeShade="1A"/>
          <w:sz w:val="24"/>
          <w:szCs w:val="24"/>
        </w:rPr>
        <w:t xml:space="preserve"> </w:t>
      </w:r>
      <w:r w:rsidRPr="00945E11">
        <w:rPr>
          <w:rFonts w:ascii="Times New Roman" w:hAnsi="Times New Roman" w:cs="Times New Roman"/>
          <w:color w:val="1D1B11" w:themeColor="background2" w:themeShade="1A"/>
          <w:sz w:val="24"/>
          <w:szCs w:val="24"/>
          <w:lang w:val="en-US"/>
        </w:rPr>
        <w:t>ua</w:t>
      </w:r>
      <w:r w:rsidRPr="00945E11">
        <w:rPr>
          <w:rFonts w:ascii="Times New Roman" w:hAnsi="Times New Roman" w:cs="Times New Roman"/>
          <w:color w:val="1D1B11" w:themeColor="background2" w:themeShade="1A"/>
          <w:sz w:val="24"/>
          <w:szCs w:val="24"/>
        </w:rPr>
        <w:t>).</w:t>
      </w:r>
    </w:p>
    <w:p w:rsidR="00BD5E1F" w:rsidRPr="00945E11" w:rsidRDefault="00BD5E1F" w:rsidP="00827668">
      <w:pPr>
        <w:pStyle w:val="a5"/>
        <w:numPr>
          <w:ilvl w:val="0"/>
          <w:numId w:val="33"/>
        </w:numPr>
        <w:autoSpaceDE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lastRenderedPageBreak/>
        <w:t>Офіційний сайт МДПУ;</w:t>
      </w:r>
    </w:p>
    <w:p w:rsidR="00BD5E1F" w:rsidRPr="00945E11" w:rsidRDefault="00BD5E1F" w:rsidP="00827668">
      <w:pPr>
        <w:pStyle w:val="a5"/>
        <w:numPr>
          <w:ilvl w:val="0"/>
          <w:numId w:val="33"/>
        </w:numPr>
        <w:autoSpaceDE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Офіційний сайт філологічного факультету;</w:t>
      </w:r>
    </w:p>
    <w:p w:rsidR="00BD5E1F" w:rsidRPr="00945E11" w:rsidRDefault="00BD5E1F" w:rsidP="00827668">
      <w:pPr>
        <w:pStyle w:val="a5"/>
        <w:numPr>
          <w:ilvl w:val="0"/>
          <w:numId w:val="33"/>
        </w:numPr>
        <w:autoSpaceDE w:val="0"/>
        <w:spacing w:after="0" w:line="240" w:lineRule="auto"/>
        <w:jc w:val="both"/>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Бібліотека імені М. Лермонтова;</w:t>
      </w:r>
    </w:p>
    <w:p w:rsidR="00BD5E1F" w:rsidRPr="00945E11" w:rsidRDefault="00BD5E1F" w:rsidP="00827668">
      <w:pPr>
        <w:pStyle w:val="a5"/>
        <w:numPr>
          <w:ilvl w:val="0"/>
          <w:numId w:val="33"/>
        </w:numPr>
        <w:spacing w:after="0" w:line="240" w:lineRule="auto"/>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Бібліотека Мелітопольського державного педагогічного університету імені Богдана Хмельницького;</w:t>
      </w:r>
    </w:p>
    <w:p w:rsidR="00BD5E1F" w:rsidRPr="00945E11" w:rsidRDefault="00BD5E1F" w:rsidP="00827668">
      <w:pPr>
        <w:pStyle w:val="a5"/>
        <w:numPr>
          <w:ilvl w:val="0"/>
          <w:numId w:val="33"/>
        </w:numPr>
        <w:spacing w:after="0" w:line="240" w:lineRule="auto"/>
        <w:rPr>
          <w:rFonts w:ascii="Times New Roman" w:hAnsi="Times New Roman" w:cs="Times New Roman"/>
          <w:color w:val="1D1B11" w:themeColor="background2" w:themeShade="1A"/>
          <w:sz w:val="24"/>
          <w:szCs w:val="24"/>
          <w:lang w:val="uk-UA"/>
        </w:rPr>
      </w:pPr>
      <w:r w:rsidRPr="00945E11">
        <w:rPr>
          <w:rFonts w:ascii="Times New Roman" w:hAnsi="Times New Roman" w:cs="Times New Roman"/>
          <w:color w:val="1D1B11" w:themeColor="background2" w:themeShade="1A"/>
          <w:sz w:val="24"/>
          <w:szCs w:val="24"/>
          <w:lang w:val="uk-UA"/>
        </w:rPr>
        <w:t>Бібліотека кафедри української і зарубіжної літератури;</w:t>
      </w:r>
    </w:p>
    <w:p w:rsidR="00BD5E1F" w:rsidRPr="00945E11" w:rsidRDefault="00BD5E1F" w:rsidP="00827668">
      <w:pPr>
        <w:pStyle w:val="a5"/>
        <w:numPr>
          <w:ilvl w:val="0"/>
          <w:numId w:val="33"/>
        </w:numPr>
        <w:spacing w:after="0" w:line="240" w:lineRule="auto"/>
        <w:rPr>
          <w:rFonts w:ascii="Times New Roman" w:hAnsi="Times New Roman" w:cs="Times New Roman"/>
          <w:sz w:val="24"/>
          <w:szCs w:val="24"/>
          <w:lang w:val="uk-UA"/>
        </w:rPr>
      </w:pPr>
      <w:r w:rsidRPr="00945E11">
        <w:rPr>
          <w:rFonts w:ascii="Times New Roman" w:hAnsi="Times New Roman" w:cs="Times New Roman"/>
          <w:color w:val="1D1B11" w:themeColor="background2" w:themeShade="1A"/>
          <w:sz w:val="24"/>
          <w:szCs w:val="24"/>
          <w:lang w:val="uk-UA"/>
        </w:rPr>
        <w:t>Сайт дистанційного навчання.</w:t>
      </w:r>
      <w:r w:rsidR="00945E11" w:rsidRPr="00945E11">
        <w:t xml:space="preserve"> </w:t>
      </w:r>
      <w:hyperlink r:id="rId11" w:history="1">
        <w:r w:rsidR="00945E11" w:rsidRPr="00A7323E">
          <w:rPr>
            <w:rStyle w:val="a9"/>
            <w:rFonts w:ascii="Times New Roman" w:hAnsi="Times New Roman" w:cs="Times New Roman"/>
            <w:color w:val="auto"/>
            <w:sz w:val="24"/>
            <w:szCs w:val="24"/>
          </w:rPr>
          <w:t>http://www.dfn.mdpu.org.ua</w:t>
        </w:r>
      </w:hyperlink>
    </w:p>
    <w:p w:rsidR="00BD5E1F" w:rsidRPr="00945E11" w:rsidRDefault="00BD5E1F" w:rsidP="00BD5E1F">
      <w:pPr>
        <w:spacing w:after="0" w:line="360" w:lineRule="auto"/>
        <w:rPr>
          <w:rFonts w:ascii="Times New Roman" w:hAnsi="Times New Roman" w:cs="Times New Roman"/>
          <w:color w:val="1D1B11" w:themeColor="background2" w:themeShade="1A"/>
          <w:sz w:val="24"/>
          <w:szCs w:val="24"/>
          <w:lang w:val="uk-UA"/>
        </w:rPr>
      </w:pPr>
    </w:p>
    <w:p w:rsidR="00611502" w:rsidRPr="00945E11" w:rsidRDefault="00611502">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916CE3" w:rsidRPr="00945E11" w:rsidRDefault="00916CE3">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p w:rsidR="00A86DBD" w:rsidRPr="00945E11" w:rsidRDefault="00A86DBD">
      <w:pPr>
        <w:rPr>
          <w:sz w:val="24"/>
          <w:szCs w:val="24"/>
          <w:lang w:val="uk-UA"/>
        </w:rPr>
      </w:pPr>
    </w:p>
    <w:sectPr w:rsidR="00A86DBD" w:rsidRPr="00945E11" w:rsidSect="006115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34" w:rsidRDefault="00B52A34" w:rsidP="00E24E60">
      <w:pPr>
        <w:spacing w:after="0" w:line="240" w:lineRule="auto"/>
      </w:pPr>
      <w:r>
        <w:separator/>
      </w:r>
    </w:p>
  </w:endnote>
  <w:endnote w:type="continuationSeparator" w:id="0">
    <w:p w:rsidR="00B52A34" w:rsidRDefault="00B52A34" w:rsidP="00E2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charset w:val="00"/>
    <w:family w:val="auto"/>
    <w:pitch w:val="variable"/>
  </w:font>
  <w:font w:name="Lohit Hindi">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3"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34" w:rsidRDefault="00B52A34" w:rsidP="00E24E60">
      <w:pPr>
        <w:spacing w:after="0" w:line="240" w:lineRule="auto"/>
      </w:pPr>
      <w:r>
        <w:separator/>
      </w:r>
    </w:p>
  </w:footnote>
  <w:footnote w:type="continuationSeparator" w:id="0">
    <w:p w:rsidR="00B52A34" w:rsidRDefault="00B52A34" w:rsidP="00E24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bullet"/>
      <w:lvlText w:val=""/>
      <w:lvlJc w:val="left"/>
      <w:pPr>
        <w:tabs>
          <w:tab w:val="num" w:pos="1058"/>
        </w:tabs>
        <w:ind w:left="1778" w:hanging="360"/>
      </w:pPr>
      <w:rPr>
        <w:rFonts w:ascii="Symbol" w:hAnsi="Symbol" w:cs="Symbol"/>
      </w:rPr>
    </w:lvl>
  </w:abstractNum>
  <w:abstractNum w:abstractNumId="1">
    <w:nsid w:val="0000000B"/>
    <w:multiLevelType w:val="multi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34"/>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E57C8A"/>
    <w:multiLevelType w:val="hybridMultilevel"/>
    <w:tmpl w:val="2404E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C43D0B"/>
    <w:multiLevelType w:val="hybridMultilevel"/>
    <w:tmpl w:val="6A92C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91A35"/>
    <w:multiLevelType w:val="hybridMultilevel"/>
    <w:tmpl w:val="8D240A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4572678"/>
    <w:multiLevelType w:val="hybridMultilevel"/>
    <w:tmpl w:val="4B6CD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13596D"/>
    <w:multiLevelType w:val="hybridMultilevel"/>
    <w:tmpl w:val="DF2C16DC"/>
    <w:lvl w:ilvl="0" w:tplc="ABE02130">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52F1C76"/>
    <w:multiLevelType w:val="multilevel"/>
    <w:tmpl w:val="0000000B"/>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34"/>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62561B5"/>
    <w:multiLevelType w:val="hybridMultilevel"/>
    <w:tmpl w:val="5392A3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716748D"/>
    <w:multiLevelType w:val="multilevel"/>
    <w:tmpl w:val="ACAA746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AB030B8"/>
    <w:multiLevelType w:val="hybridMultilevel"/>
    <w:tmpl w:val="8AF8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EA2F2F"/>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9A3753"/>
    <w:multiLevelType w:val="hybridMultilevel"/>
    <w:tmpl w:val="807EC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B94861"/>
    <w:multiLevelType w:val="hybridMultilevel"/>
    <w:tmpl w:val="A5982CE4"/>
    <w:lvl w:ilvl="0" w:tplc="6B483C56">
      <w:start w:val="1"/>
      <w:numFmt w:val="decimal"/>
      <w:lvlText w:val="%1."/>
      <w:lvlJc w:val="left"/>
      <w:pPr>
        <w:ind w:left="1080" w:hanging="360"/>
      </w:pPr>
      <w:rPr>
        <w:rFonts w:ascii="Calibri" w:eastAsia="Calibri" w:hAnsi="Calibri" w:cs="Calibr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89F44D2"/>
    <w:multiLevelType w:val="hybridMultilevel"/>
    <w:tmpl w:val="F0DE22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2B6BF0"/>
    <w:multiLevelType w:val="singleLevel"/>
    <w:tmpl w:val="3F8AE73E"/>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16">
    <w:nsid w:val="1F105211"/>
    <w:multiLevelType w:val="hybridMultilevel"/>
    <w:tmpl w:val="DAF0B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630D80"/>
    <w:multiLevelType w:val="hybridMultilevel"/>
    <w:tmpl w:val="176CC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EF75B5"/>
    <w:multiLevelType w:val="hybridMultilevel"/>
    <w:tmpl w:val="D2D4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13925C1"/>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B401A0"/>
    <w:multiLevelType w:val="hybridMultilevel"/>
    <w:tmpl w:val="E5E07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7F6DC9"/>
    <w:multiLevelType w:val="hybridMultilevel"/>
    <w:tmpl w:val="24F2B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A57B9F"/>
    <w:multiLevelType w:val="hybridMultilevel"/>
    <w:tmpl w:val="B07E5CB8"/>
    <w:lvl w:ilvl="0" w:tplc="5BFE7600">
      <w:start w:val="1"/>
      <w:numFmt w:val="decimal"/>
      <w:lvlText w:val="%1."/>
      <w:lvlJc w:val="left"/>
      <w:pPr>
        <w:ind w:left="720" w:hanging="360"/>
      </w:pPr>
      <w:rPr>
        <w:rFonts w:ascii="Times New Roman" w:eastAsia="Calibri"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C21677"/>
    <w:multiLevelType w:val="multilevel"/>
    <w:tmpl w:val="AFF4A7E0"/>
    <w:lvl w:ilvl="0">
      <w:start w:val="1"/>
      <w:numFmt w:val="decimal"/>
      <w:lvlText w:val="%1."/>
      <w:lvlJc w:val="left"/>
      <w:pPr>
        <w:ind w:left="720" w:hanging="360"/>
      </w:pPr>
      <w:rPr>
        <w:rFonts w:ascii="Times New Roman" w:eastAsia="Calibri" w:hAnsi="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BED22B4"/>
    <w:multiLevelType w:val="hybridMultilevel"/>
    <w:tmpl w:val="8AF8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21133C"/>
    <w:multiLevelType w:val="hybridMultilevel"/>
    <w:tmpl w:val="252ED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69477F"/>
    <w:multiLevelType w:val="hybridMultilevel"/>
    <w:tmpl w:val="10F4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0A5686"/>
    <w:multiLevelType w:val="hybridMultilevel"/>
    <w:tmpl w:val="521C7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181B47"/>
    <w:multiLevelType w:val="hybridMultilevel"/>
    <w:tmpl w:val="6D023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164614"/>
    <w:multiLevelType w:val="hybridMultilevel"/>
    <w:tmpl w:val="444ED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AB746E"/>
    <w:multiLevelType w:val="hybridMultilevel"/>
    <w:tmpl w:val="FD8A46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F8018C"/>
    <w:multiLevelType w:val="hybridMultilevel"/>
    <w:tmpl w:val="25E63DE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AA361A"/>
    <w:multiLevelType w:val="hybridMultilevel"/>
    <w:tmpl w:val="4A8C4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8559E"/>
    <w:multiLevelType w:val="hybridMultilevel"/>
    <w:tmpl w:val="40D82EC8"/>
    <w:lvl w:ilvl="0" w:tplc="1076066C">
      <w:start w:val="9"/>
      <w:numFmt w:val="decimal"/>
      <w:lvlText w:val="%1."/>
      <w:lvlJc w:val="left"/>
      <w:pPr>
        <w:ind w:left="1647" w:hanging="360"/>
      </w:pPr>
      <w:rPr>
        <w:rFonts w:hint="default"/>
        <w:sz w:val="28"/>
        <w:szCs w:val="28"/>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5">
    <w:nsid w:val="558E6BF6"/>
    <w:multiLevelType w:val="multilevel"/>
    <w:tmpl w:val="AFF4A7E0"/>
    <w:lvl w:ilvl="0">
      <w:start w:val="1"/>
      <w:numFmt w:val="decimal"/>
      <w:lvlText w:val="%1."/>
      <w:lvlJc w:val="left"/>
      <w:pPr>
        <w:ind w:left="720" w:hanging="360"/>
      </w:pPr>
      <w:rPr>
        <w:rFonts w:ascii="Times New Roman" w:eastAsia="Calibri" w:hAnsi="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FB443DA"/>
    <w:multiLevelType w:val="hybridMultilevel"/>
    <w:tmpl w:val="7BB44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7F64B6"/>
    <w:multiLevelType w:val="hybridMultilevel"/>
    <w:tmpl w:val="B70CD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B6018"/>
    <w:multiLevelType w:val="multilevel"/>
    <w:tmpl w:val="43125A66"/>
    <w:lvl w:ilvl="0">
      <w:start w:val="1"/>
      <w:numFmt w:val="decimal"/>
      <w:lvlText w:val="%1."/>
      <w:lvlJc w:val="left"/>
      <w:pPr>
        <w:tabs>
          <w:tab w:val="num" w:pos="927"/>
        </w:tabs>
        <w:ind w:left="927"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7377EAF"/>
    <w:multiLevelType w:val="hybridMultilevel"/>
    <w:tmpl w:val="86528B70"/>
    <w:lvl w:ilvl="0" w:tplc="FFFFFFF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BA67CED"/>
    <w:multiLevelType w:val="multilevel"/>
    <w:tmpl w:val="7FCEA088"/>
    <w:lvl w:ilvl="0">
      <w:start w:val="1"/>
      <w:numFmt w:val="decimal"/>
      <w:lvlText w:val="%1."/>
      <w:lvlJc w:val="left"/>
      <w:pPr>
        <w:tabs>
          <w:tab w:val="num" w:pos="360"/>
        </w:tabs>
        <w:ind w:left="360" w:hanging="360"/>
      </w:pPr>
      <w:rPr>
        <w:b w:val="0"/>
      </w:r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1">
    <w:nsid w:val="72957D57"/>
    <w:multiLevelType w:val="hybridMultilevel"/>
    <w:tmpl w:val="4B6CD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836FA0"/>
    <w:multiLevelType w:val="singleLevel"/>
    <w:tmpl w:val="8088589C"/>
    <w:lvl w:ilvl="0">
      <w:start w:val="1"/>
      <w:numFmt w:val="decimal"/>
      <w:lvlText w:val="%1."/>
      <w:lvlJc w:val="left"/>
      <w:pPr>
        <w:tabs>
          <w:tab w:val="num" w:pos="360"/>
        </w:tabs>
        <w:ind w:left="360" w:hanging="360"/>
      </w:pPr>
      <w:rPr>
        <w:rFonts w:hint="default"/>
      </w:rPr>
    </w:lvl>
  </w:abstractNum>
  <w:abstractNum w:abstractNumId="43">
    <w:nsid w:val="75ED48E0"/>
    <w:multiLevelType w:val="hybridMultilevel"/>
    <w:tmpl w:val="E2DE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5768B0"/>
    <w:multiLevelType w:val="hybridMultilevel"/>
    <w:tmpl w:val="AFF4A7E0"/>
    <w:lvl w:ilvl="0" w:tplc="B32899E2">
      <w:start w:val="1"/>
      <w:numFmt w:val="decimal"/>
      <w:lvlText w:val="%1."/>
      <w:lvlJc w:val="left"/>
      <w:pPr>
        <w:ind w:left="720" w:hanging="360"/>
      </w:pPr>
      <w:rPr>
        <w:rFonts w:ascii="Times New Roman" w:eastAsia="Calibri" w:hAnsi="Times New Roman"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A722A90"/>
    <w:multiLevelType w:val="hybridMultilevel"/>
    <w:tmpl w:val="355093A6"/>
    <w:lvl w:ilvl="0" w:tplc="8D3CA4A8">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D800CB"/>
    <w:multiLevelType w:val="multilevel"/>
    <w:tmpl w:val="D610D096"/>
    <w:lvl w:ilvl="0">
      <w:start w:val="1"/>
      <w:numFmt w:val="decimal"/>
      <w:lvlText w:val="%1."/>
      <w:lvlJc w:val="left"/>
      <w:pPr>
        <w:tabs>
          <w:tab w:val="num" w:pos="360"/>
        </w:tabs>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7">
    <w:nsid w:val="7F5D5638"/>
    <w:multiLevelType w:val="hybridMultilevel"/>
    <w:tmpl w:val="10669634"/>
    <w:lvl w:ilvl="0" w:tplc="CDCE1538">
      <w:start w:val="1"/>
      <w:numFmt w:val="decimal"/>
      <w:lvlText w:val="%1."/>
      <w:lvlJc w:val="left"/>
      <w:pPr>
        <w:ind w:left="1070" w:hanging="360"/>
      </w:pPr>
      <w:rPr>
        <w:rFonts w:ascii="Times New Roman" w:hAnsi="Times New Roman" w:hint="default"/>
        <w:b w:val="0"/>
        <w:color w:val="1D1B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2"/>
  </w:num>
  <w:num w:numId="3">
    <w:abstractNumId w:val="32"/>
  </w:num>
  <w:num w:numId="4">
    <w:abstractNumId w:val="45"/>
  </w:num>
  <w:num w:numId="5">
    <w:abstractNumId w:val="3"/>
  </w:num>
  <w:num w:numId="6">
    <w:abstractNumId w:val="15"/>
  </w:num>
  <w:num w:numId="7">
    <w:abstractNumId w:val="27"/>
  </w:num>
  <w:num w:numId="8">
    <w:abstractNumId w:val="33"/>
  </w:num>
  <w:num w:numId="9">
    <w:abstractNumId w:val="12"/>
  </w:num>
  <w:num w:numId="10">
    <w:abstractNumId w:val="31"/>
  </w:num>
  <w:num w:numId="11">
    <w:abstractNumId w:val="4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0"/>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7"/>
  </w:num>
  <w:num w:numId="17">
    <w:abstractNumId w:val="28"/>
  </w:num>
  <w:num w:numId="18">
    <w:abstractNumId w:val="22"/>
  </w:num>
  <w:num w:numId="19">
    <w:abstractNumId w:val="17"/>
  </w:num>
  <w:num w:numId="20">
    <w:abstractNumId w:val="23"/>
  </w:num>
  <w:num w:numId="21">
    <w:abstractNumId w:val="13"/>
  </w:num>
  <w:num w:numId="22">
    <w:abstractNumId w:val="26"/>
  </w:num>
  <w:num w:numId="23">
    <w:abstractNumId w:val="38"/>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2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7"/>
  </w:num>
  <w:num w:numId="31">
    <w:abstractNumId w:val="5"/>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7"/>
  </w:num>
  <w:num w:numId="35">
    <w:abstractNumId w:val="2"/>
  </w:num>
  <w:num w:numId="36">
    <w:abstractNumId w:val="36"/>
  </w:num>
  <w:num w:numId="37">
    <w:abstractNumId w:val="10"/>
  </w:num>
  <w:num w:numId="38">
    <w:abstractNumId w:val="25"/>
  </w:num>
  <w:num w:numId="39">
    <w:abstractNumId w:val="9"/>
  </w:num>
  <w:num w:numId="40">
    <w:abstractNumId w:val="4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6"/>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41"/>
  </w:num>
  <w:num w:numId="47">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EF"/>
    <w:rsid w:val="00010264"/>
    <w:rsid w:val="000645ED"/>
    <w:rsid w:val="00094E3B"/>
    <w:rsid w:val="000B2A6F"/>
    <w:rsid w:val="000D065A"/>
    <w:rsid w:val="00110F17"/>
    <w:rsid w:val="00131B7E"/>
    <w:rsid w:val="00137D67"/>
    <w:rsid w:val="0015554D"/>
    <w:rsid w:val="001556FB"/>
    <w:rsid w:val="001620C8"/>
    <w:rsid w:val="00182311"/>
    <w:rsid w:val="001B301E"/>
    <w:rsid w:val="001C00A1"/>
    <w:rsid w:val="001C6094"/>
    <w:rsid w:val="00225A56"/>
    <w:rsid w:val="0023111D"/>
    <w:rsid w:val="00275E8B"/>
    <w:rsid w:val="00294D07"/>
    <w:rsid w:val="002D1AA4"/>
    <w:rsid w:val="00353C0A"/>
    <w:rsid w:val="00367285"/>
    <w:rsid w:val="00385D88"/>
    <w:rsid w:val="003C6042"/>
    <w:rsid w:val="003D217A"/>
    <w:rsid w:val="00402A6B"/>
    <w:rsid w:val="004130D8"/>
    <w:rsid w:val="004741B2"/>
    <w:rsid w:val="00477CFC"/>
    <w:rsid w:val="004877E5"/>
    <w:rsid w:val="0049345A"/>
    <w:rsid w:val="00495E93"/>
    <w:rsid w:val="004A4916"/>
    <w:rsid w:val="004D2AF7"/>
    <w:rsid w:val="005038D2"/>
    <w:rsid w:val="00505898"/>
    <w:rsid w:val="00526B4D"/>
    <w:rsid w:val="00532E6D"/>
    <w:rsid w:val="00553002"/>
    <w:rsid w:val="00553495"/>
    <w:rsid w:val="00553BB6"/>
    <w:rsid w:val="005641FB"/>
    <w:rsid w:val="00565D23"/>
    <w:rsid w:val="00571DBF"/>
    <w:rsid w:val="0057596E"/>
    <w:rsid w:val="00576B18"/>
    <w:rsid w:val="005A11D7"/>
    <w:rsid w:val="005B062C"/>
    <w:rsid w:val="005D5585"/>
    <w:rsid w:val="005F6A87"/>
    <w:rsid w:val="00611502"/>
    <w:rsid w:val="0061456F"/>
    <w:rsid w:val="00614BDB"/>
    <w:rsid w:val="00634154"/>
    <w:rsid w:val="006629EE"/>
    <w:rsid w:val="00680FC1"/>
    <w:rsid w:val="00682242"/>
    <w:rsid w:val="00734DF9"/>
    <w:rsid w:val="00746C81"/>
    <w:rsid w:val="007622CB"/>
    <w:rsid w:val="007B2796"/>
    <w:rsid w:val="00804D18"/>
    <w:rsid w:val="008067BD"/>
    <w:rsid w:val="00814A70"/>
    <w:rsid w:val="00827668"/>
    <w:rsid w:val="00840051"/>
    <w:rsid w:val="00872BDD"/>
    <w:rsid w:val="008B10BD"/>
    <w:rsid w:val="008B2F96"/>
    <w:rsid w:val="008C0FDA"/>
    <w:rsid w:val="008C1A7E"/>
    <w:rsid w:val="008D11A3"/>
    <w:rsid w:val="008E2742"/>
    <w:rsid w:val="008F0CB0"/>
    <w:rsid w:val="00916CE3"/>
    <w:rsid w:val="00924C9B"/>
    <w:rsid w:val="00945E11"/>
    <w:rsid w:val="0094640F"/>
    <w:rsid w:val="00955E3E"/>
    <w:rsid w:val="009665BB"/>
    <w:rsid w:val="00982942"/>
    <w:rsid w:val="009869FE"/>
    <w:rsid w:val="009927DC"/>
    <w:rsid w:val="0099412E"/>
    <w:rsid w:val="009A057F"/>
    <w:rsid w:val="009A51DB"/>
    <w:rsid w:val="009A61DD"/>
    <w:rsid w:val="009C6832"/>
    <w:rsid w:val="009E4D20"/>
    <w:rsid w:val="00A125CB"/>
    <w:rsid w:val="00A16A8F"/>
    <w:rsid w:val="00A337E4"/>
    <w:rsid w:val="00A57760"/>
    <w:rsid w:val="00A7205E"/>
    <w:rsid w:val="00A7323E"/>
    <w:rsid w:val="00A76E8D"/>
    <w:rsid w:val="00A815A7"/>
    <w:rsid w:val="00A86DBD"/>
    <w:rsid w:val="00AD74FF"/>
    <w:rsid w:val="00AE080A"/>
    <w:rsid w:val="00AE7E77"/>
    <w:rsid w:val="00B17458"/>
    <w:rsid w:val="00B21594"/>
    <w:rsid w:val="00B46DAE"/>
    <w:rsid w:val="00B50921"/>
    <w:rsid w:val="00B52A34"/>
    <w:rsid w:val="00B71CDC"/>
    <w:rsid w:val="00BD5E1F"/>
    <w:rsid w:val="00BE2E39"/>
    <w:rsid w:val="00C17BB7"/>
    <w:rsid w:val="00C369CB"/>
    <w:rsid w:val="00C47A86"/>
    <w:rsid w:val="00C744D0"/>
    <w:rsid w:val="00C775E8"/>
    <w:rsid w:val="00CB4E1C"/>
    <w:rsid w:val="00CD3B2B"/>
    <w:rsid w:val="00D24EE4"/>
    <w:rsid w:val="00D42295"/>
    <w:rsid w:val="00D50DDB"/>
    <w:rsid w:val="00D82029"/>
    <w:rsid w:val="00D96B02"/>
    <w:rsid w:val="00DC2865"/>
    <w:rsid w:val="00DC363C"/>
    <w:rsid w:val="00DF3F48"/>
    <w:rsid w:val="00E0186A"/>
    <w:rsid w:val="00E10A40"/>
    <w:rsid w:val="00E24E60"/>
    <w:rsid w:val="00E34B91"/>
    <w:rsid w:val="00E75D5A"/>
    <w:rsid w:val="00EB0F5F"/>
    <w:rsid w:val="00EB193A"/>
    <w:rsid w:val="00EE018C"/>
    <w:rsid w:val="00F13ADF"/>
    <w:rsid w:val="00F67486"/>
    <w:rsid w:val="00F747EF"/>
    <w:rsid w:val="00F76DA3"/>
    <w:rsid w:val="00FC0CB6"/>
    <w:rsid w:val="00FC55A5"/>
    <w:rsid w:val="00FE352D"/>
    <w:rsid w:val="00FF3EFA"/>
    <w:rsid w:val="00FF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7EF"/>
    <w:pPr>
      <w:suppressAutoHyphens/>
    </w:pPr>
    <w:rPr>
      <w:rFonts w:ascii="Calibri" w:eastAsia="Calibri" w:hAnsi="Calibri" w:cs="Calibri"/>
      <w:lang w:eastAsia="ar-SA"/>
    </w:rPr>
  </w:style>
  <w:style w:type="paragraph" w:styleId="1">
    <w:name w:val="heading 1"/>
    <w:basedOn w:val="a"/>
    <w:next w:val="a"/>
    <w:link w:val="10"/>
    <w:qFormat/>
    <w:rsid w:val="00F747EF"/>
    <w:pPr>
      <w:keepNext/>
      <w:tabs>
        <w:tab w:val="num" w:pos="0"/>
      </w:tabs>
      <w:spacing w:after="0" w:line="360" w:lineRule="auto"/>
      <w:ind w:left="432" w:hanging="432"/>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qFormat/>
    <w:rsid w:val="00F747EF"/>
    <w:pPr>
      <w:keepNext/>
      <w:tabs>
        <w:tab w:val="num" w:pos="0"/>
      </w:tabs>
      <w:spacing w:before="240" w:after="60"/>
      <w:ind w:left="576" w:hanging="576"/>
      <w:outlineLvl w:val="1"/>
    </w:pPr>
    <w:rPr>
      <w:rFonts w:ascii="Cambria" w:eastAsia="Times New Roman" w:hAnsi="Cambria" w:cs="Times New Roman"/>
      <w:b/>
      <w:bCs/>
      <w:i/>
      <w:iCs/>
      <w:sz w:val="28"/>
      <w:szCs w:val="28"/>
    </w:rPr>
  </w:style>
  <w:style w:type="paragraph" w:styleId="3">
    <w:name w:val="heading 3"/>
    <w:basedOn w:val="a"/>
    <w:next w:val="a"/>
    <w:link w:val="30"/>
    <w:qFormat/>
    <w:rsid w:val="00F747EF"/>
    <w:pPr>
      <w:keepNext/>
      <w:tabs>
        <w:tab w:val="num" w:pos="0"/>
      </w:tabs>
      <w:spacing w:after="0" w:line="360" w:lineRule="auto"/>
      <w:ind w:left="720" w:hanging="720"/>
      <w:jc w:val="both"/>
      <w:outlineLvl w:val="2"/>
    </w:pPr>
    <w:rPr>
      <w:rFonts w:ascii="Times New Roman" w:eastAsia="Times New Roman" w:hAnsi="Times New Roman" w:cs="Times New Roman"/>
      <w:bCs/>
      <w:sz w:val="28"/>
      <w:szCs w:val="24"/>
      <w:lang w:val="uk-UA"/>
    </w:rPr>
  </w:style>
  <w:style w:type="paragraph" w:styleId="4">
    <w:name w:val="heading 4"/>
    <w:basedOn w:val="a"/>
    <w:next w:val="a"/>
    <w:link w:val="40"/>
    <w:uiPriority w:val="9"/>
    <w:semiHidden/>
    <w:unhideWhenUsed/>
    <w:qFormat/>
    <w:rsid w:val="00F747EF"/>
    <w:pPr>
      <w:keepNext/>
      <w:suppressAutoHyphens w:val="0"/>
      <w:spacing w:before="240" w:after="60"/>
      <w:outlineLvl w:val="3"/>
    </w:pPr>
    <w:rPr>
      <w:rFonts w:eastAsia="Times New Roman" w:cs="Times New Roman"/>
      <w:b/>
      <w:bCs/>
      <w:sz w:val="28"/>
      <w:szCs w:val="28"/>
      <w:lang w:eastAsia="ru-RU"/>
    </w:rPr>
  </w:style>
  <w:style w:type="paragraph" w:styleId="5">
    <w:name w:val="heading 5"/>
    <w:basedOn w:val="a0"/>
    <w:next w:val="a1"/>
    <w:link w:val="50"/>
    <w:qFormat/>
    <w:rsid w:val="00F747EF"/>
    <w:pPr>
      <w:keepNext/>
      <w:keepLines/>
      <w:spacing w:before="200" w:after="0"/>
      <w:ind w:left="1008" w:hanging="1008"/>
      <w:outlineLvl w:val="4"/>
    </w:pPr>
    <w:rPr>
      <w:rFonts w:ascii="Cambria" w:hAnsi="Cambria"/>
      <w:color w:val="243F60"/>
    </w:rPr>
  </w:style>
  <w:style w:type="paragraph" w:styleId="6">
    <w:name w:val="heading 6"/>
    <w:basedOn w:val="a0"/>
    <w:next w:val="a1"/>
    <w:link w:val="60"/>
    <w:qFormat/>
    <w:rsid w:val="00F747EF"/>
    <w:pPr>
      <w:keepNext/>
      <w:keepLines/>
      <w:spacing w:before="200" w:after="0"/>
      <w:ind w:left="1152" w:hanging="1152"/>
      <w:outlineLvl w:val="5"/>
    </w:pPr>
    <w:rPr>
      <w:rFonts w:ascii="Cambria" w:hAnsi="Cambria"/>
      <w:i/>
      <w:iCs/>
      <w:color w:val="243F60"/>
    </w:rPr>
  </w:style>
  <w:style w:type="paragraph" w:styleId="7">
    <w:name w:val="heading 7"/>
    <w:basedOn w:val="a"/>
    <w:next w:val="a"/>
    <w:link w:val="70"/>
    <w:qFormat/>
    <w:rsid w:val="00F747EF"/>
    <w:pPr>
      <w:tabs>
        <w:tab w:val="num" w:pos="0"/>
      </w:tabs>
      <w:spacing w:before="240" w:after="60" w:line="240" w:lineRule="auto"/>
      <w:ind w:left="1296" w:hanging="1296"/>
      <w:outlineLvl w:val="6"/>
    </w:pPr>
    <w:rPr>
      <w:rFonts w:ascii="Times New Roman" w:eastAsia="Times New Roman" w:hAnsi="Times New Roman" w:cs="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747EF"/>
    <w:rPr>
      <w:rFonts w:ascii="Times New Roman" w:eastAsia="Times New Roman" w:hAnsi="Times New Roman" w:cs="Times New Roman"/>
      <w:sz w:val="28"/>
      <w:szCs w:val="24"/>
      <w:lang w:val="uk-UA" w:eastAsia="ar-SA"/>
    </w:rPr>
  </w:style>
  <w:style w:type="character" w:customStyle="1" w:styleId="20">
    <w:name w:val="Заголовок 2 Знак"/>
    <w:basedOn w:val="a2"/>
    <w:link w:val="2"/>
    <w:rsid w:val="00F747EF"/>
    <w:rPr>
      <w:rFonts w:ascii="Cambria" w:eastAsia="Times New Roman" w:hAnsi="Cambria" w:cs="Times New Roman"/>
      <w:b/>
      <w:bCs/>
      <w:i/>
      <w:iCs/>
      <w:sz w:val="28"/>
      <w:szCs w:val="28"/>
      <w:lang w:eastAsia="ar-SA"/>
    </w:rPr>
  </w:style>
  <w:style w:type="character" w:customStyle="1" w:styleId="30">
    <w:name w:val="Заголовок 3 Знак"/>
    <w:basedOn w:val="a2"/>
    <w:link w:val="3"/>
    <w:rsid w:val="00F747EF"/>
    <w:rPr>
      <w:rFonts w:ascii="Times New Roman" w:eastAsia="Times New Roman" w:hAnsi="Times New Roman" w:cs="Times New Roman"/>
      <w:bCs/>
      <w:sz w:val="28"/>
      <w:szCs w:val="24"/>
      <w:lang w:val="uk-UA" w:eastAsia="ar-SA"/>
    </w:rPr>
  </w:style>
  <w:style w:type="character" w:customStyle="1" w:styleId="40">
    <w:name w:val="Заголовок 4 Знак"/>
    <w:basedOn w:val="a2"/>
    <w:link w:val="4"/>
    <w:uiPriority w:val="9"/>
    <w:semiHidden/>
    <w:rsid w:val="00F747EF"/>
    <w:rPr>
      <w:rFonts w:ascii="Calibri" w:eastAsia="Times New Roman" w:hAnsi="Calibri" w:cs="Times New Roman"/>
      <w:b/>
      <w:bCs/>
      <w:sz w:val="28"/>
      <w:szCs w:val="28"/>
      <w:lang w:eastAsia="ru-RU"/>
    </w:rPr>
  </w:style>
  <w:style w:type="paragraph" w:customStyle="1" w:styleId="a0">
    <w:name w:val="Базовый"/>
    <w:rsid w:val="00F747EF"/>
    <w:pPr>
      <w:tabs>
        <w:tab w:val="left" w:pos="708"/>
      </w:tabs>
      <w:suppressAutoHyphens/>
    </w:pPr>
    <w:rPr>
      <w:rFonts w:ascii="Times New Roman" w:eastAsia="Times New Roman" w:hAnsi="Times New Roman" w:cs="Times New Roman"/>
      <w:sz w:val="20"/>
      <w:szCs w:val="20"/>
      <w:lang w:eastAsia="ru-RU" w:bidi="hi-IN"/>
    </w:rPr>
  </w:style>
  <w:style w:type="paragraph" w:styleId="a1">
    <w:name w:val="Body Text"/>
    <w:basedOn w:val="a"/>
    <w:link w:val="11"/>
    <w:uiPriority w:val="99"/>
    <w:rsid w:val="00F747EF"/>
    <w:pPr>
      <w:spacing w:after="120"/>
    </w:pPr>
  </w:style>
  <w:style w:type="character" w:customStyle="1" w:styleId="11">
    <w:name w:val="Основной текст Знак1"/>
    <w:basedOn w:val="a2"/>
    <w:link w:val="a1"/>
    <w:uiPriority w:val="99"/>
    <w:rsid w:val="00F747EF"/>
    <w:rPr>
      <w:rFonts w:ascii="Calibri" w:eastAsia="Calibri" w:hAnsi="Calibri" w:cs="Calibri"/>
      <w:lang w:eastAsia="ar-SA"/>
    </w:rPr>
  </w:style>
  <w:style w:type="character" w:customStyle="1" w:styleId="50">
    <w:name w:val="Заголовок 5 Знак"/>
    <w:basedOn w:val="a2"/>
    <w:link w:val="5"/>
    <w:rsid w:val="00F747EF"/>
    <w:rPr>
      <w:rFonts w:ascii="Cambria" w:eastAsia="Times New Roman" w:hAnsi="Cambria" w:cs="Times New Roman"/>
      <w:color w:val="243F60"/>
      <w:sz w:val="20"/>
      <w:szCs w:val="20"/>
      <w:lang w:eastAsia="ru-RU" w:bidi="hi-IN"/>
    </w:rPr>
  </w:style>
  <w:style w:type="character" w:customStyle="1" w:styleId="60">
    <w:name w:val="Заголовок 6 Знак"/>
    <w:basedOn w:val="a2"/>
    <w:link w:val="6"/>
    <w:rsid w:val="00F747EF"/>
    <w:rPr>
      <w:rFonts w:ascii="Cambria" w:eastAsia="Times New Roman" w:hAnsi="Cambria" w:cs="Times New Roman"/>
      <w:i/>
      <w:iCs/>
      <w:color w:val="243F60"/>
      <w:sz w:val="20"/>
      <w:szCs w:val="20"/>
      <w:lang w:eastAsia="ru-RU" w:bidi="hi-IN"/>
    </w:rPr>
  </w:style>
  <w:style w:type="character" w:customStyle="1" w:styleId="70">
    <w:name w:val="Заголовок 7 Знак"/>
    <w:basedOn w:val="a2"/>
    <w:link w:val="7"/>
    <w:rsid w:val="00F747EF"/>
    <w:rPr>
      <w:rFonts w:ascii="Times New Roman" w:eastAsia="Times New Roman" w:hAnsi="Times New Roman" w:cs="Times New Roman"/>
      <w:sz w:val="24"/>
      <w:szCs w:val="24"/>
      <w:lang w:eastAsia="ar-SA"/>
    </w:rPr>
  </w:style>
  <w:style w:type="paragraph" w:styleId="a5">
    <w:name w:val="List Paragraph"/>
    <w:basedOn w:val="a"/>
    <w:qFormat/>
    <w:rsid w:val="00F747EF"/>
    <w:pPr>
      <w:ind w:left="720"/>
    </w:pPr>
  </w:style>
  <w:style w:type="paragraph" w:styleId="a6">
    <w:name w:val="Normal (Web)"/>
    <w:basedOn w:val="a"/>
    <w:uiPriority w:val="99"/>
    <w:unhideWhenUsed/>
    <w:rsid w:val="00F747E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F747EF"/>
  </w:style>
  <w:style w:type="paragraph" w:customStyle="1" w:styleId="21">
    <w:name w:val="Основной текст с отступом 21"/>
    <w:basedOn w:val="a"/>
    <w:rsid w:val="00F747EF"/>
    <w:pPr>
      <w:spacing w:after="0" w:line="240" w:lineRule="auto"/>
      <w:ind w:left="360" w:hanging="360"/>
      <w:jc w:val="both"/>
    </w:pPr>
    <w:rPr>
      <w:rFonts w:ascii="Times New Roman" w:eastAsia="Times New Roman" w:hAnsi="Times New Roman" w:cs="Times New Roman"/>
      <w:sz w:val="28"/>
      <w:szCs w:val="24"/>
      <w:lang w:val="uk-UA"/>
    </w:rPr>
  </w:style>
  <w:style w:type="paragraph" w:styleId="a7">
    <w:name w:val="Body Text Indent"/>
    <w:basedOn w:val="a"/>
    <w:link w:val="a8"/>
    <w:uiPriority w:val="99"/>
    <w:unhideWhenUsed/>
    <w:rsid w:val="00F747EF"/>
    <w:pPr>
      <w:spacing w:after="120"/>
      <w:ind w:left="283"/>
    </w:pPr>
  </w:style>
  <w:style w:type="character" w:customStyle="1" w:styleId="a8">
    <w:name w:val="Основной текст с отступом Знак"/>
    <w:basedOn w:val="a2"/>
    <w:link w:val="a7"/>
    <w:uiPriority w:val="99"/>
    <w:rsid w:val="00F747EF"/>
    <w:rPr>
      <w:rFonts w:ascii="Calibri" w:eastAsia="Calibri" w:hAnsi="Calibri" w:cs="Calibri"/>
      <w:lang w:eastAsia="ar-SA"/>
    </w:rPr>
  </w:style>
  <w:style w:type="character" w:styleId="a9">
    <w:name w:val="Hyperlink"/>
    <w:unhideWhenUsed/>
    <w:rsid w:val="00F747EF"/>
    <w:rPr>
      <w:color w:val="0000FF"/>
      <w:u w:val="single"/>
    </w:rPr>
  </w:style>
  <w:style w:type="paragraph" w:customStyle="1" w:styleId="WW-">
    <w:name w:val="WW-Базовый"/>
    <w:rsid w:val="00F747EF"/>
    <w:pPr>
      <w:tabs>
        <w:tab w:val="left" w:pos="708"/>
      </w:tabs>
      <w:suppressAutoHyphens/>
    </w:pPr>
    <w:rPr>
      <w:rFonts w:ascii="Times New Roman" w:eastAsia="Times New Roman" w:hAnsi="Times New Roman" w:cs="Times New Roman"/>
      <w:sz w:val="20"/>
      <w:szCs w:val="20"/>
      <w:lang w:eastAsia="hi-IN" w:bidi="hi-IN"/>
    </w:rPr>
  </w:style>
  <w:style w:type="paragraph" w:styleId="22">
    <w:name w:val="Body Text Indent 2"/>
    <w:basedOn w:val="a"/>
    <w:link w:val="23"/>
    <w:unhideWhenUsed/>
    <w:rsid w:val="00F747EF"/>
    <w:pPr>
      <w:spacing w:after="120" w:line="480" w:lineRule="auto"/>
      <w:ind w:left="283"/>
    </w:pPr>
  </w:style>
  <w:style w:type="character" w:customStyle="1" w:styleId="23">
    <w:name w:val="Основной текст с отступом 2 Знак"/>
    <w:basedOn w:val="a2"/>
    <w:link w:val="22"/>
    <w:rsid w:val="00F747EF"/>
    <w:rPr>
      <w:rFonts w:ascii="Calibri" w:eastAsia="Calibri" w:hAnsi="Calibri" w:cs="Calibri"/>
      <w:lang w:eastAsia="ar-SA"/>
    </w:rPr>
  </w:style>
  <w:style w:type="character" w:customStyle="1" w:styleId="WW8Num3z0">
    <w:name w:val="WW8Num3z0"/>
    <w:rsid w:val="00F747EF"/>
    <w:rPr>
      <w:b w:val="0"/>
    </w:rPr>
  </w:style>
  <w:style w:type="character" w:customStyle="1" w:styleId="WW8Num7z0">
    <w:name w:val="WW8Num7z0"/>
    <w:rsid w:val="00F747EF"/>
    <w:rPr>
      <w:rFonts w:ascii="Times New Roman" w:eastAsia="Calibri" w:hAnsi="Times New Roman" w:cs="Times New Roman"/>
    </w:rPr>
  </w:style>
  <w:style w:type="character" w:customStyle="1" w:styleId="WW8Num7z1">
    <w:name w:val="WW8Num7z1"/>
    <w:rsid w:val="00F747EF"/>
    <w:rPr>
      <w:rFonts w:ascii="Courier New" w:hAnsi="Courier New" w:cs="Courier New"/>
    </w:rPr>
  </w:style>
  <w:style w:type="character" w:customStyle="1" w:styleId="WW8Num9z0">
    <w:name w:val="WW8Num9z0"/>
    <w:rsid w:val="00F747EF"/>
    <w:rPr>
      <w:rFonts w:ascii="Symbol" w:hAnsi="Symbol" w:cs="Symbol"/>
    </w:rPr>
  </w:style>
  <w:style w:type="character" w:customStyle="1" w:styleId="WW8Num11z0">
    <w:name w:val="WW8Num11z0"/>
    <w:rsid w:val="00F747EF"/>
    <w:rPr>
      <w:rFonts w:ascii="Times New Roman" w:eastAsia="Times New Roman" w:hAnsi="Times New Roman" w:cs="Times New Roman"/>
    </w:rPr>
  </w:style>
  <w:style w:type="character" w:customStyle="1" w:styleId="WW8Num14z0">
    <w:name w:val="WW8Num14z0"/>
    <w:rsid w:val="00F747EF"/>
    <w:rPr>
      <w:rFonts w:ascii="Symbol" w:hAnsi="Symbol" w:cs="Symbol"/>
    </w:rPr>
  </w:style>
  <w:style w:type="character" w:customStyle="1" w:styleId="WW8Num17z0">
    <w:name w:val="WW8Num17z0"/>
    <w:rsid w:val="00F747EF"/>
    <w:rPr>
      <w:b w:val="0"/>
    </w:rPr>
  </w:style>
  <w:style w:type="character" w:customStyle="1" w:styleId="Absatz-Standardschriftart">
    <w:name w:val="Absatz-Standardschriftart"/>
    <w:rsid w:val="00F747EF"/>
  </w:style>
  <w:style w:type="character" w:customStyle="1" w:styleId="51">
    <w:name w:val="Основной шрифт абзаца5"/>
    <w:rsid w:val="00F747EF"/>
  </w:style>
  <w:style w:type="character" w:customStyle="1" w:styleId="WW8Num2z0">
    <w:name w:val="WW8Num2z0"/>
    <w:rsid w:val="00F747EF"/>
    <w:rPr>
      <w:rFonts w:ascii="Symbol" w:eastAsia="Calibri" w:hAnsi="Symbol" w:cs="Times New Roman"/>
    </w:rPr>
  </w:style>
  <w:style w:type="character" w:customStyle="1" w:styleId="WW8Num6z0">
    <w:name w:val="WW8Num6z0"/>
    <w:rsid w:val="00F747EF"/>
    <w:rPr>
      <w:rFonts w:ascii="Times New Roman" w:eastAsia="Calibri" w:hAnsi="Times New Roman" w:cs="Times New Roman"/>
    </w:rPr>
  </w:style>
  <w:style w:type="character" w:customStyle="1" w:styleId="WW8Num6z1">
    <w:name w:val="WW8Num6z1"/>
    <w:rsid w:val="00F747EF"/>
    <w:rPr>
      <w:rFonts w:ascii="Courier New" w:hAnsi="Courier New" w:cs="Courier New"/>
    </w:rPr>
  </w:style>
  <w:style w:type="character" w:customStyle="1" w:styleId="WW8Num8z0">
    <w:name w:val="WW8Num8z0"/>
    <w:rsid w:val="00F747EF"/>
    <w:rPr>
      <w:b/>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10z0">
    <w:name w:val="WW8Num10z0"/>
    <w:rsid w:val="00F747EF"/>
    <w:rPr>
      <w:rFonts w:ascii="Symbol" w:hAnsi="Symbol" w:cs="Times New Roman"/>
    </w:rPr>
  </w:style>
  <w:style w:type="character" w:customStyle="1" w:styleId="WW8Num13z0">
    <w:name w:val="WW8Num13z0"/>
    <w:rsid w:val="00F747EF"/>
    <w:rPr>
      <w:rFonts w:ascii="Symbol" w:hAnsi="Symbol" w:cs="Symbol"/>
    </w:rPr>
  </w:style>
  <w:style w:type="character" w:customStyle="1" w:styleId="WW8Num16z0">
    <w:name w:val="WW8Num16z0"/>
    <w:rsid w:val="00F747EF"/>
    <w:rPr>
      <w:b w:val="0"/>
    </w:rPr>
  </w:style>
  <w:style w:type="character" w:customStyle="1" w:styleId="WW-Absatz-Standardschriftart">
    <w:name w:val="WW-Absatz-Standardschriftart"/>
    <w:rsid w:val="00F747EF"/>
  </w:style>
  <w:style w:type="character" w:customStyle="1" w:styleId="WW-Absatz-Standardschriftart1">
    <w:name w:val="WW-Absatz-Standardschriftart1"/>
    <w:rsid w:val="00F747EF"/>
  </w:style>
  <w:style w:type="character" w:customStyle="1" w:styleId="41">
    <w:name w:val="Основной шрифт абзаца4"/>
    <w:rsid w:val="00F747EF"/>
  </w:style>
  <w:style w:type="character" w:customStyle="1" w:styleId="WW8Num14z1">
    <w:name w:val="WW8Num14z1"/>
    <w:rsid w:val="00F747EF"/>
    <w:rPr>
      <w:rFonts w:ascii="Courier New" w:hAnsi="Courier New" w:cs="Courier New"/>
    </w:rPr>
  </w:style>
  <w:style w:type="character" w:customStyle="1" w:styleId="WW8Num14z2">
    <w:name w:val="WW8Num14z2"/>
    <w:rsid w:val="00F747EF"/>
    <w:rPr>
      <w:rFonts w:ascii="Wingdings" w:hAnsi="Wingdings" w:cs="Wingdings"/>
    </w:rPr>
  </w:style>
  <w:style w:type="character" w:customStyle="1" w:styleId="31">
    <w:name w:val="Основной шрифт абзаца3"/>
    <w:rsid w:val="00F747EF"/>
  </w:style>
  <w:style w:type="character" w:customStyle="1" w:styleId="WW8Num8z1">
    <w:name w:val="WW8Num8z1"/>
    <w:rsid w:val="00F747EF"/>
    <w:rPr>
      <w:b w:val="0"/>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12z0">
    <w:name w:val="WW8Num12z0"/>
    <w:rsid w:val="00F747EF"/>
    <w:rPr>
      <w:rFonts w:ascii="Symbol" w:hAnsi="Symbol" w:cs="Symbol"/>
    </w:rPr>
  </w:style>
  <w:style w:type="character" w:customStyle="1" w:styleId="24">
    <w:name w:val="Основной шрифт абзаца2"/>
    <w:rsid w:val="00F747EF"/>
  </w:style>
  <w:style w:type="character" w:customStyle="1" w:styleId="WW8Num2z1">
    <w:name w:val="WW8Num2z1"/>
    <w:rsid w:val="00F747EF"/>
    <w:rPr>
      <w:rFonts w:ascii="Courier New" w:hAnsi="Courier New" w:cs="Courier New"/>
    </w:rPr>
  </w:style>
  <w:style w:type="character" w:customStyle="1" w:styleId="WW8Num2z2">
    <w:name w:val="WW8Num2z2"/>
    <w:rsid w:val="00F747EF"/>
    <w:rPr>
      <w:rFonts w:ascii="Wingdings" w:hAnsi="Wingdings" w:cs="Wingdings"/>
    </w:rPr>
  </w:style>
  <w:style w:type="character" w:customStyle="1" w:styleId="WW8Num2z3">
    <w:name w:val="WW8Num2z3"/>
    <w:rsid w:val="00F747EF"/>
    <w:rPr>
      <w:rFonts w:ascii="Symbol" w:hAnsi="Symbol" w:cs="Symbol"/>
    </w:rPr>
  </w:style>
  <w:style w:type="character" w:customStyle="1" w:styleId="WW8Num4z0">
    <w:name w:val="WW8Num4z0"/>
    <w:rsid w:val="00F747EF"/>
    <w:rPr>
      <w:rFonts w:ascii="Times New Roman" w:eastAsia="Calibri" w:hAnsi="Times New Roman" w:cs="Times New Roman"/>
    </w:rPr>
  </w:style>
  <w:style w:type="character" w:customStyle="1" w:styleId="WW8Num4z1">
    <w:name w:val="WW8Num4z1"/>
    <w:rsid w:val="00F747EF"/>
    <w:rPr>
      <w:rFonts w:ascii="Courier New" w:hAnsi="Courier New" w:cs="Courier New"/>
    </w:rPr>
  </w:style>
  <w:style w:type="character" w:customStyle="1" w:styleId="WW8Num4z2">
    <w:name w:val="WW8Num4z2"/>
    <w:rsid w:val="00F747EF"/>
    <w:rPr>
      <w:rFonts w:ascii="Wingdings" w:hAnsi="Wingdings" w:cs="Wingdings"/>
    </w:rPr>
  </w:style>
  <w:style w:type="character" w:customStyle="1" w:styleId="WW8Num4z3">
    <w:name w:val="WW8Num4z3"/>
    <w:rsid w:val="00F747EF"/>
    <w:rPr>
      <w:rFonts w:ascii="Symbol" w:hAnsi="Symbol" w:cs="Symbol"/>
    </w:rPr>
  </w:style>
  <w:style w:type="character" w:customStyle="1" w:styleId="WW8Num6z2">
    <w:name w:val="WW8Num6z2"/>
    <w:rsid w:val="00F747EF"/>
    <w:rPr>
      <w:rFonts w:ascii="Wingdings" w:hAnsi="Wingdings" w:cs="Wingdings"/>
    </w:rPr>
  </w:style>
  <w:style w:type="character" w:customStyle="1" w:styleId="WW8Num6z3">
    <w:name w:val="WW8Num6z3"/>
    <w:rsid w:val="00F747EF"/>
    <w:rPr>
      <w:rFonts w:ascii="Symbol" w:hAnsi="Symbol" w:cs="Symbol"/>
    </w:rPr>
  </w:style>
  <w:style w:type="character" w:customStyle="1" w:styleId="WW8Num15z0">
    <w:name w:val="WW8Num15z0"/>
    <w:rsid w:val="00F747EF"/>
    <w:rPr>
      <w:rFonts w:ascii="Times New Roman" w:eastAsia="Calibri" w:hAnsi="Times New Roman" w:cs="Times New Roman"/>
    </w:rPr>
  </w:style>
  <w:style w:type="character" w:customStyle="1" w:styleId="WW8Num15z1">
    <w:name w:val="WW8Num15z1"/>
    <w:rsid w:val="00F747EF"/>
    <w:rPr>
      <w:rFonts w:ascii="Courier New" w:hAnsi="Courier New" w:cs="Courier New"/>
    </w:rPr>
  </w:style>
  <w:style w:type="character" w:customStyle="1" w:styleId="WW8Num15z2">
    <w:name w:val="WW8Num15z2"/>
    <w:rsid w:val="00F747EF"/>
    <w:rPr>
      <w:rFonts w:ascii="Wingdings" w:hAnsi="Wingdings" w:cs="Wingdings"/>
    </w:rPr>
  </w:style>
  <w:style w:type="character" w:customStyle="1" w:styleId="WW8Num15z3">
    <w:name w:val="WW8Num15z3"/>
    <w:rsid w:val="00F747EF"/>
    <w:rPr>
      <w:rFonts w:ascii="Symbol" w:hAnsi="Symbol" w:cs="Symbol"/>
    </w:rPr>
  </w:style>
  <w:style w:type="character" w:customStyle="1" w:styleId="WW8Num22z0">
    <w:name w:val="WW8Num22z0"/>
    <w:rsid w:val="00F747EF"/>
    <w:rPr>
      <w:b/>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2z1">
    <w:name w:val="WW8Num22z1"/>
    <w:rsid w:val="00F747EF"/>
    <w:rPr>
      <w:b w:val="0"/>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sid w:val="00F747EF"/>
    <w:rPr>
      <w:rFonts w:ascii="Times New Roman" w:eastAsia="Calibri" w:hAnsi="Times New Roman" w:cs="Times New Roman"/>
    </w:rPr>
  </w:style>
  <w:style w:type="character" w:customStyle="1" w:styleId="WW8Num24z1">
    <w:name w:val="WW8Num24z1"/>
    <w:rsid w:val="00F747EF"/>
    <w:rPr>
      <w:rFonts w:ascii="Courier New" w:hAnsi="Courier New" w:cs="Courier New"/>
    </w:rPr>
  </w:style>
  <w:style w:type="character" w:customStyle="1" w:styleId="WW8Num24z2">
    <w:name w:val="WW8Num24z2"/>
    <w:rsid w:val="00F747EF"/>
    <w:rPr>
      <w:rFonts w:ascii="Wingdings" w:hAnsi="Wingdings" w:cs="Wingdings"/>
    </w:rPr>
  </w:style>
  <w:style w:type="character" w:customStyle="1" w:styleId="WW8Num24z3">
    <w:name w:val="WW8Num24z3"/>
    <w:rsid w:val="00F747EF"/>
    <w:rPr>
      <w:rFonts w:ascii="Symbol" w:hAnsi="Symbol" w:cs="Symbol"/>
    </w:rPr>
  </w:style>
  <w:style w:type="character" w:customStyle="1" w:styleId="WW8Num25z0">
    <w:name w:val="WW8Num25z0"/>
    <w:rsid w:val="00F747EF"/>
    <w:rPr>
      <w:rFonts w:ascii="Times New Roman" w:eastAsia="Times New Roman" w:hAnsi="Times New Roman" w:cs="Times New Roman"/>
    </w:rPr>
  </w:style>
  <w:style w:type="character" w:customStyle="1" w:styleId="WW8Num25z1">
    <w:name w:val="WW8Num25z1"/>
    <w:rsid w:val="00F747EF"/>
    <w:rPr>
      <w:rFonts w:ascii="Courier New" w:hAnsi="Courier New" w:cs="Courier New"/>
    </w:rPr>
  </w:style>
  <w:style w:type="character" w:customStyle="1" w:styleId="WW8Num25z2">
    <w:name w:val="WW8Num25z2"/>
    <w:rsid w:val="00F747EF"/>
    <w:rPr>
      <w:rFonts w:ascii="Wingdings" w:hAnsi="Wingdings" w:cs="Wingdings"/>
    </w:rPr>
  </w:style>
  <w:style w:type="character" w:customStyle="1" w:styleId="WW8Num25z3">
    <w:name w:val="WW8Num25z3"/>
    <w:rsid w:val="00F747EF"/>
    <w:rPr>
      <w:rFonts w:ascii="Symbol" w:hAnsi="Symbol" w:cs="Symbol"/>
    </w:rPr>
  </w:style>
  <w:style w:type="character" w:customStyle="1" w:styleId="WW8Num28z0">
    <w:name w:val="WW8Num28z0"/>
    <w:rsid w:val="00F747EF"/>
    <w:rPr>
      <w:rFonts w:ascii="Symbol" w:eastAsia="Calibri" w:hAnsi="Symbol" w:cs="Times New Roman"/>
    </w:rPr>
  </w:style>
  <w:style w:type="character" w:customStyle="1" w:styleId="WW8Num28z1">
    <w:name w:val="WW8Num28z1"/>
    <w:rsid w:val="00F747EF"/>
    <w:rPr>
      <w:rFonts w:ascii="Courier New" w:hAnsi="Courier New" w:cs="Courier New"/>
    </w:rPr>
  </w:style>
  <w:style w:type="character" w:customStyle="1" w:styleId="WW8Num28z2">
    <w:name w:val="WW8Num28z2"/>
    <w:rsid w:val="00F747EF"/>
    <w:rPr>
      <w:rFonts w:ascii="Wingdings" w:hAnsi="Wingdings" w:cs="Wingdings"/>
    </w:rPr>
  </w:style>
  <w:style w:type="character" w:customStyle="1" w:styleId="WW8Num28z3">
    <w:name w:val="WW8Num28z3"/>
    <w:rsid w:val="00F747EF"/>
    <w:rPr>
      <w:rFonts w:ascii="Symbol" w:hAnsi="Symbol" w:cs="Symbol"/>
    </w:rPr>
  </w:style>
  <w:style w:type="character" w:customStyle="1" w:styleId="12">
    <w:name w:val="Основной шрифт абзаца1"/>
    <w:rsid w:val="00F747EF"/>
  </w:style>
  <w:style w:type="character" w:styleId="aa">
    <w:name w:val="FollowedHyperlink"/>
    <w:rsid w:val="00F747EF"/>
    <w:rPr>
      <w:color w:val="800080"/>
      <w:u w:val="single"/>
    </w:rPr>
  </w:style>
  <w:style w:type="character" w:customStyle="1" w:styleId="25">
    <w:name w:val="Основной текст 2 Знак"/>
    <w:rsid w:val="00F747EF"/>
    <w:rPr>
      <w:rFonts w:ascii="Times New Roman" w:eastAsia="Times New Roman" w:hAnsi="Times New Roman" w:cs="Times New Roman"/>
      <w:b/>
      <w:bCs/>
      <w:sz w:val="28"/>
      <w:szCs w:val="24"/>
      <w:lang w:val="uk-UA"/>
    </w:rPr>
  </w:style>
  <w:style w:type="character" w:customStyle="1" w:styleId="ab">
    <w:name w:val="Основной текст Знак"/>
    <w:uiPriority w:val="99"/>
    <w:rsid w:val="00F747EF"/>
    <w:rPr>
      <w:sz w:val="22"/>
      <w:szCs w:val="22"/>
    </w:rPr>
  </w:style>
  <w:style w:type="character" w:customStyle="1" w:styleId="ac">
    <w:name w:val="Текст выноски Знак"/>
    <w:rsid w:val="00F747EF"/>
    <w:rPr>
      <w:rFonts w:ascii="Tahoma" w:hAnsi="Tahoma" w:cs="Tahoma"/>
      <w:sz w:val="16"/>
      <w:szCs w:val="16"/>
    </w:rPr>
  </w:style>
  <w:style w:type="character" w:customStyle="1" w:styleId="ad">
    <w:name w:val="Символ сноски"/>
    <w:rsid w:val="00F747EF"/>
    <w:rPr>
      <w:vertAlign w:val="superscript"/>
    </w:rPr>
  </w:style>
  <w:style w:type="character" w:customStyle="1" w:styleId="ae">
    <w:name w:val="Текст сноски Знак"/>
    <w:rsid w:val="00F747EF"/>
  </w:style>
  <w:style w:type="character" w:customStyle="1" w:styleId="FontStyle11">
    <w:name w:val="Font Style11"/>
    <w:rsid w:val="00F747EF"/>
    <w:rPr>
      <w:rFonts w:ascii="Times New Roman" w:hAnsi="Times New Roman" w:cs="Times New Roman"/>
      <w:b/>
      <w:bCs/>
      <w:sz w:val="26"/>
      <w:szCs w:val="26"/>
    </w:rPr>
  </w:style>
  <w:style w:type="character" w:customStyle="1" w:styleId="FontStyle13">
    <w:name w:val="Font Style13"/>
    <w:uiPriority w:val="99"/>
    <w:rsid w:val="00F747EF"/>
    <w:rPr>
      <w:rFonts w:ascii="Times New Roman" w:hAnsi="Times New Roman" w:cs="Times New Roman"/>
      <w:sz w:val="26"/>
      <w:szCs w:val="26"/>
    </w:rPr>
  </w:style>
  <w:style w:type="character" w:customStyle="1" w:styleId="FontStyle14">
    <w:name w:val="Font Style14"/>
    <w:rsid w:val="00F747EF"/>
    <w:rPr>
      <w:rFonts w:ascii="Times New Roman" w:hAnsi="Times New Roman" w:cs="Times New Roman"/>
      <w:sz w:val="22"/>
      <w:szCs w:val="22"/>
    </w:rPr>
  </w:style>
  <w:style w:type="character" w:customStyle="1" w:styleId="FontStyle15">
    <w:name w:val="Font Style15"/>
    <w:rsid w:val="00F747EF"/>
    <w:rPr>
      <w:rFonts w:ascii="Cambria" w:hAnsi="Cambria" w:cs="Cambria"/>
      <w:b/>
      <w:bCs/>
      <w:sz w:val="14"/>
      <w:szCs w:val="14"/>
    </w:rPr>
  </w:style>
  <w:style w:type="character" w:customStyle="1" w:styleId="FontStyle16">
    <w:name w:val="Font Style16"/>
    <w:rsid w:val="00F747EF"/>
    <w:rPr>
      <w:rFonts w:ascii="Times New Roman" w:hAnsi="Times New Roman" w:cs="Times New Roman"/>
      <w:sz w:val="18"/>
      <w:szCs w:val="18"/>
    </w:rPr>
  </w:style>
  <w:style w:type="character" w:customStyle="1" w:styleId="FontStyle17">
    <w:name w:val="Font Style17"/>
    <w:rsid w:val="00F747EF"/>
    <w:rPr>
      <w:rFonts w:ascii="Microsoft Sans Serif" w:hAnsi="Microsoft Sans Serif" w:cs="Microsoft Sans Serif"/>
      <w:b/>
      <w:bCs/>
      <w:sz w:val="22"/>
      <w:szCs w:val="22"/>
    </w:rPr>
  </w:style>
  <w:style w:type="character" w:customStyle="1" w:styleId="FontStyle12">
    <w:name w:val="Font Style12"/>
    <w:rsid w:val="00F747EF"/>
    <w:rPr>
      <w:rFonts w:ascii="Times New Roman" w:hAnsi="Times New Roman" w:cs="Times New Roman"/>
      <w:sz w:val="26"/>
      <w:szCs w:val="26"/>
    </w:rPr>
  </w:style>
  <w:style w:type="character" w:customStyle="1" w:styleId="af">
    <w:name w:val="Символ нумерации"/>
    <w:rsid w:val="00F747EF"/>
  </w:style>
  <w:style w:type="character" w:customStyle="1" w:styleId="61">
    <w:name w:val="Основной шрифт абзаца6"/>
    <w:rsid w:val="00F747EF"/>
  </w:style>
  <w:style w:type="character" w:customStyle="1" w:styleId="26">
    <w:name w:val="Основной текст (2)_"/>
    <w:rsid w:val="00F747EF"/>
    <w:rPr>
      <w:rFonts w:ascii="Times New Roman" w:eastAsia="Times New Roman" w:hAnsi="Times New Roman" w:cs="Times New Roman"/>
      <w:spacing w:val="0"/>
      <w:sz w:val="21"/>
    </w:rPr>
  </w:style>
  <w:style w:type="character" w:customStyle="1" w:styleId="27">
    <w:name w:val="Основной текст (2) + Полужирный"/>
    <w:rsid w:val="00F747EF"/>
    <w:rPr>
      <w:rFonts w:ascii="Times New Roman" w:eastAsia="Times New Roman" w:hAnsi="Times New Roman" w:cs="Times New Roman"/>
      <w:b/>
      <w:bCs/>
      <w:spacing w:val="0"/>
      <w:sz w:val="21"/>
    </w:rPr>
  </w:style>
  <w:style w:type="paragraph" w:customStyle="1" w:styleId="af0">
    <w:name w:val="Заголовок"/>
    <w:basedOn w:val="a"/>
    <w:next w:val="a1"/>
    <w:rsid w:val="00F747EF"/>
    <w:pPr>
      <w:keepNext/>
      <w:spacing w:before="240" w:after="120"/>
    </w:pPr>
    <w:rPr>
      <w:rFonts w:ascii="Arial" w:eastAsia="Droid Sans Fallback" w:hAnsi="Arial" w:cs="Lohit Hindi"/>
      <w:sz w:val="28"/>
      <w:szCs w:val="28"/>
    </w:rPr>
  </w:style>
  <w:style w:type="paragraph" w:styleId="af1">
    <w:name w:val="List"/>
    <w:basedOn w:val="a1"/>
    <w:rsid w:val="00F747EF"/>
    <w:rPr>
      <w:rFonts w:cs="Lohit Hindi"/>
    </w:rPr>
  </w:style>
  <w:style w:type="paragraph" w:customStyle="1" w:styleId="52">
    <w:name w:val="Название5"/>
    <w:basedOn w:val="a"/>
    <w:rsid w:val="00F747EF"/>
    <w:pPr>
      <w:suppressLineNumbers/>
      <w:spacing w:before="120" w:after="120"/>
    </w:pPr>
    <w:rPr>
      <w:rFonts w:cs="Lohit Hindi"/>
      <w:i/>
      <w:iCs/>
      <w:sz w:val="24"/>
      <w:szCs w:val="24"/>
    </w:rPr>
  </w:style>
  <w:style w:type="paragraph" w:customStyle="1" w:styleId="53">
    <w:name w:val="Указатель5"/>
    <w:basedOn w:val="a"/>
    <w:rsid w:val="00F747EF"/>
    <w:pPr>
      <w:suppressLineNumbers/>
    </w:pPr>
    <w:rPr>
      <w:rFonts w:cs="Lohit Hindi"/>
    </w:rPr>
  </w:style>
  <w:style w:type="paragraph" w:customStyle="1" w:styleId="42">
    <w:name w:val="Название4"/>
    <w:basedOn w:val="a"/>
    <w:rsid w:val="00F747EF"/>
    <w:pPr>
      <w:suppressLineNumbers/>
      <w:spacing w:before="120" w:after="120"/>
    </w:pPr>
    <w:rPr>
      <w:rFonts w:cs="Lohit Hindi"/>
      <w:i/>
      <w:iCs/>
      <w:sz w:val="24"/>
      <w:szCs w:val="24"/>
    </w:rPr>
  </w:style>
  <w:style w:type="paragraph" w:customStyle="1" w:styleId="43">
    <w:name w:val="Указатель4"/>
    <w:basedOn w:val="a"/>
    <w:rsid w:val="00F747EF"/>
    <w:pPr>
      <w:suppressLineNumbers/>
    </w:pPr>
    <w:rPr>
      <w:rFonts w:cs="Lohit Hindi"/>
    </w:rPr>
  </w:style>
  <w:style w:type="paragraph" w:customStyle="1" w:styleId="32">
    <w:name w:val="Название3"/>
    <w:basedOn w:val="a"/>
    <w:rsid w:val="00F747EF"/>
    <w:pPr>
      <w:suppressLineNumbers/>
      <w:spacing w:before="120" w:after="120"/>
    </w:pPr>
    <w:rPr>
      <w:rFonts w:cs="Lohit Hindi"/>
      <w:i/>
      <w:iCs/>
      <w:sz w:val="24"/>
      <w:szCs w:val="24"/>
    </w:rPr>
  </w:style>
  <w:style w:type="paragraph" w:customStyle="1" w:styleId="33">
    <w:name w:val="Указатель3"/>
    <w:basedOn w:val="a"/>
    <w:rsid w:val="00F747EF"/>
    <w:pPr>
      <w:suppressLineNumbers/>
    </w:pPr>
    <w:rPr>
      <w:rFonts w:cs="Lohit Hindi"/>
    </w:rPr>
  </w:style>
  <w:style w:type="paragraph" w:customStyle="1" w:styleId="28">
    <w:name w:val="Название2"/>
    <w:basedOn w:val="a"/>
    <w:rsid w:val="00F747EF"/>
    <w:pPr>
      <w:suppressLineNumbers/>
      <w:spacing w:before="120" w:after="120"/>
    </w:pPr>
    <w:rPr>
      <w:rFonts w:cs="Lohit Hindi"/>
      <w:i/>
      <w:iCs/>
      <w:sz w:val="24"/>
      <w:szCs w:val="24"/>
    </w:rPr>
  </w:style>
  <w:style w:type="paragraph" w:customStyle="1" w:styleId="29">
    <w:name w:val="Указатель2"/>
    <w:basedOn w:val="a"/>
    <w:rsid w:val="00F747EF"/>
    <w:pPr>
      <w:suppressLineNumbers/>
    </w:pPr>
    <w:rPr>
      <w:rFonts w:cs="Lohit Hindi"/>
    </w:rPr>
  </w:style>
  <w:style w:type="paragraph" w:customStyle="1" w:styleId="13">
    <w:name w:val="Название1"/>
    <w:basedOn w:val="a"/>
    <w:rsid w:val="00F747EF"/>
    <w:pPr>
      <w:suppressLineNumbers/>
      <w:spacing w:before="120" w:after="120"/>
    </w:pPr>
    <w:rPr>
      <w:rFonts w:cs="Lohit Hindi"/>
      <w:i/>
      <w:iCs/>
      <w:sz w:val="24"/>
      <w:szCs w:val="24"/>
    </w:rPr>
  </w:style>
  <w:style w:type="paragraph" w:customStyle="1" w:styleId="14">
    <w:name w:val="Указатель1"/>
    <w:basedOn w:val="a"/>
    <w:rsid w:val="00F747EF"/>
    <w:pPr>
      <w:suppressLineNumbers/>
    </w:pPr>
    <w:rPr>
      <w:rFonts w:cs="Lohit Hindi"/>
    </w:rPr>
  </w:style>
  <w:style w:type="paragraph" w:customStyle="1" w:styleId="15">
    <w:name w:val="Цитата1"/>
    <w:basedOn w:val="a"/>
    <w:rsid w:val="00F747EF"/>
    <w:pPr>
      <w:spacing w:after="0" w:line="240" w:lineRule="auto"/>
      <w:ind w:left="360" w:right="-5" w:hanging="360"/>
      <w:jc w:val="both"/>
    </w:pPr>
    <w:rPr>
      <w:rFonts w:ascii="Times New Roman" w:eastAsia="Times New Roman" w:hAnsi="Times New Roman" w:cs="Times New Roman"/>
      <w:sz w:val="28"/>
      <w:szCs w:val="24"/>
      <w:lang w:val="uk-UA"/>
    </w:rPr>
  </w:style>
  <w:style w:type="paragraph" w:customStyle="1" w:styleId="210">
    <w:name w:val="Основной текст 21"/>
    <w:basedOn w:val="a"/>
    <w:rsid w:val="00F747EF"/>
    <w:pPr>
      <w:spacing w:after="0" w:line="360" w:lineRule="auto"/>
      <w:jc w:val="both"/>
    </w:pPr>
    <w:rPr>
      <w:rFonts w:ascii="Times New Roman" w:eastAsia="Times New Roman" w:hAnsi="Times New Roman" w:cs="Times New Roman"/>
      <w:b/>
      <w:bCs/>
      <w:sz w:val="28"/>
      <w:szCs w:val="24"/>
      <w:lang w:val="uk-UA"/>
    </w:rPr>
  </w:style>
  <w:style w:type="character" w:customStyle="1" w:styleId="16">
    <w:name w:val="Основной текст с отступом Знак1"/>
    <w:basedOn w:val="a2"/>
    <w:uiPriority w:val="99"/>
    <w:rsid w:val="00F747EF"/>
    <w:rPr>
      <w:rFonts w:ascii="Calibri" w:eastAsia="Calibri" w:hAnsi="Calibri" w:cs="Calibri"/>
      <w:lang w:eastAsia="ar-SA"/>
    </w:rPr>
  </w:style>
  <w:style w:type="paragraph" w:styleId="af2">
    <w:name w:val="Balloon Text"/>
    <w:basedOn w:val="a"/>
    <w:link w:val="17"/>
    <w:rsid w:val="00F747EF"/>
    <w:pPr>
      <w:spacing w:after="0" w:line="240" w:lineRule="auto"/>
    </w:pPr>
    <w:rPr>
      <w:rFonts w:ascii="Tahoma" w:hAnsi="Tahoma" w:cs="Tahoma"/>
      <w:sz w:val="16"/>
      <w:szCs w:val="16"/>
    </w:rPr>
  </w:style>
  <w:style w:type="character" w:customStyle="1" w:styleId="17">
    <w:name w:val="Текст выноски Знак1"/>
    <w:basedOn w:val="a2"/>
    <w:link w:val="af2"/>
    <w:rsid w:val="00F747EF"/>
    <w:rPr>
      <w:rFonts w:ascii="Tahoma" w:eastAsia="Calibri" w:hAnsi="Tahoma" w:cs="Tahoma"/>
      <w:sz w:val="16"/>
      <w:szCs w:val="16"/>
      <w:lang w:eastAsia="ar-SA"/>
    </w:rPr>
  </w:style>
  <w:style w:type="paragraph" w:customStyle="1" w:styleId="af3">
    <w:name w:val="Содержимое таблицы"/>
    <w:basedOn w:val="a"/>
    <w:rsid w:val="00F747EF"/>
    <w:pPr>
      <w:suppressLineNumbers/>
    </w:pPr>
  </w:style>
  <w:style w:type="paragraph" w:customStyle="1" w:styleId="af4">
    <w:name w:val="Заголовок таблицы"/>
    <w:basedOn w:val="af3"/>
    <w:rsid w:val="00F747EF"/>
    <w:pPr>
      <w:jc w:val="center"/>
    </w:pPr>
    <w:rPr>
      <w:b/>
      <w:bCs/>
    </w:rPr>
  </w:style>
  <w:style w:type="paragraph" w:styleId="af5">
    <w:name w:val="footnote text"/>
    <w:basedOn w:val="a"/>
    <w:link w:val="18"/>
    <w:rsid w:val="00F747EF"/>
    <w:pPr>
      <w:suppressLineNumbers/>
      <w:spacing w:after="0" w:line="240" w:lineRule="auto"/>
      <w:ind w:left="283" w:hanging="283"/>
    </w:pPr>
    <w:rPr>
      <w:rFonts w:ascii="Times New Roman" w:eastAsia="Times New Roman" w:hAnsi="Times New Roman" w:cs="Times New Roman"/>
      <w:sz w:val="20"/>
      <w:szCs w:val="20"/>
    </w:rPr>
  </w:style>
  <w:style w:type="character" w:customStyle="1" w:styleId="18">
    <w:name w:val="Текст сноски Знак1"/>
    <w:basedOn w:val="a2"/>
    <w:link w:val="af5"/>
    <w:rsid w:val="00F747EF"/>
    <w:rPr>
      <w:rFonts w:ascii="Times New Roman" w:eastAsia="Times New Roman" w:hAnsi="Times New Roman" w:cs="Times New Roman"/>
      <w:sz w:val="20"/>
      <w:szCs w:val="20"/>
      <w:lang w:eastAsia="ar-SA"/>
    </w:rPr>
  </w:style>
  <w:style w:type="paragraph" w:customStyle="1" w:styleId="Style1">
    <w:name w:val="Style1"/>
    <w:basedOn w:val="a"/>
    <w:rsid w:val="00F747EF"/>
    <w:pPr>
      <w:widowControl w:val="0"/>
      <w:suppressAutoHyphens w:val="0"/>
      <w:autoSpaceDE w:val="0"/>
      <w:spacing w:after="0" w:line="240" w:lineRule="auto"/>
      <w:jc w:val="both"/>
    </w:pPr>
    <w:rPr>
      <w:rFonts w:ascii="Times New Roman" w:eastAsia="Times New Roman" w:hAnsi="Times New Roman" w:cs="Times New Roman"/>
      <w:sz w:val="24"/>
      <w:szCs w:val="24"/>
    </w:rPr>
  </w:style>
  <w:style w:type="paragraph" w:customStyle="1" w:styleId="Style2">
    <w:name w:val="Style2"/>
    <w:basedOn w:val="a"/>
    <w:rsid w:val="00F747EF"/>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F747EF"/>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F747EF"/>
    <w:pPr>
      <w:widowControl w:val="0"/>
      <w:suppressAutoHyphens w:val="0"/>
      <w:autoSpaceDE w:val="0"/>
      <w:spacing w:after="0" w:line="480" w:lineRule="exact"/>
      <w:jc w:val="both"/>
    </w:pPr>
    <w:rPr>
      <w:rFonts w:ascii="Times New Roman" w:eastAsia="Times New Roman" w:hAnsi="Times New Roman" w:cs="Times New Roman"/>
      <w:sz w:val="24"/>
      <w:szCs w:val="24"/>
    </w:rPr>
  </w:style>
  <w:style w:type="paragraph" w:customStyle="1" w:styleId="Style5">
    <w:name w:val="Style5"/>
    <w:basedOn w:val="a"/>
    <w:rsid w:val="00F747EF"/>
    <w:pPr>
      <w:widowControl w:val="0"/>
      <w:suppressAutoHyphens w:val="0"/>
      <w:autoSpaceDE w:val="0"/>
      <w:spacing w:after="0" w:line="485" w:lineRule="exact"/>
      <w:jc w:val="both"/>
    </w:pPr>
    <w:rPr>
      <w:rFonts w:ascii="Times New Roman" w:eastAsia="Times New Roman" w:hAnsi="Times New Roman" w:cs="Times New Roman"/>
      <w:sz w:val="24"/>
      <w:szCs w:val="24"/>
    </w:rPr>
  </w:style>
  <w:style w:type="paragraph" w:customStyle="1" w:styleId="Style6">
    <w:name w:val="Style6"/>
    <w:basedOn w:val="a"/>
    <w:rsid w:val="00F747EF"/>
    <w:pPr>
      <w:widowControl w:val="0"/>
      <w:suppressAutoHyphens w:val="0"/>
      <w:autoSpaceDE w:val="0"/>
      <w:spacing w:after="0" w:line="322" w:lineRule="exact"/>
    </w:pPr>
    <w:rPr>
      <w:rFonts w:ascii="Times New Roman" w:eastAsia="Times New Roman" w:hAnsi="Times New Roman" w:cs="Times New Roman"/>
      <w:sz w:val="24"/>
      <w:szCs w:val="24"/>
    </w:rPr>
  </w:style>
  <w:style w:type="paragraph" w:customStyle="1" w:styleId="Style7">
    <w:name w:val="Style7"/>
    <w:basedOn w:val="a"/>
    <w:rsid w:val="00F747EF"/>
    <w:pPr>
      <w:widowControl w:val="0"/>
      <w:suppressAutoHyphens w:val="0"/>
      <w:autoSpaceDE w:val="0"/>
      <w:spacing w:after="0" w:line="235" w:lineRule="exact"/>
      <w:jc w:val="center"/>
    </w:pPr>
    <w:rPr>
      <w:rFonts w:ascii="Times New Roman" w:eastAsia="Times New Roman" w:hAnsi="Times New Roman" w:cs="Times New Roman"/>
      <w:sz w:val="24"/>
      <w:szCs w:val="24"/>
    </w:rPr>
  </w:style>
  <w:style w:type="paragraph" w:customStyle="1" w:styleId="Style8">
    <w:name w:val="Style8"/>
    <w:basedOn w:val="a"/>
    <w:rsid w:val="00F747EF"/>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2a">
    <w:name w:val="???????? ????? (2)"/>
    <w:basedOn w:val="a"/>
    <w:rsid w:val="00F747EF"/>
    <w:pPr>
      <w:spacing w:line="238" w:lineRule="exact"/>
      <w:jc w:val="both"/>
    </w:pPr>
    <w:rPr>
      <w:rFonts w:ascii="Times New Roman" w:eastAsia="Times New Roman" w:hAnsi="Times New Roman" w:cs="Times New Roman"/>
      <w:kern w:val="1"/>
      <w:sz w:val="21"/>
    </w:rPr>
  </w:style>
  <w:style w:type="paragraph" w:customStyle="1" w:styleId="2b">
    <w:name w:val="????????? ?2"/>
    <w:basedOn w:val="a"/>
    <w:rsid w:val="00F747EF"/>
    <w:pPr>
      <w:tabs>
        <w:tab w:val="num" w:pos="0"/>
      </w:tabs>
      <w:spacing w:line="238" w:lineRule="exact"/>
      <w:ind w:left="432" w:hanging="432"/>
    </w:pPr>
    <w:rPr>
      <w:rFonts w:ascii="Times New Roman" w:eastAsia="Times New Roman" w:hAnsi="Times New Roman" w:cs="Times New Roman"/>
      <w:b/>
      <w:bCs/>
      <w:kern w:val="1"/>
      <w:sz w:val="21"/>
    </w:rPr>
  </w:style>
  <w:style w:type="paragraph" w:styleId="2c">
    <w:name w:val="Body Text 2"/>
    <w:basedOn w:val="a"/>
    <w:link w:val="211"/>
    <w:unhideWhenUsed/>
    <w:rsid w:val="00F747EF"/>
    <w:pPr>
      <w:spacing w:after="120" w:line="480" w:lineRule="auto"/>
    </w:pPr>
  </w:style>
  <w:style w:type="character" w:customStyle="1" w:styleId="211">
    <w:name w:val="Основной текст 2 Знак1"/>
    <w:basedOn w:val="a2"/>
    <w:link w:val="2c"/>
    <w:rsid w:val="00F747EF"/>
    <w:rPr>
      <w:rFonts w:ascii="Calibri" w:eastAsia="Calibri" w:hAnsi="Calibri" w:cs="Calibri"/>
      <w:lang w:eastAsia="ar-SA"/>
    </w:rPr>
  </w:style>
  <w:style w:type="character" w:customStyle="1" w:styleId="af6">
    <w:name w:val="Название Знак"/>
    <w:rsid w:val="00F747EF"/>
    <w:rPr>
      <w:rFonts w:ascii="Times New Roman" w:eastAsia="Times New Roman" w:hAnsi="Times New Roman" w:cs="Times New Roman"/>
      <w:sz w:val="28"/>
      <w:szCs w:val="24"/>
      <w:lang w:val="uk-UA" w:eastAsia="ru-RU"/>
    </w:rPr>
  </w:style>
  <w:style w:type="character" w:customStyle="1" w:styleId="af7">
    <w:name w:val="Подзаголовок Знак"/>
    <w:rsid w:val="00F747EF"/>
    <w:rPr>
      <w:rFonts w:ascii="Times New Roman" w:eastAsia="Times New Roman" w:hAnsi="Times New Roman" w:cs="Times New Roman"/>
      <w:sz w:val="28"/>
      <w:szCs w:val="24"/>
      <w:lang w:val="uk-UA" w:eastAsia="ru-RU"/>
    </w:rPr>
  </w:style>
  <w:style w:type="character" w:customStyle="1" w:styleId="z-">
    <w:name w:val="z-Начало формы Знак"/>
    <w:rsid w:val="00F747EF"/>
    <w:rPr>
      <w:rFonts w:ascii="Arial" w:eastAsia="Times New Roman" w:hAnsi="Arial" w:cs="Arial"/>
      <w:vanish/>
      <w:sz w:val="16"/>
      <w:szCs w:val="16"/>
      <w:lang w:eastAsia="ru-RU"/>
    </w:rPr>
  </w:style>
  <w:style w:type="character" w:customStyle="1" w:styleId="z-0">
    <w:name w:val="z-Конец формы Знак"/>
    <w:rsid w:val="00F747EF"/>
    <w:rPr>
      <w:rFonts w:ascii="Arial" w:eastAsia="Times New Roman" w:hAnsi="Arial" w:cs="Arial"/>
      <w:vanish/>
      <w:sz w:val="16"/>
      <w:szCs w:val="16"/>
      <w:lang w:eastAsia="ru-RU"/>
    </w:rPr>
  </w:style>
  <w:style w:type="character" w:customStyle="1" w:styleId="authbook1">
    <w:name w:val="auth_book1"/>
    <w:rsid w:val="00F747EF"/>
    <w:rPr>
      <w:rFonts w:ascii="Arial" w:hAnsi="Arial" w:cs="Arial"/>
      <w:b w:val="0"/>
      <w:bCs w:val="0"/>
      <w:dstrike/>
      <w:color w:val="535151"/>
      <w:sz w:val="17"/>
      <w:szCs w:val="17"/>
      <w:u w:val="none"/>
      <w:effect w:val="none"/>
    </w:rPr>
  </w:style>
  <w:style w:type="character" w:customStyle="1" w:styleId="-">
    <w:name w:val="Интернет-ссылка"/>
    <w:rsid w:val="00F747EF"/>
    <w:rPr>
      <w:color w:val="0000FF"/>
      <w:u w:val="single"/>
      <w:lang w:val="ru-RU" w:eastAsia="ru-RU" w:bidi="ru-RU"/>
    </w:rPr>
  </w:style>
  <w:style w:type="character" w:customStyle="1" w:styleId="ListLabel1">
    <w:name w:val="ListLabel 1"/>
    <w:rsid w:val="00F747EF"/>
    <w:rPr>
      <w:b w:val="0"/>
    </w:rPr>
  </w:style>
  <w:style w:type="character" w:customStyle="1" w:styleId="ListLabel2">
    <w:name w:val="ListLabel 2"/>
    <w:rsid w:val="00F747EF"/>
    <w:rPr>
      <w:rFonts w:eastAsia="Times New Roman" w:cs="Times New Roman"/>
    </w:rPr>
  </w:style>
  <w:style w:type="character" w:customStyle="1" w:styleId="ListLabel3">
    <w:name w:val="ListLabel 3"/>
    <w:rsid w:val="00F747EF"/>
    <w:rPr>
      <w:rFonts w:cs="Courier New"/>
    </w:rPr>
  </w:style>
  <w:style w:type="character" w:customStyle="1" w:styleId="ListLabel4">
    <w:name w:val="ListLabel 4"/>
    <w:rsid w:val="00F747EF"/>
    <w:rPr>
      <w:b w:val="0"/>
      <w:i w:val="0"/>
    </w:rPr>
  </w:style>
  <w:style w:type="character" w:customStyle="1" w:styleId="ListLabel5">
    <w:name w:val="ListLabel 5"/>
    <w:rsid w:val="00F747EF"/>
    <w:rPr>
      <w:rFonts w:cs="Times New Roman"/>
    </w:rPr>
  </w:style>
  <w:style w:type="character" w:customStyle="1" w:styleId="ListLabel6">
    <w:name w:val="ListLabel 6"/>
    <w:rsid w:val="00F747EF"/>
    <w:rPr>
      <w:b/>
    </w:rPr>
  </w:style>
  <w:style w:type="character" w:customStyle="1" w:styleId="ListLabel7">
    <w:name w:val="ListLabel 7"/>
    <w:rsid w:val="00F747EF"/>
    <w:rPr>
      <w:sz w:val="24"/>
      <w:szCs w:val="24"/>
    </w:rPr>
  </w:style>
  <w:style w:type="character" w:customStyle="1" w:styleId="ListLabel8">
    <w:name w:val="ListLabel 8"/>
    <w:rsid w:val="00F747EF"/>
    <w:rPr>
      <w:color w:val="000000"/>
    </w:rPr>
  </w:style>
  <w:style w:type="character" w:customStyle="1" w:styleId="RTFNum31">
    <w:name w:val="RTF_Num 3 1"/>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2">
    <w:name w:val="RTF_Num 3 2"/>
    <w:rsid w:val="00F747EF"/>
    <w:rPr>
      <w:rFonts w:ascii="Times New Roman" w:eastAsia="Times New Roman" w:hAnsi="Times New Roman" w:cs="Times New Roman"/>
      <w:b/>
      <w:bCs/>
      <w:i w:val="0"/>
      <w:iCs w:val="0"/>
      <w:caps w:val="0"/>
      <w:smallCaps w:val="0"/>
      <w:strike w:val="0"/>
      <w:dstrike w:val="0"/>
      <w:color w:val="000000"/>
      <w:spacing w:val="0"/>
      <w:w w:val="100"/>
      <w:position w:val="0"/>
      <w:sz w:val="17"/>
      <w:szCs w:val="17"/>
      <w:u w:val="none"/>
      <w:vertAlign w:val="baseline"/>
      <w:lang w:val="uk-UA" w:eastAsia="uk-UA"/>
    </w:rPr>
  </w:style>
  <w:style w:type="character" w:customStyle="1" w:styleId="RTFNum33">
    <w:name w:val="RTF_Num 3 3"/>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4">
    <w:name w:val="RTF_Num 3 4"/>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5">
    <w:name w:val="RTF_Num 3 5"/>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6">
    <w:name w:val="RTF_Num 3 6"/>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7">
    <w:name w:val="RTF_Num 3 7"/>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8">
    <w:name w:val="RTF_Num 3 8"/>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9">
    <w:name w:val="RTF_Num 3 9"/>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21">
    <w:name w:val="RTF_Num 2 1"/>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2">
    <w:name w:val="RTF_Num 2 2"/>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3">
    <w:name w:val="RTF_Num 2 3"/>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4">
    <w:name w:val="RTF_Num 2 4"/>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5">
    <w:name w:val="RTF_Num 2 5"/>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6">
    <w:name w:val="RTF_Num 2 6"/>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7">
    <w:name w:val="RTF_Num 2 7"/>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8">
    <w:name w:val="RTF_Num 2 8"/>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9">
    <w:name w:val="RTF_Num 2 9"/>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paragraph" w:styleId="af8">
    <w:name w:val="Title"/>
    <w:basedOn w:val="a0"/>
    <w:link w:val="19"/>
    <w:qFormat/>
    <w:rsid w:val="00F747EF"/>
    <w:pPr>
      <w:suppressLineNumbers/>
      <w:spacing w:before="120" w:after="120"/>
    </w:pPr>
    <w:rPr>
      <w:rFonts w:cs="Lohit Hindi"/>
      <w:i/>
      <w:iCs/>
      <w:sz w:val="24"/>
      <w:szCs w:val="24"/>
    </w:rPr>
  </w:style>
  <w:style w:type="character" w:customStyle="1" w:styleId="19">
    <w:name w:val="Название Знак1"/>
    <w:basedOn w:val="a2"/>
    <w:link w:val="af8"/>
    <w:rsid w:val="00F747EF"/>
    <w:rPr>
      <w:rFonts w:ascii="Times New Roman" w:eastAsia="Times New Roman" w:hAnsi="Times New Roman" w:cs="Lohit Hindi"/>
      <w:i/>
      <w:iCs/>
      <w:sz w:val="24"/>
      <w:szCs w:val="24"/>
      <w:lang w:eastAsia="ru-RU" w:bidi="hi-IN"/>
    </w:rPr>
  </w:style>
  <w:style w:type="paragraph" w:styleId="af9">
    <w:name w:val="index heading"/>
    <w:basedOn w:val="a0"/>
    <w:rsid w:val="00F747EF"/>
    <w:pPr>
      <w:suppressLineNumbers/>
    </w:pPr>
    <w:rPr>
      <w:rFonts w:cs="Lohit Hindi"/>
    </w:rPr>
  </w:style>
  <w:style w:type="paragraph" w:styleId="afa">
    <w:name w:val="Subtitle"/>
    <w:basedOn w:val="a0"/>
    <w:next w:val="a1"/>
    <w:link w:val="1a"/>
    <w:qFormat/>
    <w:rsid w:val="00F747EF"/>
    <w:pPr>
      <w:spacing w:line="360" w:lineRule="atLeast"/>
      <w:jc w:val="center"/>
    </w:pPr>
    <w:rPr>
      <w:i/>
      <w:iCs/>
      <w:sz w:val="28"/>
      <w:szCs w:val="24"/>
      <w:lang w:val="uk-UA"/>
    </w:rPr>
  </w:style>
  <w:style w:type="character" w:customStyle="1" w:styleId="1a">
    <w:name w:val="Подзаголовок Знак1"/>
    <w:basedOn w:val="a2"/>
    <w:link w:val="afa"/>
    <w:rsid w:val="00F747EF"/>
    <w:rPr>
      <w:rFonts w:ascii="Times New Roman" w:eastAsia="Times New Roman" w:hAnsi="Times New Roman" w:cs="Times New Roman"/>
      <w:i/>
      <w:iCs/>
      <w:sz w:val="28"/>
      <w:szCs w:val="24"/>
      <w:lang w:val="uk-UA" w:eastAsia="ru-RU" w:bidi="hi-IN"/>
    </w:rPr>
  </w:style>
  <w:style w:type="paragraph" w:styleId="z-1">
    <w:name w:val="HTML Top of Form"/>
    <w:basedOn w:val="a0"/>
    <w:link w:val="z-10"/>
    <w:rsid w:val="00F747EF"/>
    <w:pPr>
      <w:pBdr>
        <w:bottom w:val="single" w:sz="6" w:space="0" w:color="00000A"/>
      </w:pBdr>
      <w:jc w:val="center"/>
    </w:pPr>
    <w:rPr>
      <w:rFonts w:ascii="Arial" w:hAnsi="Arial" w:cs="Arial"/>
      <w:vanish/>
      <w:sz w:val="16"/>
      <w:szCs w:val="16"/>
    </w:rPr>
  </w:style>
  <w:style w:type="character" w:customStyle="1" w:styleId="z-10">
    <w:name w:val="z-Начало формы Знак1"/>
    <w:basedOn w:val="a2"/>
    <w:link w:val="z-1"/>
    <w:rsid w:val="00F747EF"/>
    <w:rPr>
      <w:rFonts w:ascii="Arial" w:eastAsia="Times New Roman" w:hAnsi="Arial" w:cs="Arial"/>
      <w:vanish/>
      <w:sz w:val="16"/>
      <w:szCs w:val="16"/>
      <w:lang w:eastAsia="ru-RU" w:bidi="hi-IN"/>
    </w:rPr>
  </w:style>
  <w:style w:type="paragraph" w:styleId="z-2">
    <w:name w:val="HTML Bottom of Form"/>
    <w:basedOn w:val="a0"/>
    <w:link w:val="z-11"/>
    <w:rsid w:val="00F747EF"/>
    <w:pPr>
      <w:pBdr>
        <w:top w:val="single" w:sz="6" w:space="0" w:color="00000A"/>
      </w:pBdr>
      <w:jc w:val="center"/>
    </w:pPr>
    <w:rPr>
      <w:rFonts w:ascii="Arial" w:hAnsi="Arial" w:cs="Arial"/>
      <w:vanish/>
      <w:sz w:val="16"/>
      <w:szCs w:val="16"/>
    </w:rPr>
  </w:style>
  <w:style w:type="character" w:customStyle="1" w:styleId="z-11">
    <w:name w:val="z-Конец формы Знак1"/>
    <w:basedOn w:val="a2"/>
    <w:link w:val="z-2"/>
    <w:rsid w:val="00F747EF"/>
    <w:rPr>
      <w:rFonts w:ascii="Arial" w:eastAsia="Times New Roman" w:hAnsi="Arial" w:cs="Arial"/>
      <w:vanish/>
      <w:sz w:val="16"/>
      <w:szCs w:val="16"/>
      <w:lang w:eastAsia="ru-RU" w:bidi="hi-IN"/>
    </w:rPr>
  </w:style>
  <w:style w:type="character" w:customStyle="1" w:styleId="212">
    <w:name w:val="Основной текст с отступом 2 Знак1"/>
    <w:basedOn w:val="a2"/>
    <w:rsid w:val="00F747EF"/>
    <w:rPr>
      <w:rFonts w:ascii="Times New Roman" w:eastAsia="Times New Roman" w:hAnsi="Times New Roman" w:cs="Times New Roman"/>
      <w:sz w:val="20"/>
      <w:szCs w:val="20"/>
      <w:lang w:eastAsia="ru-RU" w:bidi="hi-IN"/>
    </w:rPr>
  </w:style>
  <w:style w:type="paragraph" w:customStyle="1" w:styleId="1b">
    <w:name w:val="Обычный1"/>
    <w:rsid w:val="00F747EF"/>
    <w:pPr>
      <w:widowControl w:val="0"/>
      <w:tabs>
        <w:tab w:val="left" w:pos="708"/>
      </w:tabs>
      <w:suppressAutoHyphens/>
      <w:spacing w:before="40" w:after="0"/>
      <w:jc w:val="both"/>
    </w:pPr>
    <w:rPr>
      <w:rFonts w:ascii="Arial" w:eastAsia="Times New Roman" w:hAnsi="Arial" w:cs="Times New Roman"/>
      <w:sz w:val="24"/>
      <w:szCs w:val="20"/>
      <w:lang w:eastAsia="ru-RU" w:bidi="hi-IN"/>
    </w:rPr>
  </w:style>
  <w:style w:type="paragraph" w:customStyle="1" w:styleId="2d">
    <w:name w:val="Заголовок №2"/>
    <w:basedOn w:val="a0"/>
    <w:next w:val="a0"/>
    <w:rsid w:val="00F747EF"/>
    <w:pPr>
      <w:spacing w:after="120" w:line="100" w:lineRule="atLeast"/>
      <w:jc w:val="both"/>
      <w:outlineLvl w:val="1"/>
    </w:pPr>
    <w:rPr>
      <w:b/>
      <w:bCs/>
      <w:sz w:val="17"/>
      <w:szCs w:val="17"/>
      <w:lang w:val="uk-UA" w:eastAsia="uk-UA"/>
    </w:rPr>
  </w:style>
  <w:style w:type="paragraph" w:customStyle="1" w:styleId="2e">
    <w:name w:val="Основной текст (2)"/>
    <w:basedOn w:val="a0"/>
    <w:next w:val="a0"/>
    <w:rsid w:val="00F747EF"/>
    <w:pPr>
      <w:spacing w:after="0" w:line="389" w:lineRule="exact"/>
      <w:ind w:firstLine="380"/>
      <w:jc w:val="both"/>
    </w:pPr>
    <w:rPr>
      <w:sz w:val="21"/>
      <w:szCs w:val="21"/>
      <w:lang w:val="uk-UA" w:eastAsia="uk-UA"/>
    </w:rPr>
  </w:style>
  <w:style w:type="paragraph" w:customStyle="1" w:styleId="1c">
    <w:name w:val="Заголовок №1"/>
    <w:basedOn w:val="a0"/>
    <w:next w:val="a0"/>
    <w:rsid w:val="00F747EF"/>
    <w:pPr>
      <w:spacing w:after="0" w:line="389" w:lineRule="exact"/>
      <w:outlineLvl w:val="0"/>
    </w:pPr>
    <w:rPr>
      <w:b/>
      <w:bCs/>
      <w:lang w:val="uk-UA" w:eastAsia="uk-UA"/>
    </w:rPr>
  </w:style>
  <w:style w:type="paragraph" w:styleId="afb">
    <w:name w:val="header"/>
    <w:basedOn w:val="a"/>
    <w:link w:val="afc"/>
    <w:uiPriority w:val="99"/>
    <w:unhideWhenUsed/>
    <w:rsid w:val="00F747EF"/>
    <w:pPr>
      <w:tabs>
        <w:tab w:val="center" w:pos="4677"/>
        <w:tab w:val="right" w:pos="9355"/>
      </w:tabs>
      <w:suppressAutoHyphens w:val="0"/>
      <w:spacing w:after="0" w:line="240" w:lineRule="auto"/>
    </w:pPr>
    <w:rPr>
      <w:rFonts w:eastAsia="Times New Roman" w:cs="Times New Roman"/>
      <w:lang w:eastAsia="ru-RU"/>
    </w:rPr>
  </w:style>
  <w:style w:type="character" w:customStyle="1" w:styleId="afc">
    <w:name w:val="Верхний колонтитул Знак"/>
    <w:basedOn w:val="a2"/>
    <w:link w:val="afb"/>
    <w:uiPriority w:val="99"/>
    <w:rsid w:val="00F747EF"/>
    <w:rPr>
      <w:rFonts w:ascii="Calibri" w:eastAsia="Times New Roman" w:hAnsi="Calibri" w:cs="Times New Roman"/>
      <w:lang w:eastAsia="ru-RU"/>
    </w:rPr>
  </w:style>
  <w:style w:type="paragraph" w:styleId="afd">
    <w:name w:val="footer"/>
    <w:basedOn w:val="a"/>
    <w:link w:val="afe"/>
    <w:uiPriority w:val="99"/>
    <w:unhideWhenUsed/>
    <w:rsid w:val="00F747EF"/>
    <w:pPr>
      <w:tabs>
        <w:tab w:val="center" w:pos="4677"/>
        <w:tab w:val="right" w:pos="9355"/>
      </w:tabs>
      <w:suppressAutoHyphens w:val="0"/>
      <w:spacing w:after="0" w:line="240" w:lineRule="auto"/>
    </w:pPr>
    <w:rPr>
      <w:rFonts w:eastAsia="Times New Roman" w:cs="Times New Roman"/>
      <w:lang w:eastAsia="ru-RU"/>
    </w:rPr>
  </w:style>
  <w:style w:type="character" w:customStyle="1" w:styleId="afe">
    <w:name w:val="Нижний колонтитул Знак"/>
    <w:basedOn w:val="a2"/>
    <w:link w:val="afd"/>
    <w:uiPriority w:val="99"/>
    <w:rsid w:val="00F747EF"/>
    <w:rPr>
      <w:rFonts w:ascii="Calibri" w:eastAsia="Times New Roman" w:hAnsi="Calibri" w:cs="Times New Roman"/>
      <w:lang w:eastAsia="ru-RU"/>
    </w:rPr>
  </w:style>
  <w:style w:type="paragraph" w:customStyle="1" w:styleId="310">
    <w:name w:val="Основной текст 31"/>
    <w:basedOn w:val="a0"/>
    <w:rsid w:val="00F747EF"/>
    <w:pPr>
      <w:tabs>
        <w:tab w:val="left" w:pos="2977"/>
        <w:tab w:val="left" w:pos="10348"/>
      </w:tabs>
      <w:spacing w:after="0" w:line="100" w:lineRule="atLeast"/>
      <w:jc w:val="both"/>
    </w:pPr>
    <w:rPr>
      <w:b/>
      <w:bCs/>
      <w:color w:val="000000"/>
      <w:sz w:val="26"/>
      <w:szCs w:val="24"/>
      <w:lang w:val="uk-UA" w:eastAsia="ar-SA"/>
    </w:rPr>
  </w:style>
  <w:style w:type="paragraph" w:customStyle="1" w:styleId="Style9">
    <w:name w:val="Style9"/>
    <w:basedOn w:val="a"/>
    <w:uiPriority w:val="99"/>
    <w:rsid w:val="00F747EF"/>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F747EF"/>
    <w:pPr>
      <w:widowControl w:val="0"/>
      <w:suppressAutoHyphens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customStyle="1" w:styleId="Style49">
    <w:name w:val="Style49"/>
    <w:basedOn w:val="a"/>
    <w:uiPriority w:val="99"/>
    <w:rsid w:val="00F747EF"/>
    <w:pPr>
      <w:widowControl w:val="0"/>
      <w:suppressAutoHyphens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71">
    <w:name w:val="Style71"/>
    <w:basedOn w:val="a"/>
    <w:uiPriority w:val="99"/>
    <w:rsid w:val="00F747EF"/>
    <w:pPr>
      <w:widowControl w:val="0"/>
      <w:suppressAutoHyphens w:val="0"/>
      <w:autoSpaceDE w:val="0"/>
      <w:autoSpaceDN w:val="0"/>
      <w:adjustRightInd w:val="0"/>
      <w:spacing w:after="0" w:line="283" w:lineRule="exact"/>
      <w:ind w:firstLine="1205"/>
    </w:pPr>
    <w:rPr>
      <w:rFonts w:ascii="Times New Roman" w:eastAsia="Times New Roman" w:hAnsi="Times New Roman" w:cs="Times New Roman"/>
      <w:sz w:val="24"/>
      <w:szCs w:val="24"/>
      <w:lang w:eastAsia="ru-RU"/>
    </w:rPr>
  </w:style>
  <w:style w:type="character" w:customStyle="1" w:styleId="FontStyle84">
    <w:name w:val="Font Style84"/>
    <w:uiPriority w:val="99"/>
    <w:rsid w:val="00F747EF"/>
    <w:rPr>
      <w:rFonts w:ascii="Times New Roman" w:hAnsi="Times New Roman" w:cs="Times New Roman" w:hint="default"/>
      <w:i/>
      <w:iCs/>
      <w:sz w:val="22"/>
      <w:szCs w:val="22"/>
    </w:rPr>
  </w:style>
  <w:style w:type="character" w:customStyle="1" w:styleId="FontStyle86">
    <w:name w:val="Font Style86"/>
    <w:uiPriority w:val="99"/>
    <w:rsid w:val="00F747EF"/>
    <w:rPr>
      <w:rFonts w:ascii="Times New Roman" w:hAnsi="Times New Roman" w:cs="Times New Roman" w:hint="default"/>
      <w:sz w:val="22"/>
      <w:szCs w:val="22"/>
    </w:rPr>
  </w:style>
  <w:style w:type="character" w:customStyle="1" w:styleId="FontStyle94">
    <w:name w:val="Font Style94"/>
    <w:uiPriority w:val="99"/>
    <w:rsid w:val="00F747EF"/>
    <w:rPr>
      <w:rFonts w:ascii="Trebuchet MS" w:hAnsi="Trebuchet MS" w:cs="Trebuchet MS" w:hint="default"/>
      <w:sz w:val="22"/>
      <w:szCs w:val="22"/>
    </w:rPr>
  </w:style>
  <w:style w:type="paragraph" w:customStyle="1" w:styleId="msonormalcxspmiddle">
    <w:name w:val="msonormalcxspmiddle"/>
    <w:basedOn w:val="a"/>
    <w:rsid w:val="00F747E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747E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Block Text"/>
    <w:basedOn w:val="a"/>
    <w:unhideWhenUsed/>
    <w:rsid w:val="00F747EF"/>
    <w:pPr>
      <w:suppressAutoHyphens w:val="0"/>
      <w:spacing w:after="0" w:line="240" w:lineRule="auto"/>
      <w:ind w:left="360" w:right="-5" w:hanging="360"/>
      <w:jc w:val="both"/>
    </w:pPr>
    <w:rPr>
      <w:rFonts w:ascii="Times New Roman" w:eastAsia="Times New Roman" w:hAnsi="Times New Roman" w:cs="Times New Roman"/>
      <w:sz w:val="28"/>
      <w:szCs w:val="24"/>
      <w:lang w:val="uk-UA" w:eastAsia="ru-RU"/>
    </w:rPr>
  </w:style>
  <w:style w:type="character" w:customStyle="1" w:styleId="rvts0">
    <w:name w:val="rvts0"/>
    <w:basedOn w:val="a2"/>
    <w:rsid w:val="00682242"/>
    <w:rPr>
      <w:rFonts w:cs="Times New Roman"/>
    </w:rPr>
  </w:style>
  <w:style w:type="paragraph" w:customStyle="1" w:styleId="ListParagraph1">
    <w:name w:val="List Paragraph1"/>
    <w:basedOn w:val="a"/>
    <w:rsid w:val="00682242"/>
    <w:pPr>
      <w:suppressAutoHyphens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
    <w:name w:val="Обычный2"/>
    <w:rsid w:val="008067BD"/>
    <w:pPr>
      <w:spacing w:after="0"/>
    </w:pPr>
    <w:rPr>
      <w:rFonts w:ascii="Arial" w:eastAsia="Times New Roman" w:hAnsi="Arial" w:cs="Arial"/>
      <w:lang w:eastAsia="ru-RU"/>
    </w:r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2"/>
    <w:rsid w:val="00493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7EF"/>
    <w:pPr>
      <w:suppressAutoHyphens/>
    </w:pPr>
    <w:rPr>
      <w:rFonts w:ascii="Calibri" w:eastAsia="Calibri" w:hAnsi="Calibri" w:cs="Calibri"/>
      <w:lang w:eastAsia="ar-SA"/>
    </w:rPr>
  </w:style>
  <w:style w:type="paragraph" w:styleId="1">
    <w:name w:val="heading 1"/>
    <w:basedOn w:val="a"/>
    <w:next w:val="a"/>
    <w:link w:val="10"/>
    <w:qFormat/>
    <w:rsid w:val="00F747EF"/>
    <w:pPr>
      <w:keepNext/>
      <w:tabs>
        <w:tab w:val="num" w:pos="0"/>
      </w:tabs>
      <w:spacing w:after="0" w:line="360" w:lineRule="auto"/>
      <w:ind w:left="432" w:hanging="432"/>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qFormat/>
    <w:rsid w:val="00F747EF"/>
    <w:pPr>
      <w:keepNext/>
      <w:tabs>
        <w:tab w:val="num" w:pos="0"/>
      </w:tabs>
      <w:spacing w:before="240" w:after="60"/>
      <w:ind w:left="576" w:hanging="576"/>
      <w:outlineLvl w:val="1"/>
    </w:pPr>
    <w:rPr>
      <w:rFonts w:ascii="Cambria" w:eastAsia="Times New Roman" w:hAnsi="Cambria" w:cs="Times New Roman"/>
      <w:b/>
      <w:bCs/>
      <w:i/>
      <w:iCs/>
      <w:sz w:val="28"/>
      <w:szCs w:val="28"/>
    </w:rPr>
  </w:style>
  <w:style w:type="paragraph" w:styleId="3">
    <w:name w:val="heading 3"/>
    <w:basedOn w:val="a"/>
    <w:next w:val="a"/>
    <w:link w:val="30"/>
    <w:qFormat/>
    <w:rsid w:val="00F747EF"/>
    <w:pPr>
      <w:keepNext/>
      <w:tabs>
        <w:tab w:val="num" w:pos="0"/>
      </w:tabs>
      <w:spacing w:after="0" w:line="360" w:lineRule="auto"/>
      <w:ind w:left="720" w:hanging="720"/>
      <w:jc w:val="both"/>
      <w:outlineLvl w:val="2"/>
    </w:pPr>
    <w:rPr>
      <w:rFonts w:ascii="Times New Roman" w:eastAsia="Times New Roman" w:hAnsi="Times New Roman" w:cs="Times New Roman"/>
      <w:bCs/>
      <w:sz w:val="28"/>
      <w:szCs w:val="24"/>
      <w:lang w:val="uk-UA"/>
    </w:rPr>
  </w:style>
  <w:style w:type="paragraph" w:styleId="4">
    <w:name w:val="heading 4"/>
    <w:basedOn w:val="a"/>
    <w:next w:val="a"/>
    <w:link w:val="40"/>
    <w:uiPriority w:val="9"/>
    <w:semiHidden/>
    <w:unhideWhenUsed/>
    <w:qFormat/>
    <w:rsid w:val="00F747EF"/>
    <w:pPr>
      <w:keepNext/>
      <w:suppressAutoHyphens w:val="0"/>
      <w:spacing w:before="240" w:after="60"/>
      <w:outlineLvl w:val="3"/>
    </w:pPr>
    <w:rPr>
      <w:rFonts w:eastAsia="Times New Roman" w:cs="Times New Roman"/>
      <w:b/>
      <w:bCs/>
      <w:sz w:val="28"/>
      <w:szCs w:val="28"/>
      <w:lang w:eastAsia="ru-RU"/>
    </w:rPr>
  </w:style>
  <w:style w:type="paragraph" w:styleId="5">
    <w:name w:val="heading 5"/>
    <w:basedOn w:val="a0"/>
    <w:next w:val="a1"/>
    <w:link w:val="50"/>
    <w:qFormat/>
    <w:rsid w:val="00F747EF"/>
    <w:pPr>
      <w:keepNext/>
      <w:keepLines/>
      <w:spacing w:before="200" w:after="0"/>
      <w:ind w:left="1008" w:hanging="1008"/>
      <w:outlineLvl w:val="4"/>
    </w:pPr>
    <w:rPr>
      <w:rFonts w:ascii="Cambria" w:hAnsi="Cambria"/>
      <w:color w:val="243F60"/>
    </w:rPr>
  </w:style>
  <w:style w:type="paragraph" w:styleId="6">
    <w:name w:val="heading 6"/>
    <w:basedOn w:val="a0"/>
    <w:next w:val="a1"/>
    <w:link w:val="60"/>
    <w:qFormat/>
    <w:rsid w:val="00F747EF"/>
    <w:pPr>
      <w:keepNext/>
      <w:keepLines/>
      <w:spacing w:before="200" w:after="0"/>
      <w:ind w:left="1152" w:hanging="1152"/>
      <w:outlineLvl w:val="5"/>
    </w:pPr>
    <w:rPr>
      <w:rFonts w:ascii="Cambria" w:hAnsi="Cambria"/>
      <w:i/>
      <w:iCs/>
      <w:color w:val="243F60"/>
    </w:rPr>
  </w:style>
  <w:style w:type="paragraph" w:styleId="7">
    <w:name w:val="heading 7"/>
    <w:basedOn w:val="a"/>
    <w:next w:val="a"/>
    <w:link w:val="70"/>
    <w:qFormat/>
    <w:rsid w:val="00F747EF"/>
    <w:pPr>
      <w:tabs>
        <w:tab w:val="num" w:pos="0"/>
      </w:tabs>
      <w:spacing w:before="240" w:after="60" w:line="240" w:lineRule="auto"/>
      <w:ind w:left="1296" w:hanging="1296"/>
      <w:outlineLvl w:val="6"/>
    </w:pPr>
    <w:rPr>
      <w:rFonts w:ascii="Times New Roman" w:eastAsia="Times New Roman" w:hAnsi="Times New Roman" w:cs="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747EF"/>
    <w:rPr>
      <w:rFonts w:ascii="Times New Roman" w:eastAsia="Times New Roman" w:hAnsi="Times New Roman" w:cs="Times New Roman"/>
      <w:sz w:val="28"/>
      <w:szCs w:val="24"/>
      <w:lang w:val="uk-UA" w:eastAsia="ar-SA"/>
    </w:rPr>
  </w:style>
  <w:style w:type="character" w:customStyle="1" w:styleId="20">
    <w:name w:val="Заголовок 2 Знак"/>
    <w:basedOn w:val="a2"/>
    <w:link w:val="2"/>
    <w:rsid w:val="00F747EF"/>
    <w:rPr>
      <w:rFonts w:ascii="Cambria" w:eastAsia="Times New Roman" w:hAnsi="Cambria" w:cs="Times New Roman"/>
      <w:b/>
      <w:bCs/>
      <w:i/>
      <w:iCs/>
      <w:sz w:val="28"/>
      <w:szCs w:val="28"/>
      <w:lang w:eastAsia="ar-SA"/>
    </w:rPr>
  </w:style>
  <w:style w:type="character" w:customStyle="1" w:styleId="30">
    <w:name w:val="Заголовок 3 Знак"/>
    <w:basedOn w:val="a2"/>
    <w:link w:val="3"/>
    <w:rsid w:val="00F747EF"/>
    <w:rPr>
      <w:rFonts w:ascii="Times New Roman" w:eastAsia="Times New Roman" w:hAnsi="Times New Roman" w:cs="Times New Roman"/>
      <w:bCs/>
      <w:sz w:val="28"/>
      <w:szCs w:val="24"/>
      <w:lang w:val="uk-UA" w:eastAsia="ar-SA"/>
    </w:rPr>
  </w:style>
  <w:style w:type="character" w:customStyle="1" w:styleId="40">
    <w:name w:val="Заголовок 4 Знак"/>
    <w:basedOn w:val="a2"/>
    <w:link w:val="4"/>
    <w:uiPriority w:val="9"/>
    <w:semiHidden/>
    <w:rsid w:val="00F747EF"/>
    <w:rPr>
      <w:rFonts w:ascii="Calibri" w:eastAsia="Times New Roman" w:hAnsi="Calibri" w:cs="Times New Roman"/>
      <w:b/>
      <w:bCs/>
      <w:sz w:val="28"/>
      <w:szCs w:val="28"/>
      <w:lang w:eastAsia="ru-RU"/>
    </w:rPr>
  </w:style>
  <w:style w:type="paragraph" w:customStyle="1" w:styleId="a0">
    <w:name w:val="Базовый"/>
    <w:rsid w:val="00F747EF"/>
    <w:pPr>
      <w:tabs>
        <w:tab w:val="left" w:pos="708"/>
      </w:tabs>
      <w:suppressAutoHyphens/>
    </w:pPr>
    <w:rPr>
      <w:rFonts w:ascii="Times New Roman" w:eastAsia="Times New Roman" w:hAnsi="Times New Roman" w:cs="Times New Roman"/>
      <w:sz w:val="20"/>
      <w:szCs w:val="20"/>
      <w:lang w:eastAsia="ru-RU" w:bidi="hi-IN"/>
    </w:rPr>
  </w:style>
  <w:style w:type="paragraph" w:styleId="a1">
    <w:name w:val="Body Text"/>
    <w:basedOn w:val="a"/>
    <w:link w:val="11"/>
    <w:uiPriority w:val="99"/>
    <w:rsid w:val="00F747EF"/>
    <w:pPr>
      <w:spacing w:after="120"/>
    </w:pPr>
  </w:style>
  <w:style w:type="character" w:customStyle="1" w:styleId="11">
    <w:name w:val="Основной текст Знак1"/>
    <w:basedOn w:val="a2"/>
    <w:link w:val="a1"/>
    <w:uiPriority w:val="99"/>
    <w:rsid w:val="00F747EF"/>
    <w:rPr>
      <w:rFonts w:ascii="Calibri" w:eastAsia="Calibri" w:hAnsi="Calibri" w:cs="Calibri"/>
      <w:lang w:eastAsia="ar-SA"/>
    </w:rPr>
  </w:style>
  <w:style w:type="character" w:customStyle="1" w:styleId="50">
    <w:name w:val="Заголовок 5 Знак"/>
    <w:basedOn w:val="a2"/>
    <w:link w:val="5"/>
    <w:rsid w:val="00F747EF"/>
    <w:rPr>
      <w:rFonts w:ascii="Cambria" w:eastAsia="Times New Roman" w:hAnsi="Cambria" w:cs="Times New Roman"/>
      <w:color w:val="243F60"/>
      <w:sz w:val="20"/>
      <w:szCs w:val="20"/>
      <w:lang w:eastAsia="ru-RU" w:bidi="hi-IN"/>
    </w:rPr>
  </w:style>
  <w:style w:type="character" w:customStyle="1" w:styleId="60">
    <w:name w:val="Заголовок 6 Знак"/>
    <w:basedOn w:val="a2"/>
    <w:link w:val="6"/>
    <w:rsid w:val="00F747EF"/>
    <w:rPr>
      <w:rFonts w:ascii="Cambria" w:eastAsia="Times New Roman" w:hAnsi="Cambria" w:cs="Times New Roman"/>
      <w:i/>
      <w:iCs/>
      <w:color w:val="243F60"/>
      <w:sz w:val="20"/>
      <w:szCs w:val="20"/>
      <w:lang w:eastAsia="ru-RU" w:bidi="hi-IN"/>
    </w:rPr>
  </w:style>
  <w:style w:type="character" w:customStyle="1" w:styleId="70">
    <w:name w:val="Заголовок 7 Знак"/>
    <w:basedOn w:val="a2"/>
    <w:link w:val="7"/>
    <w:rsid w:val="00F747EF"/>
    <w:rPr>
      <w:rFonts w:ascii="Times New Roman" w:eastAsia="Times New Roman" w:hAnsi="Times New Roman" w:cs="Times New Roman"/>
      <w:sz w:val="24"/>
      <w:szCs w:val="24"/>
      <w:lang w:eastAsia="ar-SA"/>
    </w:rPr>
  </w:style>
  <w:style w:type="paragraph" w:styleId="a5">
    <w:name w:val="List Paragraph"/>
    <w:basedOn w:val="a"/>
    <w:qFormat/>
    <w:rsid w:val="00F747EF"/>
    <w:pPr>
      <w:ind w:left="720"/>
    </w:pPr>
  </w:style>
  <w:style w:type="paragraph" w:styleId="a6">
    <w:name w:val="Normal (Web)"/>
    <w:basedOn w:val="a"/>
    <w:uiPriority w:val="99"/>
    <w:unhideWhenUsed/>
    <w:rsid w:val="00F747E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F747EF"/>
  </w:style>
  <w:style w:type="paragraph" w:customStyle="1" w:styleId="21">
    <w:name w:val="Основной текст с отступом 21"/>
    <w:basedOn w:val="a"/>
    <w:rsid w:val="00F747EF"/>
    <w:pPr>
      <w:spacing w:after="0" w:line="240" w:lineRule="auto"/>
      <w:ind w:left="360" w:hanging="360"/>
      <w:jc w:val="both"/>
    </w:pPr>
    <w:rPr>
      <w:rFonts w:ascii="Times New Roman" w:eastAsia="Times New Roman" w:hAnsi="Times New Roman" w:cs="Times New Roman"/>
      <w:sz w:val="28"/>
      <w:szCs w:val="24"/>
      <w:lang w:val="uk-UA"/>
    </w:rPr>
  </w:style>
  <w:style w:type="paragraph" w:styleId="a7">
    <w:name w:val="Body Text Indent"/>
    <w:basedOn w:val="a"/>
    <w:link w:val="a8"/>
    <w:uiPriority w:val="99"/>
    <w:unhideWhenUsed/>
    <w:rsid w:val="00F747EF"/>
    <w:pPr>
      <w:spacing w:after="120"/>
      <w:ind w:left="283"/>
    </w:pPr>
  </w:style>
  <w:style w:type="character" w:customStyle="1" w:styleId="a8">
    <w:name w:val="Основной текст с отступом Знак"/>
    <w:basedOn w:val="a2"/>
    <w:link w:val="a7"/>
    <w:uiPriority w:val="99"/>
    <w:rsid w:val="00F747EF"/>
    <w:rPr>
      <w:rFonts w:ascii="Calibri" w:eastAsia="Calibri" w:hAnsi="Calibri" w:cs="Calibri"/>
      <w:lang w:eastAsia="ar-SA"/>
    </w:rPr>
  </w:style>
  <w:style w:type="character" w:styleId="a9">
    <w:name w:val="Hyperlink"/>
    <w:unhideWhenUsed/>
    <w:rsid w:val="00F747EF"/>
    <w:rPr>
      <w:color w:val="0000FF"/>
      <w:u w:val="single"/>
    </w:rPr>
  </w:style>
  <w:style w:type="paragraph" w:customStyle="1" w:styleId="WW-">
    <w:name w:val="WW-Базовый"/>
    <w:rsid w:val="00F747EF"/>
    <w:pPr>
      <w:tabs>
        <w:tab w:val="left" w:pos="708"/>
      </w:tabs>
      <w:suppressAutoHyphens/>
    </w:pPr>
    <w:rPr>
      <w:rFonts w:ascii="Times New Roman" w:eastAsia="Times New Roman" w:hAnsi="Times New Roman" w:cs="Times New Roman"/>
      <w:sz w:val="20"/>
      <w:szCs w:val="20"/>
      <w:lang w:eastAsia="hi-IN" w:bidi="hi-IN"/>
    </w:rPr>
  </w:style>
  <w:style w:type="paragraph" w:styleId="22">
    <w:name w:val="Body Text Indent 2"/>
    <w:basedOn w:val="a"/>
    <w:link w:val="23"/>
    <w:unhideWhenUsed/>
    <w:rsid w:val="00F747EF"/>
    <w:pPr>
      <w:spacing w:after="120" w:line="480" w:lineRule="auto"/>
      <w:ind w:left="283"/>
    </w:pPr>
  </w:style>
  <w:style w:type="character" w:customStyle="1" w:styleId="23">
    <w:name w:val="Основной текст с отступом 2 Знак"/>
    <w:basedOn w:val="a2"/>
    <w:link w:val="22"/>
    <w:rsid w:val="00F747EF"/>
    <w:rPr>
      <w:rFonts w:ascii="Calibri" w:eastAsia="Calibri" w:hAnsi="Calibri" w:cs="Calibri"/>
      <w:lang w:eastAsia="ar-SA"/>
    </w:rPr>
  </w:style>
  <w:style w:type="character" w:customStyle="1" w:styleId="WW8Num3z0">
    <w:name w:val="WW8Num3z0"/>
    <w:rsid w:val="00F747EF"/>
    <w:rPr>
      <w:b w:val="0"/>
    </w:rPr>
  </w:style>
  <w:style w:type="character" w:customStyle="1" w:styleId="WW8Num7z0">
    <w:name w:val="WW8Num7z0"/>
    <w:rsid w:val="00F747EF"/>
    <w:rPr>
      <w:rFonts w:ascii="Times New Roman" w:eastAsia="Calibri" w:hAnsi="Times New Roman" w:cs="Times New Roman"/>
    </w:rPr>
  </w:style>
  <w:style w:type="character" w:customStyle="1" w:styleId="WW8Num7z1">
    <w:name w:val="WW8Num7z1"/>
    <w:rsid w:val="00F747EF"/>
    <w:rPr>
      <w:rFonts w:ascii="Courier New" w:hAnsi="Courier New" w:cs="Courier New"/>
    </w:rPr>
  </w:style>
  <w:style w:type="character" w:customStyle="1" w:styleId="WW8Num9z0">
    <w:name w:val="WW8Num9z0"/>
    <w:rsid w:val="00F747EF"/>
    <w:rPr>
      <w:rFonts w:ascii="Symbol" w:hAnsi="Symbol" w:cs="Symbol"/>
    </w:rPr>
  </w:style>
  <w:style w:type="character" w:customStyle="1" w:styleId="WW8Num11z0">
    <w:name w:val="WW8Num11z0"/>
    <w:rsid w:val="00F747EF"/>
    <w:rPr>
      <w:rFonts w:ascii="Times New Roman" w:eastAsia="Times New Roman" w:hAnsi="Times New Roman" w:cs="Times New Roman"/>
    </w:rPr>
  </w:style>
  <w:style w:type="character" w:customStyle="1" w:styleId="WW8Num14z0">
    <w:name w:val="WW8Num14z0"/>
    <w:rsid w:val="00F747EF"/>
    <w:rPr>
      <w:rFonts w:ascii="Symbol" w:hAnsi="Symbol" w:cs="Symbol"/>
    </w:rPr>
  </w:style>
  <w:style w:type="character" w:customStyle="1" w:styleId="WW8Num17z0">
    <w:name w:val="WW8Num17z0"/>
    <w:rsid w:val="00F747EF"/>
    <w:rPr>
      <w:b w:val="0"/>
    </w:rPr>
  </w:style>
  <w:style w:type="character" w:customStyle="1" w:styleId="Absatz-Standardschriftart">
    <w:name w:val="Absatz-Standardschriftart"/>
    <w:rsid w:val="00F747EF"/>
  </w:style>
  <w:style w:type="character" w:customStyle="1" w:styleId="51">
    <w:name w:val="Основной шрифт абзаца5"/>
    <w:rsid w:val="00F747EF"/>
  </w:style>
  <w:style w:type="character" w:customStyle="1" w:styleId="WW8Num2z0">
    <w:name w:val="WW8Num2z0"/>
    <w:rsid w:val="00F747EF"/>
    <w:rPr>
      <w:rFonts w:ascii="Symbol" w:eastAsia="Calibri" w:hAnsi="Symbol" w:cs="Times New Roman"/>
    </w:rPr>
  </w:style>
  <w:style w:type="character" w:customStyle="1" w:styleId="WW8Num6z0">
    <w:name w:val="WW8Num6z0"/>
    <w:rsid w:val="00F747EF"/>
    <w:rPr>
      <w:rFonts w:ascii="Times New Roman" w:eastAsia="Calibri" w:hAnsi="Times New Roman" w:cs="Times New Roman"/>
    </w:rPr>
  </w:style>
  <w:style w:type="character" w:customStyle="1" w:styleId="WW8Num6z1">
    <w:name w:val="WW8Num6z1"/>
    <w:rsid w:val="00F747EF"/>
    <w:rPr>
      <w:rFonts w:ascii="Courier New" w:hAnsi="Courier New" w:cs="Courier New"/>
    </w:rPr>
  </w:style>
  <w:style w:type="character" w:customStyle="1" w:styleId="WW8Num8z0">
    <w:name w:val="WW8Num8z0"/>
    <w:rsid w:val="00F747EF"/>
    <w:rPr>
      <w:b/>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10z0">
    <w:name w:val="WW8Num10z0"/>
    <w:rsid w:val="00F747EF"/>
    <w:rPr>
      <w:rFonts w:ascii="Symbol" w:hAnsi="Symbol" w:cs="Times New Roman"/>
    </w:rPr>
  </w:style>
  <w:style w:type="character" w:customStyle="1" w:styleId="WW8Num13z0">
    <w:name w:val="WW8Num13z0"/>
    <w:rsid w:val="00F747EF"/>
    <w:rPr>
      <w:rFonts w:ascii="Symbol" w:hAnsi="Symbol" w:cs="Symbol"/>
    </w:rPr>
  </w:style>
  <w:style w:type="character" w:customStyle="1" w:styleId="WW8Num16z0">
    <w:name w:val="WW8Num16z0"/>
    <w:rsid w:val="00F747EF"/>
    <w:rPr>
      <w:b w:val="0"/>
    </w:rPr>
  </w:style>
  <w:style w:type="character" w:customStyle="1" w:styleId="WW-Absatz-Standardschriftart">
    <w:name w:val="WW-Absatz-Standardschriftart"/>
    <w:rsid w:val="00F747EF"/>
  </w:style>
  <w:style w:type="character" w:customStyle="1" w:styleId="WW-Absatz-Standardschriftart1">
    <w:name w:val="WW-Absatz-Standardschriftart1"/>
    <w:rsid w:val="00F747EF"/>
  </w:style>
  <w:style w:type="character" w:customStyle="1" w:styleId="41">
    <w:name w:val="Основной шрифт абзаца4"/>
    <w:rsid w:val="00F747EF"/>
  </w:style>
  <w:style w:type="character" w:customStyle="1" w:styleId="WW8Num14z1">
    <w:name w:val="WW8Num14z1"/>
    <w:rsid w:val="00F747EF"/>
    <w:rPr>
      <w:rFonts w:ascii="Courier New" w:hAnsi="Courier New" w:cs="Courier New"/>
    </w:rPr>
  </w:style>
  <w:style w:type="character" w:customStyle="1" w:styleId="WW8Num14z2">
    <w:name w:val="WW8Num14z2"/>
    <w:rsid w:val="00F747EF"/>
    <w:rPr>
      <w:rFonts w:ascii="Wingdings" w:hAnsi="Wingdings" w:cs="Wingdings"/>
    </w:rPr>
  </w:style>
  <w:style w:type="character" w:customStyle="1" w:styleId="31">
    <w:name w:val="Основной шрифт абзаца3"/>
    <w:rsid w:val="00F747EF"/>
  </w:style>
  <w:style w:type="character" w:customStyle="1" w:styleId="WW8Num8z1">
    <w:name w:val="WW8Num8z1"/>
    <w:rsid w:val="00F747EF"/>
    <w:rPr>
      <w:b w:val="0"/>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12z0">
    <w:name w:val="WW8Num12z0"/>
    <w:rsid w:val="00F747EF"/>
    <w:rPr>
      <w:rFonts w:ascii="Symbol" w:hAnsi="Symbol" w:cs="Symbol"/>
    </w:rPr>
  </w:style>
  <w:style w:type="character" w:customStyle="1" w:styleId="24">
    <w:name w:val="Основной шрифт абзаца2"/>
    <w:rsid w:val="00F747EF"/>
  </w:style>
  <w:style w:type="character" w:customStyle="1" w:styleId="WW8Num2z1">
    <w:name w:val="WW8Num2z1"/>
    <w:rsid w:val="00F747EF"/>
    <w:rPr>
      <w:rFonts w:ascii="Courier New" w:hAnsi="Courier New" w:cs="Courier New"/>
    </w:rPr>
  </w:style>
  <w:style w:type="character" w:customStyle="1" w:styleId="WW8Num2z2">
    <w:name w:val="WW8Num2z2"/>
    <w:rsid w:val="00F747EF"/>
    <w:rPr>
      <w:rFonts w:ascii="Wingdings" w:hAnsi="Wingdings" w:cs="Wingdings"/>
    </w:rPr>
  </w:style>
  <w:style w:type="character" w:customStyle="1" w:styleId="WW8Num2z3">
    <w:name w:val="WW8Num2z3"/>
    <w:rsid w:val="00F747EF"/>
    <w:rPr>
      <w:rFonts w:ascii="Symbol" w:hAnsi="Symbol" w:cs="Symbol"/>
    </w:rPr>
  </w:style>
  <w:style w:type="character" w:customStyle="1" w:styleId="WW8Num4z0">
    <w:name w:val="WW8Num4z0"/>
    <w:rsid w:val="00F747EF"/>
    <w:rPr>
      <w:rFonts w:ascii="Times New Roman" w:eastAsia="Calibri" w:hAnsi="Times New Roman" w:cs="Times New Roman"/>
    </w:rPr>
  </w:style>
  <w:style w:type="character" w:customStyle="1" w:styleId="WW8Num4z1">
    <w:name w:val="WW8Num4z1"/>
    <w:rsid w:val="00F747EF"/>
    <w:rPr>
      <w:rFonts w:ascii="Courier New" w:hAnsi="Courier New" w:cs="Courier New"/>
    </w:rPr>
  </w:style>
  <w:style w:type="character" w:customStyle="1" w:styleId="WW8Num4z2">
    <w:name w:val="WW8Num4z2"/>
    <w:rsid w:val="00F747EF"/>
    <w:rPr>
      <w:rFonts w:ascii="Wingdings" w:hAnsi="Wingdings" w:cs="Wingdings"/>
    </w:rPr>
  </w:style>
  <w:style w:type="character" w:customStyle="1" w:styleId="WW8Num4z3">
    <w:name w:val="WW8Num4z3"/>
    <w:rsid w:val="00F747EF"/>
    <w:rPr>
      <w:rFonts w:ascii="Symbol" w:hAnsi="Symbol" w:cs="Symbol"/>
    </w:rPr>
  </w:style>
  <w:style w:type="character" w:customStyle="1" w:styleId="WW8Num6z2">
    <w:name w:val="WW8Num6z2"/>
    <w:rsid w:val="00F747EF"/>
    <w:rPr>
      <w:rFonts w:ascii="Wingdings" w:hAnsi="Wingdings" w:cs="Wingdings"/>
    </w:rPr>
  </w:style>
  <w:style w:type="character" w:customStyle="1" w:styleId="WW8Num6z3">
    <w:name w:val="WW8Num6z3"/>
    <w:rsid w:val="00F747EF"/>
    <w:rPr>
      <w:rFonts w:ascii="Symbol" w:hAnsi="Symbol" w:cs="Symbol"/>
    </w:rPr>
  </w:style>
  <w:style w:type="character" w:customStyle="1" w:styleId="WW8Num15z0">
    <w:name w:val="WW8Num15z0"/>
    <w:rsid w:val="00F747EF"/>
    <w:rPr>
      <w:rFonts w:ascii="Times New Roman" w:eastAsia="Calibri" w:hAnsi="Times New Roman" w:cs="Times New Roman"/>
    </w:rPr>
  </w:style>
  <w:style w:type="character" w:customStyle="1" w:styleId="WW8Num15z1">
    <w:name w:val="WW8Num15z1"/>
    <w:rsid w:val="00F747EF"/>
    <w:rPr>
      <w:rFonts w:ascii="Courier New" w:hAnsi="Courier New" w:cs="Courier New"/>
    </w:rPr>
  </w:style>
  <w:style w:type="character" w:customStyle="1" w:styleId="WW8Num15z2">
    <w:name w:val="WW8Num15z2"/>
    <w:rsid w:val="00F747EF"/>
    <w:rPr>
      <w:rFonts w:ascii="Wingdings" w:hAnsi="Wingdings" w:cs="Wingdings"/>
    </w:rPr>
  </w:style>
  <w:style w:type="character" w:customStyle="1" w:styleId="WW8Num15z3">
    <w:name w:val="WW8Num15z3"/>
    <w:rsid w:val="00F747EF"/>
    <w:rPr>
      <w:rFonts w:ascii="Symbol" w:hAnsi="Symbol" w:cs="Symbol"/>
    </w:rPr>
  </w:style>
  <w:style w:type="character" w:customStyle="1" w:styleId="WW8Num22z0">
    <w:name w:val="WW8Num22z0"/>
    <w:rsid w:val="00F747EF"/>
    <w:rPr>
      <w:b/>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2z1">
    <w:name w:val="WW8Num22z1"/>
    <w:rsid w:val="00F747EF"/>
    <w:rPr>
      <w:b w:val="0"/>
      <w:i w:val="0"/>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sid w:val="00F747EF"/>
    <w:rPr>
      <w:rFonts w:ascii="Times New Roman" w:eastAsia="Calibri" w:hAnsi="Times New Roman" w:cs="Times New Roman"/>
    </w:rPr>
  </w:style>
  <w:style w:type="character" w:customStyle="1" w:styleId="WW8Num24z1">
    <w:name w:val="WW8Num24z1"/>
    <w:rsid w:val="00F747EF"/>
    <w:rPr>
      <w:rFonts w:ascii="Courier New" w:hAnsi="Courier New" w:cs="Courier New"/>
    </w:rPr>
  </w:style>
  <w:style w:type="character" w:customStyle="1" w:styleId="WW8Num24z2">
    <w:name w:val="WW8Num24z2"/>
    <w:rsid w:val="00F747EF"/>
    <w:rPr>
      <w:rFonts w:ascii="Wingdings" w:hAnsi="Wingdings" w:cs="Wingdings"/>
    </w:rPr>
  </w:style>
  <w:style w:type="character" w:customStyle="1" w:styleId="WW8Num24z3">
    <w:name w:val="WW8Num24z3"/>
    <w:rsid w:val="00F747EF"/>
    <w:rPr>
      <w:rFonts w:ascii="Symbol" w:hAnsi="Symbol" w:cs="Symbol"/>
    </w:rPr>
  </w:style>
  <w:style w:type="character" w:customStyle="1" w:styleId="WW8Num25z0">
    <w:name w:val="WW8Num25z0"/>
    <w:rsid w:val="00F747EF"/>
    <w:rPr>
      <w:rFonts w:ascii="Times New Roman" w:eastAsia="Times New Roman" w:hAnsi="Times New Roman" w:cs="Times New Roman"/>
    </w:rPr>
  </w:style>
  <w:style w:type="character" w:customStyle="1" w:styleId="WW8Num25z1">
    <w:name w:val="WW8Num25z1"/>
    <w:rsid w:val="00F747EF"/>
    <w:rPr>
      <w:rFonts w:ascii="Courier New" w:hAnsi="Courier New" w:cs="Courier New"/>
    </w:rPr>
  </w:style>
  <w:style w:type="character" w:customStyle="1" w:styleId="WW8Num25z2">
    <w:name w:val="WW8Num25z2"/>
    <w:rsid w:val="00F747EF"/>
    <w:rPr>
      <w:rFonts w:ascii="Wingdings" w:hAnsi="Wingdings" w:cs="Wingdings"/>
    </w:rPr>
  </w:style>
  <w:style w:type="character" w:customStyle="1" w:styleId="WW8Num25z3">
    <w:name w:val="WW8Num25z3"/>
    <w:rsid w:val="00F747EF"/>
    <w:rPr>
      <w:rFonts w:ascii="Symbol" w:hAnsi="Symbol" w:cs="Symbol"/>
    </w:rPr>
  </w:style>
  <w:style w:type="character" w:customStyle="1" w:styleId="WW8Num28z0">
    <w:name w:val="WW8Num28z0"/>
    <w:rsid w:val="00F747EF"/>
    <w:rPr>
      <w:rFonts w:ascii="Symbol" w:eastAsia="Calibri" w:hAnsi="Symbol" w:cs="Times New Roman"/>
    </w:rPr>
  </w:style>
  <w:style w:type="character" w:customStyle="1" w:styleId="WW8Num28z1">
    <w:name w:val="WW8Num28z1"/>
    <w:rsid w:val="00F747EF"/>
    <w:rPr>
      <w:rFonts w:ascii="Courier New" w:hAnsi="Courier New" w:cs="Courier New"/>
    </w:rPr>
  </w:style>
  <w:style w:type="character" w:customStyle="1" w:styleId="WW8Num28z2">
    <w:name w:val="WW8Num28z2"/>
    <w:rsid w:val="00F747EF"/>
    <w:rPr>
      <w:rFonts w:ascii="Wingdings" w:hAnsi="Wingdings" w:cs="Wingdings"/>
    </w:rPr>
  </w:style>
  <w:style w:type="character" w:customStyle="1" w:styleId="WW8Num28z3">
    <w:name w:val="WW8Num28z3"/>
    <w:rsid w:val="00F747EF"/>
    <w:rPr>
      <w:rFonts w:ascii="Symbol" w:hAnsi="Symbol" w:cs="Symbol"/>
    </w:rPr>
  </w:style>
  <w:style w:type="character" w:customStyle="1" w:styleId="12">
    <w:name w:val="Основной шрифт абзаца1"/>
    <w:rsid w:val="00F747EF"/>
  </w:style>
  <w:style w:type="character" w:styleId="aa">
    <w:name w:val="FollowedHyperlink"/>
    <w:rsid w:val="00F747EF"/>
    <w:rPr>
      <w:color w:val="800080"/>
      <w:u w:val="single"/>
    </w:rPr>
  </w:style>
  <w:style w:type="character" w:customStyle="1" w:styleId="25">
    <w:name w:val="Основной текст 2 Знак"/>
    <w:rsid w:val="00F747EF"/>
    <w:rPr>
      <w:rFonts w:ascii="Times New Roman" w:eastAsia="Times New Roman" w:hAnsi="Times New Roman" w:cs="Times New Roman"/>
      <w:b/>
      <w:bCs/>
      <w:sz w:val="28"/>
      <w:szCs w:val="24"/>
      <w:lang w:val="uk-UA"/>
    </w:rPr>
  </w:style>
  <w:style w:type="character" w:customStyle="1" w:styleId="ab">
    <w:name w:val="Основной текст Знак"/>
    <w:uiPriority w:val="99"/>
    <w:rsid w:val="00F747EF"/>
    <w:rPr>
      <w:sz w:val="22"/>
      <w:szCs w:val="22"/>
    </w:rPr>
  </w:style>
  <w:style w:type="character" w:customStyle="1" w:styleId="ac">
    <w:name w:val="Текст выноски Знак"/>
    <w:rsid w:val="00F747EF"/>
    <w:rPr>
      <w:rFonts w:ascii="Tahoma" w:hAnsi="Tahoma" w:cs="Tahoma"/>
      <w:sz w:val="16"/>
      <w:szCs w:val="16"/>
    </w:rPr>
  </w:style>
  <w:style w:type="character" w:customStyle="1" w:styleId="ad">
    <w:name w:val="Символ сноски"/>
    <w:rsid w:val="00F747EF"/>
    <w:rPr>
      <w:vertAlign w:val="superscript"/>
    </w:rPr>
  </w:style>
  <w:style w:type="character" w:customStyle="1" w:styleId="ae">
    <w:name w:val="Текст сноски Знак"/>
    <w:rsid w:val="00F747EF"/>
  </w:style>
  <w:style w:type="character" w:customStyle="1" w:styleId="FontStyle11">
    <w:name w:val="Font Style11"/>
    <w:rsid w:val="00F747EF"/>
    <w:rPr>
      <w:rFonts w:ascii="Times New Roman" w:hAnsi="Times New Roman" w:cs="Times New Roman"/>
      <w:b/>
      <w:bCs/>
      <w:sz w:val="26"/>
      <w:szCs w:val="26"/>
    </w:rPr>
  </w:style>
  <w:style w:type="character" w:customStyle="1" w:styleId="FontStyle13">
    <w:name w:val="Font Style13"/>
    <w:uiPriority w:val="99"/>
    <w:rsid w:val="00F747EF"/>
    <w:rPr>
      <w:rFonts w:ascii="Times New Roman" w:hAnsi="Times New Roman" w:cs="Times New Roman"/>
      <w:sz w:val="26"/>
      <w:szCs w:val="26"/>
    </w:rPr>
  </w:style>
  <w:style w:type="character" w:customStyle="1" w:styleId="FontStyle14">
    <w:name w:val="Font Style14"/>
    <w:rsid w:val="00F747EF"/>
    <w:rPr>
      <w:rFonts w:ascii="Times New Roman" w:hAnsi="Times New Roman" w:cs="Times New Roman"/>
      <w:sz w:val="22"/>
      <w:szCs w:val="22"/>
    </w:rPr>
  </w:style>
  <w:style w:type="character" w:customStyle="1" w:styleId="FontStyle15">
    <w:name w:val="Font Style15"/>
    <w:rsid w:val="00F747EF"/>
    <w:rPr>
      <w:rFonts w:ascii="Cambria" w:hAnsi="Cambria" w:cs="Cambria"/>
      <w:b/>
      <w:bCs/>
      <w:sz w:val="14"/>
      <w:szCs w:val="14"/>
    </w:rPr>
  </w:style>
  <w:style w:type="character" w:customStyle="1" w:styleId="FontStyle16">
    <w:name w:val="Font Style16"/>
    <w:rsid w:val="00F747EF"/>
    <w:rPr>
      <w:rFonts w:ascii="Times New Roman" w:hAnsi="Times New Roman" w:cs="Times New Roman"/>
      <w:sz w:val="18"/>
      <w:szCs w:val="18"/>
    </w:rPr>
  </w:style>
  <w:style w:type="character" w:customStyle="1" w:styleId="FontStyle17">
    <w:name w:val="Font Style17"/>
    <w:rsid w:val="00F747EF"/>
    <w:rPr>
      <w:rFonts w:ascii="Microsoft Sans Serif" w:hAnsi="Microsoft Sans Serif" w:cs="Microsoft Sans Serif"/>
      <w:b/>
      <w:bCs/>
      <w:sz w:val="22"/>
      <w:szCs w:val="22"/>
    </w:rPr>
  </w:style>
  <w:style w:type="character" w:customStyle="1" w:styleId="FontStyle12">
    <w:name w:val="Font Style12"/>
    <w:rsid w:val="00F747EF"/>
    <w:rPr>
      <w:rFonts w:ascii="Times New Roman" w:hAnsi="Times New Roman" w:cs="Times New Roman"/>
      <w:sz w:val="26"/>
      <w:szCs w:val="26"/>
    </w:rPr>
  </w:style>
  <w:style w:type="character" w:customStyle="1" w:styleId="af">
    <w:name w:val="Символ нумерации"/>
    <w:rsid w:val="00F747EF"/>
  </w:style>
  <w:style w:type="character" w:customStyle="1" w:styleId="61">
    <w:name w:val="Основной шрифт абзаца6"/>
    <w:rsid w:val="00F747EF"/>
  </w:style>
  <w:style w:type="character" w:customStyle="1" w:styleId="26">
    <w:name w:val="Основной текст (2)_"/>
    <w:rsid w:val="00F747EF"/>
    <w:rPr>
      <w:rFonts w:ascii="Times New Roman" w:eastAsia="Times New Roman" w:hAnsi="Times New Roman" w:cs="Times New Roman"/>
      <w:spacing w:val="0"/>
      <w:sz w:val="21"/>
    </w:rPr>
  </w:style>
  <w:style w:type="character" w:customStyle="1" w:styleId="27">
    <w:name w:val="Основной текст (2) + Полужирный"/>
    <w:rsid w:val="00F747EF"/>
    <w:rPr>
      <w:rFonts w:ascii="Times New Roman" w:eastAsia="Times New Roman" w:hAnsi="Times New Roman" w:cs="Times New Roman"/>
      <w:b/>
      <w:bCs/>
      <w:spacing w:val="0"/>
      <w:sz w:val="21"/>
    </w:rPr>
  </w:style>
  <w:style w:type="paragraph" w:customStyle="1" w:styleId="af0">
    <w:name w:val="Заголовок"/>
    <w:basedOn w:val="a"/>
    <w:next w:val="a1"/>
    <w:rsid w:val="00F747EF"/>
    <w:pPr>
      <w:keepNext/>
      <w:spacing w:before="240" w:after="120"/>
    </w:pPr>
    <w:rPr>
      <w:rFonts w:ascii="Arial" w:eastAsia="Droid Sans Fallback" w:hAnsi="Arial" w:cs="Lohit Hindi"/>
      <w:sz w:val="28"/>
      <w:szCs w:val="28"/>
    </w:rPr>
  </w:style>
  <w:style w:type="paragraph" w:styleId="af1">
    <w:name w:val="List"/>
    <w:basedOn w:val="a1"/>
    <w:rsid w:val="00F747EF"/>
    <w:rPr>
      <w:rFonts w:cs="Lohit Hindi"/>
    </w:rPr>
  </w:style>
  <w:style w:type="paragraph" w:customStyle="1" w:styleId="52">
    <w:name w:val="Название5"/>
    <w:basedOn w:val="a"/>
    <w:rsid w:val="00F747EF"/>
    <w:pPr>
      <w:suppressLineNumbers/>
      <w:spacing w:before="120" w:after="120"/>
    </w:pPr>
    <w:rPr>
      <w:rFonts w:cs="Lohit Hindi"/>
      <w:i/>
      <w:iCs/>
      <w:sz w:val="24"/>
      <w:szCs w:val="24"/>
    </w:rPr>
  </w:style>
  <w:style w:type="paragraph" w:customStyle="1" w:styleId="53">
    <w:name w:val="Указатель5"/>
    <w:basedOn w:val="a"/>
    <w:rsid w:val="00F747EF"/>
    <w:pPr>
      <w:suppressLineNumbers/>
    </w:pPr>
    <w:rPr>
      <w:rFonts w:cs="Lohit Hindi"/>
    </w:rPr>
  </w:style>
  <w:style w:type="paragraph" w:customStyle="1" w:styleId="42">
    <w:name w:val="Название4"/>
    <w:basedOn w:val="a"/>
    <w:rsid w:val="00F747EF"/>
    <w:pPr>
      <w:suppressLineNumbers/>
      <w:spacing w:before="120" w:after="120"/>
    </w:pPr>
    <w:rPr>
      <w:rFonts w:cs="Lohit Hindi"/>
      <w:i/>
      <w:iCs/>
      <w:sz w:val="24"/>
      <w:szCs w:val="24"/>
    </w:rPr>
  </w:style>
  <w:style w:type="paragraph" w:customStyle="1" w:styleId="43">
    <w:name w:val="Указатель4"/>
    <w:basedOn w:val="a"/>
    <w:rsid w:val="00F747EF"/>
    <w:pPr>
      <w:suppressLineNumbers/>
    </w:pPr>
    <w:rPr>
      <w:rFonts w:cs="Lohit Hindi"/>
    </w:rPr>
  </w:style>
  <w:style w:type="paragraph" w:customStyle="1" w:styleId="32">
    <w:name w:val="Название3"/>
    <w:basedOn w:val="a"/>
    <w:rsid w:val="00F747EF"/>
    <w:pPr>
      <w:suppressLineNumbers/>
      <w:spacing w:before="120" w:after="120"/>
    </w:pPr>
    <w:rPr>
      <w:rFonts w:cs="Lohit Hindi"/>
      <w:i/>
      <w:iCs/>
      <w:sz w:val="24"/>
      <w:szCs w:val="24"/>
    </w:rPr>
  </w:style>
  <w:style w:type="paragraph" w:customStyle="1" w:styleId="33">
    <w:name w:val="Указатель3"/>
    <w:basedOn w:val="a"/>
    <w:rsid w:val="00F747EF"/>
    <w:pPr>
      <w:suppressLineNumbers/>
    </w:pPr>
    <w:rPr>
      <w:rFonts w:cs="Lohit Hindi"/>
    </w:rPr>
  </w:style>
  <w:style w:type="paragraph" w:customStyle="1" w:styleId="28">
    <w:name w:val="Название2"/>
    <w:basedOn w:val="a"/>
    <w:rsid w:val="00F747EF"/>
    <w:pPr>
      <w:suppressLineNumbers/>
      <w:spacing w:before="120" w:after="120"/>
    </w:pPr>
    <w:rPr>
      <w:rFonts w:cs="Lohit Hindi"/>
      <w:i/>
      <w:iCs/>
      <w:sz w:val="24"/>
      <w:szCs w:val="24"/>
    </w:rPr>
  </w:style>
  <w:style w:type="paragraph" w:customStyle="1" w:styleId="29">
    <w:name w:val="Указатель2"/>
    <w:basedOn w:val="a"/>
    <w:rsid w:val="00F747EF"/>
    <w:pPr>
      <w:suppressLineNumbers/>
    </w:pPr>
    <w:rPr>
      <w:rFonts w:cs="Lohit Hindi"/>
    </w:rPr>
  </w:style>
  <w:style w:type="paragraph" w:customStyle="1" w:styleId="13">
    <w:name w:val="Название1"/>
    <w:basedOn w:val="a"/>
    <w:rsid w:val="00F747EF"/>
    <w:pPr>
      <w:suppressLineNumbers/>
      <w:spacing w:before="120" w:after="120"/>
    </w:pPr>
    <w:rPr>
      <w:rFonts w:cs="Lohit Hindi"/>
      <w:i/>
      <w:iCs/>
      <w:sz w:val="24"/>
      <w:szCs w:val="24"/>
    </w:rPr>
  </w:style>
  <w:style w:type="paragraph" w:customStyle="1" w:styleId="14">
    <w:name w:val="Указатель1"/>
    <w:basedOn w:val="a"/>
    <w:rsid w:val="00F747EF"/>
    <w:pPr>
      <w:suppressLineNumbers/>
    </w:pPr>
    <w:rPr>
      <w:rFonts w:cs="Lohit Hindi"/>
    </w:rPr>
  </w:style>
  <w:style w:type="paragraph" w:customStyle="1" w:styleId="15">
    <w:name w:val="Цитата1"/>
    <w:basedOn w:val="a"/>
    <w:rsid w:val="00F747EF"/>
    <w:pPr>
      <w:spacing w:after="0" w:line="240" w:lineRule="auto"/>
      <w:ind w:left="360" w:right="-5" w:hanging="360"/>
      <w:jc w:val="both"/>
    </w:pPr>
    <w:rPr>
      <w:rFonts w:ascii="Times New Roman" w:eastAsia="Times New Roman" w:hAnsi="Times New Roman" w:cs="Times New Roman"/>
      <w:sz w:val="28"/>
      <w:szCs w:val="24"/>
      <w:lang w:val="uk-UA"/>
    </w:rPr>
  </w:style>
  <w:style w:type="paragraph" w:customStyle="1" w:styleId="210">
    <w:name w:val="Основной текст 21"/>
    <w:basedOn w:val="a"/>
    <w:rsid w:val="00F747EF"/>
    <w:pPr>
      <w:spacing w:after="0" w:line="360" w:lineRule="auto"/>
      <w:jc w:val="both"/>
    </w:pPr>
    <w:rPr>
      <w:rFonts w:ascii="Times New Roman" w:eastAsia="Times New Roman" w:hAnsi="Times New Roman" w:cs="Times New Roman"/>
      <w:b/>
      <w:bCs/>
      <w:sz w:val="28"/>
      <w:szCs w:val="24"/>
      <w:lang w:val="uk-UA"/>
    </w:rPr>
  </w:style>
  <w:style w:type="character" w:customStyle="1" w:styleId="16">
    <w:name w:val="Основной текст с отступом Знак1"/>
    <w:basedOn w:val="a2"/>
    <w:uiPriority w:val="99"/>
    <w:rsid w:val="00F747EF"/>
    <w:rPr>
      <w:rFonts w:ascii="Calibri" w:eastAsia="Calibri" w:hAnsi="Calibri" w:cs="Calibri"/>
      <w:lang w:eastAsia="ar-SA"/>
    </w:rPr>
  </w:style>
  <w:style w:type="paragraph" w:styleId="af2">
    <w:name w:val="Balloon Text"/>
    <w:basedOn w:val="a"/>
    <w:link w:val="17"/>
    <w:rsid w:val="00F747EF"/>
    <w:pPr>
      <w:spacing w:after="0" w:line="240" w:lineRule="auto"/>
    </w:pPr>
    <w:rPr>
      <w:rFonts w:ascii="Tahoma" w:hAnsi="Tahoma" w:cs="Tahoma"/>
      <w:sz w:val="16"/>
      <w:szCs w:val="16"/>
    </w:rPr>
  </w:style>
  <w:style w:type="character" w:customStyle="1" w:styleId="17">
    <w:name w:val="Текст выноски Знак1"/>
    <w:basedOn w:val="a2"/>
    <w:link w:val="af2"/>
    <w:rsid w:val="00F747EF"/>
    <w:rPr>
      <w:rFonts w:ascii="Tahoma" w:eastAsia="Calibri" w:hAnsi="Tahoma" w:cs="Tahoma"/>
      <w:sz w:val="16"/>
      <w:szCs w:val="16"/>
      <w:lang w:eastAsia="ar-SA"/>
    </w:rPr>
  </w:style>
  <w:style w:type="paragraph" w:customStyle="1" w:styleId="af3">
    <w:name w:val="Содержимое таблицы"/>
    <w:basedOn w:val="a"/>
    <w:rsid w:val="00F747EF"/>
    <w:pPr>
      <w:suppressLineNumbers/>
    </w:pPr>
  </w:style>
  <w:style w:type="paragraph" w:customStyle="1" w:styleId="af4">
    <w:name w:val="Заголовок таблицы"/>
    <w:basedOn w:val="af3"/>
    <w:rsid w:val="00F747EF"/>
    <w:pPr>
      <w:jc w:val="center"/>
    </w:pPr>
    <w:rPr>
      <w:b/>
      <w:bCs/>
    </w:rPr>
  </w:style>
  <w:style w:type="paragraph" w:styleId="af5">
    <w:name w:val="footnote text"/>
    <w:basedOn w:val="a"/>
    <w:link w:val="18"/>
    <w:rsid w:val="00F747EF"/>
    <w:pPr>
      <w:suppressLineNumbers/>
      <w:spacing w:after="0" w:line="240" w:lineRule="auto"/>
      <w:ind w:left="283" w:hanging="283"/>
    </w:pPr>
    <w:rPr>
      <w:rFonts w:ascii="Times New Roman" w:eastAsia="Times New Roman" w:hAnsi="Times New Roman" w:cs="Times New Roman"/>
      <w:sz w:val="20"/>
      <w:szCs w:val="20"/>
    </w:rPr>
  </w:style>
  <w:style w:type="character" w:customStyle="1" w:styleId="18">
    <w:name w:val="Текст сноски Знак1"/>
    <w:basedOn w:val="a2"/>
    <w:link w:val="af5"/>
    <w:rsid w:val="00F747EF"/>
    <w:rPr>
      <w:rFonts w:ascii="Times New Roman" w:eastAsia="Times New Roman" w:hAnsi="Times New Roman" w:cs="Times New Roman"/>
      <w:sz w:val="20"/>
      <w:szCs w:val="20"/>
      <w:lang w:eastAsia="ar-SA"/>
    </w:rPr>
  </w:style>
  <w:style w:type="paragraph" w:customStyle="1" w:styleId="Style1">
    <w:name w:val="Style1"/>
    <w:basedOn w:val="a"/>
    <w:rsid w:val="00F747EF"/>
    <w:pPr>
      <w:widowControl w:val="0"/>
      <w:suppressAutoHyphens w:val="0"/>
      <w:autoSpaceDE w:val="0"/>
      <w:spacing w:after="0" w:line="240" w:lineRule="auto"/>
      <w:jc w:val="both"/>
    </w:pPr>
    <w:rPr>
      <w:rFonts w:ascii="Times New Roman" w:eastAsia="Times New Roman" w:hAnsi="Times New Roman" w:cs="Times New Roman"/>
      <w:sz w:val="24"/>
      <w:szCs w:val="24"/>
    </w:rPr>
  </w:style>
  <w:style w:type="paragraph" w:customStyle="1" w:styleId="Style2">
    <w:name w:val="Style2"/>
    <w:basedOn w:val="a"/>
    <w:rsid w:val="00F747EF"/>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F747EF"/>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F747EF"/>
    <w:pPr>
      <w:widowControl w:val="0"/>
      <w:suppressAutoHyphens w:val="0"/>
      <w:autoSpaceDE w:val="0"/>
      <w:spacing w:after="0" w:line="480" w:lineRule="exact"/>
      <w:jc w:val="both"/>
    </w:pPr>
    <w:rPr>
      <w:rFonts w:ascii="Times New Roman" w:eastAsia="Times New Roman" w:hAnsi="Times New Roman" w:cs="Times New Roman"/>
      <w:sz w:val="24"/>
      <w:szCs w:val="24"/>
    </w:rPr>
  </w:style>
  <w:style w:type="paragraph" w:customStyle="1" w:styleId="Style5">
    <w:name w:val="Style5"/>
    <w:basedOn w:val="a"/>
    <w:rsid w:val="00F747EF"/>
    <w:pPr>
      <w:widowControl w:val="0"/>
      <w:suppressAutoHyphens w:val="0"/>
      <w:autoSpaceDE w:val="0"/>
      <w:spacing w:after="0" w:line="485" w:lineRule="exact"/>
      <w:jc w:val="both"/>
    </w:pPr>
    <w:rPr>
      <w:rFonts w:ascii="Times New Roman" w:eastAsia="Times New Roman" w:hAnsi="Times New Roman" w:cs="Times New Roman"/>
      <w:sz w:val="24"/>
      <w:szCs w:val="24"/>
    </w:rPr>
  </w:style>
  <w:style w:type="paragraph" w:customStyle="1" w:styleId="Style6">
    <w:name w:val="Style6"/>
    <w:basedOn w:val="a"/>
    <w:rsid w:val="00F747EF"/>
    <w:pPr>
      <w:widowControl w:val="0"/>
      <w:suppressAutoHyphens w:val="0"/>
      <w:autoSpaceDE w:val="0"/>
      <w:spacing w:after="0" w:line="322" w:lineRule="exact"/>
    </w:pPr>
    <w:rPr>
      <w:rFonts w:ascii="Times New Roman" w:eastAsia="Times New Roman" w:hAnsi="Times New Roman" w:cs="Times New Roman"/>
      <w:sz w:val="24"/>
      <w:szCs w:val="24"/>
    </w:rPr>
  </w:style>
  <w:style w:type="paragraph" w:customStyle="1" w:styleId="Style7">
    <w:name w:val="Style7"/>
    <w:basedOn w:val="a"/>
    <w:rsid w:val="00F747EF"/>
    <w:pPr>
      <w:widowControl w:val="0"/>
      <w:suppressAutoHyphens w:val="0"/>
      <w:autoSpaceDE w:val="0"/>
      <w:spacing w:after="0" w:line="235" w:lineRule="exact"/>
      <w:jc w:val="center"/>
    </w:pPr>
    <w:rPr>
      <w:rFonts w:ascii="Times New Roman" w:eastAsia="Times New Roman" w:hAnsi="Times New Roman" w:cs="Times New Roman"/>
      <w:sz w:val="24"/>
      <w:szCs w:val="24"/>
    </w:rPr>
  </w:style>
  <w:style w:type="paragraph" w:customStyle="1" w:styleId="Style8">
    <w:name w:val="Style8"/>
    <w:basedOn w:val="a"/>
    <w:rsid w:val="00F747EF"/>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2a">
    <w:name w:val="???????? ????? (2)"/>
    <w:basedOn w:val="a"/>
    <w:rsid w:val="00F747EF"/>
    <w:pPr>
      <w:spacing w:line="238" w:lineRule="exact"/>
      <w:jc w:val="both"/>
    </w:pPr>
    <w:rPr>
      <w:rFonts w:ascii="Times New Roman" w:eastAsia="Times New Roman" w:hAnsi="Times New Roman" w:cs="Times New Roman"/>
      <w:kern w:val="1"/>
      <w:sz w:val="21"/>
    </w:rPr>
  </w:style>
  <w:style w:type="paragraph" w:customStyle="1" w:styleId="2b">
    <w:name w:val="????????? ?2"/>
    <w:basedOn w:val="a"/>
    <w:rsid w:val="00F747EF"/>
    <w:pPr>
      <w:tabs>
        <w:tab w:val="num" w:pos="0"/>
      </w:tabs>
      <w:spacing w:line="238" w:lineRule="exact"/>
      <w:ind w:left="432" w:hanging="432"/>
    </w:pPr>
    <w:rPr>
      <w:rFonts w:ascii="Times New Roman" w:eastAsia="Times New Roman" w:hAnsi="Times New Roman" w:cs="Times New Roman"/>
      <w:b/>
      <w:bCs/>
      <w:kern w:val="1"/>
      <w:sz w:val="21"/>
    </w:rPr>
  </w:style>
  <w:style w:type="paragraph" w:styleId="2c">
    <w:name w:val="Body Text 2"/>
    <w:basedOn w:val="a"/>
    <w:link w:val="211"/>
    <w:unhideWhenUsed/>
    <w:rsid w:val="00F747EF"/>
    <w:pPr>
      <w:spacing w:after="120" w:line="480" w:lineRule="auto"/>
    </w:pPr>
  </w:style>
  <w:style w:type="character" w:customStyle="1" w:styleId="211">
    <w:name w:val="Основной текст 2 Знак1"/>
    <w:basedOn w:val="a2"/>
    <w:link w:val="2c"/>
    <w:rsid w:val="00F747EF"/>
    <w:rPr>
      <w:rFonts w:ascii="Calibri" w:eastAsia="Calibri" w:hAnsi="Calibri" w:cs="Calibri"/>
      <w:lang w:eastAsia="ar-SA"/>
    </w:rPr>
  </w:style>
  <w:style w:type="character" w:customStyle="1" w:styleId="af6">
    <w:name w:val="Название Знак"/>
    <w:rsid w:val="00F747EF"/>
    <w:rPr>
      <w:rFonts w:ascii="Times New Roman" w:eastAsia="Times New Roman" w:hAnsi="Times New Roman" w:cs="Times New Roman"/>
      <w:sz w:val="28"/>
      <w:szCs w:val="24"/>
      <w:lang w:val="uk-UA" w:eastAsia="ru-RU"/>
    </w:rPr>
  </w:style>
  <w:style w:type="character" w:customStyle="1" w:styleId="af7">
    <w:name w:val="Подзаголовок Знак"/>
    <w:rsid w:val="00F747EF"/>
    <w:rPr>
      <w:rFonts w:ascii="Times New Roman" w:eastAsia="Times New Roman" w:hAnsi="Times New Roman" w:cs="Times New Roman"/>
      <w:sz w:val="28"/>
      <w:szCs w:val="24"/>
      <w:lang w:val="uk-UA" w:eastAsia="ru-RU"/>
    </w:rPr>
  </w:style>
  <w:style w:type="character" w:customStyle="1" w:styleId="z-">
    <w:name w:val="z-Начало формы Знак"/>
    <w:rsid w:val="00F747EF"/>
    <w:rPr>
      <w:rFonts w:ascii="Arial" w:eastAsia="Times New Roman" w:hAnsi="Arial" w:cs="Arial"/>
      <w:vanish/>
      <w:sz w:val="16"/>
      <w:szCs w:val="16"/>
      <w:lang w:eastAsia="ru-RU"/>
    </w:rPr>
  </w:style>
  <w:style w:type="character" w:customStyle="1" w:styleId="z-0">
    <w:name w:val="z-Конец формы Знак"/>
    <w:rsid w:val="00F747EF"/>
    <w:rPr>
      <w:rFonts w:ascii="Arial" w:eastAsia="Times New Roman" w:hAnsi="Arial" w:cs="Arial"/>
      <w:vanish/>
      <w:sz w:val="16"/>
      <w:szCs w:val="16"/>
      <w:lang w:eastAsia="ru-RU"/>
    </w:rPr>
  </w:style>
  <w:style w:type="character" w:customStyle="1" w:styleId="authbook1">
    <w:name w:val="auth_book1"/>
    <w:rsid w:val="00F747EF"/>
    <w:rPr>
      <w:rFonts w:ascii="Arial" w:hAnsi="Arial" w:cs="Arial"/>
      <w:b w:val="0"/>
      <w:bCs w:val="0"/>
      <w:dstrike/>
      <w:color w:val="535151"/>
      <w:sz w:val="17"/>
      <w:szCs w:val="17"/>
      <w:u w:val="none"/>
      <w:effect w:val="none"/>
    </w:rPr>
  </w:style>
  <w:style w:type="character" w:customStyle="1" w:styleId="-">
    <w:name w:val="Интернет-ссылка"/>
    <w:rsid w:val="00F747EF"/>
    <w:rPr>
      <w:color w:val="0000FF"/>
      <w:u w:val="single"/>
      <w:lang w:val="ru-RU" w:eastAsia="ru-RU" w:bidi="ru-RU"/>
    </w:rPr>
  </w:style>
  <w:style w:type="character" w:customStyle="1" w:styleId="ListLabel1">
    <w:name w:val="ListLabel 1"/>
    <w:rsid w:val="00F747EF"/>
    <w:rPr>
      <w:b w:val="0"/>
    </w:rPr>
  </w:style>
  <w:style w:type="character" w:customStyle="1" w:styleId="ListLabel2">
    <w:name w:val="ListLabel 2"/>
    <w:rsid w:val="00F747EF"/>
    <w:rPr>
      <w:rFonts w:eastAsia="Times New Roman" w:cs="Times New Roman"/>
    </w:rPr>
  </w:style>
  <w:style w:type="character" w:customStyle="1" w:styleId="ListLabel3">
    <w:name w:val="ListLabel 3"/>
    <w:rsid w:val="00F747EF"/>
    <w:rPr>
      <w:rFonts w:cs="Courier New"/>
    </w:rPr>
  </w:style>
  <w:style w:type="character" w:customStyle="1" w:styleId="ListLabel4">
    <w:name w:val="ListLabel 4"/>
    <w:rsid w:val="00F747EF"/>
    <w:rPr>
      <w:b w:val="0"/>
      <w:i w:val="0"/>
    </w:rPr>
  </w:style>
  <w:style w:type="character" w:customStyle="1" w:styleId="ListLabel5">
    <w:name w:val="ListLabel 5"/>
    <w:rsid w:val="00F747EF"/>
    <w:rPr>
      <w:rFonts w:cs="Times New Roman"/>
    </w:rPr>
  </w:style>
  <w:style w:type="character" w:customStyle="1" w:styleId="ListLabel6">
    <w:name w:val="ListLabel 6"/>
    <w:rsid w:val="00F747EF"/>
    <w:rPr>
      <w:b/>
    </w:rPr>
  </w:style>
  <w:style w:type="character" w:customStyle="1" w:styleId="ListLabel7">
    <w:name w:val="ListLabel 7"/>
    <w:rsid w:val="00F747EF"/>
    <w:rPr>
      <w:sz w:val="24"/>
      <w:szCs w:val="24"/>
    </w:rPr>
  </w:style>
  <w:style w:type="character" w:customStyle="1" w:styleId="ListLabel8">
    <w:name w:val="ListLabel 8"/>
    <w:rsid w:val="00F747EF"/>
    <w:rPr>
      <w:color w:val="000000"/>
    </w:rPr>
  </w:style>
  <w:style w:type="character" w:customStyle="1" w:styleId="RTFNum31">
    <w:name w:val="RTF_Num 3 1"/>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2">
    <w:name w:val="RTF_Num 3 2"/>
    <w:rsid w:val="00F747EF"/>
    <w:rPr>
      <w:rFonts w:ascii="Times New Roman" w:eastAsia="Times New Roman" w:hAnsi="Times New Roman" w:cs="Times New Roman"/>
      <w:b/>
      <w:bCs/>
      <w:i w:val="0"/>
      <w:iCs w:val="0"/>
      <w:caps w:val="0"/>
      <w:smallCaps w:val="0"/>
      <w:strike w:val="0"/>
      <w:dstrike w:val="0"/>
      <w:color w:val="000000"/>
      <w:spacing w:val="0"/>
      <w:w w:val="100"/>
      <w:position w:val="0"/>
      <w:sz w:val="17"/>
      <w:szCs w:val="17"/>
      <w:u w:val="none"/>
      <w:vertAlign w:val="baseline"/>
      <w:lang w:val="uk-UA" w:eastAsia="uk-UA"/>
    </w:rPr>
  </w:style>
  <w:style w:type="character" w:customStyle="1" w:styleId="RTFNum33">
    <w:name w:val="RTF_Num 3 3"/>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4">
    <w:name w:val="RTF_Num 3 4"/>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5">
    <w:name w:val="RTF_Num 3 5"/>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6">
    <w:name w:val="RTF_Num 3 6"/>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7">
    <w:name w:val="RTF_Num 3 7"/>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8">
    <w:name w:val="RTF_Num 3 8"/>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39">
    <w:name w:val="RTF_Num 3 9"/>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uk-UA" w:eastAsia="uk-UA"/>
    </w:rPr>
  </w:style>
  <w:style w:type="character" w:customStyle="1" w:styleId="RTFNum21">
    <w:name w:val="RTF_Num 2 1"/>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2">
    <w:name w:val="RTF_Num 2 2"/>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3">
    <w:name w:val="RTF_Num 2 3"/>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4">
    <w:name w:val="RTF_Num 2 4"/>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5">
    <w:name w:val="RTF_Num 2 5"/>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6">
    <w:name w:val="RTF_Num 2 6"/>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7">
    <w:name w:val="RTF_Num 2 7"/>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8">
    <w:name w:val="RTF_Num 2 8"/>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character" w:customStyle="1" w:styleId="RTFNum29">
    <w:name w:val="RTF_Num 2 9"/>
    <w:rsid w:val="00F747EF"/>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uk-UA" w:eastAsia="uk-UA"/>
    </w:rPr>
  </w:style>
  <w:style w:type="paragraph" w:styleId="af8">
    <w:name w:val="Title"/>
    <w:basedOn w:val="a0"/>
    <w:link w:val="19"/>
    <w:qFormat/>
    <w:rsid w:val="00F747EF"/>
    <w:pPr>
      <w:suppressLineNumbers/>
      <w:spacing w:before="120" w:after="120"/>
    </w:pPr>
    <w:rPr>
      <w:rFonts w:cs="Lohit Hindi"/>
      <w:i/>
      <w:iCs/>
      <w:sz w:val="24"/>
      <w:szCs w:val="24"/>
    </w:rPr>
  </w:style>
  <w:style w:type="character" w:customStyle="1" w:styleId="19">
    <w:name w:val="Название Знак1"/>
    <w:basedOn w:val="a2"/>
    <w:link w:val="af8"/>
    <w:rsid w:val="00F747EF"/>
    <w:rPr>
      <w:rFonts w:ascii="Times New Roman" w:eastAsia="Times New Roman" w:hAnsi="Times New Roman" w:cs="Lohit Hindi"/>
      <w:i/>
      <w:iCs/>
      <w:sz w:val="24"/>
      <w:szCs w:val="24"/>
      <w:lang w:eastAsia="ru-RU" w:bidi="hi-IN"/>
    </w:rPr>
  </w:style>
  <w:style w:type="paragraph" w:styleId="af9">
    <w:name w:val="index heading"/>
    <w:basedOn w:val="a0"/>
    <w:rsid w:val="00F747EF"/>
    <w:pPr>
      <w:suppressLineNumbers/>
    </w:pPr>
    <w:rPr>
      <w:rFonts w:cs="Lohit Hindi"/>
    </w:rPr>
  </w:style>
  <w:style w:type="paragraph" w:styleId="afa">
    <w:name w:val="Subtitle"/>
    <w:basedOn w:val="a0"/>
    <w:next w:val="a1"/>
    <w:link w:val="1a"/>
    <w:qFormat/>
    <w:rsid w:val="00F747EF"/>
    <w:pPr>
      <w:spacing w:line="360" w:lineRule="atLeast"/>
      <w:jc w:val="center"/>
    </w:pPr>
    <w:rPr>
      <w:i/>
      <w:iCs/>
      <w:sz w:val="28"/>
      <w:szCs w:val="24"/>
      <w:lang w:val="uk-UA"/>
    </w:rPr>
  </w:style>
  <w:style w:type="character" w:customStyle="1" w:styleId="1a">
    <w:name w:val="Подзаголовок Знак1"/>
    <w:basedOn w:val="a2"/>
    <w:link w:val="afa"/>
    <w:rsid w:val="00F747EF"/>
    <w:rPr>
      <w:rFonts w:ascii="Times New Roman" w:eastAsia="Times New Roman" w:hAnsi="Times New Roman" w:cs="Times New Roman"/>
      <w:i/>
      <w:iCs/>
      <w:sz w:val="28"/>
      <w:szCs w:val="24"/>
      <w:lang w:val="uk-UA" w:eastAsia="ru-RU" w:bidi="hi-IN"/>
    </w:rPr>
  </w:style>
  <w:style w:type="paragraph" w:styleId="z-1">
    <w:name w:val="HTML Top of Form"/>
    <w:basedOn w:val="a0"/>
    <w:link w:val="z-10"/>
    <w:rsid w:val="00F747EF"/>
    <w:pPr>
      <w:pBdr>
        <w:bottom w:val="single" w:sz="6" w:space="0" w:color="00000A"/>
      </w:pBdr>
      <w:jc w:val="center"/>
    </w:pPr>
    <w:rPr>
      <w:rFonts w:ascii="Arial" w:hAnsi="Arial" w:cs="Arial"/>
      <w:vanish/>
      <w:sz w:val="16"/>
      <w:szCs w:val="16"/>
    </w:rPr>
  </w:style>
  <w:style w:type="character" w:customStyle="1" w:styleId="z-10">
    <w:name w:val="z-Начало формы Знак1"/>
    <w:basedOn w:val="a2"/>
    <w:link w:val="z-1"/>
    <w:rsid w:val="00F747EF"/>
    <w:rPr>
      <w:rFonts w:ascii="Arial" w:eastAsia="Times New Roman" w:hAnsi="Arial" w:cs="Arial"/>
      <w:vanish/>
      <w:sz w:val="16"/>
      <w:szCs w:val="16"/>
      <w:lang w:eastAsia="ru-RU" w:bidi="hi-IN"/>
    </w:rPr>
  </w:style>
  <w:style w:type="paragraph" w:styleId="z-2">
    <w:name w:val="HTML Bottom of Form"/>
    <w:basedOn w:val="a0"/>
    <w:link w:val="z-11"/>
    <w:rsid w:val="00F747EF"/>
    <w:pPr>
      <w:pBdr>
        <w:top w:val="single" w:sz="6" w:space="0" w:color="00000A"/>
      </w:pBdr>
      <w:jc w:val="center"/>
    </w:pPr>
    <w:rPr>
      <w:rFonts w:ascii="Arial" w:hAnsi="Arial" w:cs="Arial"/>
      <w:vanish/>
      <w:sz w:val="16"/>
      <w:szCs w:val="16"/>
    </w:rPr>
  </w:style>
  <w:style w:type="character" w:customStyle="1" w:styleId="z-11">
    <w:name w:val="z-Конец формы Знак1"/>
    <w:basedOn w:val="a2"/>
    <w:link w:val="z-2"/>
    <w:rsid w:val="00F747EF"/>
    <w:rPr>
      <w:rFonts w:ascii="Arial" w:eastAsia="Times New Roman" w:hAnsi="Arial" w:cs="Arial"/>
      <w:vanish/>
      <w:sz w:val="16"/>
      <w:szCs w:val="16"/>
      <w:lang w:eastAsia="ru-RU" w:bidi="hi-IN"/>
    </w:rPr>
  </w:style>
  <w:style w:type="character" w:customStyle="1" w:styleId="212">
    <w:name w:val="Основной текст с отступом 2 Знак1"/>
    <w:basedOn w:val="a2"/>
    <w:rsid w:val="00F747EF"/>
    <w:rPr>
      <w:rFonts w:ascii="Times New Roman" w:eastAsia="Times New Roman" w:hAnsi="Times New Roman" w:cs="Times New Roman"/>
      <w:sz w:val="20"/>
      <w:szCs w:val="20"/>
      <w:lang w:eastAsia="ru-RU" w:bidi="hi-IN"/>
    </w:rPr>
  </w:style>
  <w:style w:type="paragraph" w:customStyle="1" w:styleId="1b">
    <w:name w:val="Обычный1"/>
    <w:rsid w:val="00F747EF"/>
    <w:pPr>
      <w:widowControl w:val="0"/>
      <w:tabs>
        <w:tab w:val="left" w:pos="708"/>
      </w:tabs>
      <w:suppressAutoHyphens/>
      <w:spacing w:before="40" w:after="0"/>
      <w:jc w:val="both"/>
    </w:pPr>
    <w:rPr>
      <w:rFonts w:ascii="Arial" w:eastAsia="Times New Roman" w:hAnsi="Arial" w:cs="Times New Roman"/>
      <w:sz w:val="24"/>
      <w:szCs w:val="20"/>
      <w:lang w:eastAsia="ru-RU" w:bidi="hi-IN"/>
    </w:rPr>
  </w:style>
  <w:style w:type="paragraph" w:customStyle="1" w:styleId="2d">
    <w:name w:val="Заголовок №2"/>
    <w:basedOn w:val="a0"/>
    <w:next w:val="a0"/>
    <w:rsid w:val="00F747EF"/>
    <w:pPr>
      <w:spacing w:after="120" w:line="100" w:lineRule="atLeast"/>
      <w:jc w:val="both"/>
      <w:outlineLvl w:val="1"/>
    </w:pPr>
    <w:rPr>
      <w:b/>
      <w:bCs/>
      <w:sz w:val="17"/>
      <w:szCs w:val="17"/>
      <w:lang w:val="uk-UA" w:eastAsia="uk-UA"/>
    </w:rPr>
  </w:style>
  <w:style w:type="paragraph" w:customStyle="1" w:styleId="2e">
    <w:name w:val="Основной текст (2)"/>
    <w:basedOn w:val="a0"/>
    <w:next w:val="a0"/>
    <w:rsid w:val="00F747EF"/>
    <w:pPr>
      <w:spacing w:after="0" w:line="389" w:lineRule="exact"/>
      <w:ind w:firstLine="380"/>
      <w:jc w:val="both"/>
    </w:pPr>
    <w:rPr>
      <w:sz w:val="21"/>
      <w:szCs w:val="21"/>
      <w:lang w:val="uk-UA" w:eastAsia="uk-UA"/>
    </w:rPr>
  </w:style>
  <w:style w:type="paragraph" w:customStyle="1" w:styleId="1c">
    <w:name w:val="Заголовок №1"/>
    <w:basedOn w:val="a0"/>
    <w:next w:val="a0"/>
    <w:rsid w:val="00F747EF"/>
    <w:pPr>
      <w:spacing w:after="0" w:line="389" w:lineRule="exact"/>
      <w:outlineLvl w:val="0"/>
    </w:pPr>
    <w:rPr>
      <w:b/>
      <w:bCs/>
      <w:lang w:val="uk-UA" w:eastAsia="uk-UA"/>
    </w:rPr>
  </w:style>
  <w:style w:type="paragraph" w:styleId="afb">
    <w:name w:val="header"/>
    <w:basedOn w:val="a"/>
    <w:link w:val="afc"/>
    <w:uiPriority w:val="99"/>
    <w:unhideWhenUsed/>
    <w:rsid w:val="00F747EF"/>
    <w:pPr>
      <w:tabs>
        <w:tab w:val="center" w:pos="4677"/>
        <w:tab w:val="right" w:pos="9355"/>
      </w:tabs>
      <w:suppressAutoHyphens w:val="0"/>
      <w:spacing w:after="0" w:line="240" w:lineRule="auto"/>
    </w:pPr>
    <w:rPr>
      <w:rFonts w:eastAsia="Times New Roman" w:cs="Times New Roman"/>
      <w:lang w:eastAsia="ru-RU"/>
    </w:rPr>
  </w:style>
  <w:style w:type="character" w:customStyle="1" w:styleId="afc">
    <w:name w:val="Верхний колонтитул Знак"/>
    <w:basedOn w:val="a2"/>
    <w:link w:val="afb"/>
    <w:uiPriority w:val="99"/>
    <w:rsid w:val="00F747EF"/>
    <w:rPr>
      <w:rFonts w:ascii="Calibri" w:eastAsia="Times New Roman" w:hAnsi="Calibri" w:cs="Times New Roman"/>
      <w:lang w:eastAsia="ru-RU"/>
    </w:rPr>
  </w:style>
  <w:style w:type="paragraph" w:styleId="afd">
    <w:name w:val="footer"/>
    <w:basedOn w:val="a"/>
    <w:link w:val="afe"/>
    <w:uiPriority w:val="99"/>
    <w:unhideWhenUsed/>
    <w:rsid w:val="00F747EF"/>
    <w:pPr>
      <w:tabs>
        <w:tab w:val="center" w:pos="4677"/>
        <w:tab w:val="right" w:pos="9355"/>
      </w:tabs>
      <w:suppressAutoHyphens w:val="0"/>
      <w:spacing w:after="0" w:line="240" w:lineRule="auto"/>
    </w:pPr>
    <w:rPr>
      <w:rFonts w:eastAsia="Times New Roman" w:cs="Times New Roman"/>
      <w:lang w:eastAsia="ru-RU"/>
    </w:rPr>
  </w:style>
  <w:style w:type="character" w:customStyle="1" w:styleId="afe">
    <w:name w:val="Нижний колонтитул Знак"/>
    <w:basedOn w:val="a2"/>
    <w:link w:val="afd"/>
    <w:uiPriority w:val="99"/>
    <w:rsid w:val="00F747EF"/>
    <w:rPr>
      <w:rFonts w:ascii="Calibri" w:eastAsia="Times New Roman" w:hAnsi="Calibri" w:cs="Times New Roman"/>
      <w:lang w:eastAsia="ru-RU"/>
    </w:rPr>
  </w:style>
  <w:style w:type="paragraph" w:customStyle="1" w:styleId="310">
    <w:name w:val="Основной текст 31"/>
    <w:basedOn w:val="a0"/>
    <w:rsid w:val="00F747EF"/>
    <w:pPr>
      <w:tabs>
        <w:tab w:val="left" w:pos="2977"/>
        <w:tab w:val="left" w:pos="10348"/>
      </w:tabs>
      <w:spacing w:after="0" w:line="100" w:lineRule="atLeast"/>
      <w:jc w:val="both"/>
    </w:pPr>
    <w:rPr>
      <w:b/>
      <w:bCs/>
      <w:color w:val="000000"/>
      <w:sz w:val="26"/>
      <w:szCs w:val="24"/>
      <w:lang w:val="uk-UA" w:eastAsia="ar-SA"/>
    </w:rPr>
  </w:style>
  <w:style w:type="paragraph" w:customStyle="1" w:styleId="Style9">
    <w:name w:val="Style9"/>
    <w:basedOn w:val="a"/>
    <w:uiPriority w:val="99"/>
    <w:rsid w:val="00F747EF"/>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F747EF"/>
    <w:pPr>
      <w:widowControl w:val="0"/>
      <w:suppressAutoHyphens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customStyle="1" w:styleId="Style49">
    <w:name w:val="Style49"/>
    <w:basedOn w:val="a"/>
    <w:uiPriority w:val="99"/>
    <w:rsid w:val="00F747EF"/>
    <w:pPr>
      <w:widowControl w:val="0"/>
      <w:suppressAutoHyphens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71">
    <w:name w:val="Style71"/>
    <w:basedOn w:val="a"/>
    <w:uiPriority w:val="99"/>
    <w:rsid w:val="00F747EF"/>
    <w:pPr>
      <w:widowControl w:val="0"/>
      <w:suppressAutoHyphens w:val="0"/>
      <w:autoSpaceDE w:val="0"/>
      <w:autoSpaceDN w:val="0"/>
      <w:adjustRightInd w:val="0"/>
      <w:spacing w:after="0" w:line="283" w:lineRule="exact"/>
      <w:ind w:firstLine="1205"/>
    </w:pPr>
    <w:rPr>
      <w:rFonts w:ascii="Times New Roman" w:eastAsia="Times New Roman" w:hAnsi="Times New Roman" w:cs="Times New Roman"/>
      <w:sz w:val="24"/>
      <w:szCs w:val="24"/>
      <w:lang w:eastAsia="ru-RU"/>
    </w:rPr>
  </w:style>
  <w:style w:type="character" w:customStyle="1" w:styleId="FontStyle84">
    <w:name w:val="Font Style84"/>
    <w:uiPriority w:val="99"/>
    <w:rsid w:val="00F747EF"/>
    <w:rPr>
      <w:rFonts w:ascii="Times New Roman" w:hAnsi="Times New Roman" w:cs="Times New Roman" w:hint="default"/>
      <w:i/>
      <w:iCs/>
      <w:sz w:val="22"/>
      <w:szCs w:val="22"/>
    </w:rPr>
  </w:style>
  <w:style w:type="character" w:customStyle="1" w:styleId="FontStyle86">
    <w:name w:val="Font Style86"/>
    <w:uiPriority w:val="99"/>
    <w:rsid w:val="00F747EF"/>
    <w:rPr>
      <w:rFonts w:ascii="Times New Roman" w:hAnsi="Times New Roman" w:cs="Times New Roman" w:hint="default"/>
      <w:sz w:val="22"/>
      <w:szCs w:val="22"/>
    </w:rPr>
  </w:style>
  <w:style w:type="character" w:customStyle="1" w:styleId="FontStyle94">
    <w:name w:val="Font Style94"/>
    <w:uiPriority w:val="99"/>
    <w:rsid w:val="00F747EF"/>
    <w:rPr>
      <w:rFonts w:ascii="Trebuchet MS" w:hAnsi="Trebuchet MS" w:cs="Trebuchet MS" w:hint="default"/>
      <w:sz w:val="22"/>
      <w:szCs w:val="22"/>
    </w:rPr>
  </w:style>
  <w:style w:type="paragraph" w:customStyle="1" w:styleId="msonormalcxspmiddle">
    <w:name w:val="msonormalcxspmiddle"/>
    <w:basedOn w:val="a"/>
    <w:rsid w:val="00F747E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747E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Block Text"/>
    <w:basedOn w:val="a"/>
    <w:unhideWhenUsed/>
    <w:rsid w:val="00F747EF"/>
    <w:pPr>
      <w:suppressAutoHyphens w:val="0"/>
      <w:spacing w:after="0" w:line="240" w:lineRule="auto"/>
      <w:ind w:left="360" w:right="-5" w:hanging="360"/>
      <w:jc w:val="both"/>
    </w:pPr>
    <w:rPr>
      <w:rFonts w:ascii="Times New Roman" w:eastAsia="Times New Roman" w:hAnsi="Times New Roman" w:cs="Times New Roman"/>
      <w:sz w:val="28"/>
      <w:szCs w:val="24"/>
      <w:lang w:val="uk-UA" w:eastAsia="ru-RU"/>
    </w:rPr>
  </w:style>
  <w:style w:type="character" w:customStyle="1" w:styleId="rvts0">
    <w:name w:val="rvts0"/>
    <w:basedOn w:val="a2"/>
    <w:rsid w:val="00682242"/>
    <w:rPr>
      <w:rFonts w:cs="Times New Roman"/>
    </w:rPr>
  </w:style>
  <w:style w:type="paragraph" w:customStyle="1" w:styleId="ListParagraph1">
    <w:name w:val="List Paragraph1"/>
    <w:basedOn w:val="a"/>
    <w:rsid w:val="00682242"/>
    <w:pPr>
      <w:suppressAutoHyphens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
    <w:name w:val="Обычный2"/>
    <w:rsid w:val="008067BD"/>
    <w:pPr>
      <w:spacing w:after="0"/>
    </w:pPr>
    <w:rPr>
      <w:rFonts w:ascii="Arial" w:eastAsia="Times New Roman" w:hAnsi="Arial" w:cs="Arial"/>
      <w:lang w:eastAsia="ru-RU"/>
    </w:r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2"/>
    <w:rsid w:val="0049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fn.mdpu.org.ua/" TargetMode="External"/><Relationship Id="rId5" Type="http://schemas.openxmlformats.org/officeDocument/2006/relationships/settings" Target="settings.xml"/><Relationship Id="rId10" Type="http://schemas.openxmlformats.org/officeDocument/2006/relationships/hyperlink" Target="http://www.nbuv.gov.ua/" TargetMode="External"/><Relationship Id="rId4" Type="http://schemas.microsoft.com/office/2007/relationships/stylesWithEffects" Target="stylesWithEffects.xml"/><Relationship Id="rId9" Type="http://schemas.openxmlformats.org/officeDocument/2006/relationships/hyperlink" Target="http://ch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AE95-B70E-4B6E-B2B8-D6EA76B6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Pages>
  <Words>10000</Words>
  <Characters>57000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13</cp:revision>
  <dcterms:created xsi:type="dcterms:W3CDTF">2018-08-27T14:17:00Z</dcterms:created>
  <dcterms:modified xsi:type="dcterms:W3CDTF">2020-10-12T11:16:00Z</dcterms:modified>
</cp:coreProperties>
</file>