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FCC" w:rsidRPr="0094524E" w:rsidRDefault="00BA3FCC" w:rsidP="00BA3FCC">
      <w:pPr>
        <w:spacing w:before="240" w:after="240"/>
        <w:jc w:val="center"/>
        <w:rPr>
          <w:rFonts w:ascii="Times New Roman" w:eastAsia="Times New Roman" w:hAnsi="Times New Roman" w:cs="Times New Roman"/>
          <w:b/>
          <w:sz w:val="24"/>
          <w:szCs w:val="24"/>
          <w:lang w:val="uk-UA"/>
        </w:rPr>
      </w:pPr>
      <w:r>
        <w:rPr>
          <w:rFonts w:ascii="Times New Roman" w:eastAsia="Times New Roman" w:hAnsi="Times New Roman" w:cs="Times New Roman"/>
          <w:b/>
          <w:color w:val="000000"/>
          <w:sz w:val="24"/>
          <w:szCs w:val="24"/>
        </w:rPr>
        <w:t>Мелітопольський державний педагогічний університет імені Богдана Хмельницького</w:t>
      </w:r>
      <w:r>
        <w:rPr>
          <w:rFonts w:ascii="Times New Roman" w:eastAsia="Times New Roman" w:hAnsi="Times New Roman" w:cs="Times New Roman"/>
          <w:b/>
          <w:color w:val="000000"/>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sz w:val="24"/>
          <w:szCs w:val="24"/>
          <w:lang w:val="uk-UA"/>
        </w:rPr>
        <w:t xml:space="preserve">філологічний </w:t>
      </w:r>
      <w:r>
        <w:rPr>
          <w:rFonts w:ascii="Times New Roman" w:eastAsia="Times New Roman" w:hAnsi="Times New Roman" w:cs="Times New Roman"/>
          <w:b/>
          <w:sz w:val="24"/>
          <w:szCs w:val="24"/>
        </w:rPr>
        <w:t>факультет</w:t>
      </w:r>
      <w:r>
        <w:rPr>
          <w:rFonts w:ascii="Times New Roman" w:eastAsia="Times New Roman" w:hAnsi="Times New Roman" w:cs="Times New Roman"/>
          <w:b/>
          <w:sz w:val="24"/>
          <w:szCs w:val="24"/>
        </w:rPr>
        <w:br/>
        <w:t>кафедра</w:t>
      </w:r>
      <w:r>
        <w:rPr>
          <w:rFonts w:ascii="Times New Roman" w:eastAsia="Times New Roman" w:hAnsi="Times New Roman" w:cs="Times New Roman"/>
          <w:b/>
          <w:sz w:val="24"/>
          <w:szCs w:val="24"/>
          <w:lang w:val="uk-UA"/>
        </w:rPr>
        <w:t xml:space="preserve"> методики викладання германських мов</w:t>
      </w:r>
    </w:p>
    <w:tbl>
      <w:tblPr>
        <w:tblW w:w="9893"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3405"/>
        <w:gridCol w:w="6488"/>
      </w:tblGrid>
      <w:tr w:rsidR="00BA3FCC" w:rsidTr="00B21C65">
        <w:trPr>
          <w:trHeight w:val="640"/>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BA3FCC" w:rsidRPr="00B52BE8" w:rsidRDefault="00BA3FCC" w:rsidP="00B21C65">
            <w:pPr>
              <w:rPr>
                <w:rFonts w:ascii="Times New Roman" w:hAnsi="Times New Roman" w:cs="Times New Roman"/>
                <w:b/>
                <w:color w:val="000000"/>
                <w:sz w:val="24"/>
                <w:szCs w:val="24"/>
              </w:rPr>
            </w:pPr>
            <w:r w:rsidRPr="00B52BE8">
              <w:rPr>
                <w:rFonts w:ascii="Times New Roman" w:hAnsi="Times New Roman" w:cs="Times New Roman"/>
                <w:b/>
                <w:color w:val="000000"/>
                <w:sz w:val="24"/>
                <w:szCs w:val="24"/>
              </w:rPr>
              <w:t>Назва курсу</w:t>
            </w:r>
          </w:p>
          <w:p w:rsidR="00BA3FCC" w:rsidRPr="00B52BE8" w:rsidRDefault="00BA3FCC" w:rsidP="00B21C65">
            <w:pPr>
              <w:rPr>
                <w:rFonts w:ascii="Times New Roman" w:hAnsi="Times New Roman" w:cs="Times New Roman"/>
                <w:color w:val="000000"/>
                <w:sz w:val="24"/>
                <w:szCs w:val="24"/>
              </w:rPr>
            </w:pPr>
            <w:r w:rsidRPr="00B52BE8">
              <w:rPr>
                <w:rFonts w:ascii="Times New Roman" w:hAnsi="Times New Roman" w:cs="Times New Roman"/>
                <w:i/>
                <w:color w:val="000000"/>
              </w:rPr>
              <w:t>Нормативний/вибірковий</w:t>
            </w:r>
          </w:p>
        </w:tc>
        <w:tc>
          <w:tcPr>
            <w:tcW w:w="6488" w:type="dxa"/>
            <w:tcBorders>
              <w:top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BA3FCC" w:rsidRPr="00BA3FCC" w:rsidRDefault="00BA3FCC" w:rsidP="00B21C65">
            <w:pPr>
              <w:widowControl w:val="0"/>
              <w:pBdr>
                <w:top w:val="nil"/>
                <w:left w:val="nil"/>
                <w:bottom w:val="nil"/>
                <w:right w:val="nil"/>
                <w:between w:val="nil"/>
              </w:pBdr>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ru-RU"/>
              </w:rPr>
              <w:t>Основна</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іноземна</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мова</w:t>
            </w:r>
            <w:proofErr w:type="spellEnd"/>
          </w:p>
          <w:p w:rsidR="00BA3FCC" w:rsidRPr="00B52BE8" w:rsidRDefault="00BA3FCC" w:rsidP="00B21C65">
            <w:pPr>
              <w:widowControl w:val="0"/>
              <w:pBdr>
                <w:top w:val="nil"/>
                <w:left w:val="nil"/>
                <w:bottom w:val="nil"/>
                <w:right w:val="nil"/>
                <w:between w:val="nil"/>
              </w:pBdr>
              <w:rPr>
                <w:rFonts w:ascii="Times New Roman" w:eastAsia="Times New Roman" w:hAnsi="Times New Roman" w:cs="Times New Roman"/>
                <w:sz w:val="28"/>
                <w:szCs w:val="28"/>
                <w:lang w:val="uk-UA"/>
              </w:rPr>
            </w:pPr>
            <w:r w:rsidRPr="00B52BE8">
              <w:rPr>
                <w:rFonts w:ascii="Times New Roman" w:eastAsia="Times New Roman" w:hAnsi="Times New Roman" w:cs="Times New Roman"/>
                <w:sz w:val="28"/>
                <w:szCs w:val="28"/>
                <w:lang w:val="uk-UA"/>
              </w:rPr>
              <w:t>нормати</w:t>
            </w:r>
            <w:r>
              <w:rPr>
                <w:rFonts w:ascii="Times New Roman" w:eastAsia="Times New Roman" w:hAnsi="Times New Roman" w:cs="Times New Roman"/>
                <w:sz w:val="28"/>
                <w:szCs w:val="28"/>
                <w:lang w:val="uk-UA"/>
              </w:rPr>
              <w:t>в</w:t>
            </w:r>
            <w:r w:rsidRPr="00B52BE8">
              <w:rPr>
                <w:rFonts w:ascii="Times New Roman" w:eastAsia="Times New Roman" w:hAnsi="Times New Roman" w:cs="Times New Roman"/>
                <w:sz w:val="28"/>
                <w:szCs w:val="28"/>
                <w:lang w:val="uk-UA"/>
              </w:rPr>
              <w:t>ний</w:t>
            </w:r>
          </w:p>
        </w:tc>
      </w:tr>
      <w:tr w:rsidR="00BA3FCC" w:rsidTr="00B21C65">
        <w:trPr>
          <w:trHeight w:val="340"/>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BA3FCC" w:rsidRPr="00B52BE8" w:rsidRDefault="00BA3FCC" w:rsidP="00B21C65">
            <w:pPr>
              <w:rPr>
                <w:rFonts w:ascii="Times New Roman" w:hAnsi="Times New Roman" w:cs="Times New Roman"/>
                <w:b/>
                <w:color w:val="000000"/>
                <w:sz w:val="24"/>
                <w:szCs w:val="24"/>
              </w:rPr>
            </w:pPr>
            <w:r w:rsidRPr="00B52BE8">
              <w:rPr>
                <w:rFonts w:ascii="Times New Roman" w:hAnsi="Times New Roman" w:cs="Times New Roman"/>
                <w:b/>
                <w:color w:val="000000"/>
                <w:sz w:val="24"/>
                <w:szCs w:val="24"/>
              </w:rPr>
              <w:t xml:space="preserve">Ступінь освіти Бакалавр/магістр/доктор філософії </w:t>
            </w:r>
          </w:p>
          <w:p w:rsidR="00BA3FCC" w:rsidRPr="00B52BE8" w:rsidRDefault="00BA3FCC" w:rsidP="00B21C65">
            <w:pPr>
              <w:rPr>
                <w:rFonts w:ascii="Times New Roman" w:hAnsi="Times New Roman" w:cs="Times New Roman"/>
                <w:b/>
                <w:color w:val="000000"/>
                <w:sz w:val="24"/>
                <w:szCs w:val="24"/>
              </w:rPr>
            </w:pPr>
            <w:r w:rsidRPr="00B52BE8">
              <w:rPr>
                <w:rFonts w:ascii="Times New Roman" w:hAnsi="Times New Roman" w:cs="Times New Roman"/>
                <w:b/>
                <w:color w:val="000000"/>
                <w:sz w:val="24"/>
                <w:szCs w:val="24"/>
              </w:rPr>
              <w:t>Освітня програма</w:t>
            </w:r>
          </w:p>
        </w:tc>
        <w:tc>
          <w:tcPr>
            <w:tcW w:w="6488" w:type="dxa"/>
            <w:tcBorders>
              <w:bottom w:val="single" w:sz="8" w:space="0" w:color="000000"/>
              <w:right w:val="single" w:sz="8" w:space="0" w:color="000000"/>
            </w:tcBorders>
            <w:shd w:val="clear" w:color="auto" w:fill="auto"/>
            <w:tcMar>
              <w:top w:w="100" w:type="dxa"/>
              <w:left w:w="120" w:type="dxa"/>
              <w:bottom w:w="100" w:type="dxa"/>
              <w:right w:w="120" w:type="dxa"/>
            </w:tcMar>
          </w:tcPr>
          <w:p w:rsidR="00BA3FCC" w:rsidRPr="00B52BE8" w:rsidRDefault="00BA3FCC" w:rsidP="00B21C65">
            <w:pPr>
              <w:widowControl w:val="0"/>
              <w:pBdr>
                <w:top w:val="nil"/>
                <w:left w:val="nil"/>
                <w:bottom w:val="nil"/>
                <w:right w:val="nil"/>
                <w:between w:val="nil"/>
              </w:pBd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Магістр</w:t>
            </w:r>
          </w:p>
          <w:p w:rsidR="00BA3FCC" w:rsidRPr="00B52BE8" w:rsidRDefault="00BA3FCC" w:rsidP="00B21C65">
            <w:pPr>
              <w:widowControl w:val="0"/>
              <w:pBdr>
                <w:top w:val="nil"/>
                <w:left w:val="nil"/>
                <w:bottom w:val="nil"/>
                <w:right w:val="nil"/>
                <w:between w:val="nil"/>
              </w:pBdr>
              <w:rPr>
                <w:rFonts w:ascii="Times New Roman" w:eastAsia="Times New Roman" w:hAnsi="Times New Roman" w:cs="Times New Roman"/>
                <w:sz w:val="28"/>
                <w:szCs w:val="28"/>
                <w:lang w:val="uk-UA"/>
              </w:rPr>
            </w:pPr>
          </w:p>
          <w:p w:rsidR="00BA3FCC" w:rsidRPr="00B52BE8" w:rsidRDefault="00BA3FCC" w:rsidP="00B21C65">
            <w:pPr>
              <w:widowControl w:val="0"/>
              <w:pBdr>
                <w:top w:val="nil"/>
                <w:left w:val="nil"/>
                <w:bottom w:val="nil"/>
                <w:right w:val="nil"/>
                <w:between w:val="nil"/>
              </w:pBdr>
              <w:rPr>
                <w:rFonts w:ascii="Times New Roman" w:eastAsia="Times New Roman" w:hAnsi="Times New Roman" w:cs="Times New Roman"/>
                <w:sz w:val="28"/>
                <w:szCs w:val="28"/>
                <w:lang w:val="uk-UA"/>
              </w:rPr>
            </w:pPr>
          </w:p>
          <w:p w:rsidR="00BA3FCC" w:rsidRPr="00B52BE8" w:rsidRDefault="00BA3FCC" w:rsidP="00B21C65">
            <w:pPr>
              <w:widowControl w:val="0"/>
              <w:pBdr>
                <w:top w:val="nil"/>
                <w:left w:val="nil"/>
                <w:bottom w:val="nil"/>
                <w:right w:val="nil"/>
                <w:between w:val="nil"/>
              </w:pBdr>
              <w:rPr>
                <w:rFonts w:ascii="Times New Roman" w:eastAsia="Times New Roman" w:hAnsi="Times New Roman" w:cs="Times New Roman"/>
                <w:sz w:val="28"/>
                <w:szCs w:val="28"/>
                <w:lang w:val="uk-UA"/>
              </w:rPr>
            </w:pPr>
            <w:r w:rsidRPr="00B52BE8">
              <w:rPr>
                <w:rFonts w:ascii="Times New Roman" w:eastAsia="Times New Roman" w:hAnsi="Times New Roman" w:cs="Times New Roman"/>
                <w:sz w:val="28"/>
                <w:szCs w:val="28"/>
                <w:lang w:val="uk-UA"/>
              </w:rPr>
              <w:t>Середня освіта. Мова і література (німецька, англійська), перша німецька</w:t>
            </w:r>
          </w:p>
        </w:tc>
      </w:tr>
      <w:tr w:rsidR="00BA3FCC" w:rsidTr="00B21C65">
        <w:trPr>
          <w:trHeight w:val="340"/>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BA3FCC" w:rsidRPr="00B52BE8" w:rsidRDefault="00BA3FCC" w:rsidP="00B21C65">
            <w:pPr>
              <w:widowControl w:val="0"/>
              <w:pBdr>
                <w:top w:val="nil"/>
                <w:left w:val="nil"/>
                <w:bottom w:val="nil"/>
                <w:right w:val="nil"/>
                <w:between w:val="nil"/>
              </w:pBdr>
              <w:rPr>
                <w:rFonts w:ascii="Times New Roman" w:eastAsia="Times New Roman" w:hAnsi="Times New Roman" w:cs="Times New Roman"/>
                <w:b/>
                <w:sz w:val="24"/>
                <w:szCs w:val="24"/>
              </w:rPr>
            </w:pPr>
            <w:r w:rsidRPr="00B52BE8">
              <w:rPr>
                <w:rFonts w:ascii="Times New Roman" w:hAnsi="Times New Roman" w:cs="Times New Roman"/>
                <w:b/>
                <w:i/>
                <w:color w:val="000000"/>
                <w:lang w:val="uk-UA"/>
              </w:rPr>
              <w:t>Рік викладання/ Семестр/ Курс (</w:t>
            </w:r>
            <w:r w:rsidRPr="00B52BE8">
              <w:rPr>
                <w:rFonts w:ascii="Times New Roman" w:hAnsi="Times New Roman" w:cs="Times New Roman"/>
                <w:i/>
                <w:color w:val="000000"/>
                <w:lang w:val="uk-UA"/>
              </w:rPr>
              <w:t>рік навчання)</w:t>
            </w:r>
          </w:p>
        </w:tc>
        <w:tc>
          <w:tcPr>
            <w:tcW w:w="6488" w:type="dxa"/>
            <w:tcBorders>
              <w:bottom w:val="single" w:sz="8" w:space="0" w:color="000000"/>
              <w:right w:val="single" w:sz="8" w:space="0" w:color="000000"/>
            </w:tcBorders>
            <w:shd w:val="clear" w:color="auto" w:fill="auto"/>
            <w:tcMar>
              <w:top w:w="100" w:type="dxa"/>
              <w:left w:w="120" w:type="dxa"/>
              <w:bottom w:w="100" w:type="dxa"/>
              <w:right w:w="120" w:type="dxa"/>
            </w:tcMar>
          </w:tcPr>
          <w:p w:rsidR="00BA3FCC" w:rsidRPr="00B52BE8" w:rsidRDefault="00BA3FCC" w:rsidP="00B21C65">
            <w:pPr>
              <w:widowControl w:val="0"/>
              <w:pBdr>
                <w:top w:val="nil"/>
                <w:left w:val="nil"/>
                <w:bottom w:val="nil"/>
                <w:right w:val="nil"/>
                <w:between w:val="nil"/>
              </w:pBd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2020-2021/ 3 семестри/ </w:t>
            </w:r>
            <w:r w:rsidRPr="00B52BE8">
              <w:rPr>
                <w:rFonts w:ascii="Times New Roman" w:eastAsia="Times New Roman" w:hAnsi="Times New Roman" w:cs="Times New Roman"/>
                <w:sz w:val="28"/>
                <w:szCs w:val="28"/>
                <w:lang w:val="uk-UA"/>
              </w:rPr>
              <w:t xml:space="preserve"> І</w:t>
            </w:r>
            <w:r>
              <w:rPr>
                <w:rFonts w:ascii="Times New Roman" w:eastAsia="Times New Roman" w:hAnsi="Times New Roman" w:cs="Times New Roman"/>
                <w:sz w:val="28"/>
                <w:szCs w:val="28"/>
                <w:lang w:val="en-US"/>
              </w:rPr>
              <w:t>І</w:t>
            </w:r>
            <w:r w:rsidRPr="00B52BE8">
              <w:rPr>
                <w:rFonts w:ascii="Times New Roman" w:eastAsia="Times New Roman" w:hAnsi="Times New Roman" w:cs="Times New Roman"/>
                <w:sz w:val="28"/>
                <w:szCs w:val="28"/>
                <w:lang w:val="uk-UA"/>
              </w:rPr>
              <w:t xml:space="preserve"> курс</w:t>
            </w:r>
          </w:p>
        </w:tc>
      </w:tr>
      <w:tr w:rsidR="00BA3FCC" w:rsidTr="00B21C65">
        <w:trPr>
          <w:trHeight w:val="340"/>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BA3FCC" w:rsidRPr="00B52BE8" w:rsidRDefault="00BA3FCC" w:rsidP="00B21C65">
            <w:pPr>
              <w:widowControl w:val="0"/>
              <w:pBdr>
                <w:top w:val="nil"/>
                <w:left w:val="nil"/>
                <w:bottom w:val="nil"/>
                <w:right w:val="nil"/>
                <w:between w:val="nil"/>
              </w:pBdr>
              <w:rPr>
                <w:rFonts w:ascii="Times New Roman" w:eastAsia="Times New Roman" w:hAnsi="Times New Roman" w:cs="Times New Roman"/>
                <w:b/>
                <w:sz w:val="24"/>
                <w:szCs w:val="24"/>
              </w:rPr>
            </w:pPr>
            <w:r w:rsidRPr="00B52BE8">
              <w:rPr>
                <w:rFonts w:ascii="Times New Roman" w:eastAsia="Times New Roman" w:hAnsi="Times New Roman" w:cs="Times New Roman"/>
                <w:b/>
                <w:sz w:val="24"/>
                <w:szCs w:val="24"/>
              </w:rPr>
              <w:t>Викладач</w:t>
            </w:r>
          </w:p>
        </w:tc>
        <w:tc>
          <w:tcPr>
            <w:tcW w:w="6488" w:type="dxa"/>
            <w:tcBorders>
              <w:bottom w:val="single" w:sz="8" w:space="0" w:color="000000"/>
              <w:right w:val="single" w:sz="8" w:space="0" w:color="000000"/>
            </w:tcBorders>
            <w:shd w:val="clear" w:color="auto" w:fill="auto"/>
            <w:tcMar>
              <w:top w:w="100" w:type="dxa"/>
              <w:left w:w="120" w:type="dxa"/>
              <w:bottom w:w="100" w:type="dxa"/>
              <w:right w:w="120" w:type="dxa"/>
            </w:tcMar>
          </w:tcPr>
          <w:p w:rsidR="00BA3FCC" w:rsidRPr="00B52BE8" w:rsidRDefault="00BA3FCC" w:rsidP="00B21C65">
            <w:pPr>
              <w:widowControl w:val="0"/>
              <w:pBdr>
                <w:top w:val="nil"/>
                <w:left w:val="nil"/>
                <w:bottom w:val="nil"/>
                <w:right w:val="nil"/>
                <w:between w:val="nil"/>
              </w:pBdr>
              <w:rPr>
                <w:rFonts w:ascii="Times New Roman" w:eastAsia="Times New Roman" w:hAnsi="Times New Roman" w:cs="Times New Roman"/>
                <w:sz w:val="28"/>
                <w:szCs w:val="28"/>
                <w:lang w:val="uk-UA"/>
              </w:rPr>
            </w:pPr>
            <w:r w:rsidRPr="00B52BE8">
              <w:rPr>
                <w:rFonts w:ascii="Times New Roman" w:eastAsia="Times New Roman" w:hAnsi="Times New Roman" w:cs="Times New Roman"/>
                <w:sz w:val="28"/>
                <w:szCs w:val="28"/>
                <w:lang w:val="uk-UA"/>
              </w:rPr>
              <w:t>Надольська Юлія Анатоліївна</w:t>
            </w:r>
          </w:p>
        </w:tc>
      </w:tr>
      <w:tr w:rsidR="00BA3FCC" w:rsidTr="00B21C65">
        <w:trPr>
          <w:trHeight w:val="540"/>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BA3FCC" w:rsidRPr="00B52BE8" w:rsidRDefault="00BA3FCC" w:rsidP="00B21C65">
            <w:pPr>
              <w:widowControl w:val="0"/>
              <w:pBdr>
                <w:top w:val="nil"/>
                <w:left w:val="nil"/>
                <w:bottom w:val="nil"/>
                <w:right w:val="nil"/>
                <w:between w:val="nil"/>
              </w:pBdr>
              <w:rPr>
                <w:rFonts w:ascii="Times New Roman" w:eastAsia="Times New Roman" w:hAnsi="Times New Roman" w:cs="Times New Roman"/>
                <w:b/>
                <w:sz w:val="24"/>
                <w:szCs w:val="24"/>
              </w:rPr>
            </w:pPr>
            <w:proofErr w:type="spellStart"/>
            <w:r w:rsidRPr="00B52BE8">
              <w:rPr>
                <w:rFonts w:ascii="Times New Roman" w:eastAsia="Times New Roman" w:hAnsi="Times New Roman" w:cs="Times New Roman"/>
                <w:b/>
                <w:sz w:val="24"/>
                <w:szCs w:val="24"/>
              </w:rPr>
              <w:t>Профайл</w:t>
            </w:r>
            <w:proofErr w:type="spellEnd"/>
            <w:r w:rsidRPr="00B52BE8">
              <w:rPr>
                <w:rFonts w:ascii="Times New Roman" w:eastAsia="Times New Roman" w:hAnsi="Times New Roman" w:cs="Times New Roman"/>
                <w:b/>
                <w:sz w:val="24"/>
                <w:szCs w:val="24"/>
              </w:rPr>
              <w:t xml:space="preserve"> викладача </w:t>
            </w:r>
          </w:p>
        </w:tc>
        <w:tc>
          <w:tcPr>
            <w:tcW w:w="6488" w:type="dxa"/>
            <w:tcBorders>
              <w:bottom w:val="single" w:sz="8" w:space="0" w:color="000000"/>
              <w:right w:val="single" w:sz="8" w:space="0" w:color="000000"/>
            </w:tcBorders>
            <w:shd w:val="clear" w:color="auto" w:fill="auto"/>
            <w:tcMar>
              <w:top w:w="100" w:type="dxa"/>
              <w:left w:w="120" w:type="dxa"/>
              <w:bottom w:w="100" w:type="dxa"/>
              <w:right w:w="120" w:type="dxa"/>
            </w:tcMar>
          </w:tcPr>
          <w:p w:rsidR="00BA3FCC" w:rsidRPr="00B52BE8" w:rsidRDefault="00CE2E12" w:rsidP="00B21C65">
            <w:pPr>
              <w:widowControl w:val="0"/>
              <w:pBdr>
                <w:top w:val="nil"/>
                <w:left w:val="nil"/>
                <w:bottom w:val="nil"/>
                <w:right w:val="nil"/>
                <w:between w:val="nil"/>
              </w:pBdr>
              <w:rPr>
                <w:rFonts w:ascii="Times New Roman" w:eastAsia="Times New Roman" w:hAnsi="Times New Roman" w:cs="Times New Roman"/>
                <w:sz w:val="28"/>
                <w:szCs w:val="28"/>
                <w:lang w:val="uk-UA"/>
              </w:rPr>
            </w:pPr>
            <w:hyperlink r:id="rId6" w:history="1">
              <w:r w:rsidR="00BA3FCC" w:rsidRPr="00B52BE8">
                <w:rPr>
                  <w:rStyle w:val="a3"/>
                  <w:rFonts w:ascii="Times New Roman" w:hAnsi="Times New Roman" w:cs="Times New Roman"/>
                  <w:sz w:val="28"/>
                  <w:szCs w:val="28"/>
                </w:rPr>
                <w:t>http://filolog.mdpu.org.ua/kafedra-metodyky-vykladannya-germanskyh-mov/sklad-kafedry-metodyky-vykladannya-germanskyh-mov/nadolska-yuliya-anatoliyivna/</w:t>
              </w:r>
            </w:hyperlink>
          </w:p>
        </w:tc>
      </w:tr>
      <w:tr w:rsidR="00BA3FCC" w:rsidTr="00B21C65">
        <w:trPr>
          <w:trHeight w:val="371"/>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BA3FCC" w:rsidRPr="00B52BE8" w:rsidRDefault="00BA3FCC" w:rsidP="00B21C65">
            <w:pPr>
              <w:widowControl w:val="0"/>
              <w:pBdr>
                <w:top w:val="nil"/>
                <w:left w:val="nil"/>
                <w:bottom w:val="nil"/>
                <w:right w:val="nil"/>
                <w:between w:val="nil"/>
              </w:pBdr>
              <w:rPr>
                <w:rFonts w:ascii="Times New Roman" w:eastAsia="Times New Roman" w:hAnsi="Times New Roman" w:cs="Times New Roman"/>
                <w:b/>
                <w:sz w:val="24"/>
                <w:szCs w:val="24"/>
              </w:rPr>
            </w:pPr>
            <w:r w:rsidRPr="00B52BE8">
              <w:rPr>
                <w:rFonts w:ascii="Times New Roman" w:eastAsia="Times New Roman" w:hAnsi="Times New Roman" w:cs="Times New Roman"/>
                <w:b/>
                <w:sz w:val="24"/>
                <w:szCs w:val="24"/>
              </w:rPr>
              <w:t xml:space="preserve">Контактний </w:t>
            </w:r>
            <w:proofErr w:type="spellStart"/>
            <w:r w:rsidRPr="00B52BE8">
              <w:rPr>
                <w:rFonts w:ascii="Times New Roman" w:eastAsia="Times New Roman" w:hAnsi="Times New Roman" w:cs="Times New Roman"/>
                <w:b/>
                <w:sz w:val="24"/>
                <w:szCs w:val="24"/>
              </w:rPr>
              <w:t>тел</w:t>
            </w:r>
            <w:proofErr w:type="spellEnd"/>
            <w:r w:rsidRPr="00B52BE8">
              <w:rPr>
                <w:rFonts w:ascii="Times New Roman" w:eastAsia="Times New Roman" w:hAnsi="Times New Roman" w:cs="Times New Roman"/>
                <w:b/>
                <w:sz w:val="24"/>
                <w:szCs w:val="24"/>
              </w:rPr>
              <w:t>.</w:t>
            </w:r>
          </w:p>
        </w:tc>
        <w:tc>
          <w:tcPr>
            <w:tcW w:w="6488" w:type="dxa"/>
            <w:tcBorders>
              <w:bottom w:val="single" w:sz="8" w:space="0" w:color="000000"/>
              <w:right w:val="single" w:sz="8" w:space="0" w:color="000000"/>
            </w:tcBorders>
            <w:shd w:val="clear" w:color="auto" w:fill="auto"/>
            <w:tcMar>
              <w:top w:w="100" w:type="dxa"/>
              <w:left w:w="120" w:type="dxa"/>
              <w:bottom w:w="100" w:type="dxa"/>
              <w:right w:w="120" w:type="dxa"/>
            </w:tcMar>
          </w:tcPr>
          <w:p w:rsidR="00BA3FCC" w:rsidRPr="00B52BE8" w:rsidRDefault="00BA3FCC" w:rsidP="00B21C65">
            <w:pPr>
              <w:widowControl w:val="0"/>
              <w:pBdr>
                <w:top w:val="nil"/>
                <w:left w:val="nil"/>
                <w:bottom w:val="nil"/>
                <w:right w:val="nil"/>
                <w:between w:val="nil"/>
              </w:pBdr>
              <w:rPr>
                <w:rFonts w:ascii="Times New Roman" w:eastAsia="Times New Roman" w:hAnsi="Times New Roman" w:cs="Times New Roman"/>
                <w:sz w:val="28"/>
                <w:szCs w:val="28"/>
                <w:lang w:val="uk-UA"/>
              </w:rPr>
            </w:pPr>
            <w:r w:rsidRPr="00B52BE8">
              <w:rPr>
                <w:rFonts w:ascii="Times New Roman" w:hAnsi="Times New Roman" w:cs="Times New Roman"/>
                <w:sz w:val="28"/>
                <w:szCs w:val="28"/>
                <w:shd w:val="clear" w:color="auto" w:fill="FFFFFF"/>
              </w:rPr>
              <w:t>(0619) 44-04-63</w:t>
            </w:r>
          </w:p>
        </w:tc>
      </w:tr>
      <w:tr w:rsidR="00BA3FCC" w:rsidTr="00B21C65">
        <w:trPr>
          <w:trHeight w:val="507"/>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BA3FCC" w:rsidRPr="00B52BE8" w:rsidRDefault="00BA3FCC" w:rsidP="00B21C65">
            <w:pPr>
              <w:widowControl w:val="0"/>
              <w:pBdr>
                <w:top w:val="nil"/>
                <w:left w:val="nil"/>
                <w:bottom w:val="nil"/>
                <w:right w:val="nil"/>
                <w:between w:val="nil"/>
              </w:pBdr>
              <w:rPr>
                <w:rFonts w:ascii="Times New Roman" w:eastAsia="Times New Roman" w:hAnsi="Times New Roman" w:cs="Times New Roman"/>
                <w:b/>
                <w:sz w:val="24"/>
                <w:szCs w:val="24"/>
              </w:rPr>
            </w:pPr>
            <w:r w:rsidRPr="00B52BE8">
              <w:rPr>
                <w:rFonts w:ascii="Times New Roman" w:eastAsia="Times New Roman" w:hAnsi="Times New Roman" w:cs="Times New Roman"/>
                <w:b/>
                <w:sz w:val="24"/>
                <w:szCs w:val="24"/>
              </w:rPr>
              <w:t>E-</w:t>
            </w:r>
            <w:proofErr w:type="spellStart"/>
            <w:r w:rsidRPr="00B52BE8">
              <w:rPr>
                <w:rFonts w:ascii="Times New Roman" w:eastAsia="Times New Roman" w:hAnsi="Times New Roman" w:cs="Times New Roman"/>
                <w:b/>
                <w:sz w:val="24"/>
                <w:szCs w:val="24"/>
              </w:rPr>
              <w:t>mail</w:t>
            </w:r>
            <w:proofErr w:type="spellEnd"/>
            <w:r w:rsidRPr="00B52BE8">
              <w:rPr>
                <w:rFonts w:ascii="Times New Roman" w:eastAsia="Times New Roman" w:hAnsi="Times New Roman" w:cs="Times New Roman"/>
                <w:b/>
                <w:sz w:val="24"/>
                <w:szCs w:val="24"/>
              </w:rPr>
              <w:t>:</w:t>
            </w:r>
          </w:p>
        </w:tc>
        <w:tc>
          <w:tcPr>
            <w:tcW w:w="6488" w:type="dxa"/>
            <w:tcBorders>
              <w:bottom w:val="single" w:sz="8" w:space="0" w:color="000000"/>
              <w:right w:val="single" w:sz="8" w:space="0" w:color="000000"/>
            </w:tcBorders>
            <w:shd w:val="clear" w:color="auto" w:fill="auto"/>
            <w:tcMar>
              <w:top w:w="100" w:type="dxa"/>
              <w:left w:w="120" w:type="dxa"/>
              <w:bottom w:w="100" w:type="dxa"/>
              <w:right w:w="120" w:type="dxa"/>
            </w:tcMar>
          </w:tcPr>
          <w:p w:rsidR="00BA3FCC" w:rsidRPr="00B52BE8" w:rsidRDefault="00CE2E12" w:rsidP="00B21C65">
            <w:pPr>
              <w:widowControl w:val="0"/>
              <w:rPr>
                <w:rFonts w:ascii="Times New Roman" w:eastAsia="Times New Roman" w:hAnsi="Times New Roman" w:cs="Times New Roman"/>
                <w:b/>
                <w:sz w:val="28"/>
                <w:szCs w:val="28"/>
                <w:lang w:val="en-US"/>
              </w:rPr>
            </w:pPr>
            <w:hyperlink r:id="rId7" w:history="1">
              <w:r w:rsidR="00BA3FCC" w:rsidRPr="00B52BE8">
                <w:rPr>
                  <w:rStyle w:val="a3"/>
                  <w:rFonts w:ascii="Times New Roman" w:eastAsia="Times New Roman" w:hAnsi="Times New Roman" w:cs="Times New Roman"/>
                  <w:b/>
                  <w:sz w:val="28"/>
                  <w:szCs w:val="28"/>
                  <w:lang w:val="en-US"/>
                </w:rPr>
                <w:t>yuliya.nadolskay@ukr.net</w:t>
              </w:r>
            </w:hyperlink>
            <w:r w:rsidR="00BA3FCC" w:rsidRPr="00B52BE8">
              <w:rPr>
                <w:rFonts w:ascii="Times New Roman" w:eastAsia="Times New Roman" w:hAnsi="Times New Roman" w:cs="Times New Roman"/>
                <w:b/>
                <w:sz w:val="28"/>
                <w:szCs w:val="28"/>
                <w:lang w:val="en-US"/>
              </w:rPr>
              <w:t xml:space="preserve"> </w:t>
            </w:r>
          </w:p>
        </w:tc>
      </w:tr>
      <w:tr w:rsidR="00BA3FCC" w:rsidTr="00B21C65">
        <w:trPr>
          <w:trHeight w:val="460"/>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BA3FCC" w:rsidRPr="00E20EA0" w:rsidRDefault="00BA3FCC" w:rsidP="00B21C65">
            <w:pPr>
              <w:spacing w:line="240" w:lineRule="auto"/>
              <w:rPr>
                <w:rFonts w:ascii="Times New Roman" w:eastAsia="Times New Roman" w:hAnsi="Times New Roman" w:cs="Times New Roman"/>
                <w:b/>
                <w:sz w:val="24"/>
                <w:szCs w:val="24"/>
                <w:highlight w:val="yellow"/>
                <w:lang w:val="uk-UA"/>
              </w:rPr>
            </w:pPr>
            <w:r w:rsidRPr="009A196F">
              <w:rPr>
                <w:rFonts w:ascii="Times New Roman" w:hAnsi="Times New Roman" w:cs="Times New Roman"/>
                <w:b/>
                <w:color w:val="000000"/>
                <w:sz w:val="24"/>
                <w:szCs w:val="24"/>
              </w:rPr>
              <w:t>Сторінка курсу в ЦОДТ МДПУ ім. </w:t>
            </w:r>
            <w:proofErr w:type="spellStart"/>
            <w:r w:rsidRPr="009A196F">
              <w:rPr>
                <w:rFonts w:ascii="Times New Roman" w:hAnsi="Times New Roman" w:cs="Times New Roman"/>
                <w:b/>
                <w:color w:val="000000"/>
                <w:sz w:val="24"/>
                <w:szCs w:val="24"/>
              </w:rPr>
              <w:t>Б.Хмельницького</w:t>
            </w:r>
            <w:proofErr w:type="spellEnd"/>
          </w:p>
        </w:tc>
        <w:tc>
          <w:tcPr>
            <w:tcW w:w="6488"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BA3FCC" w:rsidRPr="000C5D83" w:rsidRDefault="00BA3FCC" w:rsidP="00B21C65">
            <w:pPr>
              <w:widowControl w:val="0"/>
              <w:pBdr>
                <w:top w:val="nil"/>
                <w:left w:val="nil"/>
                <w:bottom w:val="nil"/>
                <w:right w:val="nil"/>
                <w:between w:val="nil"/>
              </w:pBdr>
              <w:rPr>
                <w:rFonts w:ascii="Times New Roman" w:eastAsia="Times New Roman" w:hAnsi="Times New Roman" w:cs="Times New Roman"/>
                <w:sz w:val="28"/>
                <w:szCs w:val="28"/>
                <w:highlight w:val="yellow"/>
                <w:lang w:val="uk-UA"/>
              </w:rPr>
            </w:pPr>
          </w:p>
        </w:tc>
      </w:tr>
      <w:tr w:rsidR="00BA3FCC" w:rsidTr="00B21C65">
        <w:trPr>
          <w:trHeight w:val="1280"/>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BA3FCC" w:rsidRPr="0097234F" w:rsidRDefault="00BA3FCC" w:rsidP="00B21C65">
            <w:pPr>
              <w:spacing w:line="240" w:lineRule="auto"/>
              <w:rPr>
                <w:rFonts w:ascii="Times New Roman" w:eastAsia="Times New Roman" w:hAnsi="Times New Roman" w:cs="Times New Roman"/>
                <w:b/>
                <w:sz w:val="24"/>
                <w:szCs w:val="24"/>
                <w:highlight w:val="yellow"/>
                <w:lang w:val="uk-UA"/>
              </w:rPr>
            </w:pPr>
            <w:r w:rsidRPr="00003A27">
              <w:rPr>
                <w:rFonts w:ascii="Times New Roman" w:eastAsia="Times New Roman" w:hAnsi="Times New Roman" w:cs="Times New Roman"/>
                <w:b/>
                <w:sz w:val="24"/>
                <w:szCs w:val="24"/>
              </w:rPr>
              <w:t>Консультації</w:t>
            </w:r>
          </w:p>
        </w:tc>
        <w:tc>
          <w:tcPr>
            <w:tcW w:w="6488"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BA3FCC" w:rsidRPr="00C34FD6" w:rsidRDefault="00BA3FCC" w:rsidP="00B21C65">
            <w:pPr>
              <w:widowControl w:val="0"/>
              <w:pBdr>
                <w:top w:val="nil"/>
                <w:left w:val="nil"/>
                <w:bottom w:val="nil"/>
                <w:right w:val="nil"/>
                <w:between w:val="nil"/>
              </w:pBdr>
              <w:rPr>
                <w:rFonts w:ascii="Times New Roman" w:eastAsia="Times New Roman" w:hAnsi="Times New Roman" w:cs="Times New Roman"/>
                <w:sz w:val="24"/>
                <w:szCs w:val="24"/>
              </w:rPr>
            </w:pPr>
            <w:r w:rsidRPr="00C34FD6">
              <w:rPr>
                <w:rFonts w:ascii="Times New Roman" w:eastAsia="Times New Roman" w:hAnsi="Times New Roman" w:cs="Times New Roman"/>
                <w:i/>
                <w:sz w:val="24"/>
                <w:szCs w:val="24"/>
              </w:rPr>
              <w:t>Очні консультації</w:t>
            </w:r>
            <w:r w:rsidRPr="00C34FD6">
              <w:rPr>
                <w:rFonts w:ascii="Times New Roman" w:eastAsia="Times New Roman" w:hAnsi="Times New Roman" w:cs="Times New Roman"/>
                <w:sz w:val="24"/>
                <w:szCs w:val="24"/>
              </w:rPr>
              <w:t>:</w:t>
            </w:r>
          </w:p>
          <w:p w:rsidR="00BA3FCC" w:rsidRPr="00C34FD6" w:rsidRDefault="00BA3FCC" w:rsidP="00B21C65">
            <w:pPr>
              <w:widowControl w:val="0"/>
              <w:pBdr>
                <w:top w:val="nil"/>
                <w:left w:val="nil"/>
                <w:bottom w:val="nil"/>
                <w:right w:val="nil"/>
                <w:between w:val="nil"/>
              </w:pBdr>
              <w:rPr>
                <w:rFonts w:ascii="Times New Roman" w:eastAsia="Times New Roman" w:hAnsi="Times New Roman" w:cs="Times New Roman"/>
                <w:sz w:val="24"/>
                <w:szCs w:val="24"/>
              </w:rPr>
            </w:pPr>
            <w:r w:rsidRPr="00C34FD6">
              <w:rPr>
                <w:rFonts w:ascii="Times New Roman" w:eastAsia="Times New Roman" w:hAnsi="Times New Roman" w:cs="Times New Roman"/>
                <w:sz w:val="24"/>
                <w:szCs w:val="24"/>
              </w:rPr>
              <w:t xml:space="preserve"> </w:t>
            </w:r>
            <w:r w:rsidRPr="00C34FD6">
              <w:rPr>
                <w:rFonts w:ascii="Times New Roman" w:eastAsia="Times New Roman" w:hAnsi="Times New Roman" w:cs="Times New Roman"/>
                <w:sz w:val="24"/>
                <w:szCs w:val="24"/>
                <w:lang w:val="uk-UA"/>
              </w:rPr>
              <w:t xml:space="preserve">Згідно графіку роботи кафедри методики викладання германських мов </w:t>
            </w:r>
          </w:p>
          <w:p w:rsidR="00BA3FCC" w:rsidRPr="00C34FD6" w:rsidRDefault="00BA3FCC" w:rsidP="00B21C65">
            <w:pPr>
              <w:widowControl w:val="0"/>
              <w:pBdr>
                <w:top w:val="nil"/>
                <w:left w:val="nil"/>
                <w:bottom w:val="nil"/>
                <w:right w:val="nil"/>
                <w:between w:val="nil"/>
              </w:pBdr>
              <w:rPr>
                <w:rFonts w:ascii="Times New Roman" w:eastAsia="Times New Roman" w:hAnsi="Times New Roman" w:cs="Times New Roman"/>
                <w:sz w:val="24"/>
                <w:szCs w:val="24"/>
              </w:rPr>
            </w:pPr>
            <w:r w:rsidRPr="00C34FD6">
              <w:rPr>
                <w:rFonts w:ascii="Times New Roman" w:eastAsia="Times New Roman" w:hAnsi="Times New Roman" w:cs="Times New Roman"/>
                <w:i/>
                <w:sz w:val="24"/>
                <w:szCs w:val="24"/>
              </w:rPr>
              <w:t>Он лайн- консультації:</w:t>
            </w:r>
            <w:r w:rsidRPr="00C34FD6">
              <w:rPr>
                <w:rFonts w:ascii="Times New Roman" w:eastAsia="Times New Roman" w:hAnsi="Times New Roman" w:cs="Times New Roman"/>
                <w:sz w:val="24"/>
                <w:szCs w:val="24"/>
              </w:rPr>
              <w:t xml:space="preserve"> </w:t>
            </w:r>
          </w:p>
          <w:p w:rsidR="00BA3FCC" w:rsidRPr="00B52BE8" w:rsidRDefault="00BA3FCC" w:rsidP="00B21C65">
            <w:pPr>
              <w:widowControl w:val="0"/>
              <w:pBdr>
                <w:top w:val="nil"/>
                <w:left w:val="nil"/>
                <w:bottom w:val="nil"/>
                <w:right w:val="nil"/>
                <w:between w:val="nil"/>
              </w:pBdr>
              <w:rPr>
                <w:rFonts w:ascii="Times New Roman" w:eastAsia="Times New Roman" w:hAnsi="Times New Roman" w:cs="Times New Roman"/>
                <w:sz w:val="24"/>
                <w:szCs w:val="24"/>
                <w:highlight w:val="yellow"/>
                <w:lang w:val="uk-UA"/>
              </w:rPr>
            </w:pPr>
            <w:r w:rsidRPr="009A196F">
              <w:rPr>
                <w:rFonts w:ascii="Times New Roman" w:hAnsi="Times New Roman" w:cs="Times New Roman"/>
                <w:sz w:val="24"/>
                <w:szCs w:val="24"/>
              </w:rPr>
              <w:t xml:space="preserve">через систему </w:t>
            </w:r>
            <w:r>
              <w:rPr>
                <w:rFonts w:ascii="Times New Roman" w:hAnsi="Times New Roman" w:cs="Times New Roman"/>
                <w:color w:val="000000"/>
                <w:sz w:val="24"/>
                <w:szCs w:val="24"/>
              </w:rPr>
              <w:t>ЦОДТ МДПУ ім. </w:t>
            </w:r>
            <w:proofErr w:type="spellStart"/>
            <w:r>
              <w:rPr>
                <w:rFonts w:ascii="Times New Roman" w:hAnsi="Times New Roman" w:cs="Times New Roman"/>
                <w:color w:val="000000"/>
                <w:sz w:val="24"/>
                <w:szCs w:val="24"/>
              </w:rPr>
              <w:t>Б.Хмельницького</w:t>
            </w:r>
            <w:proofErr w:type="spellEnd"/>
            <w:r>
              <w:rPr>
                <w:rFonts w:ascii="Times New Roman" w:hAnsi="Times New Roman" w:cs="Times New Roman"/>
                <w:color w:val="000000"/>
                <w:sz w:val="24"/>
                <w:szCs w:val="24"/>
                <w:lang w:val="uk-UA"/>
              </w:rPr>
              <w:t>.</w:t>
            </w:r>
          </w:p>
        </w:tc>
      </w:tr>
    </w:tbl>
    <w:p w:rsidR="00BA3FCC" w:rsidRDefault="00BA3FCC" w:rsidP="00BA3FCC">
      <w:pPr>
        <w:spacing w:after="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BA3FCC" w:rsidRDefault="00BA3FCC" w:rsidP="00BA3FCC">
      <w:pPr>
        <w:spacing w:line="390" w:lineRule="atLeast"/>
        <w:ind w:right="175" w:firstLine="720"/>
        <w:rPr>
          <w:rFonts w:ascii="Times New Roman" w:eastAsia="Times New Roman" w:hAnsi="Times New Roman" w:cs="Times New Roman"/>
          <w:b/>
          <w:sz w:val="24"/>
          <w:szCs w:val="24"/>
        </w:rPr>
      </w:pPr>
    </w:p>
    <w:p w:rsidR="00BA3FCC" w:rsidRPr="00101B35" w:rsidRDefault="00BA3FCC" w:rsidP="00BA3FCC">
      <w:pPr>
        <w:pStyle w:val="a4"/>
        <w:numPr>
          <w:ilvl w:val="0"/>
          <w:numId w:val="1"/>
        </w:numPr>
        <w:jc w:val="center"/>
        <w:rPr>
          <w:rFonts w:ascii="Times New Roman" w:hAnsi="Times New Roman" w:cs="Times New Roman"/>
          <w:b/>
          <w:caps/>
          <w:color w:val="000000"/>
          <w:sz w:val="28"/>
          <w:szCs w:val="28"/>
          <w:lang w:val="uk-UA"/>
        </w:rPr>
      </w:pPr>
      <w:r w:rsidRPr="00101B35">
        <w:rPr>
          <w:rFonts w:ascii="Times New Roman" w:hAnsi="Times New Roman" w:cs="Times New Roman"/>
          <w:b/>
          <w:caps/>
          <w:color w:val="000000"/>
          <w:sz w:val="28"/>
          <w:szCs w:val="28"/>
          <w:lang w:val="uk-UA"/>
        </w:rPr>
        <w:t>Анотація до курсу</w:t>
      </w:r>
    </w:p>
    <w:p w:rsidR="00BA3FCC" w:rsidRPr="00BA3FCC" w:rsidRDefault="00BA3FCC" w:rsidP="00BA3FCC">
      <w:pPr>
        <w:shd w:val="clear" w:color="auto" w:fill="FFFFFF"/>
        <w:spacing w:line="322" w:lineRule="exact"/>
        <w:ind w:right="10"/>
        <w:jc w:val="both"/>
        <w:rPr>
          <w:rFonts w:ascii="Times New Roman" w:eastAsia="Calibri" w:hAnsi="Times New Roman" w:cs="Times New Roman"/>
        </w:rPr>
      </w:pPr>
      <w:r w:rsidRPr="00053838">
        <w:rPr>
          <w:rFonts w:ascii="Times New Roman" w:hAnsi="Times New Roman" w:cs="Times New Roman"/>
          <w:sz w:val="28"/>
          <w:szCs w:val="28"/>
          <w:lang w:val="uk-UA"/>
        </w:rPr>
        <w:t>Начальна дисципліна «</w:t>
      </w:r>
      <w:r>
        <w:rPr>
          <w:rFonts w:ascii="Times New Roman" w:eastAsia="Times New Roman" w:hAnsi="Times New Roman" w:cs="Times New Roman"/>
          <w:sz w:val="28"/>
          <w:szCs w:val="28"/>
          <w:lang w:val="uk-UA"/>
        </w:rPr>
        <w:t>Основна іноземна мова</w:t>
      </w:r>
      <w:r w:rsidRPr="00053838">
        <w:rPr>
          <w:rFonts w:ascii="Times New Roman" w:hAnsi="Times New Roman" w:cs="Times New Roman"/>
          <w:sz w:val="28"/>
          <w:szCs w:val="28"/>
          <w:lang w:val="uk-UA"/>
        </w:rPr>
        <w:t xml:space="preserve">» є невід’ємним складником системи підготовки здобувачів вищої освіти </w:t>
      </w:r>
      <w:r w:rsidRPr="00053838">
        <w:rPr>
          <w:rFonts w:ascii="Times New Roman" w:hAnsi="Times New Roman" w:cs="Times New Roman"/>
          <w:sz w:val="28"/>
          <w:szCs w:val="28"/>
        </w:rPr>
        <w:t>за освітньо-кваліфікаційним рівнем “</w:t>
      </w:r>
      <w:r>
        <w:rPr>
          <w:rFonts w:ascii="Times New Roman" w:hAnsi="Times New Roman" w:cs="Times New Roman"/>
          <w:sz w:val="28"/>
          <w:szCs w:val="28"/>
          <w:lang w:val="uk-UA"/>
        </w:rPr>
        <w:t>магістр</w:t>
      </w:r>
      <w:r w:rsidRPr="00053838">
        <w:rPr>
          <w:rFonts w:ascii="Times New Roman" w:hAnsi="Times New Roman" w:cs="Times New Roman"/>
          <w:sz w:val="28"/>
          <w:szCs w:val="28"/>
        </w:rPr>
        <w:t>”</w:t>
      </w:r>
      <w:r w:rsidRPr="00053838">
        <w:rPr>
          <w:rFonts w:ascii="Times New Roman" w:hAnsi="Times New Roman" w:cs="Times New Roman"/>
          <w:sz w:val="28"/>
          <w:szCs w:val="28"/>
          <w:lang w:val="uk-UA"/>
        </w:rPr>
        <w:t>, що входить до обов’язкових</w:t>
      </w:r>
      <w:r>
        <w:rPr>
          <w:rFonts w:ascii="Times New Roman" w:hAnsi="Times New Roman" w:cs="Times New Roman"/>
          <w:sz w:val="28"/>
          <w:szCs w:val="28"/>
          <w:lang w:val="uk-UA"/>
        </w:rPr>
        <w:t xml:space="preserve"> </w:t>
      </w:r>
      <w:r w:rsidRPr="00053838">
        <w:rPr>
          <w:rFonts w:ascii="Times New Roman" w:hAnsi="Times New Roman" w:cs="Times New Roman"/>
          <w:sz w:val="28"/>
          <w:szCs w:val="28"/>
          <w:lang w:val="uk-UA"/>
        </w:rPr>
        <w:t xml:space="preserve">компонентів освітньої програми. </w:t>
      </w:r>
      <w:r w:rsidRPr="00053838">
        <w:rPr>
          <w:rFonts w:ascii="Times New Roman" w:hAnsi="Times New Roman" w:cs="Times New Roman"/>
          <w:sz w:val="28"/>
          <w:szCs w:val="28"/>
        </w:rPr>
        <w:t xml:space="preserve"> Навчальна програма дисципліни передбачає </w:t>
      </w:r>
      <w:r>
        <w:rPr>
          <w:rFonts w:ascii="Times New Roman" w:hAnsi="Times New Roman" w:cs="Times New Roman"/>
          <w:sz w:val="28"/>
          <w:szCs w:val="28"/>
          <w:lang w:val="uk-UA"/>
        </w:rPr>
        <w:t>створення міцної бази</w:t>
      </w:r>
      <w:r w:rsidRPr="00BA3FCC">
        <w:rPr>
          <w:rFonts w:ascii="Times New Roman" w:hAnsi="Times New Roman" w:cs="Times New Roman"/>
          <w:sz w:val="28"/>
          <w:szCs w:val="28"/>
          <w:lang w:val="uk-UA"/>
        </w:rPr>
        <w:t xml:space="preserve"> для здійснення комунікативних функцій в роботі з сучасними мас- і </w:t>
      </w:r>
      <w:proofErr w:type="spellStart"/>
      <w:r w:rsidRPr="00BA3FCC">
        <w:rPr>
          <w:rFonts w:ascii="Times New Roman" w:hAnsi="Times New Roman" w:cs="Times New Roman"/>
          <w:sz w:val="28"/>
          <w:szCs w:val="28"/>
          <w:lang w:val="uk-UA"/>
        </w:rPr>
        <w:t>мультимедія</w:t>
      </w:r>
      <w:proofErr w:type="spellEnd"/>
      <w:r w:rsidRPr="00BA3FCC">
        <w:rPr>
          <w:rFonts w:ascii="Times New Roman" w:hAnsi="Times New Roman" w:cs="Times New Roman"/>
          <w:sz w:val="28"/>
          <w:szCs w:val="28"/>
          <w:lang w:val="uk-UA"/>
        </w:rPr>
        <w:t xml:space="preserve">, для роботи з науковою літературою, що в </w:t>
      </w:r>
      <w:r w:rsidRPr="00BA3FCC">
        <w:rPr>
          <w:rFonts w:ascii="Times New Roman" w:hAnsi="Times New Roman" w:cs="Times New Roman"/>
          <w:sz w:val="28"/>
          <w:szCs w:val="28"/>
          <w:lang w:val="uk-UA"/>
        </w:rPr>
        <w:lastRenderedPageBreak/>
        <w:t xml:space="preserve">свою чергу створює надійну базу для </w:t>
      </w:r>
      <w:r w:rsidRPr="00BA3FCC">
        <w:rPr>
          <w:rFonts w:ascii="Times New Roman" w:hAnsi="Times New Roman" w:cs="Times New Roman"/>
          <w:spacing w:val="-1"/>
          <w:sz w:val="28"/>
          <w:szCs w:val="28"/>
          <w:lang w:val="uk-UA"/>
        </w:rPr>
        <w:t xml:space="preserve">самостійного удосконалення комунікативної </w:t>
      </w:r>
      <w:r>
        <w:rPr>
          <w:rFonts w:ascii="Times New Roman" w:hAnsi="Times New Roman" w:cs="Times New Roman"/>
          <w:spacing w:val="-1"/>
          <w:sz w:val="28"/>
          <w:szCs w:val="28"/>
          <w:lang w:val="uk-UA"/>
        </w:rPr>
        <w:t>та іншомовної компетенцій</w:t>
      </w:r>
      <w:r w:rsidRPr="00BA3FCC">
        <w:rPr>
          <w:rFonts w:ascii="Times New Roman" w:hAnsi="Times New Roman" w:cs="Times New Roman"/>
          <w:spacing w:val="-1"/>
          <w:sz w:val="28"/>
          <w:szCs w:val="28"/>
          <w:lang w:val="uk-UA"/>
        </w:rPr>
        <w:t xml:space="preserve">. </w:t>
      </w:r>
      <w:r w:rsidRPr="00BA3FCC">
        <w:rPr>
          <w:rFonts w:ascii="Times New Roman" w:hAnsi="Times New Roman" w:cs="Times New Roman"/>
          <w:spacing w:val="-2"/>
          <w:sz w:val="28"/>
          <w:szCs w:val="28"/>
        </w:rPr>
        <w:t xml:space="preserve">Не менш важливою метою даного курсу є опосередкування </w:t>
      </w:r>
      <w:r w:rsidRPr="00BA3FCC">
        <w:rPr>
          <w:rFonts w:ascii="Times New Roman" w:hAnsi="Times New Roman" w:cs="Times New Roman"/>
          <w:sz w:val="28"/>
          <w:szCs w:val="28"/>
        </w:rPr>
        <w:t xml:space="preserve">студентами цілісної системи знань з </w:t>
      </w:r>
      <w:r>
        <w:rPr>
          <w:rFonts w:ascii="Times New Roman" w:hAnsi="Times New Roman" w:cs="Times New Roman"/>
          <w:sz w:val="28"/>
          <w:szCs w:val="28"/>
          <w:lang w:val="uk-UA"/>
        </w:rPr>
        <w:t xml:space="preserve">таких </w:t>
      </w:r>
      <w:r w:rsidRPr="00BA3FCC">
        <w:rPr>
          <w:rFonts w:ascii="Times New Roman" w:hAnsi="Times New Roman" w:cs="Times New Roman"/>
          <w:sz w:val="28"/>
          <w:szCs w:val="28"/>
        </w:rPr>
        <w:t>а</w:t>
      </w:r>
      <w:r w:rsidRPr="00BA3FCC">
        <w:rPr>
          <w:rFonts w:ascii="Times New Roman" w:eastAsia="Calibri" w:hAnsi="Times New Roman" w:cs="Times New Roman"/>
          <w:sz w:val="28"/>
          <w:szCs w:val="28"/>
        </w:rPr>
        <w:t>сп</w:t>
      </w:r>
      <w:r>
        <w:rPr>
          <w:rFonts w:ascii="Times New Roman" w:eastAsia="Calibri" w:hAnsi="Times New Roman" w:cs="Times New Roman"/>
          <w:sz w:val="28"/>
          <w:szCs w:val="28"/>
        </w:rPr>
        <w:t>екті</w:t>
      </w:r>
      <w:r>
        <w:rPr>
          <w:rFonts w:ascii="Times New Roman" w:eastAsia="Calibri" w:hAnsi="Times New Roman" w:cs="Times New Roman"/>
          <w:sz w:val="28"/>
          <w:szCs w:val="28"/>
          <w:lang w:val="uk-UA"/>
        </w:rPr>
        <w:t xml:space="preserve">в: теоретична фонетика, теоретична граматика, стилістика, лексикологія, </w:t>
      </w:r>
      <w:r w:rsidRPr="00BA3FCC">
        <w:rPr>
          <w:rFonts w:ascii="Times New Roman" w:eastAsia="Calibri" w:hAnsi="Times New Roman" w:cs="Times New Roman"/>
          <w:sz w:val="28"/>
          <w:szCs w:val="28"/>
        </w:rPr>
        <w:t>лінгвокраїнознавства, історії німецької мови.</w:t>
      </w:r>
    </w:p>
    <w:p w:rsidR="00BA3FCC" w:rsidRPr="00053838" w:rsidRDefault="00BA3FCC" w:rsidP="00BA3FCC">
      <w:pPr>
        <w:widowControl w:val="0"/>
        <w:pBdr>
          <w:top w:val="nil"/>
          <w:left w:val="nil"/>
          <w:bottom w:val="nil"/>
          <w:right w:val="nil"/>
          <w:between w:val="nil"/>
        </w:pBdr>
        <w:ind w:firstLine="567"/>
        <w:jc w:val="both"/>
        <w:rPr>
          <w:rFonts w:ascii="Times New Roman" w:eastAsia="Times New Roman" w:hAnsi="Times New Roman" w:cs="Times New Roman"/>
          <w:sz w:val="28"/>
          <w:szCs w:val="28"/>
        </w:rPr>
      </w:pPr>
    </w:p>
    <w:p w:rsidR="00BA3FCC" w:rsidRPr="00053838" w:rsidRDefault="00BA3FCC" w:rsidP="00BA3FCC">
      <w:pPr>
        <w:spacing w:line="390" w:lineRule="atLeast"/>
        <w:ind w:right="175"/>
      </w:pPr>
    </w:p>
    <w:p w:rsidR="00BA3FCC" w:rsidRPr="00101B35" w:rsidRDefault="00BA3FCC" w:rsidP="00BA3FCC">
      <w:pPr>
        <w:pStyle w:val="a4"/>
        <w:numPr>
          <w:ilvl w:val="0"/>
          <w:numId w:val="1"/>
        </w:numPr>
        <w:spacing w:after="160" w:line="240" w:lineRule="auto"/>
        <w:jc w:val="center"/>
        <w:rPr>
          <w:rFonts w:ascii="Times New Roman" w:eastAsia="Times New Roman" w:hAnsi="Times New Roman" w:cs="Times New Roman"/>
          <w:b/>
          <w:sz w:val="28"/>
          <w:szCs w:val="28"/>
          <w:lang w:val="uk-UA"/>
        </w:rPr>
      </w:pPr>
      <w:r w:rsidRPr="00101B35">
        <w:rPr>
          <w:rFonts w:ascii="Times New Roman" w:eastAsia="Times New Roman" w:hAnsi="Times New Roman" w:cs="Times New Roman"/>
          <w:b/>
          <w:sz w:val="28"/>
          <w:szCs w:val="28"/>
          <w:lang w:val="uk-UA"/>
        </w:rPr>
        <w:t>МЕТА ТА ЦІЛІ КУРСУ</w:t>
      </w:r>
    </w:p>
    <w:p w:rsidR="00BA3FCC" w:rsidRPr="00180EA7" w:rsidRDefault="00BA3FCC" w:rsidP="00BA3FCC">
      <w:pPr>
        <w:autoSpaceDE w:val="0"/>
        <w:autoSpaceDN w:val="0"/>
        <w:adjustRightInd w:val="0"/>
        <w:jc w:val="both"/>
        <w:rPr>
          <w:rFonts w:eastAsia="Calibri"/>
          <w:lang w:val="uk-UA"/>
        </w:rPr>
      </w:pPr>
      <w:r w:rsidRPr="004827E5">
        <w:rPr>
          <w:rFonts w:ascii="Times New Roman" w:hAnsi="Times New Roman"/>
          <w:sz w:val="28"/>
          <w:szCs w:val="28"/>
          <w:u w:val="single"/>
          <w:lang w:val="uk-UA"/>
        </w:rPr>
        <w:t>Мета курсу</w:t>
      </w:r>
      <w:r w:rsidRPr="001A357B">
        <w:rPr>
          <w:rFonts w:ascii="Times New Roman" w:hAnsi="Times New Roman"/>
          <w:sz w:val="28"/>
          <w:szCs w:val="28"/>
          <w:lang w:val="uk-UA"/>
        </w:rPr>
        <w:t xml:space="preserve"> полягає </w:t>
      </w:r>
      <w:r w:rsidRPr="00BA3FCC">
        <w:rPr>
          <w:rFonts w:ascii="Times New Roman" w:hAnsi="Times New Roman" w:cs="Times New Roman"/>
          <w:sz w:val="28"/>
          <w:szCs w:val="28"/>
          <w:lang w:val="uk-UA"/>
        </w:rPr>
        <w:t xml:space="preserve">у </w:t>
      </w:r>
      <w:r w:rsidR="00B276A3">
        <w:rPr>
          <w:rFonts w:ascii="Times New Roman" w:eastAsia="Calibri" w:hAnsi="Times New Roman" w:cs="Times New Roman"/>
          <w:sz w:val="28"/>
          <w:szCs w:val="28"/>
          <w:lang w:val="uk-UA"/>
        </w:rPr>
        <w:t xml:space="preserve">формуванні та удосконаленні  </w:t>
      </w:r>
      <w:proofErr w:type="spellStart"/>
      <w:r w:rsidR="00B276A3">
        <w:rPr>
          <w:rFonts w:ascii="Times New Roman" w:eastAsia="Calibri" w:hAnsi="Times New Roman" w:cs="Times New Roman"/>
          <w:sz w:val="28"/>
          <w:szCs w:val="28"/>
          <w:lang w:val="uk-UA"/>
        </w:rPr>
        <w:t>професійно</w:t>
      </w:r>
      <w:proofErr w:type="spellEnd"/>
      <w:r w:rsidR="00B276A3">
        <w:rPr>
          <w:rFonts w:ascii="Times New Roman" w:eastAsia="Calibri" w:hAnsi="Times New Roman" w:cs="Times New Roman"/>
          <w:sz w:val="28"/>
          <w:szCs w:val="28"/>
          <w:lang w:val="uk-UA"/>
        </w:rPr>
        <w:t xml:space="preserve">- орієнтованої міжкультурної комунікативної компетенції для спілкування в різних ситуаціях, у формуванні  соціокультурних та навчально-стратегічних </w:t>
      </w:r>
      <w:proofErr w:type="spellStart"/>
      <w:r w:rsidR="00B276A3">
        <w:rPr>
          <w:rFonts w:ascii="Times New Roman" w:eastAsia="Calibri" w:hAnsi="Times New Roman" w:cs="Times New Roman"/>
          <w:sz w:val="28"/>
          <w:szCs w:val="28"/>
          <w:lang w:val="uk-UA"/>
        </w:rPr>
        <w:t>компетентностей</w:t>
      </w:r>
      <w:proofErr w:type="spellEnd"/>
      <w:r w:rsidR="00B276A3">
        <w:rPr>
          <w:rFonts w:ascii="Times New Roman" w:eastAsia="Calibri" w:hAnsi="Times New Roman" w:cs="Times New Roman"/>
          <w:sz w:val="28"/>
          <w:szCs w:val="28"/>
          <w:lang w:val="uk-UA"/>
        </w:rPr>
        <w:t xml:space="preserve"> в оволодінні німецькою мовою, </w:t>
      </w:r>
      <w:r w:rsidR="00B276A3" w:rsidRPr="00BA3FCC">
        <w:rPr>
          <w:rFonts w:ascii="Times New Roman" w:eastAsia="Calibri" w:hAnsi="Times New Roman" w:cs="Times New Roman"/>
          <w:sz w:val="28"/>
          <w:szCs w:val="28"/>
        </w:rPr>
        <w:t>розвитку у студентів навичок са</w:t>
      </w:r>
      <w:r w:rsidR="00B276A3">
        <w:rPr>
          <w:rFonts w:ascii="Times New Roman" w:eastAsia="Calibri" w:hAnsi="Times New Roman" w:cs="Times New Roman"/>
          <w:sz w:val="28"/>
          <w:szCs w:val="28"/>
        </w:rPr>
        <w:t>мостійної дослідницької роботи з</w:t>
      </w:r>
      <w:proofErr w:type="spellStart"/>
      <w:r w:rsidR="00B276A3">
        <w:rPr>
          <w:rFonts w:ascii="Times New Roman" w:eastAsia="Calibri" w:hAnsi="Times New Roman" w:cs="Times New Roman"/>
          <w:sz w:val="28"/>
          <w:szCs w:val="28"/>
          <w:lang w:val="uk-UA"/>
        </w:rPr>
        <w:t>датних</w:t>
      </w:r>
      <w:proofErr w:type="spellEnd"/>
      <w:r w:rsidR="00B276A3">
        <w:rPr>
          <w:rFonts w:ascii="Times New Roman" w:eastAsia="Calibri" w:hAnsi="Times New Roman" w:cs="Times New Roman"/>
          <w:sz w:val="28"/>
          <w:szCs w:val="28"/>
          <w:lang w:val="uk-UA"/>
        </w:rPr>
        <w:t xml:space="preserve"> до автономного підвищення своєї кваліфікації вчителів німецької мови.</w:t>
      </w:r>
      <w:r w:rsidR="00180EA7">
        <w:rPr>
          <w:rFonts w:ascii="Times New Roman" w:eastAsia="Calibri" w:hAnsi="Times New Roman" w:cs="Times New Roman"/>
          <w:sz w:val="28"/>
          <w:szCs w:val="28"/>
          <w:lang w:val="uk-UA"/>
        </w:rPr>
        <w:t xml:space="preserve"> </w:t>
      </w:r>
    </w:p>
    <w:p w:rsidR="00BA3FCC" w:rsidRDefault="00BA3FCC" w:rsidP="00BA3FCC">
      <w:pPr>
        <w:ind w:firstLine="567"/>
        <w:jc w:val="both"/>
        <w:rPr>
          <w:rFonts w:ascii="Times New Roman" w:hAnsi="Times New Roman"/>
          <w:sz w:val="28"/>
          <w:szCs w:val="28"/>
          <w:u w:val="single"/>
          <w:lang w:val="uk-UA"/>
        </w:rPr>
      </w:pPr>
      <w:r w:rsidRPr="004827E5">
        <w:rPr>
          <w:rFonts w:ascii="Times New Roman" w:hAnsi="Times New Roman"/>
          <w:sz w:val="28"/>
          <w:szCs w:val="28"/>
          <w:u w:val="single"/>
          <w:lang w:val="uk-UA"/>
        </w:rPr>
        <w:t>Завдання курсу:</w:t>
      </w:r>
    </w:p>
    <w:p w:rsidR="00180EA7" w:rsidRPr="00180EA7" w:rsidRDefault="00180EA7" w:rsidP="00180EA7">
      <w:pPr>
        <w:pStyle w:val="a4"/>
        <w:numPr>
          <w:ilvl w:val="0"/>
          <w:numId w:val="8"/>
        </w:numPr>
        <w:jc w:val="both"/>
        <w:rPr>
          <w:rFonts w:ascii="Times New Roman" w:hAnsi="Times New Roman" w:cs="Times New Roman"/>
          <w:sz w:val="28"/>
          <w:szCs w:val="28"/>
          <w:u w:val="single"/>
          <w:lang w:val="uk-UA"/>
        </w:rPr>
      </w:pPr>
      <w:r w:rsidRPr="00180EA7">
        <w:rPr>
          <w:rFonts w:ascii="Times New Roman" w:hAnsi="Times New Roman" w:cs="Times New Roman"/>
          <w:sz w:val="28"/>
          <w:szCs w:val="28"/>
        </w:rPr>
        <w:t>формування у студентів комунікативної, лінгвістичної і соціокультурної компетенції</w:t>
      </w:r>
      <w:r w:rsidRPr="00180EA7">
        <w:rPr>
          <w:rFonts w:ascii="Times New Roman" w:hAnsi="Times New Roman" w:cs="Times New Roman"/>
          <w:sz w:val="28"/>
          <w:szCs w:val="28"/>
          <w:lang w:val="uk-UA"/>
        </w:rPr>
        <w:t>;</w:t>
      </w:r>
    </w:p>
    <w:p w:rsidR="00180EA7" w:rsidRPr="00180EA7" w:rsidRDefault="00180EA7" w:rsidP="00180EA7">
      <w:pPr>
        <w:pStyle w:val="a4"/>
        <w:numPr>
          <w:ilvl w:val="0"/>
          <w:numId w:val="8"/>
        </w:numPr>
        <w:jc w:val="both"/>
        <w:rPr>
          <w:rFonts w:ascii="Times New Roman" w:hAnsi="Times New Roman" w:cs="Times New Roman"/>
          <w:sz w:val="28"/>
          <w:szCs w:val="28"/>
          <w:u w:val="single"/>
          <w:lang w:val="uk-UA"/>
        </w:rPr>
      </w:pPr>
      <w:r w:rsidRPr="00180EA7">
        <w:rPr>
          <w:rFonts w:ascii="Times New Roman" w:hAnsi="Times New Roman" w:cs="Times New Roman"/>
          <w:spacing w:val="-1"/>
          <w:sz w:val="28"/>
          <w:szCs w:val="28"/>
        </w:rPr>
        <w:t xml:space="preserve">формування у студентів практичних навичок з </w:t>
      </w:r>
      <w:r w:rsidRPr="00180EA7">
        <w:rPr>
          <w:rFonts w:ascii="Times New Roman" w:hAnsi="Times New Roman" w:cs="Times New Roman"/>
          <w:spacing w:val="-1"/>
          <w:sz w:val="28"/>
          <w:szCs w:val="28"/>
          <w:lang w:val="uk-UA"/>
        </w:rPr>
        <w:t>німецької</w:t>
      </w:r>
      <w:r w:rsidRPr="00180EA7">
        <w:rPr>
          <w:rFonts w:ascii="Times New Roman" w:hAnsi="Times New Roman" w:cs="Times New Roman"/>
          <w:spacing w:val="-1"/>
          <w:sz w:val="28"/>
          <w:szCs w:val="28"/>
        </w:rPr>
        <w:t xml:space="preserve"> мови</w:t>
      </w:r>
      <w:r w:rsidRPr="00180EA7">
        <w:rPr>
          <w:rFonts w:ascii="Times New Roman" w:hAnsi="Times New Roman" w:cs="Times New Roman"/>
          <w:spacing w:val="-1"/>
          <w:sz w:val="28"/>
          <w:szCs w:val="28"/>
          <w:lang w:val="uk-UA"/>
        </w:rPr>
        <w:t>;</w:t>
      </w:r>
    </w:p>
    <w:p w:rsidR="00BA3FCC" w:rsidRPr="00180EA7" w:rsidRDefault="00180EA7" w:rsidP="00180EA7">
      <w:pPr>
        <w:pStyle w:val="a4"/>
        <w:numPr>
          <w:ilvl w:val="0"/>
          <w:numId w:val="8"/>
        </w:numPr>
        <w:jc w:val="both"/>
        <w:rPr>
          <w:rFonts w:ascii="Times New Roman" w:hAnsi="Times New Roman" w:cs="Times New Roman"/>
          <w:sz w:val="28"/>
          <w:szCs w:val="28"/>
          <w:u w:val="single"/>
          <w:lang w:val="uk-UA"/>
        </w:rPr>
      </w:pPr>
      <w:r w:rsidRPr="00180EA7">
        <w:rPr>
          <w:rFonts w:ascii="Times New Roman" w:hAnsi="Times New Roman" w:cs="Times New Roman"/>
          <w:spacing w:val="-1"/>
          <w:sz w:val="28"/>
          <w:szCs w:val="28"/>
          <w:lang w:val="uk-UA"/>
        </w:rPr>
        <w:t xml:space="preserve">формування розвитку </w:t>
      </w:r>
      <w:r w:rsidRPr="00180EA7">
        <w:rPr>
          <w:rFonts w:ascii="Times New Roman" w:hAnsi="Times New Roman" w:cs="Times New Roman"/>
          <w:sz w:val="28"/>
          <w:szCs w:val="28"/>
        </w:rPr>
        <w:t xml:space="preserve">і вдосконалення </w:t>
      </w:r>
      <w:proofErr w:type="spellStart"/>
      <w:r w:rsidRPr="00180EA7">
        <w:rPr>
          <w:rFonts w:ascii="Times New Roman" w:hAnsi="Times New Roman" w:cs="Times New Roman"/>
          <w:sz w:val="28"/>
          <w:szCs w:val="28"/>
        </w:rPr>
        <w:t>культурномовленнєвих</w:t>
      </w:r>
      <w:proofErr w:type="spellEnd"/>
      <w:r w:rsidRPr="00180EA7">
        <w:rPr>
          <w:rFonts w:ascii="Times New Roman" w:hAnsi="Times New Roman" w:cs="Times New Roman"/>
          <w:sz w:val="28"/>
          <w:szCs w:val="28"/>
        </w:rPr>
        <w:t xml:space="preserve"> навичок і здатності встановити співвідношення форми і змісту тексту будь-якого функціонального стилю</w:t>
      </w:r>
      <w:r w:rsidRPr="00180EA7">
        <w:rPr>
          <w:rFonts w:ascii="Times New Roman" w:hAnsi="Times New Roman" w:cs="Times New Roman"/>
          <w:sz w:val="28"/>
          <w:szCs w:val="28"/>
          <w:lang w:val="uk-UA"/>
        </w:rPr>
        <w:t>;</w:t>
      </w:r>
    </w:p>
    <w:p w:rsidR="00180EA7" w:rsidRPr="00180EA7" w:rsidRDefault="00180EA7" w:rsidP="00180EA7">
      <w:pPr>
        <w:pStyle w:val="a4"/>
        <w:numPr>
          <w:ilvl w:val="0"/>
          <w:numId w:val="8"/>
        </w:numPr>
        <w:jc w:val="both"/>
        <w:rPr>
          <w:rFonts w:ascii="Times New Roman" w:hAnsi="Times New Roman" w:cs="Times New Roman"/>
          <w:sz w:val="28"/>
          <w:szCs w:val="28"/>
          <w:u w:val="single"/>
          <w:lang w:val="uk-UA"/>
        </w:rPr>
      </w:pPr>
      <w:r w:rsidRPr="00180EA7">
        <w:rPr>
          <w:rFonts w:ascii="Times New Roman" w:hAnsi="Times New Roman" w:cs="Times New Roman"/>
          <w:sz w:val="28"/>
          <w:szCs w:val="28"/>
        </w:rPr>
        <w:t xml:space="preserve">формування у студентів професійної компетенції шляхом ознайомлення їх з різними методами і прийомами навчання іноземної мови та залучення до виконання </w:t>
      </w:r>
      <w:proofErr w:type="spellStart"/>
      <w:r w:rsidRPr="00180EA7">
        <w:rPr>
          <w:rFonts w:ascii="Times New Roman" w:hAnsi="Times New Roman" w:cs="Times New Roman"/>
          <w:sz w:val="28"/>
          <w:szCs w:val="28"/>
        </w:rPr>
        <w:t>професійно</w:t>
      </w:r>
      <w:proofErr w:type="spellEnd"/>
      <w:r w:rsidRPr="00180EA7">
        <w:rPr>
          <w:rFonts w:ascii="Times New Roman" w:hAnsi="Times New Roman" w:cs="Times New Roman"/>
          <w:sz w:val="28"/>
          <w:szCs w:val="28"/>
        </w:rPr>
        <w:t xml:space="preserve"> орієнтованих завдань</w:t>
      </w:r>
    </w:p>
    <w:p w:rsidR="00180EA7" w:rsidRPr="00180EA7" w:rsidRDefault="00180EA7" w:rsidP="00180EA7">
      <w:pPr>
        <w:pStyle w:val="a4"/>
        <w:ind w:left="1287"/>
        <w:jc w:val="both"/>
        <w:rPr>
          <w:rFonts w:ascii="Times New Roman" w:hAnsi="Times New Roman"/>
          <w:sz w:val="28"/>
          <w:szCs w:val="28"/>
          <w:u w:val="single"/>
          <w:lang w:val="uk-UA"/>
        </w:rPr>
      </w:pPr>
    </w:p>
    <w:p w:rsidR="00BA3FCC" w:rsidRPr="00180EA7" w:rsidRDefault="00BA3FCC" w:rsidP="00180EA7">
      <w:pPr>
        <w:pStyle w:val="a4"/>
        <w:numPr>
          <w:ilvl w:val="0"/>
          <w:numId w:val="2"/>
        </w:numPr>
        <w:spacing w:after="160"/>
        <w:jc w:val="center"/>
        <w:rPr>
          <w:rFonts w:ascii="Times New Roman" w:eastAsia="Times New Roman" w:hAnsi="Times New Roman" w:cs="Times New Roman"/>
          <w:b/>
          <w:sz w:val="28"/>
          <w:szCs w:val="28"/>
          <w:lang w:val="uk-UA"/>
        </w:rPr>
      </w:pPr>
      <w:r w:rsidRPr="00B52BE8">
        <w:rPr>
          <w:rFonts w:ascii="Times New Roman" w:eastAsia="Times New Roman" w:hAnsi="Times New Roman" w:cs="Times New Roman"/>
          <w:b/>
          <w:sz w:val="28"/>
          <w:szCs w:val="28"/>
          <w:lang w:val="uk-UA"/>
        </w:rPr>
        <w:t>ПЕРЕЛІК КОМПЕТЕНТНОСТЕЙ, ЯКІ НАБУВАЮТЬСЯ ПІД ЧАС ОПАНУВАННЯ КУРСУ</w:t>
      </w:r>
    </w:p>
    <w:p w:rsidR="00BA3FCC" w:rsidRPr="00180EA7" w:rsidRDefault="00BA3FCC" w:rsidP="00BA3FCC">
      <w:pPr>
        <w:pStyle w:val="a4"/>
        <w:spacing w:after="160"/>
        <w:ind w:left="0"/>
        <w:jc w:val="both"/>
        <w:rPr>
          <w:rFonts w:ascii="Times New Roman" w:eastAsia="Times New Roman" w:hAnsi="Times New Roman" w:cs="Times New Roman"/>
          <w:b/>
          <w:sz w:val="28"/>
          <w:szCs w:val="28"/>
          <w:lang w:val="uk-UA"/>
        </w:rPr>
      </w:pPr>
      <w:r w:rsidRPr="00180EA7">
        <w:rPr>
          <w:rFonts w:ascii="Times New Roman" w:eastAsia="Times New Roman" w:hAnsi="Times New Roman" w:cs="Times New Roman"/>
          <w:b/>
          <w:sz w:val="28"/>
          <w:szCs w:val="28"/>
          <w:lang w:val="uk-UA"/>
        </w:rPr>
        <w:t>Загальні компетентності (ЗК)</w:t>
      </w:r>
    </w:p>
    <w:p w:rsidR="00BA3FCC" w:rsidRPr="00180EA7" w:rsidRDefault="00180EA7" w:rsidP="00180EA7">
      <w:pPr>
        <w:pStyle w:val="a4"/>
        <w:ind w:left="0"/>
        <w:jc w:val="both"/>
        <w:rPr>
          <w:rStyle w:val="2337"/>
          <w:rFonts w:ascii="Times New Roman" w:hAnsi="Times New Roman" w:cs="Times New Roman"/>
          <w:color w:val="000000"/>
          <w:sz w:val="28"/>
          <w:szCs w:val="28"/>
        </w:rPr>
      </w:pPr>
      <w:r w:rsidRPr="00180EA7">
        <w:rPr>
          <w:rFonts w:ascii="Times New Roman" w:eastAsia="Times New Roman" w:hAnsi="Times New Roman" w:cs="Times New Roman"/>
          <w:sz w:val="28"/>
          <w:szCs w:val="28"/>
          <w:lang w:val="uk-UA"/>
        </w:rPr>
        <w:t>ЗК 1</w:t>
      </w:r>
      <w:r w:rsidR="00BA3FCC" w:rsidRPr="00180EA7">
        <w:rPr>
          <w:rFonts w:ascii="Times New Roman" w:eastAsia="Times New Roman" w:hAnsi="Times New Roman" w:cs="Times New Roman"/>
          <w:sz w:val="28"/>
          <w:szCs w:val="28"/>
          <w:lang w:val="uk-UA"/>
        </w:rPr>
        <w:t>.</w:t>
      </w:r>
      <w:r w:rsidRPr="00180EA7">
        <w:rPr>
          <w:rStyle w:val="docdata"/>
          <w:rFonts w:ascii="Times New Roman" w:hAnsi="Times New Roman" w:cs="Times New Roman"/>
          <w:color w:val="000000"/>
          <w:sz w:val="28"/>
          <w:szCs w:val="28"/>
        </w:rPr>
        <w:t>Знання та розуміння предметної області та розуміння професійної діяльності.</w:t>
      </w:r>
    </w:p>
    <w:p w:rsidR="00180EA7" w:rsidRPr="00180EA7" w:rsidRDefault="00180EA7" w:rsidP="00180EA7">
      <w:pPr>
        <w:pStyle w:val="a4"/>
        <w:ind w:left="0"/>
        <w:jc w:val="both"/>
        <w:rPr>
          <w:rStyle w:val="2337"/>
          <w:rFonts w:ascii="Times New Roman" w:hAnsi="Times New Roman" w:cs="Times New Roman"/>
          <w:color w:val="000000"/>
          <w:sz w:val="28"/>
          <w:szCs w:val="28"/>
          <w:lang w:val="uk-UA"/>
        </w:rPr>
      </w:pPr>
      <w:r>
        <w:rPr>
          <w:rStyle w:val="2337"/>
          <w:rFonts w:ascii="Times New Roman" w:hAnsi="Times New Roman" w:cs="Times New Roman"/>
          <w:color w:val="000000"/>
          <w:sz w:val="28"/>
          <w:szCs w:val="28"/>
          <w:lang w:val="uk-UA"/>
        </w:rPr>
        <w:t>ЗК </w:t>
      </w:r>
      <w:r w:rsidRPr="00180EA7">
        <w:rPr>
          <w:rStyle w:val="2337"/>
          <w:rFonts w:ascii="Times New Roman" w:hAnsi="Times New Roman" w:cs="Times New Roman"/>
          <w:color w:val="000000"/>
          <w:sz w:val="28"/>
          <w:szCs w:val="28"/>
          <w:lang w:val="uk-UA"/>
        </w:rPr>
        <w:t xml:space="preserve">5. </w:t>
      </w:r>
      <w:r w:rsidRPr="00180EA7">
        <w:rPr>
          <w:rStyle w:val="docdata"/>
          <w:rFonts w:ascii="Times New Roman" w:hAnsi="Times New Roman" w:cs="Times New Roman"/>
          <w:color w:val="000000"/>
          <w:sz w:val="28"/>
          <w:szCs w:val="28"/>
        </w:rPr>
        <w:t xml:space="preserve">Здатність застосовувати набуті знання та вміння в практичних ситуаціях, </w:t>
      </w:r>
      <w:r w:rsidRPr="00180EA7">
        <w:rPr>
          <w:rFonts w:ascii="Times New Roman" w:hAnsi="Times New Roman" w:cs="Times New Roman"/>
          <w:color w:val="000000"/>
          <w:sz w:val="28"/>
          <w:szCs w:val="28"/>
        </w:rPr>
        <w:t> зрозуміло і недвозначно доносити власні висновки до фахівців і нефахівців, зокрема до осіб, які навчаються</w:t>
      </w:r>
      <w:r>
        <w:rPr>
          <w:rFonts w:ascii="Times New Roman" w:hAnsi="Times New Roman" w:cs="Times New Roman"/>
          <w:color w:val="000000"/>
          <w:sz w:val="28"/>
          <w:szCs w:val="28"/>
          <w:lang w:val="uk-UA"/>
        </w:rPr>
        <w:t>.</w:t>
      </w:r>
    </w:p>
    <w:p w:rsidR="00180EA7" w:rsidRPr="00180EA7" w:rsidRDefault="00180EA7" w:rsidP="00180EA7">
      <w:pPr>
        <w:pStyle w:val="a4"/>
        <w:ind w:left="0"/>
        <w:jc w:val="both"/>
        <w:rPr>
          <w:rStyle w:val="2337"/>
          <w:rFonts w:ascii="Times New Roman" w:hAnsi="Times New Roman" w:cs="Times New Roman"/>
          <w:color w:val="000000"/>
          <w:sz w:val="28"/>
          <w:szCs w:val="28"/>
          <w:lang w:val="uk-UA"/>
        </w:rPr>
      </w:pPr>
      <w:r w:rsidRPr="00180EA7">
        <w:rPr>
          <w:rStyle w:val="2337"/>
          <w:rFonts w:ascii="Times New Roman" w:hAnsi="Times New Roman" w:cs="Times New Roman"/>
          <w:color w:val="000000"/>
          <w:sz w:val="28"/>
          <w:szCs w:val="28"/>
          <w:lang w:val="uk-UA"/>
        </w:rPr>
        <w:t xml:space="preserve">ЗК 8. </w:t>
      </w:r>
      <w:r w:rsidRPr="00180EA7">
        <w:rPr>
          <w:rStyle w:val="docdata"/>
          <w:rFonts w:ascii="Times New Roman" w:hAnsi="Times New Roman" w:cs="Times New Roman"/>
          <w:color w:val="000000"/>
          <w:sz w:val="28"/>
          <w:szCs w:val="28"/>
        </w:rPr>
        <w:t>Здатність проводити дослідницьку роботу, дотримуючись академічної доброчесності, визначати цілі та завдання, обирати методи дослідження, аналізувати  результати.</w:t>
      </w:r>
    </w:p>
    <w:p w:rsidR="00180EA7" w:rsidRPr="00180EA7" w:rsidRDefault="00180EA7" w:rsidP="00180EA7">
      <w:pPr>
        <w:pStyle w:val="a4"/>
        <w:ind w:left="0"/>
        <w:jc w:val="both"/>
        <w:rPr>
          <w:rStyle w:val="2337"/>
          <w:rFonts w:ascii="Times New Roman" w:hAnsi="Times New Roman" w:cs="Times New Roman"/>
          <w:color w:val="000000"/>
          <w:sz w:val="28"/>
          <w:szCs w:val="28"/>
          <w:lang w:val="uk-UA"/>
        </w:rPr>
      </w:pPr>
      <w:r w:rsidRPr="00180EA7">
        <w:rPr>
          <w:rStyle w:val="2337"/>
          <w:rFonts w:ascii="Times New Roman" w:hAnsi="Times New Roman" w:cs="Times New Roman"/>
          <w:color w:val="000000"/>
          <w:sz w:val="28"/>
          <w:szCs w:val="28"/>
          <w:lang w:val="uk-UA"/>
        </w:rPr>
        <w:t xml:space="preserve">ЗК 11. </w:t>
      </w:r>
      <w:r w:rsidRPr="00180EA7">
        <w:rPr>
          <w:rStyle w:val="docdata"/>
          <w:rFonts w:ascii="Times New Roman" w:hAnsi="Times New Roman" w:cs="Times New Roman"/>
          <w:color w:val="000000"/>
          <w:sz w:val="28"/>
          <w:szCs w:val="28"/>
        </w:rPr>
        <w:t>Здатність використовувати інформаційно-комунікаційні технології в освітній і професійній діяльності.</w:t>
      </w:r>
    </w:p>
    <w:p w:rsidR="00BA3FCC" w:rsidRPr="00180EA7" w:rsidRDefault="00BA3FCC" w:rsidP="00BA3FCC">
      <w:pPr>
        <w:jc w:val="both"/>
        <w:rPr>
          <w:rFonts w:ascii="Times New Roman" w:hAnsi="Times New Roman" w:cs="Times New Roman"/>
          <w:b/>
          <w:bCs/>
          <w:sz w:val="28"/>
          <w:szCs w:val="28"/>
          <w:lang w:val="uk-UA" w:eastAsia="uk-UA"/>
        </w:rPr>
      </w:pPr>
      <w:r w:rsidRPr="00180EA7">
        <w:rPr>
          <w:rFonts w:ascii="Times New Roman" w:hAnsi="Times New Roman" w:cs="Times New Roman"/>
          <w:b/>
          <w:bCs/>
          <w:sz w:val="28"/>
          <w:szCs w:val="28"/>
          <w:lang w:val="uk-UA" w:eastAsia="uk-UA"/>
        </w:rPr>
        <w:t>Спеціальні (фахові) компетентності (ФК)</w:t>
      </w:r>
    </w:p>
    <w:p w:rsidR="00BA3FCC" w:rsidRPr="00180EA7" w:rsidRDefault="00BA3FCC" w:rsidP="00180EA7">
      <w:pPr>
        <w:ind w:right="-37"/>
        <w:jc w:val="both"/>
        <w:rPr>
          <w:rFonts w:ascii="Times New Roman" w:hAnsi="Times New Roman" w:cs="Times New Roman"/>
          <w:bCs/>
          <w:sz w:val="28"/>
          <w:szCs w:val="28"/>
          <w:lang w:val="uk-UA" w:eastAsia="uk-UA"/>
        </w:rPr>
      </w:pPr>
      <w:r w:rsidRPr="00180EA7">
        <w:rPr>
          <w:rFonts w:ascii="Times New Roman" w:hAnsi="Times New Roman" w:cs="Times New Roman"/>
          <w:bCs/>
          <w:sz w:val="28"/>
          <w:szCs w:val="28"/>
          <w:lang w:val="uk-UA" w:eastAsia="uk-UA"/>
        </w:rPr>
        <w:t xml:space="preserve">ФК </w:t>
      </w:r>
      <w:r w:rsidR="00180EA7" w:rsidRPr="00180EA7">
        <w:rPr>
          <w:rFonts w:ascii="Times New Roman" w:hAnsi="Times New Roman" w:cs="Times New Roman"/>
          <w:bCs/>
          <w:sz w:val="28"/>
          <w:szCs w:val="28"/>
          <w:lang w:val="uk-UA" w:eastAsia="uk-UA"/>
        </w:rPr>
        <w:t>4.</w:t>
      </w:r>
      <w:r w:rsidR="00180EA7">
        <w:rPr>
          <w:rStyle w:val="a3"/>
          <w:rFonts w:ascii="Times New Roman" w:hAnsi="Times New Roman" w:cs="Times New Roman"/>
          <w:color w:val="000000"/>
          <w:sz w:val="28"/>
          <w:szCs w:val="28"/>
          <w:u w:val="none"/>
          <w:lang w:val="uk-UA"/>
        </w:rPr>
        <w:t xml:space="preserve"> </w:t>
      </w:r>
      <w:r w:rsidR="00180EA7" w:rsidRPr="00180EA7">
        <w:rPr>
          <w:rStyle w:val="docdata"/>
          <w:rFonts w:ascii="Times New Roman" w:hAnsi="Times New Roman" w:cs="Times New Roman"/>
          <w:color w:val="000000"/>
          <w:sz w:val="28"/>
          <w:szCs w:val="28"/>
        </w:rPr>
        <w:t>Здатність формувати в учнів предметні компетентності, застосовуючи сучасні підходи, методи й технології навчання іноземної мови та світової літератури.</w:t>
      </w:r>
    </w:p>
    <w:p w:rsidR="00180EA7" w:rsidRPr="00180EA7" w:rsidRDefault="00180EA7" w:rsidP="00180EA7">
      <w:pPr>
        <w:ind w:right="-37"/>
        <w:jc w:val="both"/>
        <w:rPr>
          <w:rFonts w:ascii="Times New Roman" w:hAnsi="Times New Roman" w:cs="Times New Roman"/>
          <w:bCs/>
          <w:sz w:val="28"/>
          <w:szCs w:val="28"/>
          <w:lang w:val="uk-UA" w:eastAsia="uk-UA"/>
        </w:rPr>
      </w:pPr>
      <w:r w:rsidRPr="00180EA7">
        <w:rPr>
          <w:rFonts w:ascii="Times New Roman" w:hAnsi="Times New Roman" w:cs="Times New Roman"/>
          <w:bCs/>
          <w:sz w:val="28"/>
          <w:szCs w:val="28"/>
          <w:lang w:val="uk-UA" w:eastAsia="uk-UA"/>
        </w:rPr>
        <w:lastRenderedPageBreak/>
        <w:t xml:space="preserve">ФК 6. </w:t>
      </w:r>
      <w:r w:rsidRPr="00180EA7">
        <w:rPr>
          <w:rStyle w:val="docdata"/>
          <w:rFonts w:ascii="Times New Roman" w:hAnsi="Times New Roman" w:cs="Times New Roman"/>
          <w:color w:val="000000"/>
          <w:sz w:val="28"/>
          <w:szCs w:val="28"/>
        </w:rPr>
        <w:t>Здатність орієнтуватися у літературному процесі в історико-культурному контексті та використовувати знання іноземних мов і світової літератури для формування національної свідомості, культури, ціннісних орієнтацій учнів.</w:t>
      </w:r>
    </w:p>
    <w:p w:rsidR="00180EA7" w:rsidRPr="00180EA7" w:rsidRDefault="00180EA7" w:rsidP="00180EA7">
      <w:pPr>
        <w:ind w:right="-37"/>
        <w:jc w:val="both"/>
        <w:rPr>
          <w:rFonts w:ascii="Times New Roman" w:hAnsi="Times New Roman" w:cs="Times New Roman"/>
          <w:bCs/>
          <w:sz w:val="28"/>
          <w:szCs w:val="28"/>
          <w:lang w:val="uk-UA" w:eastAsia="uk-UA"/>
        </w:rPr>
      </w:pPr>
      <w:r w:rsidRPr="00180EA7">
        <w:rPr>
          <w:rFonts w:ascii="Times New Roman" w:hAnsi="Times New Roman" w:cs="Times New Roman"/>
          <w:bCs/>
          <w:sz w:val="28"/>
          <w:szCs w:val="28"/>
          <w:lang w:val="uk-UA" w:eastAsia="uk-UA"/>
        </w:rPr>
        <w:t xml:space="preserve">ФК 7. </w:t>
      </w:r>
      <w:r w:rsidRPr="00180EA7">
        <w:rPr>
          <w:rStyle w:val="docdata"/>
          <w:rFonts w:ascii="Times New Roman" w:hAnsi="Times New Roman" w:cs="Times New Roman"/>
          <w:color w:val="000000"/>
          <w:sz w:val="28"/>
          <w:szCs w:val="28"/>
        </w:rPr>
        <w:t xml:space="preserve">Здатність інтерпретувати й зіставляти </w:t>
      </w:r>
      <w:proofErr w:type="spellStart"/>
      <w:r w:rsidRPr="00180EA7">
        <w:rPr>
          <w:rStyle w:val="docdata"/>
          <w:rFonts w:ascii="Times New Roman" w:hAnsi="Times New Roman" w:cs="Times New Roman"/>
          <w:color w:val="000000"/>
          <w:sz w:val="28"/>
          <w:szCs w:val="28"/>
        </w:rPr>
        <w:t>мовні</w:t>
      </w:r>
      <w:proofErr w:type="spellEnd"/>
      <w:r w:rsidRPr="00180EA7">
        <w:rPr>
          <w:rStyle w:val="docdata"/>
          <w:rFonts w:ascii="Times New Roman" w:hAnsi="Times New Roman" w:cs="Times New Roman"/>
          <w:color w:val="000000"/>
          <w:sz w:val="28"/>
          <w:szCs w:val="28"/>
        </w:rPr>
        <w:t xml:space="preserve"> та літературні явища, використовувати різні методи й методики аналізу тексту.</w:t>
      </w:r>
    </w:p>
    <w:p w:rsidR="00180EA7" w:rsidRPr="00180EA7" w:rsidRDefault="00180EA7" w:rsidP="00180EA7">
      <w:pPr>
        <w:ind w:right="-37"/>
        <w:jc w:val="both"/>
        <w:rPr>
          <w:rFonts w:ascii="Times New Roman" w:hAnsi="Times New Roman" w:cs="Times New Roman"/>
          <w:bCs/>
          <w:sz w:val="28"/>
          <w:szCs w:val="28"/>
          <w:lang w:val="uk-UA" w:eastAsia="uk-UA"/>
        </w:rPr>
      </w:pPr>
      <w:r w:rsidRPr="00180EA7">
        <w:rPr>
          <w:rFonts w:ascii="Times New Roman" w:hAnsi="Times New Roman" w:cs="Times New Roman"/>
          <w:bCs/>
          <w:sz w:val="28"/>
          <w:szCs w:val="28"/>
          <w:lang w:val="uk-UA" w:eastAsia="uk-UA"/>
        </w:rPr>
        <w:t xml:space="preserve">ФК 9. </w:t>
      </w:r>
      <w:r w:rsidRPr="00180EA7">
        <w:rPr>
          <w:rStyle w:val="docdata"/>
          <w:rFonts w:ascii="Times New Roman" w:hAnsi="Times New Roman" w:cs="Times New Roman"/>
          <w:color w:val="000000"/>
          <w:sz w:val="28"/>
          <w:szCs w:val="28"/>
        </w:rPr>
        <w:t xml:space="preserve">Здатність взаємодіяти зі спільнотами (на місцевому, регіональному, національному, європейському й глобальному рівнях) для розвитку професійних знань і фахових </w:t>
      </w:r>
      <w:proofErr w:type="spellStart"/>
      <w:r w:rsidRPr="00180EA7">
        <w:rPr>
          <w:rStyle w:val="docdata"/>
          <w:rFonts w:ascii="Times New Roman" w:hAnsi="Times New Roman" w:cs="Times New Roman"/>
          <w:color w:val="000000"/>
          <w:sz w:val="28"/>
          <w:szCs w:val="28"/>
        </w:rPr>
        <w:t>компетентностей</w:t>
      </w:r>
      <w:proofErr w:type="spellEnd"/>
      <w:r w:rsidRPr="00180EA7">
        <w:rPr>
          <w:rStyle w:val="docdata"/>
          <w:rFonts w:ascii="Times New Roman" w:hAnsi="Times New Roman" w:cs="Times New Roman"/>
          <w:color w:val="000000"/>
          <w:sz w:val="28"/>
          <w:szCs w:val="28"/>
        </w:rPr>
        <w:t>, використання перспективного практичного досвіду й мовно-літературного контексту для реалізації освітніх цілей.</w:t>
      </w:r>
    </w:p>
    <w:p w:rsidR="00180EA7" w:rsidRPr="00180EA7" w:rsidRDefault="00180EA7" w:rsidP="00180EA7">
      <w:pPr>
        <w:ind w:right="-37"/>
        <w:jc w:val="both"/>
        <w:rPr>
          <w:rFonts w:ascii="Times New Roman" w:hAnsi="Times New Roman" w:cs="Times New Roman"/>
          <w:bCs/>
          <w:sz w:val="28"/>
          <w:szCs w:val="28"/>
          <w:lang w:val="uk-UA" w:eastAsia="uk-UA"/>
        </w:rPr>
      </w:pPr>
      <w:r w:rsidRPr="00180EA7">
        <w:rPr>
          <w:rFonts w:ascii="Times New Roman" w:hAnsi="Times New Roman" w:cs="Times New Roman"/>
          <w:bCs/>
          <w:sz w:val="28"/>
          <w:szCs w:val="28"/>
          <w:lang w:val="uk-UA" w:eastAsia="uk-UA"/>
        </w:rPr>
        <w:t xml:space="preserve">ФК 10. </w:t>
      </w:r>
      <w:r w:rsidRPr="00180EA7">
        <w:rPr>
          <w:rStyle w:val="docdata"/>
          <w:rFonts w:ascii="Times New Roman" w:hAnsi="Times New Roman" w:cs="Times New Roman"/>
          <w:color w:val="000000"/>
          <w:sz w:val="28"/>
          <w:szCs w:val="28"/>
        </w:rPr>
        <w:t>Здатність забезпечувати діалог культур у процесі вивчення іноземної мови та зарубіжної літератури, створювати умови для міжкультурної комунікації.</w:t>
      </w:r>
    </w:p>
    <w:p w:rsidR="00180EA7" w:rsidRPr="00180EA7" w:rsidRDefault="00180EA7" w:rsidP="00180EA7">
      <w:pPr>
        <w:ind w:right="-37"/>
        <w:jc w:val="both"/>
        <w:rPr>
          <w:rFonts w:ascii="Times New Roman" w:hAnsi="Times New Roman" w:cs="Times New Roman"/>
          <w:sz w:val="28"/>
          <w:szCs w:val="28"/>
          <w:lang w:val="uk-UA" w:eastAsia="ru-RU"/>
        </w:rPr>
      </w:pPr>
      <w:r w:rsidRPr="00180EA7">
        <w:rPr>
          <w:rFonts w:ascii="Times New Roman" w:hAnsi="Times New Roman" w:cs="Times New Roman"/>
          <w:bCs/>
          <w:sz w:val="28"/>
          <w:szCs w:val="28"/>
          <w:lang w:val="uk-UA" w:eastAsia="uk-UA"/>
        </w:rPr>
        <w:t xml:space="preserve">ФК 11. </w:t>
      </w:r>
      <w:r w:rsidRPr="00180EA7">
        <w:rPr>
          <w:rStyle w:val="docdata"/>
          <w:rFonts w:ascii="Times New Roman" w:hAnsi="Times New Roman" w:cs="Times New Roman"/>
          <w:color w:val="000000"/>
          <w:sz w:val="28"/>
          <w:szCs w:val="28"/>
        </w:rPr>
        <w:t>Здатність здійснювати об’єктивний контроль і оцінювання рівня навчальних досягнень учнів з англійської та німецької мов та зарубіжної літератури. </w:t>
      </w:r>
    </w:p>
    <w:p w:rsidR="00BA3FCC" w:rsidRPr="00180EA7" w:rsidRDefault="00BA3FCC" w:rsidP="00BA3FCC">
      <w:pPr>
        <w:jc w:val="both"/>
        <w:rPr>
          <w:rFonts w:ascii="Times New Roman" w:eastAsia="Times New Roman" w:hAnsi="Times New Roman" w:cs="Times New Roman"/>
          <w:sz w:val="28"/>
          <w:szCs w:val="28"/>
          <w:lang w:val="uk-UA"/>
        </w:rPr>
      </w:pPr>
    </w:p>
    <w:p w:rsidR="00BA3FCC" w:rsidRPr="00180EA7" w:rsidRDefault="00BA3FCC" w:rsidP="00BA3FCC">
      <w:pPr>
        <w:pStyle w:val="a4"/>
        <w:numPr>
          <w:ilvl w:val="0"/>
          <w:numId w:val="2"/>
        </w:numPr>
        <w:spacing w:after="160" w:line="240" w:lineRule="auto"/>
        <w:jc w:val="center"/>
        <w:rPr>
          <w:rFonts w:ascii="Times New Roman" w:eastAsia="Times New Roman" w:hAnsi="Times New Roman" w:cs="Times New Roman"/>
          <w:i/>
          <w:sz w:val="28"/>
          <w:szCs w:val="28"/>
          <w:lang w:val="uk-UA"/>
        </w:rPr>
      </w:pPr>
      <w:r w:rsidRPr="00180EA7">
        <w:rPr>
          <w:rFonts w:ascii="Times New Roman" w:eastAsia="Times New Roman" w:hAnsi="Times New Roman" w:cs="Times New Roman"/>
          <w:b/>
          <w:sz w:val="28"/>
          <w:szCs w:val="28"/>
          <w:lang w:val="uk-UA"/>
        </w:rPr>
        <w:t>РЕЗУЛЬТАТИ НАВЧАННЯ</w:t>
      </w:r>
    </w:p>
    <w:p w:rsidR="00BA3FCC" w:rsidRPr="00180EA7" w:rsidRDefault="00BA3FCC" w:rsidP="00BA3FCC">
      <w:pPr>
        <w:pStyle w:val="a4"/>
        <w:spacing w:after="160" w:line="240" w:lineRule="auto"/>
        <w:ind w:left="644"/>
        <w:rPr>
          <w:rFonts w:ascii="Times New Roman" w:eastAsia="Times New Roman" w:hAnsi="Times New Roman" w:cs="Times New Roman"/>
          <w:i/>
          <w:sz w:val="28"/>
          <w:szCs w:val="28"/>
          <w:lang w:val="uk-UA"/>
        </w:rPr>
      </w:pPr>
    </w:p>
    <w:p w:rsidR="00BA3FCC" w:rsidRPr="00180EA7" w:rsidRDefault="00BA3FCC" w:rsidP="00BA3FCC">
      <w:pPr>
        <w:pStyle w:val="a4"/>
        <w:spacing w:after="160"/>
        <w:ind w:left="0"/>
        <w:jc w:val="both"/>
        <w:rPr>
          <w:rFonts w:ascii="Times New Roman" w:eastAsia="Times New Roman" w:hAnsi="Times New Roman" w:cs="Times New Roman"/>
          <w:b/>
          <w:sz w:val="28"/>
          <w:szCs w:val="28"/>
          <w:lang w:val="uk-UA"/>
        </w:rPr>
      </w:pPr>
      <w:r w:rsidRPr="00180EA7">
        <w:rPr>
          <w:rFonts w:ascii="Times New Roman" w:eastAsia="Times New Roman" w:hAnsi="Times New Roman" w:cs="Times New Roman"/>
          <w:b/>
          <w:sz w:val="28"/>
          <w:szCs w:val="28"/>
          <w:lang w:val="uk-UA"/>
        </w:rPr>
        <w:t>Програмні результати навчання (ПРН)</w:t>
      </w:r>
    </w:p>
    <w:p w:rsidR="00BA3FCC" w:rsidRPr="00180EA7" w:rsidRDefault="00BA3FCC" w:rsidP="00BA3FCC">
      <w:pPr>
        <w:pStyle w:val="a4"/>
        <w:ind w:left="0"/>
        <w:jc w:val="both"/>
        <w:rPr>
          <w:rFonts w:ascii="Times New Roman" w:eastAsia="Times New Roman" w:hAnsi="Times New Roman" w:cs="Times New Roman"/>
          <w:i/>
          <w:sz w:val="28"/>
          <w:szCs w:val="28"/>
          <w:lang w:val="uk-UA"/>
        </w:rPr>
      </w:pPr>
      <w:r w:rsidRPr="00180EA7">
        <w:rPr>
          <w:rFonts w:ascii="Times New Roman" w:eastAsia="Times New Roman" w:hAnsi="Times New Roman" w:cs="Times New Roman"/>
          <w:b/>
          <w:sz w:val="28"/>
          <w:szCs w:val="28"/>
          <w:lang w:val="uk-UA"/>
        </w:rPr>
        <w:t>Знання:</w:t>
      </w:r>
    </w:p>
    <w:p w:rsidR="00180EA7" w:rsidRPr="00180EA7" w:rsidRDefault="00180EA7" w:rsidP="00BA3FCC">
      <w:pPr>
        <w:jc w:val="both"/>
        <w:rPr>
          <w:rFonts w:ascii="Times New Roman" w:eastAsia="Times New Roman" w:hAnsi="Times New Roman" w:cs="Times New Roman"/>
          <w:sz w:val="28"/>
          <w:szCs w:val="28"/>
          <w:lang w:val="uk-UA"/>
        </w:rPr>
      </w:pPr>
      <w:r w:rsidRPr="00180EA7">
        <w:rPr>
          <w:rFonts w:ascii="Times New Roman" w:eastAsia="Times New Roman" w:hAnsi="Times New Roman" w:cs="Times New Roman"/>
          <w:sz w:val="28"/>
          <w:szCs w:val="28"/>
          <w:lang w:val="uk-UA"/>
        </w:rPr>
        <w:t>ПРН 7.</w:t>
      </w:r>
      <w:r w:rsidR="00BA3FCC" w:rsidRPr="00180EA7">
        <w:rPr>
          <w:rFonts w:ascii="Times New Roman" w:eastAsia="Times New Roman" w:hAnsi="Times New Roman" w:cs="Times New Roman"/>
          <w:sz w:val="28"/>
          <w:szCs w:val="28"/>
          <w:lang w:val="uk-UA"/>
        </w:rPr>
        <w:t xml:space="preserve"> </w:t>
      </w:r>
      <w:r>
        <w:rPr>
          <w:rStyle w:val="docdata"/>
          <w:rFonts w:ascii="Times New Roman" w:hAnsi="Times New Roman" w:cs="Times New Roman"/>
          <w:color w:val="000000"/>
          <w:sz w:val="28"/>
          <w:szCs w:val="28"/>
        </w:rPr>
        <w:t>О</w:t>
      </w:r>
      <w:r w:rsidRPr="00180EA7">
        <w:rPr>
          <w:rStyle w:val="docdata"/>
          <w:rFonts w:ascii="Times New Roman" w:hAnsi="Times New Roman" w:cs="Times New Roman"/>
          <w:color w:val="000000"/>
          <w:sz w:val="28"/>
          <w:szCs w:val="28"/>
        </w:rPr>
        <w:t>снов загальнотеоретичних та професійних дисциплін в обсязі, необхідному для проведення науково-дослідної роботи; норм цитуван</w:t>
      </w:r>
      <w:r>
        <w:rPr>
          <w:rStyle w:val="docdata"/>
          <w:rFonts w:ascii="Times New Roman" w:hAnsi="Times New Roman" w:cs="Times New Roman"/>
          <w:color w:val="000000"/>
          <w:sz w:val="28"/>
          <w:szCs w:val="28"/>
        </w:rPr>
        <w:t>ня при написанні наукових робіт</w:t>
      </w:r>
      <w:r>
        <w:rPr>
          <w:rStyle w:val="docdata"/>
          <w:rFonts w:ascii="Times New Roman" w:hAnsi="Times New Roman" w:cs="Times New Roman"/>
          <w:color w:val="000000"/>
          <w:sz w:val="28"/>
          <w:szCs w:val="28"/>
          <w:lang w:val="uk-UA"/>
        </w:rPr>
        <w:t>.</w:t>
      </w:r>
    </w:p>
    <w:p w:rsidR="00BA3FCC" w:rsidRPr="00180EA7" w:rsidRDefault="00BA3FCC" w:rsidP="00BA3FCC">
      <w:pPr>
        <w:jc w:val="both"/>
        <w:rPr>
          <w:rFonts w:ascii="Times New Roman" w:hAnsi="Times New Roman" w:cs="Times New Roman"/>
          <w:b/>
          <w:sz w:val="28"/>
          <w:szCs w:val="28"/>
          <w:lang w:val="uk-UA" w:eastAsia="ru-RU"/>
        </w:rPr>
      </w:pPr>
      <w:r w:rsidRPr="00180EA7">
        <w:rPr>
          <w:rFonts w:ascii="Times New Roman" w:hAnsi="Times New Roman" w:cs="Times New Roman"/>
          <w:b/>
          <w:sz w:val="28"/>
          <w:szCs w:val="28"/>
          <w:lang w:val="uk-UA" w:eastAsia="ru-RU"/>
        </w:rPr>
        <w:t>Комунікація:</w:t>
      </w:r>
    </w:p>
    <w:p w:rsidR="00180EA7" w:rsidRPr="00180EA7" w:rsidRDefault="00BA3FCC" w:rsidP="00BA3FCC">
      <w:pPr>
        <w:jc w:val="both"/>
        <w:rPr>
          <w:rStyle w:val="docdata"/>
          <w:rFonts w:ascii="Times New Roman" w:hAnsi="Times New Roman" w:cs="Times New Roman"/>
          <w:color w:val="000000"/>
          <w:sz w:val="28"/>
          <w:szCs w:val="28"/>
        </w:rPr>
      </w:pPr>
      <w:r w:rsidRPr="00180EA7">
        <w:rPr>
          <w:rFonts w:ascii="Times New Roman" w:hAnsi="Times New Roman" w:cs="Times New Roman"/>
          <w:sz w:val="28"/>
          <w:szCs w:val="28"/>
          <w:lang w:val="uk-UA" w:eastAsia="ru-RU"/>
        </w:rPr>
        <w:t xml:space="preserve">ПРН 16. </w:t>
      </w:r>
      <w:r w:rsidR="00180EA7">
        <w:rPr>
          <w:rStyle w:val="docdata"/>
          <w:rFonts w:ascii="Times New Roman" w:hAnsi="Times New Roman" w:cs="Times New Roman"/>
          <w:color w:val="000000"/>
          <w:sz w:val="28"/>
          <w:szCs w:val="28"/>
        </w:rPr>
        <w:t>З</w:t>
      </w:r>
      <w:r w:rsidR="00180EA7" w:rsidRPr="00180EA7">
        <w:rPr>
          <w:rStyle w:val="docdata"/>
          <w:rFonts w:ascii="Times New Roman" w:hAnsi="Times New Roman" w:cs="Times New Roman"/>
          <w:color w:val="000000"/>
          <w:sz w:val="28"/>
          <w:szCs w:val="28"/>
        </w:rPr>
        <w:t>астосовувати отримані знання при вирішенні науково-методичних і навчально-виховних завдань з урахуванням вікових та індивідуально-типологічних, соціально-психологічних особливостей учнівських колективів і конкретних педагогічних ситуацій; при розв’язанні складних задач і проблем, що потребує оновлення та інтеграції знань, часто в умовах неповної/недостатньої і</w:t>
      </w:r>
      <w:r w:rsidR="00180EA7">
        <w:rPr>
          <w:rStyle w:val="docdata"/>
          <w:rFonts w:ascii="Times New Roman" w:hAnsi="Times New Roman" w:cs="Times New Roman"/>
          <w:color w:val="000000"/>
          <w:sz w:val="28"/>
          <w:szCs w:val="28"/>
        </w:rPr>
        <w:t>нформації та суперечливих вимог.</w:t>
      </w:r>
    </w:p>
    <w:p w:rsidR="00180EA7" w:rsidRPr="00180EA7" w:rsidRDefault="00180EA7" w:rsidP="00BA3FCC">
      <w:pPr>
        <w:jc w:val="both"/>
        <w:rPr>
          <w:rFonts w:ascii="Times New Roman" w:hAnsi="Times New Roman" w:cs="Times New Roman"/>
          <w:sz w:val="28"/>
          <w:szCs w:val="28"/>
          <w:lang w:val="uk-UA" w:eastAsia="ru-RU"/>
        </w:rPr>
      </w:pPr>
      <w:r w:rsidRPr="00180EA7">
        <w:rPr>
          <w:rStyle w:val="docdata"/>
          <w:rFonts w:ascii="Times New Roman" w:hAnsi="Times New Roman" w:cs="Times New Roman"/>
          <w:color w:val="000000"/>
          <w:sz w:val="28"/>
          <w:szCs w:val="28"/>
          <w:lang w:val="uk-UA"/>
        </w:rPr>
        <w:t>ПРН 17</w:t>
      </w:r>
      <w:r>
        <w:rPr>
          <w:rStyle w:val="docdata"/>
          <w:rFonts w:ascii="Times New Roman" w:hAnsi="Times New Roman" w:cs="Times New Roman"/>
          <w:color w:val="000000"/>
          <w:sz w:val="28"/>
          <w:szCs w:val="28"/>
          <w:lang w:val="uk-UA"/>
        </w:rPr>
        <w:t>.</w:t>
      </w:r>
      <w:r w:rsidRPr="00180EA7">
        <w:rPr>
          <w:rStyle w:val="docdata"/>
          <w:rFonts w:ascii="Times New Roman" w:hAnsi="Times New Roman" w:cs="Times New Roman"/>
          <w:color w:val="000000"/>
          <w:sz w:val="28"/>
          <w:szCs w:val="28"/>
          <w:lang w:val="uk-UA"/>
        </w:rPr>
        <w:t xml:space="preserve"> </w:t>
      </w:r>
      <w:r>
        <w:rPr>
          <w:rStyle w:val="docdata"/>
          <w:rFonts w:ascii="Times New Roman" w:hAnsi="Times New Roman" w:cs="Times New Roman"/>
          <w:color w:val="000000"/>
          <w:sz w:val="28"/>
          <w:szCs w:val="28"/>
        </w:rPr>
        <w:t>С</w:t>
      </w:r>
      <w:r w:rsidRPr="00180EA7">
        <w:rPr>
          <w:rStyle w:val="docdata"/>
          <w:rFonts w:ascii="Times New Roman" w:hAnsi="Times New Roman" w:cs="Times New Roman"/>
          <w:color w:val="000000"/>
          <w:sz w:val="28"/>
          <w:szCs w:val="28"/>
        </w:rPr>
        <w:t>пілк</w:t>
      </w:r>
      <w:r w:rsidRPr="00180EA7">
        <w:rPr>
          <w:rFonts w:ascii="Times New Roman" w:hAnsi="Times New Roman" w:cs="Times New Roman"/>
          <w:color w:val="000000"/>
          <w:sz w:val="28"/>
          <w:szCs w:val="28"/>
        </w:rPr>
        <w:t>уватися письмово й усно в іншомовному соціумі в рамках профе</w:t>
      </w:r>
      <w:r>
        <w:rPr>
          <w:rFonts w:ascii="Times New Roman" w:hAnsi="Times New Roman" w:cs="Times New Roman"/>
          <w:color w:val="000000"/>
          <w:sz w:val="28"/>
          <w:szCs w:val="28"/>
        </w:rPr>
        <w:t>сійного й наукового спілкування.</w:t>
      </w:r>
    </w:p>
    <w:p w:rsidR="00180EA7" w:rsidRPr="00180EA7" w:rsidRDefault="00BA3FCC" w:rsidP="00BA3FCC">
      <w:pPr>
        <w:jc w:val="both"/>
        <w:rPr>
          <w:rFonts w:ascii="Times New Roman" w:hAnsi="Times New Roman" w:cs="Times New Roman"/>
          <w:b/>
          <w:sz w:val="28"/>
          <w:szCs w:val="28"/>
          <w:lang w:val="uk-UA" w:eastAsia="ru-RU"/>
        </w:rPr>
      </w:pPr>
      <w:r w:rsidRPr="00180EA7">
        <w:rPr>
          <w:rFonts w:ascii="Times New Roman" w:hAnsi="Times New Roman" w:cs="Times New Roman"/>
          <w:b/>
          <w:sz w:val="28"/>
          <w:szCs w:val="28"/>
          <w:lang w:val="uk-UA" w:eastAsia="ru-RU"/>
        </w:rPr>
        <w:t>Автономія і відповідальність:</w:t>
      </w:r>
    </w:p>
    <w:p w:rsidR="00BA3FCC" w:rsidRPr="00180EA7" w:rsidRDefault="00180EA7" w:rsidP="00180EA7">
      <w:pPr>
        <w:jc w:val="both"/>
        <w:rPr>
          <w:rStyle w:val="docdata"/>
          <w:rFonts w:ascii="Times New Roman" w:hAnsi="Times New Roman" w:cs="Times New Roman"/>
          <w:color w:val="000000"/>
          <w:sz w:val="28"/>
          <w:szCs w:val="28"/>
        </w:rPr>
      </w:pPr>
      <w:r w:rsidRPr="00180EA7">
        <w:rPr>
          <w:rFonts w:ascii="Times New Roman" w:hAnsi="Times New Roman" w:cs="Times New Roman"/>
          <w:sz w:val="28"/>
          <w:szCs w:val="28"/>
          <w:lang w:val="uk-UA" w:eastAsia="ru-RU"/>
        </w:rPr>
        <w:t>ПРН 22</w:t>
      </w:r>
      <w:r w:rsidR="00BA3FCC" w:rsidRPr="00180EA7">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О</w:t>
      </w:r>
      <w:proofErr w:type="spellStart"/>
      <w:r w:rsidRPr="00180EA7">
        <w:rPr>
          <w:rStyle w:val="docdata"/>
          <w:rFonts w:ascii="Times New Roman" w:hAnsi="Times New Roman" w:cs="Times New Roman"/>
          <w:color w:val="000000"/>
          <w:sz w:val="28"/>
          <w:szCs w:val="28"/>
        </w:rPr>
        <w:t>цінювати</w:t>
      </w:r>
      <w:proofErr w:type="spellEnd"/>
      <w:r w:rsidRPr="00180EA7">
        <w:rPr>
          <w:rStyle w:val="docdata"/>
          <w:rFonts w:ascii="Times New Roman" w:hAnsi="Times New Roman" w:cs="Times New Roman"/>
          <w:color w:val="000000"/>
          <w:sz w:val="28"/>
          <w:szCs w:val="28"/>
        </w:rPr>
        <w:t xml:space="preserve"> педагогічні інновації щодо вивчення мов та літератури, навчальний матеріал, визначати  доцільність їх впровадження в </w:t>
      </w:r>
      <w:proofErr w:type="spellStart"/>
      <w:r w:rsidRPr="00180EA7">
        <w:rPr>
          <w:rStyle w:val="docdata"/>
          <w:rFonts w:ascii="Times New Roman" w:hAnsi="Times New Roman" w:cs="Times New Roman"/>
          <w:color w:val="000000"/>
          <w:sz w:val="28"/>
          <w:szCs w:val="28"/>
        </w:rPr>
        <w:t>освітньо</w:t>
      </w:r>
      <w:proofErr w:type="spellEnd"/>
      <w:r w:rsidRPr="00180EA7">
        <w:rPr>
          <w:rStyle w:val="docdata"/>
          <w:rFonts w:ascii="Times New Roman" w:hAnsi="Times New Roman" w:cs="Times New Roman"/>
          <w:color w:val="000000"/>
          <w:sz w:val="28"/>
          <w:szCs w:val="28"/>
        </w:rPr>
        <w:t>-виховний процес навчального закладу;</w:t>
      </w:r>
    </w:p>
    <w:p w:rsidR="00180EA7" w:rsidRPr="00180EA7" w:rsidRDefault="00180EA7" w:rsidP="00180EA7">
      <w:pPr>
        <w:jc w:val="both"/>
        <w:rPr>
          <w:rFonts w:ascii="Times New Roman" w:eastAsia="Times New Roman" w:hAnsi="Times New Roman" w:cs="Times New Roman"/>
          <w:sz w:val="28"/>
          <w:szCs w:val="28"/>
          <w:lang w:val="uk-UA"/>
        </w:rPr>
      </w:pPr>
    </w:p>
    <w:p w:rsidR="00BA3FCC" w:rsidRPr="00B52BE8" w:rsidRDefault="00BA3FCC" w:rsidP="00BA3FCC">
      <w:pPr>
        <w:pStyle w:val="a4"/>
        <w:numPr>
          <w:ilvl w:val="0"/>
          <w:numId w:val="2"/>
        </w:numPr>
        <w:spacing w:after="160" w:line="240" w:lineRule="auto"/>
        <w:jc w:val="center"/>
        <w:rPr>
          <w:rFonts w:ascii="Times New Roman" w:eastAsia="Times New Roman" w:hAnsi="Times New Roman" w:cs="Times New Roman"/>
          <w:b/>
          <w:sz w:val="28"/>
          <w:szCs w:val="28"/>
          <w:lang w:val="uk-UA"/>
        </w:rPr>
      </w:pPr>
      <w:r w:rsidRPr="00B52BE8">
        <w:rPr>
          <w:rFonts w:ascii="Times New Roman" w:eastAsia="Times New Roman" w:hAnsi="Times New Roman" w:cs="Times New Roman"/>
          <w:b/>
          <w:sz w:val="28"/>
          <w:szCs w:val="28"/>
          <w:lang w:val="uk-UA"/>
        </w:rPr>
        <w:t>ОБСЯГ КУРСУ</w:t>
      </w:r>
    </w:p>
    <w:tbl>
      <w:tblPr>
        <w:tblStyle w:val="a5"/>
        <w:tblW w:w="0" w:type="auto"/>
        <w:tblLook w:val="04A0" w:firstRow="1" w:lastRow="0" w:firstColumn="1" w:lastColumn="0" w:noHBand="0" w:noVBand="1"/>
      </w:tblPr>
      <w:tblGrid>
        <w:gridCol w:w="2060"/>
        <w:gridCol w:w="2069"/>
        <w:gridCol w:w="1936"/>
        <w:gridCol w:w="2132"/>
        <w:gridCol w:w="2169"/>
      </w:tblGrid>
      <w:tr w:rsidR="00BA3FCC" w:rsidTr="00180EA7">
        <w:tc>
          <w:tcPr>
            <w:tcW w:w="10366" w:type="dxa"/>
            <w:gridSpan w:val="5"/>
          </w:tcPr>
          <w:p w:rsidR="00BA3FCC" w:rsidRDefault="00BA3FCC" w:rsidP="00B21C65">
            <w:pPr>
              <w:spacing w:after="16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Обсяг курсу</w:t>
            </w:r>
          </w:p>
        </w:tc>
      </w:tr>
      <w:tr w:rsidR="00BA3FCC" w:rsidTr="00180EA7">
        <w:tc>
          <w:tcPr>
            <w:tcW w:w="2060" w:type="dxa"/>
          </w:tcPr>
          <w:p w:rsidR="00BA3FCC" w:rsidRDefault="00BA3FCC" w:rsidP="00B21C65">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Курс (семестр)</w:t>
            </w:r>
          </w:p>
        </w:tc>
        <w:tc>
          <w:tcPr>
            <w:tcW w:w="2069" w:type="dxa"/>
          </w:tcPr>
          <w:p w:rsidR="00BA3FCC" w:rsidRDefault="00BA3FCC" w:rsidP="00B21C65">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Загальна кількість годин</w:t>
            </w:r>
          </w:p>
        </w:tc>
        <w:tc>
          <w:tcPr>
            <w:tcW w:w="1936" w:type="dxa"/>
          </w:tcPr>
          <w:p w:rsidR="00BA3FCC" w:rsidRDefault="00BA3FCC" w:rsidP="00B21C65">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Лекції </w:t>
            </w:r>
          </w:p>
        </w:tc>
        <w:tc>
          <w:tcPr>
            <w:tcW w:w="2132" w:type="dxa"/>
          </w:tcPr>
          <w:p w:rsidR="00BA3FCC" w:rsidRDefault="00BA3FCC" w:rsidP="00B21C65">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Практичні заняття </w:t>
            </w:r>
          </w:p>
        </w:tc>
        <w:tc>
          <w:tcPr>
            <w:tcW w:w="2169" w:type="dxa"/>
          </w:tcPr>
          <w:p w:rsidR="00BA3FCC" w:rsidRDefault="00BA3FCC" w:rsidP="00B21C65">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Самостійна робота </w:t>
            </w:r>
          </w:p>
        </w:tc>
      </w:tr>
      <w:tr w:rsidR="00BA3FCC" w:rsidTr="00180EA7">
        <w:tc>
          <w:tcPr>
            <w:tcW w:w="2060" w:type="dxa"/>
          </w:tcPr>
          <w:p w:rsidR="00BA3FCC" w:rsidRPr="00B85852" w:rsidRDefault="00BA3FCC" w:rsidP="00B21C65">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І</w:t>
            </w:r>
            <w:r w:rsidR="00180EA7">
              <w:rPr>
                <w:rFonts w:ascii="Times New Roman" w:eastAsia="Times New Roman" w:hAnsi="Times New Roman" w:cs="Times New Roman"/>
                <w:b/>
                <w:sz w:val="24"/>
                <w:szCs w:val="24"/>
                <w:lang w:val="uk-UA"/>
              </w:rPr>
              <w:t>І курс (3</w:t>
            </w:r>
            <w:r>
              <w:rPr>
                <w:rFonts w:ascii="Times New Roman" w:eastAsia="Times New Roman" w:hAnsi="Times New Roman" w:cs="Times New Roman"/>
                <w:b/>
                <w:sz w:val="24"/>
                <w:szCs w:val="24"/>
                <w:lang w:val="uk-UA"/>
              </w:rPr>
              <w:t xml:space="preserve"> семестр)</w:t>
            </w:r>
          </w:p>
        </w:tc>
        <w:tc>
          <w:tcPr>
            <w:tcW w:w="2069" w:type="dxa"/>
          </w:tcPr>
          <w:p w:rsidR="00BA3FCC" w:rsidRDefault="00E011BB" w:rsidP="00B21C65">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60</w:t>
            </w:r>
          </w:p>
        </w:tc>
        <w:tc>
          <w:tcPr>
            <w:tcW w:w="1936" w:type="dxa"/>
          </w:tcPr>
          <w:p w:rsidR="00BA3FCC" w:rsidRDefault="00E011BB" w:rsidP="00B21C65">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c>
          <w:tcPr>
            <w:tcW w:w="2132" w:type="dxa"/>
          </w:tcPr>
          <w:p w:rsidR="00BA3FCC" w:rsidRDefault="00E011BB" w:rsidP="00B21C65">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22</w:t>
            </w:r>
          </w:p>
        </w:tc>
        <w:tc>
          <w:tcPr>
            <w:tcW w:w="2169" w:type="dxa"/>
          </w:tcPr>
          <w:p w:rsidR="00BA3FCC" w:rsidRDefault="00E011BB" w:rsidP="00B21C65">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38</w:t>
            </w:r>
          </w:p>
        </w:tc>
      </w:tr>
    </w:tbl>
    <w:p w:rsidR="00BA3FCC" w:rsidRDefault="00BA3FCC" w:rsidP="00BA3FCC">
      <w:pPr>
        <w:spacing w:after="160" w:line="240" w:lineRule="auto"/>
        <w:ind w:left="720" w:hanging="360"/>
        <w:jc w:val="center"/>
        <w:rPr>
          <w:rFonts w:ascii="Times New Roman" w:eastAsia="Times New Roman" w:hAnsi="Times New Roman" w:cs="Times New Roman"/>
          <w:b/>
          <w:sz w:val="28"/>
          <w:szCs w:val="28"/>
          <w:lang w:val="uk-UA"/>
        </w:rPr>
      </w:pPr>
    </w:p>
    <w:p w:rsidR="00BA3FCC" w:rsidRDefault="00BA3FCC" w:rsidP="00BA3FCC">
      <w:pPr>
        <w:spacing w:after="160" w:line="240" w:lineRule="auto"/>
        <w:ind w:left="720" w:hanging="360"/>
        <w:rPr>
          <w:rFonts w:ascii="Times New Roman" w:eastAsia="Times New Roman" w:hAnsi="Times New Roman" w:cs="Times New Roman"/>
          <w:b/>
          <w:sz w:val="24"/>
          <w:szCs w:val="24"/>
        </w:rPr>
      </w:pPr>
    </w:p>
    <w:p w:rsidR="00BA3FCC" w:rsidRDefault="00BA3FCC" w:rsidP="00BA3FCC">
      <w:pPr>
        <w:spacing w:before="240" w:after="24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Pr="00CE0658">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lang w:val="uk-UA"/>
        </w:rPr>
        <w:t>ПОЛІТИКА КУРСУ</w:t>
      </w:r>
    </w:p>
    <w:p w:rsidR="00BA3FCC" w:rsidRPr="00053838" w:rsidRDefault="00BA3FCC" w:rsidP="00BA3FCC">
      <w:pPr>
        <w:pStyle w:val="Default"/>
        <w:jc w:val="both"/>
        <w:rPr>
          <w:sz w:val="28"/>
          <w:szCs w:val="28"/>
          <w:lang w:val="uk-UA"/>
        </w:rPr>
      </w:pPr>
      <w:r w:rsidRPr="00053838">
        <w:rPr>
          <w:sz w:val="28"/>
          <w:szCs w:val="28"/>
          <w:lang w:val="uk-UA"/>
        </w:rPr>
        <w:t>Політика навчальної дисципліни «</w:t>
      </w:r>
      <w:r w:rsidR="00180EA7">
        <w:rPr>
          <w:sz w:val="28"/>
          <w:szCs w:val="28"/>
          <w:lang w:val="uk-UA"/>
        </w:rPr>
        <w:t>Основна іноземна мова</w:t>
      </w:r>
      <w:r w:rsidRPr="00053838">
        <w:rPr>
          <w:sz w:val="28"/>
          <w:szCs w:val="28"/>
          <w:lang w:val="uk-UA"/>
        </w:rPr>
        <w:t xml:space="preserve">» ґрунтується на засадах академічної доброчесності, вимогах до відвідування та виконання необхідного мінімуму навчальної роботи, а саме виконання практичних завдань, контрольно-модульних завдань, питань самостійної роботи, написання рефератів та курсових робіт. При вивченні дисципліни не допустимі: плагіат, списування в ході модульного контролю та екзамену. Норми академічної етики: дисциплінованість, взаємоповага, чесність та відповідальність. </w:t>
      </w:r>
    </w:p>
    <w:p w:rsidR="00BA3FCC" w:rsidRPr="006F7DAE" w:rsidRDefault="00BA3FCC" w:rsidP="00BA3FCC">
      <w:pPr>
        <w:autoSpaceDE w:val="0"/>
        <w:autoSpaceDN w:val="0"/>
        <w:adjustRightInd w:val="0"/>
        <w:jc w:val="both"/>
        <w:rPr>
          <w:rFonts w:ascii="Times New Roman" w:eastAsia="Times New Roman" w:hAnsi="Times New Roman" w:cs="Times New Roman"/>
          <w:b/>
          <w:sz w:val="28"/>
          <w:szCs w:val="28"/>
          <w:lang w:val="uk-UA"/>
        </w:rPr>
      </w:pPr>
    </w:p>
    <w:p w:rsidR="00BA3FCC" w:rsidRPr="00B52BE8" w:rsidRDefault="00BA3FCC" w:rsidP="00BA3FCC">
      <w:pPr>
        <w:pStyle w:val="a4"/>
        <w:numPr>
          <w:ilvl w:val="0"/>
          <w:numId w:val="3"/>
        </w:numPr>
        <w:spacing w:before="240" w:after="240"/>
        <w:jc w:val="center"/>
        <w:rPr>
          <w:rFonts w:ascii="Times New Roman" w:eastAsia="Times New Roman" w:hAnsi="Times New Roman" w:cs="Times New Roman"/>
          <w:b/>
          <w:sz w:val="24"/>
          <w:szCs w:val="24"/>
          <w:lang w:val="uk-UA"/>
        </w:rPr>
      </w:pPr>
      <w:r w:rsidRPr="00B52BE8">
        <w:rPr>
          <w:rFonts w:ascii="Times New Roman" w:eastAsia="Times New Roman" w:hAnsi="Times New Roman" w:cs="Times New Roman"/>
          <w:b/>
          <w:sz w:val="24"/>
          <w:szCs w:val="24"/>
          <w:lang w:val="uk-UA"/>
        </w:rPr>
        <w:t>СТРУКТУРА КУРСУ</w:t>
      </w:r>
    </w:p>
    <w:p w:rsidR="00BA3FCC" w:rsidRPr="00B52BE8" w:rsidRDefault="00BA3FCC" w:rsidP="00BA3FCC">
      <w:pPr>
        <w:pStyle w:val="a4"/>
        <w:numPr>
          <w:ilvl w:val="1"/>
          <w:numId w:val="3"/>
        </w:numPr>
        <w:spacing w:before="240" w:after="240"/>
        <w:jc w:val="center"/>
        <w:rPr>
          <w:rFonts w:ascii="Times New Roman" w:eastAsia="Times New Roman" w:hAnsi="Times New Roman" w:cs="Times New Roman"/>
          <w:sz w:val="24"/>
          <w:szCs w:val="24"/>
          <w:lang w:val="uk-UA"/>
        </w:rPr>
      </w:pPr>
      <w:r>
        <w:rPr>
          <w:rFonts w:ascii="Times New Roman" w:eastAsia="Times New Roman" w:hAnsi="Times New Roman" w:cs="Times New Roman"/>
          <w:b/>
          <w:sz w:val="24"/>
          <w:szCs w:val="24"/>
          <w:lang w:val="uk-UA"/>
        </w:rPr>
        <w:t xml:space="preserve">СТРУКТУРА КУРСУ </w:t>
      </w:r>
      <w:r w:rsidRPr="00B52BE8">
        <w:rPr>
          <w:rFonts w:ascii="Times New Roman" w:eastAsia="Times New Roman" w:hAnsi="Times New Roman" w:cs="Times New Roman"/>
          <w:b/>
          <w:sz w:val="24"/>
          <w:szCs w:val="24"/>
          <w:lang w:val="uk-UA"/>
        </w:rPr>
        <w:t xml:space="preserve"> (ЗАГАЛЬНА)</w:t>
      </w:r>
    </w:p>
    <w:tbl>
      <w:tblPr>
        <w:tblStyle w:val="a5"/>
        <w:tblW w:w="10485" w:type="dxa"/>
        <w:tblLayout w:type="fixed"/>
        <w:tblLook w:val="04A0" w:firstRow="1" w:lastRow="0" w:firstColumn="1" w:lastColumn="0" w:noHBand="0" w:noVBand="1"/>
      </w:tblPr>
      <w:tblGrid>
        <w:gridCol w:w="846"/>
        <w:gridCol w:w="1984"/>
        <w:gridCol w:w="2787"/>
        <w:gridCol w:w="1432"/>
        <w:gridCol w:w="1546"/>
        <w:gridCol w:w="472"/>
        <w:gridCol w:w="1418"/>
      </w:tblGrid>
      <w:tr w:rsidR="002D63F8" w:rsidTr="00B21C65">
        <w:tc>
          <w:tcPr>
            <w:tcW w:w="846" w:type="dxa"/>
          </w:tcPr>
          <w:p w:rsidR="002D63F8" w:rsidRPr="002D63F8" w:rsidRDefault="002D63F8" w:rsidP="002D63F8">
            <w:pPr>
              <w:spacing w:before="100" w:beforeAutospacing="1" w:after="160" w:afterAutospacing="1"/>
              <w:ind w:right="36"/>
              <w:rPr>
                <w:rFonts w:ascii="Times New Roman" w:eastAsia="Times New Roman" w:hAnsi="Times New Roman" w:cs="Times New Roman"/>
                <w:b/>
                <w:sz w:val="20"/>
                <w:szCs w:val="20"/>
                <w:highlight w:val="white"/>
                <w:lang w:val="uk-UA" w:eastAsia="ru-RU"/>
              </w:rPr>
            </w:pPr>
            <w:r>
              <w:rPr>
                <w:rFonts w:ascii="Times New Roman" w:eastAsia="Times New Roman" w:hAnsi="Times New Roman" w:cs="Times New Roman"/>
                <w:b/>
                <w:sz w:val="20"/>
                <w:szCs w:val="20"/>
                <w:highlight w:val="white"/>
                <w:lang w:val="uk-UA" w:eastAsia="ru-RU"/>
              </w:rPr>
              <w:t xml:space="preserve">Кількість </w:t>
            </w:r>
            <w:r w:rsidRPr="002D63F8">
              <w:rPr>
                <w:rFonts w:ascii="Times New Roman" w:eastAsia="Times New Roman" w:hAnsi="Times New Roman" w:cs="Times New Roman"/>
                <w:b/>
                <w:sz w:val="20"/>
                <w:szCs w:val="20"/>
                <w:highlight w:val="white"/>
                <w:lang w:val="uk-UA" w:eastAsia="ru-RU"/>
              </w:rPr>
              <w:t>годин</w:t>
            </w:r>
          </w:p>
        </w:tc>
        <w:tc>
          <w:tcPr>
            <w:tcW w:w="1984" w:type="dxa"/>
          </w:tcPr>
          <w:p w:rsidR="002D63F8" w:rsidRPr="00627AF1" w:rsidRDefault="002D63F8" w:rsidP="00B21C65">
            <w:pPr>
              <w:spacing w:after="160"/>
              <w:jc w:val="center"/>
              <w:rPr>
                <w:rFonts w:ascii="Times New Roman" w:eastAsia="Times New Roman" w:hAnsi="Times New Roman" w:cs="Times New Roman"/>
                <w:b/>
                <w:highlight w:val="white"/>
                <w:lang w:val="uk-UA"/>
              </w:rPr>
            </w:pPr>
            <w:r w:rsidRPr="00627AF1">
              <w:rPr>
                <w:rFonts w:ascii="Times New Roman" w:eastAsia="Times New Roman" w:hAnsi="Times New Roman" w:cs="Times New Roman"/>
                <w:b/>
                <w:highlight w:val="white"/>
                <w:lang w:val="uk-UA"/>
              </w:rPr>
              <w:t>Тема</w:t>
            </w:r>
          </w:p>
        </w:tc>
        <w:tc>
          <w:tcPr>
            <w:tcW w:w="2787" w:type="dxa"/>
          </w:tcPr>
          <w:p w:rsidR="002D63F8" w:rsidRPr="00627AF1" w:rsidRDefault="002D63F8" w:rsidP="00B21C65">
            <w:pPr>
              <w:spacing w:after="160"/>
              <w:jc w:val="center"/>
              <w:rPr>
                <w:rFonts w:ascii="Times New Roman" w:eastAsia="Times New Roman" w:hAnsi="Times New Roman" w:cs="Times New Roman"/>
                <w:b/>
                <w:highlight w:val="white"/>
                <w:lang w:val="uk-UA"/>
              </w:rPr>
            </w:pPr>
            <w:r w:rsidRPr="00627AF1">
              <w:rPr>
                <w:rFonts w:ascii="Times New Roman" w:eastAsia="Times New Roman" w:hAnsi="Times New Roman" w:cs="Times New Roman"/>
                <w:b/>
                <w:highlight w:val="white"/>
                <w:lang w:val="uk-UA"/>
              </w:rPr>
              <w:t>Форма діяльності (заняття, кількість годин)</w:t>
            </w:r>
          </w:p>
        </w:tc>
        <w:tc>
          <w:tcPr>
            <w:tcW w:w="1432" w:type="dxa"/>
          </w:tcPr>
          <w:p w:rsidR="002D63F8" w:rsidRPr="00627AF1" w:rsidRDefault="002D63F8" w:rsidP="00B21C65">
            <w:pPr>
              <w:spacing w:after="160"/>
              <w:jc w:val="center"/>
              <w:rPr>
                <w:rFonts w:ascii="Times New Roman" w:eastAsia="Times New Roman" w:hAnsi="Times New Roman" w:cs="Times New Roman"/>
                <w:b/>
                <w:highlight w:val="white"/>
                <w:lang w:val="uk-UA"/>
              </w:rPr>
            </w:pPr>
            <w:r w:rsidRPr="00627AF1">
              <w:rPr>
                <w:rFonts w:ascii="Times New Roman" w:eastAsia="Times New Roman" w:hAnsi="Times New Roman" w:cs="Times New Roman"/>
                <w:b/>
                <w:highlight w:val="white"/>
                <w:lang w:val="uk-UA"/>
              </w:rPr>
              <w:t>Література</w:t>
            </w:r>
          </w:p>
          <w:p w:rsidR="002D63F8" w:rsidRPr="00627AF1" w:rsidRDefault="002D63F8" w:rsidP="00B21C65">
            <w:pPr>
              <w:spacing w:after="160"/>
              <w:jc w:val="center"/>
              <w:rPr>
                <w:rFonts w:ascii="Times New Roman" w:eastAsia="Times New Roman" w:hAnsi="Times New Roman" w:cs="Times New Roman"/>
                <w:b/>
                <w:highlight w:val="white"/>
                <w:lang w:val="uk-UA"/>
              </w:rPr>
            </w:pPr>
            <w:r w:rsidRPr="00627AF1">
              <w:rPr>
                <w:rFonts w:ascii="Times New Roman" w:eastAsia="Times New Roman" w:hAnsi="Times New Roman" w:cs="Times New Roman"/>
                <w:b/>
                <w:highlight w:val="white"/>
                <w:lang w:val="uk-UA"/>
              </w:rPr>
              <w:t>Інформаційні ресурси</w:t>
            </w:r>
          </w:p>
        </w:tc>
        <w:tc>
          <w:tcPr>
            <w:tcW w:w="1546" w:type="dxa"/>
          </w:tcPr>
          <w:p w:rsidR="002D63F8" w:rsidRPr="00627AF1" w:rsidRDefault="002D63F8" w:rsidP="00B21C65">
            <w:pPr>
              <w:spacing w:after="160"/>
              <w:jc w:val="center"/>
              <w:rPr>
                <w:rFonts w:ascii="Times New Roman" w:eastAsia="Times New Roman" w:hAnsi="Times New Roman" w:cs="Times New Roman"/>
                <w:b/>
                <w:highlight w:val="white"/>
                <w:lang w:val="uk-UA"/>
              </w:rPr>
            </w:pPr>
            <w:r w:rsidRPr="00627AF1">
              <w:rPr>
                <w:rFonts w:ascii="Times New Roman" w:eastAsia="Times New Roman" w:hAnsi="Times New Roman" w:cs="Times New Roman"/>
                <w:b/>
                <w:highlight w:val="white"/>
                <w:lang w:val="uk-UA"/>
              </w:rPr>
              <w:t>Завдання</w:t>
            </w:r>
          </w:p>
          <w:p w:rsidR="002D63F8" w:rsidRPr="00627AF1" w:rsidRDefault="002D63F8" w:rsidP="00B21C65">
            <w:pPr>
              <w:spacing w:after="160"/>
              <w:jc w:val="center"/>
              <w:rPr>
                <w:rFonts w:ascii="Times New Roman" w:eastAsia="Times New Roman" w:hAnsi="Times New Roman" w:cs="Times New Roman"/>
                <w:b/>
                <w:highlight w:val="white"/>
                <w:lang w:val="uk-UA"/>
              </w:rPr>
            </w:pPr>
          </w:p>
          <w:p w:rsidR="002D63F8" w:rsidRPr="00627AF1" w:rsidRDefault="002D63F8" w:rsidP="00B21C65">
            <w:pPr>
              <w:spacing w:after="160"/>
              <w:jc w:val="center"/>
              <w:rPr>
                <w:rFonts w:ascii="Times New Roman" w:eastAsia="Times New Roman" w:hAnsi="Times New Roman" w:cs="Times New Roman"/>
                <w:b/>
                <w:highlight w:val="white"/>
                <w:lang w:val="uk-UA"/>
              </w:rPr>
            </w:pPr>
          </w:p>
          <w:p w:rsidR="002D63F8" w:rsidRPr="00627AF1" w:rsidRDefault="002D63F8" w:rsidP="00B21C65">
            <w:pPr>
              <w:spacing w:after="160"/>
              <w:jc w:val="center"/>
              <w:rPr>
                <w:rFonts w:ascii="Times New Roman" w:eastAsia="Times New Roman" w:hAnsi="Times New Roman" w:cs="Times New Roman"/>
                <w:b/>
                <w:highlight w:val="white"/>
                <w:lang w:val="uk-UA"/>
              </w:rPr>
            </w:pPr>
          </w:p>
        </w:tc>
        <w:tc>
          <w:tcPr>
            <w:tcW w:w="472" w:type="dxa"/>
          </w:tcPr>
          <w:p w:rsidR="002D63F8" w:rsidRPr="002D63F8" w:rsidRDefault="002D63F8" w:rsidP="00B21C65">
            <w:pPr>
              <w:spacing w:after="160"/>
              <w:jc w:val="center"/>
              <w:rPr>
                <w:rFonts w:ascii="Times New Roman" w:eastAsia="Times New Roman" w:hAnsi="Times New Roman" w:cs="Times New Roman"/>
                <w:b/>
                <w:sz w:val="18"/>
                <w:szCs w:val="18"/>
                <w:highlight w:val="white"/>
                <w:lang w:val="uk-UA"/>
              </w:rPr>
            </w:pPr>
            <w:r w:rsidRPr="002D63F8">
              <w:rPr>
                <w:rFonts w:ascii="Times New Roman" w:eastAsia="Times New Roman" w:hAnsi="Times New Roman" w:cs="Times New Roman"/>
                <w:b/>
                <w:sz w:val="18"/>
                <w:szCs w:val="18"/>
                <w:highlight w:val="white"/>
                <w:lang w:val="uk-UA"/>
              </w:rPr>
              <w:t>Вага оцінки</w:t>
            </w:r>
          </w:p>
        </w:tc>
        <w:tc>
          <w:tcPr>
            <w:tcW w:w="1418" w:type="dxa"/>
          </w:tcPr>
          <w:p w:rsidR="002D63F8" w:rsidRPr="00627AF1" w:rsidRDefault="002D63F8" w:rsidP="00B21C65">
            <w:pPr>
              <w:spacing w:after="160"/>
              <w:jc w:val="center"/>
              <w:rPr>
                <w:rFonts w:ascii="Times New Roman" w:eastAsia="Times New Roman" w:hAnsi="Times New Roman" w:cs="Times New Roman"/>
                <w:b/>
                <w:highlight w:val="white"/>
                <w:lang w:val="uk-UA"/>
              </w:rPr>
            </w:pPr>
            <w:r w:rsidRPr="00627AF1">
              <w:rPr>
                <w:rFonts w:ascii="Times New Roman" w:eastAsia="Times New Roman" w:hAnsi="Times New Roman" w:cs="Times New Roman"/>
                <w:b/>
                <w:highlight w:val="white"/>
                <w:lang w:val="uk-UA"/>
              </w:rPr>
              <w:t>Термін виконання</w:t>
            </w:r>
          </w:p>
        </w:tc>
      </w:tr>
      <w:tr w:rsidR="002D63F8" w:rsidTr="00B21C65">
        <w:tc>
          <w:tcPr>
            <w:tcW w:w="10485" w:type="dxa"/>
            <w:gridSpan w:val="7"/>
          </w:tcPr>
          <w:p w:rsidR="002D63F8" w:rsidRPr="00BC64EE" w:rsidRDefault="00E011BB" w:rsidP="00B21C65">
            <w:pPr>
              <w:spacing w:after="160"/>
              <w:jc w:val="center"/>
              <w:rPr>
                <w:rFonts w:ascii="Times New Roman" w:eastAsia="Times New Roman" w:hAnsi="Times New Roman" w:cs="Times New Roman"/>
                <w:b/>
                <w:sz w:val="24"/>
                <w:szCs w:val="24"/>
                <w:highlight w:val="white"/>
                <w:lang w:val="de-DE"/>
              </w:rPr>
            </w:pPr>
            <w:r>
              <w:rPr>
                <w:rFonts w:ascii="Times New Roman" w:eastAsia="Times New Roman" w:hAnsi="Times New Roman" w:cs="Times New Roman"/>
                <w:b/>
                <w:sz w:val="24"/>
                <w:szCs w:val="24"/>
                <w:highlight w:val="white"/>
                <w:lang w:val="ru-RU"/>
              </w:rPr>
              <w:t xml:space="preserve">Блок </w:t>
            </w:r>
            <w:r w:rsidR="002D63F8">
              <w:rPr>
                <w:rFonts w:ascii="Times New Roman" w:eastAsia="Times New Roman" w:hAnsi="Times New Roman" w:cs="Times New Roman"/>
                <w:b/>
                <w:sz w:val="24"/>
                <w:szCs w:val="24"/>
                <w:highlight w:val="white"/>
                <w:lang w:val="uk-UA"/>
              </w:rPr>
              <w:t xml:space="preserve"> 1.</w:t>
            </w:r>
            <w:r w:rsidR="00BC64EE">
              <w:rPr>
                <w:rFonts w:ascii="Times New Roman" w:eastAsia="Times New Roman" w:hAnsi="Times New Roman" w:cs="Times New Roman"/>
                <w:b/>
                <w:sz w:val="24"/>
                <w:szCs w:val="24"/>
                <w:highlight w:val="white"/>
                <w:lang w:val="uk-UA"/>
              </w:rPr>
              <w:t xml:space="preserve"> </w:t>
            </w:r>
            <w:r w:rsidR="00BC64EE">
              <w:rPr>
                <w:rFonts w:ascii="Times New Roman" w:eastAsia="Times New Roman" w:hAnsi="Times New Roman" w:cs="Times New Roman"/>
                <w:b/>
                <w:sz w:val="24"/>
                <w:szCs w:val="24"/>
                <w:highlight w:val="white"/>
                <w:lang w:val="de-DE"/>
              </w:rPr>
              <w:t>Menschen von heute</w:t>
            </w:r>
          </w:p>
        </w:tc>
      </w:tr>
      <w:tr w:rsidR="002D63F8" w:rsidTr="00B21C65">
        <w:tc>
          <w:tcPr>
            <w:tcW w:w="846" w:type="dxa"/>
          </w:tcPr>
          <w:p w:rsidR="002D63F8" w:rsidRPr="00A71898" w:rsidRDefault="002D63F8" w:rsidP="00B21C65">
            <w:pPr>
              <w:spacing w:after="160"/>
              <w:rPr>
                <w:rFonts w:ascii="Times New Roman" w:eastAsia="Times New Roman" w:hAnsi="Times New Roman" w:cs="Times New Roman"/>
                <w:b/>
                <w:sz w:val="24"/>
                <w:szCs w:val="24"/>
                <w:highlight w:val="white"/>
                <w:lang w:val="uk-UA"/>
              </w:rPr>
            </w:pPr>
          </w:p>
        </w:tc>
        <w:tc>
          <w:tcPr>
            <w:tcW w:w="1984" w:type="dxa"/>
          </w:tcPr>
          <w:p w:rsidR="002D63F8" w:rsidRDefault="002D63F8" w:rsidP="00BC64EE">
            <w:pPr>
              <w:spacing w:after="160"/>
              <w:rPr>
                <w:rFonts w:ascii="Times New Roman" w:eastAsia="Times New Roman" w:hAnsi="Times New Roman" w:cs="Times New Roman"/>
                <w:b/>
                <w:sz w:val="24"/>
                <w:szCs w:val="24"/>
                <w:highlight w:val="white"/>
                <w:lang w:val="de-DE"/>
              </w:rPr>
            </w:pPr>
            <w:r>
              <w:rPr>
                <w:rFonts w:ascii="Times New Roman" w:eastAsia="Times New Roman" w:hAnsi="Times New Roman" w:cs="Times New Roman"/>
                <w:b/>
                <w:sz w:val="24"/>
                <w:szCs w:val="24"/>
                <w:highlight w:val="white"/>
                <w:lang w:val="de-DE"/>
              </w:rPr>
              <w:t xml:space="preserve">Thema 1. </w:t>
            </w:r>
            <w:r w:rsidR="00BC64EE">
              <w:rPr>
                <w:rFonts w:ascii="Times New Roman" w:eastAsia="Times New Roman" w:hAnsi="Times New Roman" w:cs="Times New Roman"/>
                <w:b/>
                <w:sz w:val="24"/>
                <w:szCs w:val="24"/>
                <w:highlight w:val="white"/>
                <w:lang w:val="de-DE"/>
              </w:rPr>
              <w:t>Schönheit ist relativ!</w:t>
            </w:r>
          </w:p>
        </w:tc>
        <w:tc>
          <w:tcPr>
            <w:tcW w:w="2787" w:type="dxa"/>
          </w:tcPr>
          <w:p w:rsidR="00E011BB" w:rsidRDefault="002D63F8" w:rsidP="00B21C65">
            <w:pPr>
              <w:spacing w:after="160"/>
              <w:rPr>
                <w:rFonts w:ascii="Times New Roman" w:eastAsia="Times New Roman" w:hAnsi="Times New Roman" w:cs="Times New Roman"/>
                <w:sz w:val="24"/>
                <w:szCs w:val="24"/>
                <w:highlight w:val="white"/>
                <w:lang w:val="ru-RU"/>
              </w:rPr>
            </w:pPr>
            <w:proofErr w:type="spellStart"/>
            <w:r w:rsidRPr="0032066F">
              <w:rPr>
                <w:rFonts w:ascii="Times New Roman" w:eastAsia="Times New Roman" w:hAnsi="Times New Roman" w:cs="Times New Roman"/>
                <w:sz w:val="24"/>
                <w:szCs w:val="24"/>
                <w:highlight w:val="white"/>
                <w:lang w:val="ru-RU"/>
              </w:rPr>
              <w:t>Практи</w:t>
            </w:r>
            <w:r>
              <w:rPr>
                <w:rFonts w:ascii="Times New Roman" w:eastAsia="Times New Roman" w:hAnsi="Times New Roman" w:cs="Times New Roman"/>
                <w:sz w:val="24"/>
                <w:szCs w:val="24"/>
                <w:highlight w:val="white"/>
                <w:lang w:val="ru-RU"/>
              </w:rPr>
              <w:t>чне</w:t>
            </w:r>
            <w:proofErr w:type="spellEnd"/>
            <w:r w:rsidRPr="00E011BB">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заняття</w:t>
            </w:r>
            <w:proofErr w:type="spellEnd"/>
            <w:r w:rsidRPr="00E011BB">
              <w:rPr>
                <w:rFonts w:ascii="Times New Roman" w:eastAsia="Times New Roman" w:hAnsi="Times New Roman" w:cs="Times New Roman"/>
                <w:sz w:val="24"/>
                <w:szCs w:val="24"/>
                <w:highlight w:val="white"/>
                <w:lang w:val="ru-RU"/>
              </w:rPr>
              <w:t xml:space="preserve"> –</w:t>
            </w:r>
          </w:p>
          <w:p w:rsidR="002D63F8" w:rsidRPr="00E011BB" w:rsidRDefault="00BC64EE" w:rsidP="00B21C65">
            <w:pPr>
              <w:spacing w:after="160"/>
              <w:rPr>
                <w:rFonts w:ascii="Times New Roman" w:eastAsia="Times New Roman" w:hAnsi="Times New Roman" w:cs="Times New Roman"/>
                <w:sz w:val="24"/>
                <w:szCs w:val="24"/>
                <w:highlight w:val="white"/>
                <w:lang w:val="ru-RU"/>
              </w:rPr>
            </w:pPr>
            <w:r w:rsidRPr="00E011BB">
              <w:rPr>
                <w:rFonts w:ascii="Times New Roman" w:eastAsia="Times New Roman" w:hAnsi="Times New Roman" w:cs="Times New Roman"/>
                <w:sz w:val="24"/>
                <w:szCs w:val="24"/>
                <w:highlight w:val="white"/>
                <w:lang w:val="ru-RU"/>
              </w:rPr>
              <w:t>2</w:t>
            </w:r>
            <w:r w:rsidR="00E011BB">
              <w:rPr>
                <w:rFonts w:ascii="Times New Roman" w:eastAsia="Times New Roman" w:hAnsi="Times New Roman" w:cs="Times New Roman"/>
                <w:sz w:val="24"/>
                <w:szCs w:val="24"/>
                <w:highlight w:val="white"/>
                <w:lang w:val="ru-RU"/>
              </w:rPr>
              <w:t xml:space="preserve"> год.</w:t>
            </w:r>
          </w:p>
          <w:p w:rsidR="00E011BB" w:rsidRDefault="002D63F8" w:rsidP="00B21C65">
            <w:pPr>
              <w:spacing w:after="160"/>
              <w:rPr>
                <w:rFonts w:ascii="Times New Roman" w:eastAsia="Times New Roman" w:hAnsi="Times New Roman" w:cs="Times New Roman"/>
                <w:sz w:val="24"/>
                <w:szCs w:val="24"/>
                <w:highlight w:val="white"/>
                <w:lang w:val="uk-UA"/>
              </w:rPr>
            </w:pPr>
            <w:proofErr w:type="spellStart"/>
            <w:r>
              <w:rPr>
                <w:rFonts w:ascii="Times New Roman" w:eastAsia="Times New Roman" w:hAnsi="Times New Roman" w:cs="Times New Roman"/>
                <w:sz w:val="24"/>
                <w:szCs w:val="24"/>
                <w:highlight w:val="white"/>
                <w:lang w:val="ru-RU"/>
              </w:rPr>
              <w:t>Самост</w:t>
            </w:r>
            <w:r>
              <w:rPr>
                <w:rFonts w:ascii="Times New Roman" w:eastAsia="Times New Roman" w:hAnsi="Times New Roman" w:cs="Times New Roman"/>
                <w:sz w:val="24"/>
                <w:szCs w:val="24"/>
                <w:highlight w:val="white"/>
                <w:lang w:val="uk-UA"/>
              </w:rPr>
              <w:t>ійна</w:t>
            </w:r>
            <w:proofErr w:type="spellEnd"/>
            <w:r>
              <w:rPr>
                <w:rFonts w:ascii="Times New Roman" w:eastAsia="Times New Roman" w:hAnsi="Times New Roman" w:cs="Times New Roman"/>
                <w:sz w:val="24"/>
                <w:szCs w:val="24"/>
                <w:highlight w:val="white"/>
                <w:lang w:val="uk-UA"/>
              </w:rPr>
              <w:t xml:space="preserve"> робота – </w:t>
            </w:r>
          </w:p>
          <w:p w:rsidR="002D63F8" w:rsidRDefault="00E011BB" w:rsidP="00B21C65">
            <w:pPr>
              <w:spacing w:after="160"/>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4 год.</w:t>
            </w:r>
          </w:p>
          <w:p w:rsidR="00E011BB" w:rsidRPr="0032066F" w:rsidRDefault="00E011BB" w:rsidP="00B21C65">
            <w:pPr>
              <w:spacing w:after="160"/>
              <w:rPr>
                <w:rFonts w:ascii="Times New Roman" w:eastAsia="Times New Roman" w:hAnsi="Times New Roman" w:cs="Times New Roman"/>
                <w:sz w:val="24"/>
                <w:szCs w:val="24"/>
                <w:highlight w:val="white"/>
                <w:lang w:val="uk-UA"/>
              </w:rPr>
            </w:pPr>
          </w:p>
        </w:tc>
        <w:tc>
          <w:tcPr>
            <w:tcW w:w="1432" w:type="dxa"/>
          </w:tcPr>
          <w:p w:rsidR="002D63F8" w:rsidRDefault="001348DE" w:rsidP="00B21C65">
            <w:pPr>
              <w:spacing w:after="160"/>
              <w:rPr>
                <w:rFonts w:ascii="Times New Roman" w:eastAsia="Times New Roman" w:hAnsi="Times New Roman" w:cs="Times New Roman"/>
                <w:sz w:val="24"/>
                <w:szCs w:val="24"/>
                <w:highlight w:val="white"/>
                <w:lang w:val="uk-UA"/>
              </w:rPr>
            </w:pPr>
            <w:r w:rsidRPr="001348DE">
              <w:rPr>
                <w:rFonts w:ascii="Times New Roman" w:eastAsia="Times New Roman" w:hAnsi="Times New Roman" w:cs="Times New Roman"/>
                <w:sz w:val="24"/>
                <w:szCs w:val="24"/>
                <w:highlight w:val="white"/>
                <w:lang w:val="uk-UA"/>
              </w:rPr>
              <w:t>О</w:t>
            </w:r>
            <w:r>
              <w:rPr>
                <w:rFonts w:ascii="Times New Roman" w:eastAsia="Times New Roman" w:hAnsi="Times New Roman" w:cs="Times New Roman"/>
                <w:sz w:val="24"/>
                <w:szCs w:val="24"/>
                <w:highlight w:val="white"/>
                <w:lang w:val="uk-UA"/>
              </w:rPr>
              <w:t xml:space="preserve"> – 1-3</w:t>
            </w:r>
          </w:p>
          <w:p w:rsidR="001348DE" w:rsidRPr="001348DE" w:rsidRDefault="001348DE" w:rsidP="00B21C65">
            <w:pPr>
              <w:spacing w:after="160"/>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Д – 1-3</w:t>
            </w:r>
          </w:p>
        </w:tc>
        <w:tc>
          <w:tcPr>
            <w:tcW w:w="1546" w:type="dxa"/>
          </w:tcPr>
          <w:p w:rsidR="002D63F8" w:rsidRPr="000C5D83" w:rsidRDefault="002D63F8" w:rsidP="00B21C65">
            <w:pPr>
              <w:spacing w:after="1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val="de-DE"/>
              </w:rPr>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2D63F8" w:rsidRPr="000C5D83" w:rsidRDefault="002D63F8" w:rsidP="00B21C65">
            <w:pPr>
              <w:spacing w:after="160"/>
              <w:rPr>
                <w:rFonts w:ascii="Times New Roman" w:eastAsia="Times New Roman" w:hAnsi="Times New Roman" w:cs="Times New Roman"/>
                <w:b/>
                <w:sz w:val="24"/>
                <w:szCs w:val="24"/>
                <w:highlight w:val="white"/>
              </w:rPr>
            </w:pPr>
            <w:r w:rsidRPr="000C5D83">
              <w:rPr>
                <w:rFonts w:ascii="Times New Roman" w:eastAsia="Times New Roman" w:hAnsi="Times New Roman" w:cs="Times New Roman"/>
                <w:b/>
                <w:sz w:val="24"/>
                <w:szCs w:val="24"/>
                <w:highlight w:val="white"/>
              </w:rPr>
              <w:t>5</w:t>
            </w:r>
          </w:p>
        </w:tc>
        <w:tc>
          <w:tcPr>
            <w:tcW w:w="1418" w:type="dxa"/>
          </w:tcPr>
          <w:p w:rsidR="002D63F8" w:rsidRPr="00915289" w:rsidRDefault="002D63F8" w:rsidP="00D46096">
            <w:pPr>
              <w:spacing w:after="160"/>
              <w:rPr>
                <w:rFonts w:ascii="Times New Roman" w:eastAsia="Times New Roman" w:hAnsi="Times New Roman" w:cs="Times New Roman"/>
                <w:b/>
                <w:highlight w:val="white"/>
              </w:rPr>
            </w:pPr>
            <w:r w:rsidRPr="00915289">
              <w:rPr>
                <w:rStyle w:val="2430"/>
                <w:rFonts w:ascii="Times New Roman" w:hAnsi="Times New Roman" w:cs="Times New Roman"/>
                <w:color w:val="000000"/>
              </w:rPr>
              <w:t xml:space="preserve">впродовж </w:t>
            </w:r>
            <w:r w:rsidR="00D46096">
              <w:rPr>
                <w:rFonts w:ascii="Times New Roman" w:hAnsi="Times New Roman" w:cs="Times New Roman"/>
                <w:color w:val="000000"/>
                <w:lang w:val="uk-UA"/>
              </w:rPr>
              <w:t xml:space="preserve">третього </w:t>
            </w:r>
            <w:r w:rsidRPr="00915289">
              <w:rPr>
                <w:rFonts w:ascii="Times New Roman" w:hAnsi="Times New Roman" w:cs="Times New Roman"/>
                <w:color w:val="000000"/>
              </w:rPr>
              <w:t>навчального семестру (перший періодичний контроль)</w:t>
            </w:r>
          </w:p>
        </w:tc>
      </w:tr>
      <w:tr w:rsidR="002D63F8" w:rsidTr="00B21C65">
        <w:tc>
          <w:tcPr>
            <w:tcW w:w="846" w:type="dxa"/>
          </w:tcPr>
          <w:p w:rsidR="002D63F8" w:rsidRPr="00A71898" w:rsidRDefault="002D63F8" w:rsidP="00B21C65">
            <w:pPr>
              <w:spacing w:after="160"/>
              <w:rPr>
                <w:rFonts w:ascii="Times New Roman" w:eastAsia="Times New Roman" w:hAnsi="Times New Roman" w:cs="Times New Roman"/>
                <w:b/>
                <w:sz w:val="24"/>
                <w:szCs w:val="24"/>
                <w:highlight w:val="white"/>
                <w:lang w:val="uk-UA"/>
              </w:rPr>
            </w:pPr>
          </w:p>
        </w:tc>
        <w:tc>
          <w:tcPr>
            <w:tcW w:w="1984" w:type="dxa"/>
          </w:tcPr>
          <w:p w:rsidR="002D63F8" w:rsidRDefault="002D63F8" w:rsidP="00BC64EE">
            <w:pPr>
              <w:spacing w:after="160"/>
              <w:rPr>
                <w:rFonts w:ascii="Times New Roman" w:eastAsia="Times New Roman" w:hAnsi="Times New Roman" w:cs="Times New Roman"/>
                <w:b/>
                <w:color w:val="454545"/>
                <w:sz w:val="24"/>
                <w:szCs w:val="24"/>
                <w:highlight w:val="white"/>
              </w:rPr>
            </w:pPr>
            <w:r>
              <w:rPr>
                <w:rFonts w:ascii="Times New Roman" w:eastAsia="Times New Roman" w:hAnsi="Times New Roman" w:cs="Times New Roman"/>
                <w:b/>
                <w:sz w:val="24"/>
                <w:szCs w:val="24"/>
                <w:highlight w:val="white"/>
                <w:lang w:val="de-DE"/>
              </w:rPr>
              <w:t>Thema</w:t>
            </w:r>
            <w:r w:rsidRPr="000C5D83">
              <w:rPr>
                <w:rFonts w:ascii="Times New Roman" w:eastAsia="Times New Roman" w:hAnsi="Times New Roman" w:cs="Times New Roman"/>
                <w:b/>
                <w:sz w:val="24"/>
                <w:szCs w:val="24"/>
                <w:highlight w:val="white"/>
              </w:rPr>
              <w:t xml:space="preserve"> 2. </w:t>
            </w:r>
            <w:r w:rsidR="00BC64EE">
              <w:rPr>
                <w:rFonts w:ascii="Times New Roman" w:eastAsia="Times New Roman" w:hAnsi="Times New Roman" w:cs="Times New Roman"/>
                <w:b/>
                <w:sz w:val="24"/>
                <w:szCs w:val="24"/>
                <w:highlight w:val="white"/>
                <w:lang w:val="de-DE"/>
              </w:rPr>
              <w:t>Die Macht der Gefühle</w:t>
            </w:r>
          </w:p>
        </w:tc>
        <w:tc>
          <w:tcPr>
            <w:tcW w:w="2787" w:type="dxa"/>
          </w:tcPr>
          <w:p w:rsidR="00E011BB" w:rsidRDefault="002D63F8" w:rsidP="00B21C65">
            <w:pPr>
              <w:spacing w:after="160"/>
              <w:rPr>
                <w:rFonts w:ascii="Times New Roman" w:eastAsia="Times New Roman" w:hAnsi="Times New Roman" w:cs="Times New Roman"/>
                <w:sz w:val="24"/>
                <w:szCs w:val="24"/>
                <w:highlight w:val="white"/>
              </w:rPr>
            </w:pPr>
            <w:r w:rsidRPr="000C5D83">
              <w:rPr>
                <w:rFonts w:ascii="Times New Roman" w:eastAsia="Times New Roman" w:hAnsi="Times New Roman" w:cs="Times New Roman"/>
                <w:sz w:val="24"/>
                <w:szCs w:val="24"/>
                <w:highlight w:val="white"/>
              </w:rPr>
              <w:t>Практичне заняття –</w:t>
            </w:r>
          </w:p>
          <w:p w:rsidR="002D63F8" w:rsidRPr="00E011BB" w:rsidRDefault="00E011BB" w:rsidP="00B21C65">
            <w:pPr>
              <w:spacing w:after="160"/>
              <w:rPr>
                <w:rFonts w:ascii="Times New Roman" w:eastAsia="Times New Roman" w:hAnsi="Times New Roman" w:cs="Times New Roman"/>
                <w:sz w:val="24"/>
                <w:szCs w:val="24"/>
                <w:highlight w:val="white"/>
                <w:lang w:val="ru-RU"/>
              </w:rPr>
            </w:pPr>
            <w:r>
              <w:rPr>
                <w:rFonts w:ascii="Times New Roman" w:eastAsia="Times New Roman" w:hAnsi="Times New Roman" w:cs="Times New Roman"/>
                <w:sz w:val="24"/>
                <w:szCs w:val="24"/>
                <w:highlight w:val="white"/>
                <w:lang w:val="de-DE"/>
              </w:rPr>
              <w:t>2</w:t>
            </w:r>
            <w:r>
              <w:rPr>
                <w:rFonts w:ascii="Times New Roman" w:eastAsia="Times New Roman" w:hAnsi="Times New Roman" w:cs="Times New Roman"/>
                <w:sz w:val="24"/>
                <w:szCs w:val="24"/>
                <w:highlight w:val="white"/>
                <w:lang w:val="ru-RU"/>
              </w:rPr>
              <w:t xml:space="preserve"> год.</w:t>
            </w:r>
          </w:p>
          <w:p w:rsidR="00E011BB" w:rsidRDefault="002D63F8" w:rsidP="00B21C65">
            <w:pPr>
              <w:spacing w:after="160"/>
              <w:rPr>
                <w:rFonts w:ascii="Times New Roman" w:eastAsia="Times New Roman" w:hAnsi="Times New Roman" w:cs="Times New Roman"/>
                <w:sz w:val="24"/>
                <w:szCs w:val="24"/>
                <w:highlight w:val="white"/>
                <w:lang w:val="uk-UA"/>
              </w:rPr>
            </w:pPr>
            <w:proofErr w:type="spellStart"/>
            <w:r w:rsidRPr="000C5D83">
              <w:rPr>
                <w:rFonts w:ascii="Times New Roman" w:eastAsia="Times New Roman" w:hAnsi="Times New Roman" w:cs="Times New Roman"/>
                <w:sz w:val="24"/>
                <w:szCs w:val="24"/>
                <w:highlight w:val="white"/>
              </w:rPr>
              <w:t>Самост</w:t>
            </w:r>
            <w:r>
              <w:rPr>
                <w:rFonts w:ascii="Times New Roman" w:eastAsia="Times New Roman" w:hAnsi="Times New Roman" w:cs="Times New Roman"/>
                <w:sz w:val="24"/>
                <w:szCs w:val="24"/>
                <w:highlight w:val="white"/>
                <w:lang w:val="uk-UA"/>
              </w:rPr>
              <w:t>ійна</w:t>
            </w:r>
            <w:proofErr w:type="spellEnd"/>
            <w:r>
              <w:rPr>
                <w:rFonts w:ascii="Times New Roman" w:eastAsia="Times New Roman" w:hAnsi="Times New Roman" w:cs="Times New Roman"/>
                <w:sz w:val="24"/>
                <w:szCs w:val="24"/>
                <w:highlight w:val="white"/>
                <w:lang w:val="uk-UA"/>
              </w:rPr>
              <w:t xml:space="preserve"> робота –</w:t>
            </w:r>
            <w:r w:rsidR="00E011BB">
              <w:rPr>
                <w:rFonts w:ascii="Times New Roman" w:eastAsia="Times New Roman" w:hAnsi="Times New Roman" w:cs="Times New Roman"/>
                <w:sz w:val="24"/>
                <w:szCs w:val="24"/>
                <w:highlight w:val="white"/>
                <w:lang w:val="uk-UA"/>
              </w:rPr>
              <w:t xml:space="preserve"> </w:t>
            </w:r>
          </w:p>
          <w:p w:rsidR="002D63F8" w:rsidRPr="0032066F" w:rsidRDefault="00E011BB" w:rsidP="00B21C65">
            <w:pPr>
              <w:spacing w:after="1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val="uk-UA"/>
              </w:rPr>
              <w:t>4 год.</w:t>
            </w:r>
          </w:p>
        </w:tc>
        <w:tc>
          <w:tcPr>
            <w:tcW w:w="1432" w:type="dxa"/>
          </w:tcPr>
          <w:p w:rsidR="001348DE" w:rsidRDefault="001348DE" w:rsidP="001348DE">
            <w:pPr>
              <w:spacing w:after="160"/>
              <w:rPr>
                <w:rFonts w:ascii="Times New Roman" w:eastAsia="Times New Roman" w:hAnsi="Times New Roman" w:cs="Times New Roman"/>
                <w:sz w:val="24"/>
                <w:szCs w:val="24"/>
                <w:highlight w:val="white"/>
                <w:lang w:val="uk-UA"/>
              </w:rPr>
            </w:pPr>
            <w:r w:rsidRPr="001348DE">
              <w:rPr>
                <w:rFonts w:ascii="Times New Roman" w:eastAsia="Times New Roman" w:hAnsi="Times New Roman" w:cs="Times New Roman"/>
                <w:sz w:val="24"/>
                <w:szCs w:val="24"/>
                <w:highlight w:val="white"/>
                <w:lang w:val="uk-UA"/>
              </w:rPr>
              <w:t>О</w:t>
            </w:r>
            <w:r>
              <w:rPr>
                <w:rFonts w:ascii="Times New Roman" w:eastAsia="Times New Roman" w:hAnsi="Times New Roman" w:cs="Times New Roman"/>
                <w:sz w:val="24"/>
                <w:szCs w:val="24"/>
                <w:highlight w:val="white"/>
                <w:lang w:val="uk-UA"/>
              </w:rPr>
              <w:t xml:space="preserve"> – 1-3</w:t>
            </w:r>
          </w:p>
          <w:p w:rsidR="002D63F8" w:rsidRPr="00B52BE8" w:rsidRDefault="001348DE" w:rsidP="001348DE">
            <w:pPr>
              <w:spacing w:after="160"/>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lang w:val="uk-UA"/>
              </w:rPr>
              <w:t>Д – 1-3</w:t>
            </w:r>
          </w:p>
        </w:tc>
        <w:tc>
          <w:tcPr>
            <w:tcW w:w="1546" w:type="dxa"/>
          </w:tcPr>
          <w:p w:rsidR="002D63F8" w:rsidRPr="00B52BE8" w:rsidRDefault="002D63F8" w:rsidP="00B21C65">
            <w:pPr>
              <w:spacing w:after="160"/>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lang w:val="de-DE"/>
              </w:rPr>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2D63F8" w:rsidRPr="000C5D83" w:rsidRDefault="002D63F8" w:rsidP="00B21C65">
            <w:pPr>
              <w:spacing w:after="160"/>
              <w:rPr>
                <w:rFonts w:ascii="Times New Roman" w:eastAsia="Times New Roman" w:hAnsi="Times New Roman" w:cs="Times New Roman"/>
                <w:b/>
                <w:sz w:val="24"/>
                <w:szCs w:val="24"/>
                <w:highlight w:val="white"/>
                <w:lang w:val="ru-RU"/>
              </w:rPr>
            </w:pPr>
            <w:r>
              <w:rPr>
                <w:rFonts w:ascii="Times New Roman" w:eastAsia="Times New Roman" w:hAnsi="Times New Roman" w:cs="Times New Roman"/>
                <w:b/>
                <w:sz w:val="24"/>
                <w:szCs w:val="24"/>
                <w:highlight w:val="white"/>
                <w:lang w:val="ru-RU"/>
              </w:rPr>
              <w:t>5</w:t>
            </w:r>
          </w:p>
        </w:tc>
        <w:tc>
          <w:tcPr>
            <w:tcW w:w="1418" w:type="dxa"/>
          </w:tcPr>
          <w:p w:rsidR="002D63F8" w:rsidRPr="00B52BE8" w:rsidRDefault="00D46096" w:rsidP="00B21C65">
            <w:pPr>
              <w:spacing w:after="160"/>
              <w:rPr>
                <w:rFonts w:ascii="Times New Roman" w:eastAsia="Times New Roman" w:hAnsi="Times New Roman" w:cs="Times New Roman"/>
                <w:b/>
                <w:sz w:val="24"/>
                <w:szCs w:val="24"/>
                <w:highlight w:val="white"/>
              </w:rPr>
            </w:pPr>
            <w:r w:rsidRPr="00915289">
              <w:rPr>
                <w:rStyle w:val="2430"/>
                <w:rFonts w:ascii="Times New Roman" w:hAnsi="Times New Roman" w:cs="Times New Roman"/>
                <w:color w:val="000000"/>
              </w:rPr>
              <w:t xml:space="preserve">впродовж </w:t>
            </w:r>
            <w:r>
              <w:rPr>
                <w:rFonts w:ascii="Times New Roman" w:hAnsi="Times New Roman" w:cs="Times New Roman"/>
                <w:color w:val="000000"/>
                <w:lang w:val="uk-UA"/>
              </w:rPr>
              <w:t xml:space="preserve">третього </w:t>
            </w:r>
            <w:r w:rsidRPr="00915289">
              <w:rPr>
                <w:rFonts w:ascii="Times New Roman" w:hAnsi="Times New Roman" w:cs="Times New Roman"/>
                <w:color w:val="000000"/>
              </w:rPr>
              <w:t>навчального семестру (перший періодичний контроль)</w:t>
            </w:r>
          </w:p>
        </w:tc>
      </w:tr>
      <w:tr w:rsidR="002D63F8" w:rsidTr="00B21C65">
        <w:tc>
          <w:tcPr>
            <w:tcW w:w="846" w:type="dxa"/>
          </w:tcPr>
          <w:p w:rsidR="002D63F8" w:rsidRPr="00A71898" w:rsidRDefault="002D63F8" w:rsidP="00B21C65">
            <w:pPr>
              <w:spacing w:after="160"/>
              <w:rPr>
                <w:rFonts w:ascii="Times New Roman" w:eastAsia="Times New Roman" w:hAnsi="Times New Roman" w:cs="Times New Roman"/>
                <w:b/>
                <w:sz w:val="24"/>
                <w:szCs w:val="24"/>
                <w:highlight w:val="white"/>
                <w:lang w:val="uk-UA"/>
              </w:rPr>
            </w:pPr>
          </w:p>
        </w:tc>
        <w:tc>
          <w:tcPr>
            <w:tcW w:w="1984" w:type="dxa"/>
          </w:tcPr>
          <w:p w:rsidR="002D63F8" w:rsidRDefault="002D63F8" w:rsidP="00BC64EE">
            <w:pPr>
              <w:spacing w:after="160"/>
              <w:rPr>
                <w:rFonts w:ascii="Times New Roman" w:eastAsia="Times New Roman" w:hAnsi="Times New Roman" w:cs="Times New Roman"/>
                <w:b/>
                <w:color w:val="454545"/>
                <w:sz w:val="24"/>
                <w:szCs w:val="24"/>
                <w:highlight w:val="white"/>
              </w:rPr>
            </w:pPr>
            <w:r>
              <w:rPr>
                <w:rFonts w:ascii="Times New Roman" w:eastAsia="Times New Roman" w:hAnsi="Times New Roman" w:cs="Times New Roman"/>
                <w:b/>
                <w:sz w:val="24"/>
                <w:szCs w:val="24"/>
                <w:highlight w:val="white"/>
                <w:lang w:val="de-DE"/>
              </w:rPr>
              <w:t xml:space="preserve">Thema 3. </w:t>
            </w:r>
            <w:r w:rsidR="00BC64EE">
              <w:rPr>
                <w:rFonts w:ascii="Times New Roman" w:eastAsia="Times New Roman" w:hAnsi="Times New Roman" w:cs="Times New Roman"/>
                <w:b/>
                <w:sz w:val="24"/>
                <w:szCs w:val="24"/>
                <w:highlight w:val="white"/>
                <w:lang w:val="de-DE"/>
              </w:rPr>
              <w:t>Geschlechterrollen früher und heute</w:t>
            </w:r>
          </w:p>
        </w:tc>
        <w:tc>
          <w:tcPr>
            <w:tcW w:w="2787" w:type="dxa"/>
          </w:tcPr>
          <w:p w:rsidR="00E011BB" w:rsidRPr="00E011BB" w:rsidRDefault="002D63F8" w:rsidP="00B21C65">
            <w:pPr>
              <w:spacing w:after="160"/>
              <w:rPr>
                <w:rFonts w:ascii="Times New Roman" w:eastAsia="Times New Roman" w:hAnsi="Times New Roman" w:cs="Times New Roman"/>
                <w:sz w:val="24"/>
                <w:szCs w:val="24"/>
                <w:highlight w:val="white"/>
                <w:lang w:val="ru-RU"/>
              </w:rPr>
            </w:pPr>
            <w:proofErr w:type="spellStart"/>
            <w:r w:rsidRPr="0032066F">
              <w:rPr>
                <w:rFonts w:ascii="Times New Roman" w:eastAsia="Times New Roman" w:hAnsi="Times New Roman" w:cs="Times New Roman"/>
                <w:sz w:val="24"/>
                <w:szCs w:val="24"/>
                <w:highlight w:val="white"/>
                <w:lang w:val="ru-RU"/>
              </w:rPr>
              <w:t>Практи</w:t>
            </w:r>
            <w:r>
              <w:rPr>
                <w:rFonts w:ascii="Times New Roman" w:eastAsia="Times New Roman" w:hAnsi="Times New Roman" w:cs="Times New Roman"/>
                <w:sz w:val="24"/>
                <w:szCs w:val="24"/>
                <w:highlight w:val="white"/>
                <w:lang w:val="ru-RU"/>
              </w:rPr>
              <w:t>чне</w:t>
            </w:r>
            <w:proofErr w:type="spellEnd"/>
            <w:r>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заняття</w:t>
            </w:r>
            <w:proofErr w:type="spellEnd"/>
            <w:r>
              <w:rPr>
                <w:rFonts w:ascii="Times New Roman" w:eastAsia="Times New Roman" w:hAnsi="Times New Roman" w:cs="Times New Roman"/>
                <w:sz w:val="24"/>
                <w:szCs w:val="24"/>
                <w:highlight w:val="white"/>
                <w:lang w:val="ru-RU"/>
              </w:rPr>
              <w:t xml:space="preserve"> –</w:t>
            </w:r>
            <w:r w:rsidR="00BC64EE" w:rsidRPr="00E011BB">
              <w:rPr>
                <w:rFonts w:ascii="Times New Roman" w:eastAsia="Times New Roman" w:hAnsi="Times New Roman" w:cs="Times New Roman"/>
                <w:sz w:val="24"/>
                <w:szCs w:val="24"/>
                <w:highlight w:val="white"/>
                <w:lang w:val="ru-RU"/>
              </w:rPr>
              <w:t xml:space="preserve"> </w:t>
            </w:r>
          </w:p>
          <w:p w:rsidR="002D63F8" w:rsidRPr="00E011BB" w:rsidRDefault="00BC64EE" w:rsidP="00B21C65">
            <w:pPr>
              <w:spacing w:after="160"/>
              <w:rPr>
                <w:rFonts w:ascii="Times New Roman" w:eastAsia="Times New Roman" w:hAnsi="Times New Roman" w:cs="Times New Roman"/>
                <w:sz w:val="24"/>
                <w:szCs w:val="24"/>
                <w:highlight w:val="white"/>
                <w:lang w:val="ru-RU"/>
              </w:rPr>
            </w:pPr>
            <w:r w:rsidRPr="00E011BB">
              <w:rPr>
                <w:rFonts w:ascii="Times New Roman" w:eastAsia="Times New Roman" w:hAnsi="Times New Roman" w:cs="Times New Roman"/>
                <w:sz w:val="24"/>
                <w:szCs w:val="24"/>
                <w:highlight w:val="white"/>
                <w:lang w:val="ru-RU"/>
              </w:rPr>
              <w:t>4</w:t>
            </w:r>
            <w:r w:rsidR="00E011BB">
              <w:rPr>
                <w:rFonts w:ascii="Times New Roman" w:eastAsia="Times New Roman" w:hAnsi="Times New Roman" w:cs="Times New Roman"/>
                <w:sz w:val="24"/>
                <w:szCs w:val="24"/>
                <w:highlight w:val="white"/>
                <w:lang w:val="ru-RU"/>
              </w:rPr>
              <w:t xml:space="preserve"> год.</w:t>
            </w:r>
          </w:p>
          <w:p w:rsidR="00E011BB" w:rsidRDefault="002D63F8" w:rsidP="00B21C65">
            <w:pPr>
              <w:spacing w:after="160"/>
              <w:rPr>
                <w:rFonts w:ascii="Times New Roman" w:eastAsia="Times New Roman" w:hAnsi="Times New Roman" w:cs="Times New Roman"/>
                <w:sz w:val="24"/>
                <w:szCs w:val="24"/>
                <w:highlight w:val="white"/>
                <w:lang w:val="uk-UA"/>
              </w:rPr>
            </w:pPr>
            <w:proofErr w:type="spellStart"/>
            <w:r>
              <w:rPr>
                <w:rFonts w:ascii="Times New Roman" w:eastAsia="Times New Roman" w:hAnsi="Times New Roman" w:cs="Times New Roman"/>
                <w:sz w:val="24"/>
                <w:szCs w:val="24"/>
                <w:highlight w:val="white"/>
                <w:lang w:val="ru-RU"/>
              </w:rPr>
              <w:t>Самост</w:t>
            </w:r>
            <w:r>
              <w:rPr>
                <w:rFonts w:ascii="Times New Roman" w:eastAsia="Times New Roman" w:hAnsi="Times New Roman" w:cs="Times New Roman"/>
                <w:sz w:val="24"/>
                <w:szCs w:val="24"/>
                <w:highlight w:val="white"/>
                <w:lang w:val="uk-UA"/>
              </w:rPr>
              <w:t>ійна</w:t>
            </w:r>
            <w:proofErr w:type="spellEnd"/>
            <w:r>
              <w:rPr>
                <w:rFonts w:ascii="Times New Roman" w:eastAsia="Times New Roman" w:hAnsi="Times New Roman" w:cs="Times New Roman"/>
                <w:sz w:val="24"/>
                <w:szCs w:val="24"/>
                <w:highlight w:val="white"/>
                <w:lang w:val="uk-UA"/>
              </w:rPr>
              <w:t xml:space="preserve"> робота –</w:t>
            </w:r>
          </w:p>
          <w:p w:rsidR="002D63F8" w:rsidRPr="0032066F" w:rsidRDefault="00E011BB" w:rsidP="00B21C65">
            <w:pPr>
              <w:spacing w:after="1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val="uk-UA"/>
              </w:rPr>
              <w:t xml:space="preserve"> 4 год.</w:t>
            </w:r>
          </w:p>
        </w:tc>
        <w:tc>
          <w:tcPr>
            <w:tcW w:w="1432" w:type="dxa"/>
          </w:tcPr>
          <w:p w:rsidR="001348DE" w:rsidRDefault="001348DE" w:rsidP="001348DE">
            <w:pPr>
              <w:spacing w:after="160"/>
              <w:rPr>
                <w:rFonts w:ascii="Times New Roman" w:eastAsia="Times New Roman" w:hAnsi="Times New Roman" w:cs="Times New Roman"/>
                <w:sz w:val="24"/>
                <w:szCs w:val="24"/>
                <w:highlight w:val="white"/>
                <w:lang w:val="uk-UA"/>
              </w:rPr>
            </w:pPr>
            <w:r w:rsidRPr="001348DE">
              <w:rPr>
                <w:rFonts w:ascii="Times New Roman" w:eastAsia="Times New Roman" w:hAnsi="Times New Roman" w:cs="Times New Roman"/>
                <w:sz w:val="24"/>
                <w:szCs w:val="24"/>
                <w:highlight w:val="white"/>
                <w:lang w:val="uk-UA"/>
              </w:rPr>
              <w:t>О</w:t>
            </w:r>
            <w:r>
              <w:rPr>
                <w:rFonts w:ascii="Times New Roman" w:eastAsia="Times New Roman" w:hAnsi="Times New Roman" w:cs="Times New Roman"/>
                <w:sz w:val="24"/>
                <w:szCs w:val="24"/>
                <w:highlight w:val="white"/>
                <w:lang w:val="uk-UA"/>
              </w:rPr>
              <w:t xml:space="preserve"> – 1-3</w:t>
            </w:r>
          </w:p>
          <w:p w:rsidR="002D63F8" w:rsidRPr="00B52BE8" w:rsidRDefault="001348DE" w:rsidP="001348DE">
            <w:pPr>
              <w:spacing w:after="160"/>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lang w:val="uk-UA"/>
              </w:rPr>
              <w:t>Д – 1-3</w:t>
            </w:r>
          </w:p>
        </w:tc>
        <w:tc>
          <w:tcPr>
            <w:tcW w:w="1546" w:type="dxa"/>
          </w:tcPr>
          <w:p w:rsidR="002D63F8" w:rsidRPr="00B52BE8" w:rsidRDefault="002D63F8" w:rsidP="00B21C65">
            <w:pPr>
              <w:spacing w:after="160"/>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lang w:val="de-DE"/>
              </w:rPr>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2D63F8" w:rsidRPr="000C5D83" w:rsidRDefault="002D63F8" w:rsidP="00B21C65">
            <w:pPr>
              <w:spacing w:after="160"/>
              <w:rPr>
                <w:rFonts w:ascii="Times New Roman" w:eastAsia="Times New Roman" w:hAnsi="Times New Roman" w:cs="Times New Roman"/>
                <w:b/>
                <w:sz w:val="24"/>
                <w:szCs w:val="24"/>
                <w:highlight w:val="white"/>
                <w:lang w:val="ru-RU"/>
              </w:rPr>
            </w:pPr>
            <w:r>
              <w:rPr>
                <w:rFonts w:ascii="Times New Roman" w:eastAsia="Times New Roman" w:hAnsi="Times New Roman" w:cs="Times New Roman"/>
                <w:b/>
                <w:sz w:val="24"/>
                <w:szCs w:val="24"/>
                <w:highlight w:val="white"/>
                <w:lang w:val="ru-RU"/>
              </w:rPr>
              <w:t>5</w:t>
            </w:r>
          </w:p>
        </w:tc>
        <w:tc>
          <w:tcPr>
            <w:tcW w:w="1418" w:type="dxa"/>
          </w:tcPr>
          <w:p w:rsidR="002D63F8" w:rsidRPr="00B52BE8" w:rsidRDefault="00D46096" w:rsidP="00B21C65">
            <w:pPr>
              <w:spacing w:after="160"/>
              <w:rPr>
                <w:rFonts w:ascii="Times New Roman" w:eastAsia="Times New Roman" w:hAnsi="Times New Roman" w:cs="Times New Roman"/>
                <w:b/>
                <w:sz w:val="24"/>
                <w:szCs w:val="24"/>
                <w:highlight w:val="white"/>
              </w:rPr>
            </w:pPr>
            <w:r w:rsidRPr="00915289">
              <w:rPr>
                <w:rStyle w:val="2430"/>
                <w:rFonts w:ascii="Times New Roman" w:hAnsi="Times New Roman" w:cs="Times New Roman"/>
                <w:color w:val="000000"/>
              </w:rPr>
              <w:t xml:space="preserve">впродовж </w:t>
            </w:r>
            <w:r>
              <w:rPr>
                <w:rFonts w:ascii="Times New Roman" w:hAnsi="Times New Roman" w:cs="Times New Roman"/>
                <w:color w:val="000000"/>
                <w:lang w:val="uk-UA"/>
              </w:rPr>
              <w:t xml:space="preserve">третього </w:t>
            </w:r>
            <w:r w:rsidRPr="00915289">
              <w:rPr>
                <w:rFonts w:ascii="Times New Roman" w:hAnsi="Times New Roman" w:cs="Times New Roman"/>
                <w:color w:val="000000"/>
              </w:rPr>
              <w:t>навчального семестру (перший періодичний контроль)</w:t>
            </w:r>
          </w:p>
        </w:tc>
      </w:tr>
      <w:tr w:rsidR="00BC64EE" w:rsidTr="00B21C65">
        <w:tc>
          <w:tcPr>
            <w:tcW w:w="846" w:type="dxa"/>
          </w:tcPr>
          <w:p w:rsidR="00BC64EE" w:rsidRDefault="00BC64EE" w:rsidP="00B21C65">
            <w:pPr>
              <w:spacing w:after="160"/>
              <w:rPr>
                <w:rFonts w:ascii="Times New Roman" w:eastAsia="Times New Roman" w:hAnsi="Times New Roman" w:cs="Times New Roman"/>
                <w:b/>
                <w:sz w:val="24"/>
                <w:szCs w:val="24"/>
                <w:highlight w:val="white"/>
                <w:lang w:val="uk-UA"/>
              </w:rPr>
            </w:pPr>
          </w:p>
        </w:tc>
        <w:tc>
          <w:tcPr>
            <w:tcW w:w="1984" w:type="dxa"/>
          </w:tcPr>
          <w:p w:rsidR="00BC64EE" w:rsidRPr="00BC64EE" w:rsidRDefault="00BC64EE" w:rsidP="00BC64EE">
            <w:pPr>
              <w:spacing w:after="160"/>
              <w:rPr>
                <w:rFonts w:ascii="Times New Roman" w:eastAsia="Times New Roman" w:hAnsi="Times New Roman" w:cs="Times New Roman"/>
                <w:b/>
                <w:sz w:val="24"/>
                <w:szCs w:val="24"/>
                <w:highlight w:val="white"/>
                <w:lang w:val="de-DE"/>
              </w:rPr>
            </w:pPr>
            <w:r>
              <w:rPr>
                <w:rFonts w:ascii="Times New Roman" w:eastAsia="Times New Roman" w:hAnsi="Times New Roman" w:cs="Times New Roman"/>
                <w:b/>
                <w:sz w:val="24"/>
                <w:szCs w:val="24"/>
                <w:highlight w:val="white"/>
                <w:lang w:val="de-DE"/>
              </w:rPr>
              <w:t>Thema</w:t>
            </w:r>
            <w:r w:rsidRPr="00BC64EE">
              <w:rPr>
                <w:rFonts w:ascii="Times New Roman" w:eastAsia="Times New Roman" w:hAnsi="Times New Roman" w:cs="Times New Roman"/>
                <w:b/>
                <w:sz w:val="24"/>
                <w:szCs w:val="24"/>
                <w:highlight w:val="white"/>
                <w:lang w:val="uk-UA"/>
              </w:rPr>
              <w:t xml:space="preserve"> 4. </w:t>
            </w:r>
            <w:r>
              <w:rPr>
                <w:rFonts w:ascii="Times New Roman" w:eastAsia="Times New Roman" w:hAnsi="Times New Roman" w:cs="Times New Roman"/>
                <w:b/>
                <w:sz w:val="24"/>
                <w:szCs w:val="24"/>
                <w:highlight w:val="white"/>
                <w:lang w:val="de-DE"/>
              </w:rPr>
              <w:t xml:space="preserve">Familie und Karriere </w:t>
            </w:r>
          </w:p>
        </w:tc>
        <w:tc>
          <w:tcPr>
            <w:tcW w:w="2787" w:type="dxa"/>
          </w:tcPr>
          <w:p w:rsidR="00E011BB" w:rsidRDefault="00BC64EE" w:rsidP="00BC64EE">
            <w:pPr>
              <w:spacing w:after="160"/>
              <w:rPr>
                <w:rFonts w:ascii="Times New Roman" w:eastAsia="Times New Roman" w:hAnsi="Times New Roman" w:cs="Times New Roman"/>
                <w:sz w:val="24"/>
                <w:szCs w:val="24"/>
                <w:highlight w:val="white"/>
                <w:lang w:val="ru-RU"/>
              </w:rPr>
            </w:pPr>
            <w:proofErr w:type="spellStart"/>
            <w:r w:rsidRPr="0032066F">
              <w:rPr>
                <w:rFonts w:ascii="Times New Roman" w:eastAsia="Times New Roman" w:hAnsi="Times New Roman" w:cs="Times New Roman"/>
                <w:sz w:val="24"/>
                <w:szCs w:val="24"/>
                <w:highlight w:val="white"/>
                <w:lang w:val="ru-RU"/>
              </w:rPr>
              <w:t>Практи</w:t>
            </w:r>
            <w:r>
              <w:rPr>
                <w:rFonts w:ascii="Times New Roman" w:eastAsia="Times New Roman" w:hAnsi="Times New Roman" w:cs="Times New Roman"/>
                <w:sz w:val="24"/>
                <w:szCs w:val="24"/>
                <w:highlight w:val="white"/>
                <w:lang w:val="ru-RU"/>
              </w:rPr>
              <w:t>чне</w:t>
            </w:r>
            <w:proofErr w:type="spellEnd"/>
            <w:r>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заняття</w:t>
            </w:r>
            <w:proofErr w:type="spellEnd"/>
            <w:r>
              <w:rPr>
                <w:rFonts w:ascii="Times New Roman" w:eastAsia="Times New Roman" w:hAnsi="Times New Roman" w:cs="Times New Roman"/>
                <w:sz w:val="24"/>
                <w:szCs w:val="24"/>
                <w:highlight w:val="white"/>
                <w:lang w:val="ru-RU"/>
              </w:rPr>
              <w:t xml:space="preserve"> –</w:t>
            </w:r>
            <w:r w:rsidRPr="00E011BB">
              <w:rPr>
                <w:rFonts w:ascii="Times New Roman" w:eastAsia="Times New Roman" w:hAnsi="Times New Roman" w:cs="Times New Roman"/>
                <w:sz w:val="24"/>
                <w:szCs w:val="24"/>
                <w:highlight w:val="white"/>
                <w:lang w:val="ru-RU"/>
              </w:rPr>
              <w:t xml:space="preserve"> </w:t>
            </w:r>
          </w:p>
          <w:p w:rsidR="00BC64EE" w:rsidRPr="00E011BB" w:rsidRDefault="00BC64EE" w:rsidP="00BC64EE">
            <w:pPr>
              <w:spacing w:after="160"/>
              <w:rPr>
                <w:rFonts w:ascii="Times New Roman" w:eastAsia="Times New Roman" w:hAnsi="Times New Roman" w:cs="Times New Roman"/>
                <w:sz w:val="24"/>
                <w:szCs w:val="24"/>
                <w:highlight w:val="white"/>
                <w:lang w:val="ru-RU"/>
              </w:rPr>
            </w:pPr>
            <w:r w:rsidRPr="00E011BB">
              <w:rPr>
                <w:rFonts w:ascii="Times New Roman" w:eastAsia="Times New Roman" w:hAnsi="Times New Roman" w:cs="Times New Roman"/>
                <w:sz w:val="24"/>
                <w:szCs w:val="24"/>
                <w:highlight w:val="white"/>
                <w:lang w:val="ru-RU"/>
              </w:rPr>
              <w:t>2</w:t>
            </w:r>
            <w:r w:rsidR="00E011BB">
              <w:rPr>
                <w:rFonts w:ascii="Times New Roman" w:eastAsia="Times New Roman" w:hAnsi="Times New Roman" w:cs="Times New Roman"/>
                <w:sz w:val="24"/>
                <w:szCs w:val="24"/>
                <w:highlight w:val="white"/>
                <w:lang w:val="ru-RU"/>
              </w:rPr>
              <w:t xml:space="preserve"> год. </w:t>
            </w:r>
          </w:p>
          <w:p w:rsidR="00E011BB" w:rsidRDefault="00BC64EE" w:rsidP="00BC64EE">
            <w:pPr>
              <w:spacing w:after="160"/>
              <w:rPr>
                <w:rFonts w:ascii="Times New Roman" w:eastAsia="Times New Roman" w:hAnsi="Times New Roman" w:cs="Times New Roman"/>
                <w:sz w:val="24"/>
                <w:szCs w:val="24"/>
                <w:highlight w:val="white"/>
                <w:lang w:val="uk-UA"/>
              </w:rPr>
            </w:pPr>
            <w:proofErr w:type="spellStart"/>
            <w:r>
              <w:rPr>
                <w:rFonts w:ascii="Times New Roman" w:eastAsia="Times New Roman" w:hAnsi="Times New Roman" w:cs="Times New Roman"/>
                <w:sz w:val="24"/>
                <w:szCs w:val="24"/>
                <w:highlight w:val="white"/>
                <w:lang w:val="ru-RU"/>
              </w:rPr>
              <w:t>Самост</w:t>
            </w:r>
            <w:r>
              <w:rPr>
                <w:rFonts w:ascii="Times New Roman" w:eastAsia="Times New Roman" w:hAnsi="Times New Roman" w:cs="Times New Roman"/>
                <w:sz w:val="24"/>
                <w:szCs w:val="24"/>
                <w:highlight w:val="white"/>
                <w:lang w:val="uk-UA"/>
              </w:rPr>
              <w:t>ійна</w:t>
            </w:r>
            <w:proofErr w:type="spellEnd"/>
            <w:r>
              <w:rPr>
                <w:rFonts w:ascii="Times New Roman" w:eastAsia="Times New Roman" w:hAnsi="Times New Roman" w:cs="Times New Roman"/>
                <w:sz w:val="24"/>
                <w:szCs w:val="24"/>
                <w:highlight w:val="white"/>
                <w:lang w:val="uk-UA"/>
              </w:rPr>
              <w:t xml:space="preserve"> робота –</w:t>
            </w:r>
          </w:p>
          <w:p w:rsidR="00BC64EE" w:rsidRPr="00BC64EE" w:rsidRDefault="00E011BB" w:rsidP="00BC64EE">
            <w:pPr>
              <w:spacing w:after="160"/>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 xml:space="preserve"> 6 год. </w:t>
            </w:r>
          </w:p>
        </w:tc>
        <w:tc>
          <w:tcPr>
            <w:tcW w:w="1432" w:type="dxa"/>
          </w:tcPr>
          <w:p w:rsidR="001348DE" w:rsidRDefault="001348DE" w:rsidP="001348DE">
            <w:pPr>
              <w:spacing w:after="160"/>
              <w:rPr>
                <w:rFonts w:ascii="Times New Roman" w:eastAsia="Times New Roman" w:hAnsi="Times New Roman" w:cs="Times New Roman"/>
                <w:sz w:val="24"/>
                <w:szCs w:val="24"/>
                <w:highlight w:val="white"/>
                <w:lang w:val="uk-UA"/>
              </w:rPr>
            </w:pPr>
            <w:r w:rsidRPr="001348DE">
              <w:rPr>
                <w:rFonts w:ascii="Times New Roman" w:eastAsia="Times New Roman" w:hAnsi="Times New Roman" w:cs="Times New Roman"/>
                <w:sz w:val="24"/>
                <w:szCs w:val="24"/>
                <w:highlight w:val="white"/>
                <w:lang w:val="uk-UA"/>
              </w:rPr>
              <w:t>О</w:t>
            </w:r>
            <w:r>
              <w:rPr>
                <w:rFonts w:ascii="Times New Roman" w:eastAsia="Times New Roman" w:hAnsi="Times New Roman" w:cs="Times New Roman"/>
                <w:sz w:val="24"/>
                <w:szCs w:val="24"/>
                <w:highlight w:val="white"/>
                <w:lang w:val="uk-UA"/>
              </w:rPr>
              <w:t xml:space="preserve"> – 1-3</w:t>
            </w:r>
          </w:p>
          <w:p w:rsidR="00BC64EE" w:rsidRPr="00B52BE8" w:rsidRDefault="001348DE" w:rsidP="001348DE">
            <w:pPr>
              <w:spacing w:after="160"/>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lang w:val="uk-UA"/>
              </w:rPr>
              <w:t>Д – 1-3</w:t>
            </w:r>
          </w:p>
        </w:tc>
        <w:tc>
          <w:tcPr>
            <w:tcW w:w="1546" w:type="dxa"/>
          </w:tcPr>
          <w:p w:rsidR="00BC64EE" w:rsidRPr="00BC64EE" w:rsidRDefault="00E011BB" w:rsidP="00B21C65">
            <w:pPr>
              <w:spacing w:after="160"/>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de-DE"/>
              </w:rPr>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BC64EE" w:rsidRPr="00BC64EE" w:rsidRDefault="00BC64EE" w:rsidP="00B21C65">
            <w:pPr>
              <w:spacing w:after="160"/>
              <w:rPr>
                <w:rFonts w:ascii="Times New Roman" w:eastAsia="Times New Roman" w:hAnsi="Times New Roman" w:cs="Times New Roman"/>
                <w:b/>
                <w:sz w:val="24"/>
                <w:szCs w:val="24"/>
                <w:highlight w:val="white"/>
                <w:lang w:val="uk-UA"/>
              </w:rPr>
            </w:pPr>
          </w:p>
        </w:tc>
        <w:tc>
          <w:tcPr>
            <w:tcW w:w="1418" w:type="dxa"/>
          </w:tcPr>
          <w:p w:rsidR="00BC64EE" w:rsidRPr="00915289" w:rsidRDefault="00D46096" w:rsidP="00B21C65">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Pr>
                <w:rFonts w:ascii="Times New Roman" w:hAnsi="Times New Roman" w:cs="Times New Roman"/>
                <w:color w:val="000000"/>
                <w:lang w:val="uk-UA"/>
              </w:rPr>
              <w:t xml:space="preserve">третього </w:t>
            </w:r>
            <w:r w:rsidRPr="00915289">
              <w:rPr>
                <w:rFonts w:ascii="Times New Roman" w:hAnsi="Times New Roman" w:cs="Times New Roman"/>
                <w:color w:val="000000"/>
              </w:rPr>
              <w:t>навчального семестру (перший періодичний контроль)</w:t>
            </w:r>
          </w:p>
        </w:tc>
      </w:tr>
      <w:tr w:rsidR="00BC64EE" w:rsidTr="00B21C65">
        <w:tc>
          <w:tcPr>
            <w:tcW w:w="10485" w:type="dxa"/>
            <w:gridSpan w:val="7"/>
          </w:tcPr>
          <w:p w:rsidR="00BC64EE" w:rsidRPr="00BC64EE" w:rsidRDefault="00E011BB" w:rsidP="00BC64EE">
            <w:pPr>
              <w:spacing w:after="160"/>
              <w:jc w:val="center"/>
              <w:rPr>
                <w:rFonts w:ascii="Times New Roman" w:eastAsia="Times New Roman" w:hAnsi="Times New Roman" w:cs="Times New Roman"/>
                <w:b/>
                <w:color w:val="454545"/>
                <w:sz w:val="24"/>
                <w:szCs w:val="24"/>
                <w:highlight w:val="white"/>
              </w:rPr>
            </w:pPr>
            <w:r>
              <w:rPr>
                <w:rFonts w:ascii="Times New Roman" w:eastAsia="Times New Roman" w:hAnsi="Times New Roman" w:cs="Times New Roman"/>
                <w:b/>
                <w:sz w:val="24"/>
                <w:szCs w:val="24"/>
                <w:highlight w:val="white"/>
                <w:lang w:val="uk-UA"/>
              </w:rPr>
              <w:t xml:space="preserve">Блок </w:t>
            </w:r>
            <w:r w:rsidR="00BC64EE">
              <w:rPr>
                <w:rFonts w:ascii="Times New Roman" w:eastAsia="Times New Roman" w:hAnsi="Times New Roman" w:cs="Times New Roman"/>
                <w:b/>
                <w:sz w:val="24"/>
                <w:szCs w:val="24"/>
                <w:highlight w:val="white"/>
                <w:lang w:val="uk-UA"/>
              </w:rPr>
              <w:t xml:space="preserve"> 2.</w:t>
            </w:r>
            <w:r w:rsidR="00BC64EE" w:rsidRPr="00BC64EE">
              <w:rPr>
                <w:rFonts w:ascii="Times New Roman" w:eastAsia="Times New Roman" w:hAnsi="Times New Roman" w:cs="Times New Roman"/>
                <w:b/>
                <w:sz w:val="24"/>
                <w:szCs w:val="24"/>
                <w:highlight w:val="white"/>
              </w:rPr>
              <w:t xml:space="preserve"> </w:t>
            </w:r>
            <w:r w:rsidR="00BC64EE">
              <w:rPr>
                <w:rFonts w:ascii="Times New Roman" w:eastAsia="Times New Roman" w:hAnsi="Times New Roman" w:cs="Times New Roman"/>
                <w:b/>
                <w:sz w:val="24"/>
                <w:szCs w:val="24"/>
                <w:highlight w:val="white"/>
                <w:lang w:val="de-DE"/>
              </w:rPr>
              <w:t>Wir</w:t>
            </w:r>
            <w:r w:rsidR="00BC64EE" w:rsidRPr="00BC64EE">
              <w:rPr>
                <w:rFonts w:ascii="Times New Roman" w:eastAsia="Times New Roman" w:hAnsi="Times New Roman" w:cs="Times New Roman"/>
                <w:b/>
                <w:sz w:val="24"/>
                <w:szCs w:val="24"/>
                <w:highlight w:val="white"/>
              </w:rPr>
              <w:t xml:space="preserve"> </w:t>
            </w:r>
            <w:r w:rsidR="00BC64EE">
              <w:rPr>
                <w:rFonts w:ascii="Times New Roman" w:eastAsia="Times New Roman" w:hAnsi="Times New Roman" w:cs="Times New Roman"/>
                <w:b/>
                <w:sz w:val="24"/>
                <w:szCs w:val="24"/>
                <w:highlight w:val="white"/>
                <w:lang w:val="de-DE"/>
              </w:rPr>
              <w:t>leben</w:t>
            </w:r>
            <w:r w:rsidR="00BC64EE" w:rsidRPr="00BC64EE">
              <w:rPr>
                <w:rFonts w:ascii="Times New Roman" w:eastAsia="Times New Roman" w:hAnsi="Times New Roman" w:cs="Times New Roman"/>
                <w:b/>
                <w:sz w:val="24"/>
                <w:szCs w:val="24"/>
                <w:highlight w:val="white"/>
              </w:rPr>
              <w:t xml:space="preserve"> </w:t>
            </w:r>
            <w:r w:rsidR="00BC64EE">
              <w:rPr>
                <w:rFonts w:ascii="Times New Roman" w:eastAsia="Times New Roman" w:hAnsi="Times New Roman" w:cs="Times New Roman"/>
                <w:b/>
                <w:sz w:val="24"/>
                <w:szCs w:val="24"/>
                <w:highlight w:val="white"/>
                <w:lang w:val="de-DE"/>
              </w:rPr>
              <w:t>in einer Welt</w:t>
            </w:r>
          </w:p>
        </w:tc>
      </w:tr>
      <w:tr w:rsidR="00BC64EE" w:rsidTr="00B21C65">
        <w:tc>
          <w:tcPr>
            <w:tcW w:w="846" w:type="dxa"/>
          </w:tcPr>
          <w:p w:rsidR="00BC64EE" w:rsidRPr="00A71898" w:rsidRDefault="00BC64EE" w:rsidP="00BC64EE">
            <w:pPr>
              <w:spacing w:after="160"/>
              <w:rPr>
                <w:rFonts w:ascii="Times New Roman" w:eastAsia="Times New Roman" w:hAnsi="Times New Roman" w:cs="Times New Roman"/>
                <w:b/>
                <w:color w:val="454545"/>
                <w:sz w:val="24"/>
                <w:szCs w:val="24"/>
                <w:highlight w:val="white"/>
                <w:lang w:val="uk-UA"/>
              </w:rPr>
            </w:pPr>
          </w:p>
        </w:tc>
        <w:tc>
          <w:tcPr>
            <w:tcW w:w="1984" w:type="dxa"/>
          </w:tcPr>
          <w:p w:rsidR="00BC64EE" w:rsidRDefault="00BC64EE" w:rsidP="00BC64EE">
            <w:pPr>
              <w:spacing w:after="160"/>
              <w:rPr>
                <w:rFonts w:ascii="Times New Roman" w:eastAsia="Times New Roman" w:hAnsi="Times New Roman" w:cs="Times New Roman"/>
                <w:b/>
                <w:color w:val="454545"/>
                <w:sz w:val="24"/>
                <w:szCs w:val="24"/>
                <w:highlight w:val="white"/>
              </w:rPr>
            </w:pPr>
            <w:r>
              <w:rPr>
                <w:rFonts w:ascii="Times New Roman" w:eastAsia="Times New Roman" w:hAnsi="Times New Roman" w:cs="Times New Roman"/>
                <w:b/>
                <w:sz w:val="24"/>
                <w:szCs w:val="24"/>
                <w:highlight w:val="white"/>
                <w:lang w:val="de-DE"/>
              </w:rPr>
              <w:t>Thema</w:t>
            </w:r>
            <w:r>
              <w:rPr>
                <w:rFonts w:ascii="Times New Roman" w:eastAsia="Times New Roman" w:hAnsi="Times New Roman" w:cs="Times New Roman"/>
                <w:b/>
                <w:sz w:val="24"/>
                <w:szCs w:val="24"/>
                <w:highlight w:val="white"/>
                <w:lang w:val="uk-UA"/>
              </w:rPr>
              <w:t xml:space="preserve"> 5</w:t>
            </w:r>
            <w:r w:rsidRPr="00BC64EE">
              <w:rPr>
                <w:rFonts w:ascii="Times New Roman" w:eastAsia="Times New Roman" w:hAnsi="Times New Roman" w:cs="Times New Roman"/>
                <w:b/>
                <w:sz w:val="24"/>
                <w:szCs w:val="24"/>
                <w:highlight w:val="white"/>
                <w:lang w:val="uk-UA"/>
              </w:rPr>
              <w:t xml:space="preserve">.  </w:t>
            </w:r>
            <w:r>
              <w:rPr>
                <w:rFonts w:ascii="Times New Roman" w:eastAsia="Times New Roman" w:hAnsi="Times New Roman" w:cs="Times New Roman"/>
                <w:b/>
                <w:sz w:val="24"/>
                <w:szCs w:val="24"/>
                <w:highlight w:val="white"/>
                <w:lang w:val="de-DE"/>
              </w:rPr>
              <w:t>Kulturen im Dialog</w:t>
            </w:r>
          </w:p>
        </w:tc>
        <w:tc>
          <w:tcPr>
            <w:tcW w:w="2787" w:type="dxa"/>
          </w:tcPr>
          <w:p w:rsidR="00BC64EE" w:rsidRPr="00E011BB" w:rsidRDefault="00BC64EE" w:rsidP="00BC64EE">
            <w:pPr>
              <w:spacing w:after="160"/>
              <w:rPr>
                <w:rFonts w:ascii="Times New Roman" w:eastAsia="Times New Roman" w:hAnsi="Times New Roman" w:cs="Times New Roman"/>
                <w:sz w:val="24"/>
                <w:szCs w:val="24"/>
                <w:highlight w:val="white"/>
                <w:lang w:val="ru-RU"/>
              </w:rPr>
            </w:pPr>
            <w:r w:rsidRPr="00BC64EE">
              <w:rPr>
                <w:rFonts w:ascii="Times New Roman" w:eastAsia="Times New Roman" w:hAnsi="Times New Roman" w:cs="Times New Roman"/>
                <w:sz w:val="24"/>
                <w:szCs w:val="24"/>
                <w:highlight w:val="white"/>
                <w:lang w:val="uk-UA"/>
              </w:rPr>
              <w:t>Практичне заняття –</w:t>
            </w:r>
            <w:r w:rsidRPr="00E011BB">
              <w:rPr>
                <w:rFonts w:ascii="Times New Roman" w:eastAsia="Times New Roman" w:hAnsi="Times New Roman" w:cs="Times New Roman"/>
                <w:sz w:val="24"/>
                <w:szCs w:val="24"/>
                <w:highlight w:val="white"/>
              </w:rPr>
              <w:t xml:space="preserve">  2</w:t>
            </w:r>
            <w:r w:rsidR="00E011BB">
              <w:rPr>
                <w:rFonts w:ascii="Times New Roman" w:eastAsia="Times New Roman" w:hAnsi="Times New Roman" w:cs="Times New Roman"/>
                <w:sz w:val="24"/>
                <w:szCs w:val="24"/>
                <w:highlight w:val="white"/>
                <w:lang w:val="ru-RU"/>
              </w:rPr>
              <w:t xml:space="preserve"> год.</w:t>
            </w:r>
          </w:p>
          <w:p w:rsidR="00BC64EE" w:rsidRDefault="00BC64EE" w:rsidP="00BC64EE">
            <w:pPr>
              <w:spacing w:after="160"/>
              <w:rPr>
                <w:rFonts w:ascii="Times New Roman" w:eastAsia="Times New Roman" w:hAnsi="Times New Roman" w:cs="Times New Roman"/>
                <w:b/>
                <w:color w:val="454545"/>
                <w:sz w:val="24"/>
                <w:szCs w:val="24"/>
                <w:highlight w:val="white"/>
              </w:rPr>
            </w:pPr>
            <w:r w:rsidRPr="00BC64EE">
              <w:rPr>
                <w:rFonts w:ascii="Times New Roman" w:eastAsia="Times New Roman" w:hAnsi="Times New Roman" w:cs="Times New Roman"/>
                <w:sz w:val="24"/>
                <w:szCs w:val="24"/>
                <w:highlight w:val="white"/>
                <w:lang w:val="uk-UA"/>
              </w:rPr>
              <w:t>Самост</w:t>
            </w:r>
            <w:r>
              <w:rPr>
                <w:rFonts w:ascii="Times New Roman" w:eastAsia="Times New Roman" w:hAnsi="Times New Roman" w:cs="Times New Roman"/>
                <w:sz w:val="24"/>
                <w:szCs w:val="24"/>
                <w:highlight w:val="white"/>
                <w:lang w:val="uk-UA"/>
              </w:rPr>
              <w:t>ійна робота –</w:t>
            </w:r>
            <w:r w:rsidR="00E011BB">
              <w:rPr>
                <w:rFonts w:ascii="Times New Roman" w:eastAsia="Times New Roman" w:hAnsi="Times New Roman" w:cs="Times New Roman"/>
                <w:sz w:val="24"/>
                <w:szCs w:val="24"/>
                <w:highlight w:val="white"/>
                <w:lang w:val="uk-UA"/>
              </w:rPr>
              <w:t xml:space="preserve"> 4 год. </w:t>
            </w:r>
          </w:p>
        </w:tc>
        <w:tc>
          <w:tcPr>
            <w:tcW w:w="1432" w:type="dxa"/>
          </w:tcPr>
          <w:p w:rsidR="001348DE" w:rsidRDefault="001348DE" w:rsidP="001348DE">
            <w:pPr>
              <w:spacing w:after="160"/>
              <w:rPr>
                <w:rFonts w:ascii="Times New Roman" w:eastAsia="Times New Roman" w:hAnsi="Times New Roman" w:cs="Times New Roman"/>
                <w:sz w:val="24"/>
                <w:szCs w:val="24"/>
                <w:highlight w:val="white"/>
                <w:lang w:val="uk-UA"/>
              </w:rPr>
            </w:pPr>
            <w:r w:rsidRPr="001348DE">
              <w:rPr>
                <w:rFonts w:ascii="Times New Roman" w:eastAsia="Times New Roman" w:hAnsi="Times New Roman" w:cs="Times New Roman"/>
                <w:sz w:val="24"/>
                <w:szCs w:val="24"/>
                <w:highlight w:val="white"/>
                <w:lang w:val="uk-UA"/>
              </w:rPr>
              <w:t>О</w:t>
            </w:r>
            <w:r>
              <w:rPr>
                <w:rFonts w:ascii="Times New Roman" w:eastAsia="Times New Roman" w:hAnsi="Times New Roman" w:cs="Times New Roman"/>
                <w:sz w:val="24"/>
                <w:szCs w:val="24"/>
                <w:highlight w:val="white"/>
                <w:lang w:val="uk-UA"/>
              </w:rPr>
              <w:t xml:space="preserve"> – 1-3</w:t>
            </w:r>
          </w:p>
          <w:p w:rsidR="00BC64EE" w:rsidRDefault="001348DE" w:rsidP="001348DE">
            <w:pPr>
              <w:spacing w:after="160"/>
              <w:rPr>
                <w:rFonts w:ascii="Times New Roman" w:eastAsia="Times New Roman" w:hAnsi="Times New Roman" w:cs="Times New Roman"/>
                <w:b/>
                <w:color w:val="454545"/>
                <w:sz w:val="24"/>
                <w:szCs w:val="24"/>
                <w:highlight w:val="white"/>
              </w:rPr>
            </w:pPr>
            <w:r>
              <w:rPr>
                <w:rFonts w:ascii="Times New Roman" w:eastAsia="Times New Roman" w:hAnsi="Times New Roman" w:cs="Times New Roman"/>
                <w:sz w:val="24"/>
                <w:szCs w:val="24"/>
                <w:highlight w:val="white"/>
                <w:lang w:val="uk-UA"/>
              </w:rPr>
              <w:t>Д – 1-3</w:t>
            </w:r>
          </w:p>
        </w:tc>
        <w:tc>
          <w:tcPr>
            <w:tcW w:w="1546" w:type="dxa"/>
          </w:tcPr>
          <w:p w:rsidR="00BC64EE" w:rsidRDefault="00BC64EE" w:rsidP="00BC64EE">
            <w:pPr>
              <w:spacing w:after="160"/>
              <w:rPr>
                <w:rFonts w:ascii="Times New Roman" w:eastAsia="Times New Roman" w:hAnsi="Times New Roman" w:cs="Times New Roman"/>
                <w:b/>
                <w:color w:val="454545"/>
                <w:sz w:val="24"/>
                <w:szCs w:val="24"/>
                <w:highlight w:val="white"/>
              </w:rPr>
            </w:pPr>
            <w:r>
              <w:rPr>
                <w:rFonts w:ascii="Times New Roman" w:eastAsia="Times New Roman" w:hAnsi="Times New Roman" w:cs="Times New Roman"/>
                <w:sz w:val="24"/>
                <w:szCs w:val="24"/>
                <w:highlight w:val="white"/>
                <w:lang w:val="de-DE"/>
              </w:rPr>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BC64EE" w:rsidRPr="00E011BB" w:rsidRDefault="00BC64EE" w:rsidP="00BC64EE">
            <w:pPr>
              <w:spacing w:after="160"/>
              <w:rPr>
                <w:rFonts w:ascii="Times New Roman" w:eastAsia="Times New Roman" w:hAnsi="Times New Roman" w:cs="Times New Roman"/>
                <w:b/>
                <w:color w:val="454545"/>
                <w:sz w:val="24"/>
                <w:szCs w:val="24"/>
                <w:highlight w:val="white"/>
              </w:rPr>
            </w:pPr>
            <w:r w:rsidRPr="00E011BB">
              <w:rPr>
                <w:rFonts w:ascii="Times New Roman" w:eastAsia="Times New Roman" w:hAnsi="Times New Roman" w:cs="Times New Roman"/>
                <w:b/>
                <w:color w:val="454545"/>
                <w:sz w:val="24"/>
                <w:szCs w:val="24"/>
                <w:highlight w:val="white"/>
              </w:rPr>
              <w:t>5</w:t>
            </w:r>
          </w:p>
        </w:tc>
        <w:tc>
          <w:tcPr>
            <w:tcW w:w="1418" w:type="dxa"/>
          </w:tcPr>
          <w:p w:rsidR="00BC64EE" w:rsidRDefault="00D46096" w:rsidP="00E011BB">
            <w:pPr>
              <w:spacing w:after="160"/>
              <w:rPr>
                <w:rFonts w:ascii="Times New Roman" w:eastAsia="Times New Roman" w:hAnsi="Times New Roman" w:cs="Times New Roman"/>
                <w:b/>
                <w:color w:val="454545"/>
                <w:sz w:val="24"/>
                <w:szCs w:val="24"/>
                <w:highlight w:val="white"/>
              </w:rPr>
            </w:pPr>
            <w:r w:rsidRPr="00915289">
              <w:rPr>
                <w:rStyle w:val="2430"/>
                <w:rFonts w:ascii="Times New Roman" w:hAnsi="Times New Roman" w:cs="Times New Roman"/>
                <w:color w:val="000000"/>
              </w:rPr>
              <w:t xml:space="preserve">впродовж </w:t>
            </w:r>
            <w:r>
              <w:rPr>
                <w:rFonts w:ascii="Times New Roman" w:hAnsi="Times New Roman" w:cs="Times New Roman"/>
                <w:color w:val="000000"/>
                <w:lang w:val="uk-UA"/>
              </w:rPr>
              <w:t xml:space="preserve">третього </w:t>
            </w:r>
            <w:r w:rsidRPr="00915289">
              <w:rPr>
                <w:rFonts w:ascii="Times New Roman" w:hAnsi="Times New Roman" w:cs="Times New Roman"/>
                <w:color w:val="000000"/>
              </w:rPr>
              <w:t>навчального семестру (</w:t>
            </w:r>
            <w:r w:rsidR="00E011BB">
              <w:rPr>
                <w:rFonts w:ascii="Times New Roman" w:hAnsi="Times New Roman" w:cs="Times New Roman"/>
                <w:color w:val="000000"/>
                <w:lang w:val="uk-UA"/>
              </w:rPr>
              <w:t xml:space="preserve">другий </w:t>
            </w:r>
            <w:r w:rsidRPr="00915289">
              <w:rPr>
                <w:rFonts w:ascii="Times New Roman" w:hAnsi="Times New Roman" w:cs="Times New Roman"/>
                <w:color w:val="000000"/>
              </w:rPr>
              <w:t>періодичний контроль)</w:t>
            </w:r>
          </w:p>
        </w:tc>
      </w:tr>
      <w:tr w:rsidR="00BC64EE" w:rsidTr="004806D6">
        <w:trPr>
          <w:trHeight w:val="2663"/>
        </w:trPr>
        <w:tc>
          <w:tcPr>
            <w:tcW w:w="846" w:type="dxa"/>
          </w:tcPr>
          <w:p w:rsidR="00BC64EE" w:rsidRPr="00A71898" w:rsidRDefault="00BC64EE" w:rsidP="00BC64EE">
            <w:pPr>
              <w:spacing w:after="160"/>
              <w:rPr>
                <w:rFonts w:ascii="Times New Roman" w:eastAsia="Times New Roman" w:hAnsi="Times New Roman" w:cs="Times New Roman"/>
                <w:b/>
                <w:color w:val="454545"/>
                <w:sz w:val="24"/>
                <w:szCs w:val="24"/>
                <w:highlight w:val="white"/>
                <w:lang w:val="uk-UA"/>
              </w:rPr>
            </w:pPr>
          </w:p>
        </w:tc>
        <w:tc>
          <w:tcPr>
            <w:tcW w:w="1984" w:type="dxa"/>
          </w:tcPr>
          <w:p w:rsidR="00BC64EE" w:rsidRDefault="00BC64EE" w:rsidP="00BC64EE">
            <w:pPr>
              <w:spacing w:after="160"/>
              <w:rPr>
                <w:rFonts w:ascii="Times New Roman" w:eastAsia="Times New Roman" w:hAnsi="Times New Roman" w:cs="Times New Roman"/>
                <w:b/>
                <w:color w:val="454545"/>
                <w:sz w:val="24"/>
                <w:szCs w:val="24"/>
                <w:highlight w:val="white"/>
              </w:rPr>
            </w:pPr>
            <w:r>
              <w:rPr>
                <w:rFonts w:ascii="Times New Roman" w:eastAsia="Times New Roman" w:hAnsi="Times New Roman" w:cs="Times New Roman"/>
                <w:b/>
                <w:sz w:val="24"/>
                <w:szCs w:val="24"/>
                <w:highlight w:val="white"/>
                <w:lang w:val="de-DE"/>
              </w:rPr>
              <w:t>Thema</w:t>
            </w:r>
            <w:r>
              <w:rPr>
                <w:rFonts w:ascii="Times New Roman" w:eastAsia="Times New Roman" w:hAnsi="Times New Roman" w:cs="Times New Roman"/>
                <w:b/>
                <w:sz w:val="24"/>
                <w:szCs w:val="24"/>
                <w:highlight w:val="white"/>
                <w:lang w:val="uk-UA"/>
              </w:rPr>
              <w:t xml:space="preserve"> 6</w:t>
            </w:r>
            <w:r w:rsidRPr="003A5805">
              <w:rPr>
                <w:rFonts w:ascii="Times New Roman" w:eastAsia="Times New Roman" w:hAnsi="Times New Roman" w:cs="Times New Roman"/>
                <w:b/>
                <w:sz w:val="24"/>
                <w:szCs w:val="24"/>
                <w:highlight w:val="white"/>
                <w:lang w:val="uk-UA"/>
              </w:rPr>
              <w:t xml:space="preserve">. </w:t>
            </w:r>
            <w:r>
              <w:rPr>
                <w:rFonts w:ascii="Times New Roman" w:eastAsia="Times New Roman" w:hAnsi="Times New Roman" w:cs="Times New Roman"/>
                <w:b/>
                <w:sz w:val="24"/>
                <w:szCs w:val="24"/>
                <w:highlight w:val="white"/>
                <w:lang w:val="de-DE"/>
              </w:rPr>
              <w:t>Selbstbilder und Fremdbilder</w:t>
            </w:r>
          </w:p>
        </w:tc>
        <w:tc>
          <w:tcPr>
            <w:tcW w:w="2787" w:type="dxa"/>
          </w:tcPr>
          <w:p w:rsidR="00BC64EE" w:rsidRPr="00E011BB" w:rsidRDefault="00BC64EE" w:rsidP="00BC64EE">
            <w:pPr>
              <w:spacing w:after="160"/>
              <w:rPr>
                <w:rFonts w:ascii="Times New Roman" w:eastAsia="Times New Roman" w:hAnsi="Times New Roman" w:cs="Times New Roman"/>
                <w:sz w:val="24"/>
                <w:szCs w:val="24"/>
                <w:highlight w:val="white"/>
              </w:rPr>
            </w:pPr>
            <w:r w:rsidRPr="00E011BB">
              <w:rPr>
                <w:rFonts w:ascii="Times New Roman" w:eastAsia="Times New Roman" w:hAnsi="Times New Roman" w:cs="Times New Roman"/>
                <w:sz w:val="24"/>
                <w:szCs w:val="24"/>
                <w:highlight w:val="white"/>
              </w:rPr>
              <w:t>Практичне заняття – 4</w:t>
            </w:r>
            <w:r w:rsidR="00E011BB" w:rsidRPr="00E011BB">
              <w:rPr>
                <w:rFonts w:ascii="Times New Roman" w:eastAsia="Times New Roman" w:hAnsi="Times New Roman" w:cs="Times New Roman"/>
                <w:sz w:val="24"/>
                <w:szCs w:val="24"/>
                <w:highlight w:val="white"/>
              </w:rPr>
              <w:t xml:space="preserve"> год. </w:t>
            </w:r>
          </w:p>
          <w:p w:rsidR="00BC64EE" w:rsidRDefault="00BC64EE" w:rsidP="00BC64EE">
            <w:pPr>
              <w:spacing w:after="160"/>
              <w:rPr>
                <w:rFonts w:ascii="Times New Roman" w:eastAsia="Times New Roman" w:hAnsi="Times New Roman" w:cs="Times New Roman"/>
                <w:b/>
                <w:color w:val="454545"/>
                <w:sz w:val="24"/>
                <w:szCs w:val="24"/>
                <w:highlight w:val="white"/>
              </w:rPr>
            </w:pPr>
            <w:proofErr w:type="spellStart"/>
            <w:r w:rsidRPr="00E011BB">
              <w:rPr>
                <w:rFonts w:ascii="Times New Roman" w:eastAsia="Times New Roman" w:hAnsi="Times New Roman" w:cs="Times New Roman"/>
                <w:sz w:val="24"/>
                <w:szCs w:val="24"/>
                <w:highlight w:val="white"/>
              </w:rPr>
              <w:t>Самост</w:t>
            </w:r>
            <w:r>
              <w:rPr>
                <w:rFonts w:ascii="Times New Roman" w:eastAsia="Times New Roman" w:hAnsi="Times New Roman" w:cs="Times New Roman"/>
                <w:sz w:val="24"/>
                <w:szCs w:val="24"/>
                <w:highlight w:val="white"/>
                <w:lang w:val="uk-UA"/>
              </w:rPr>
              <w:t>ійна</w:t>
            </w:r>
            <w:proofErr w:type="spellEnd"/>
            <w:r>
              <w:rPr>
                <w:rFonts w:ascii="Times New Roman" w:eastAsia="Times New Roman" w:hAnsi="Times New Roman" w:cs="Times New Roman"/>
                <w:sz w:val="24"/>
                <w:szCs w:val="24"/>
                <w:highlight w:val="white"/>
                <w:lang w:val="uk-UA"/>
              </w:rPr>
              <w:t xml:space="preserve"> робота –</w:t>
            </w:r>
            <w:r w:rsidR="00E011BB">
              <w:rPr>
                <w:rFonts w:ascii="Times New Roman" w:eastAsia="Times New Roman" w:hAnsi="Times New Roman" w:cs="Times New Roman"/>
                <w:sz w:val="24"/>
                <w:szCs w:val="24"/>
                <w:highlight w:val="white"/>
                <w:lang w:val="uk-UA"/>
              </w:rPr>
              <w:t xml:space="preserve"> 4 год. </w:t>
            </w:r>
          </w:p>
        </w:tc>
        <w:tc>
          <w:tcPr>
            <w:tcW w:w="1432" w:type="dxa"/>
          </w:tcPr>
          <w:p w:rsidR="001348DE" w:rsidRDefault="001348DE" w:rsidP="001348DE">
            <w:pPr>
              <w:spacing w:after="160"/>
              <w:rPr>
                <w:rFonts w:ascii="Times New Roman" w:eastAsia="Times New Roman" w:hAnsi="Times New Roman" w:cs="Times New Roman"/>
                <w:sz w:val="24"/>
                <w:szCs w:val="24"/>
                <w:highlight w:val="white"/>
                <w:lang w:val="uk-UA"/>
              </w:rPr>
            </w:pPr>
            <w:r w:rsidRPr="001348DE">
              <w:rPr>
                <w:rFonts w:ascii="Times New Roman" w:eastAsia="Times New Roman" w:hAnsi="Times New Roman" w:cs="Times New Roman"/>
                <w:sz w:val="24"/>
                <w:szCs w:val="24"/>
                <w:highlight w:val="white"/>
                <w:lang w:val="uk-UA"/>
              </w:rPr>
              <w:t>О</w:t>
            </w:r>
            <w:r>
              <w:rPr>
                <w:rFonts w:ascii="Times New Roman" w:eastAsia="Times New Roman" w:hAnsi="Times New Roman" w:cs="Times New Roman"/>
                <w:sz w:val="24"/>
                <w:szCs w:val="24"/>
                <w:highlight w:val="white"/>
                <w:lang w:val="uk-UA"/>
              </w:rPr>
              <w:t xml:space="preserve"> – 1-3</w:t>
            </w:r>
          </w:p>
          <w:p w:rsidR="00BC64EE" w:rsidRDefault="001348DE" w:rsidP="001348DE">
            <w:pPr>
              <w:spacing w:after="160"/>
              <w:rPr>
                <w:rFonts w:ascii="Times New Roman" w:eastAsia="Times New Roman" w:hAnsi="Times New Roman" w:cs="Times New Roman"/>
                <w:b/>
                <w:color w:val="454545"/>
                <w:sz w:val="24"/>
                <w:szCs w:val="24"/>
                <w:highlight w:val="white"/>
              </w:rPr>
            </w:pPr>
            <w:r>
              <w:rPr>
                <w:rFonts w:ascii="Times New Roman" w:eastAsia="Times New Roman" w:hAnsi="Times New Roman" w:cs="Times New Roman"/>
                <w:sz w:val="24"/>
                <w:szCs w:val="24"/>
                <w:highlight w:val="white"/>
                <w:lang w:val="uk-UA"/>
              </w:rPr>
              <w:t>Д – 1-3</w:t>
            </w:r>
          </w:p>
        </w:tc>
        <w:tc>
          <w:tcPr>
            <w:tcW w:w="1546" w:type="dxa"/>
          </w:tcPr>
          <w:p w:rsidR="00BC64EE" w:rsidRDefault="00BC64EE" w:rsidP="00BC64EE">
            <w:pPr>
              <w:spacing w:after="160"/>
              <w:rPr>
                <w:rFonts w:ascii="Times New Roman" w:eastAsia="Times New Roman" w:hAnsi="Times New Roman" w:cs="Times New Roman"/>
                <w:b/>
                <w:color w:val="454545"/>
                <w:sz w:val="24"/>
                <w:szCs w:val="24"/>
                <w:highlight w:val="white"/>
              </w:rPr>
            </w:pPr>
            <w:r>
              <w:rPr>
                <w:rFonts w:ascii="Times New Roman" w:eastAsia="Times New Roman" w:hAnsi="Times New Roman" w:cs="Times New Roman"/>
                <w:sz w:val="24"/>
                <w:szCs w:val="24"/>
                <w:highlight w:val="white"/>
                <w:lang w:val="de-DE"/>
              </w:rPr>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BC64EE" w:rsidRPr="00E011BB" w:rsidRDefault="00BC64EE" w:rsidP="00BC64EE">
            <w:pPr>
              <w:spacing w:after="160"/>
              <w:rPr>
                <w:rFonts w:ascii="Times New Roman" w:eastAsia="Times New Roman" w:hAnsi="Times New Roman" w:cs="Times New Roman"/>
                <w:b/>
                <w:color w:val="454545"/>
                <w:sz w:val="24"/>
                <w:szCs w:val="24"/>
                <w:highlight w:val="white"/>
              </w:rPr>
            </w:pPr>
            <w:r w:rsidRPr="00E011BB">
              <w:rPr>
                <w:rFonts w:ascii="Times New Roman" w:eastAsia="Times New Roman" w:hAnsi="Times New Roman" w:cs="Times New Roman"/>
                <w:b/>
                <w:color w:val="454545"/>
                <w:sz w:val="24"/>
                <w:szCs w:val="24"/>
                <w:highlight w:val="white"/>
              </w:rPr>
              <w:t>5</w:t>
            </w:r>
          </w:p>
        </w:tc>
        <w:tc>
          <w:tcPr>
            <w:tcW w:w="1418" w:type="dxa"/>
          </w:tcPr>
          <w:p w:rsidR="00BC64EE" w:rsidRDefault="00D46096" w:rsidP="00E011BB">
            <w:pPr>
              <w:spacing w:after="160"/>
              <w:rPr>
                <w:rFonts w:ascii="Times New Roman" w:eastAsia="Times New Roman" w:hAnsi="Times New Roman" w:cs="Times New Roman"/>
                <w:b/>
                <w:color w:val="454545"/>
                <w:sz w:val="24"/>
                <w:szCs w:val="24"/>
                <w:highlight w:val="white"/>
              </w:rPr>
            </w:pPr>
            <w:r w:rsidRPr="00915289">
              <w:rPr>
                <w:rStyle w:val="2430"/>
                <w:rFonts w:ascii="Times New Roman" w:hAnsi="Times New Roman" w:cs="Times New Roman"/>
                <w:color w:val="000000"/>
              </w:rPr>
              <w:t xml:space="preserve">впродовж </w:t>
            </w:r>
            <w:r>
              <w:rPr>
                <w:rFonts w:ascii="Times New Roman" w:hAnsi="Times New Roman" w:cs="Times New Roman"/>
                <w:color w:val="000000"/>
                <w:lang w:val="uk-UA"/>
              </w:rPr>
              <w:t xml:space="preserve">третього </w:t>
            </w:r>
            <w:r w:rsidRPr="00915289">
              <w:rPr>
                <w:rFonts w:ascii="Times New Roman" w:hAnsi="Times New Roman" w:cs="Times New Roman"/>
                <w:color w:val="000000"/>
              </w:rPr>
              <w:t>навчального семестру (</w:t>
            </w:r>
            <w:r w:rsidR="00E011BB">
              <w:rPr>
                <w:rFonts w:ascii="Times New Roman" w:hAnsi="Times New Roman" w:cs="Times New Roman"/>
                <w:color w:val="000000"/>
                <w:lang w:val="uk-UA"/>
              </w:rPr>
              <w:t xml:space="preserve">другий </w:t>
            </w:r>
            <w:r w:rsidRPr="00915289">
              <w:rPr>
                <w:rFonts w:ascii="Times New Roman" w:hAnsi="Times New Roman" w:cs="Times New Roman"/>
                <w:color w:val="000000"/>
              </w:rPr>
              <w:t>періодичний контроль)</w:t>
            </w:r>
          </w:p>
        </w:tc>
      </w:tr>
      <w:tr w:rsidR="00BC64EE" w:rsidTr="00B21C65">
        <w:tc>
          <w:tcPr>
            <w:tcW w:w="846" w:type="dxa"/>
          </w:tcPr>
          <w:p w:rsidR="00BC64EE" w:rsidRPr="00A71898" w:rsidRDefault="00BC64EE" w:rsidP="00BC64EE">
            <w:pPr>
              <w:spacing w:after="160"/>
              <w:rPr>
                <w:rFonts w:ascii="Times New Roman" w:eastAsia="Times New Roman" w:hAnsi="Times New Roman" w:cs="Times New Roman"/>
                <w:b/>
                <w:color w:val="454545"/>
                <w:sz w:val="24"/>
                <w:szCs w:val="24"/>
                <w:highlight w:val="white"/>
                <w:lang w:val="uk-UA"/>
              </w:rPr>
            </w:pPr>
          </w:p>
        </w:tc>
        <w:tc>
          <w:tcPr>
            <w:tcW w:w="1984" w:type="dxa"/>
          </w:tcPr>
          <w:p w:rsidR="00BC64EE" w:rsidRDefault="00BC64EE" w:rsidP="00BC64EE">
            <w:pPr>
              <w:spacing w:after="160"/>
              <w:rPr>
                <w:rFonts w:ascii="Times New Roman" w:eastAsia="Times New Roman" w:hAnsi="Times New Roman" w:cs="Times New Roman"/>
                <w:b/>
                <w:color w:val="454545"/>
                <w:sz w:val="24"/>
                <w:szCs w:val="24"/>
                <w:highlight w:val="white"/>
              </w:rPr>
            </w:pPr>
            <w:r>
              <w:rPr>
                <w:rFonts w:ascii="Times New Roman" w:eastAsia="Times New Roman" w:hAnsi="Times New Roman" w:cs="Times New Roman"/>
                <w:b/>
                <w:sz w:val="24"/>
                <w:szCs w:val="24"/>
                <w:highlight w:val="white"/>
                <w:lang w:val="de-DE"/>
              </w:rPr>
              <w:t>Thema</w:t>
            </w:r>
            <w:r>
              <w:rPr>
                <w:rFonts w:ascii="Times New Roman" w:eastAsia="Times New Roman" w:hAnsi="Times New Roman" w:cs="Times New Roman"/>
                <w:b/>
                <w:sz w:val="24"/>
                <w:szCs w:val="24"/>
                <w:highlight w:val="white"/>
                <w:lang w:val="uk-UA"/>
              </w:rPr>
              <w:t xml:space="preserve"> 7</w:t>
            </w:r>
            <w:r w:rsidRPr="003A5805">
              <w:rPr>
                <w:rFonts w:ascii="Times New Roman" w:eastAsia="Times New Roman" w:hAnsi="Times New Roman" w:cs="Times New Roman"/>
                <w:b/>
                <w:sz w:val="24"/>
                <w:szCs w:val="24"/>
                <w:highlight w:val="white"/>
                <w:lang w:val="uk-UA"/>
              </w:rPr>
              <w:t xml:space="preserve">. </w:t>
            </w:r>
            <w:r>
              <w:rPr>
                <w:rFonts w:ascii="Times New Roman" w:eastAsia="Times New Roman" w:hAnsi="Times New Roman" w:cs="Times New Roman"/>
                <w:b/>
                <w:sz w:val="24"/>
                <w:szCs w:val="24"/>
                <w:highlight w:val="white"/>
                <w:lang w:val="de-DE"/>
              </w:rPr>
              <w:t>Typisch deutsch?</w:t>
            </w:r>
          </w:p>
        </w:tc>
        <w:tc>
          <w:tcPr>
            <w:tcW w:w="2787" w:type="dxa"/>
          </w:tcPr>
          <w:p w:rsidR="00E011BB" w:rsidRDefault="00BC64EE" w:rsidP="00BC64EE">
            <w:pPr>
              <w:spacing w:after="160"/>
              <w:rPr>
                <w:rFonts w:ascii="Times New Roman" w:eastAsia="Times New Roman" w:hAnsi="Times New Roman" w:cs="Times New Roman"/>
                <w:sz w:val="24"/>
                <w:szCs w:val="24"/>
                <w:highlight w:val="white"/>
              </w:rPr>
            </w:pPr>
            <w:r w:rsidRPr="00E011BB">
              <w:rPr>
                <w:rFonts w:ascii="Times New Roman" w:eastAsia="Times New Roman" w:hAnsi="Times New Roman" w:cs="Times New Roman"/>
                <w:sz w:val="24"/>
                <w:szCs w:val="24"/>
                <w:highlight w:val="white"/>
              </w:rPr>
              <w:t xml:space="preserve">Практичне заняття – </w:t>
            </w:r>
          </w:p>
          <w:p w:rsidR="00BC64EE" w:rsidRPr="00E011BB" w:rsidRDefault="00BC64EE" w:rsidP="00BC64EE">
            <w:pPr>
              <w:spacing w:after="160"/>
              <w:rPr>
                <w:rFonts w:ascii="Times New Roman" w:eastAsia="Times New Roman" w:hAnsi="Times New Roman" w:cs="Times New Roman"/>
                <w:sz w:val="24"/>
                <w:szCs w:val="24"/>
                <w:highlight w:val="white"/>
              </w:rPr>
            </w:pPr>
            <w:r w:rsidRPr="00E011BB">
              <w:rPr>
                <w:rFonts w:ascii="Times New Roman" w:eastAsia="Times New Roman" w:hAnsi="Times New Roman" w:cs="Times New Roman"/>
                <w:sz w:val="24"/>
                <w:szCs w:val="24"/>
                <w:highlight w:val="white"/>
              </w:rPr>
              <w:t>2</w:t>
            </w:r>
            <w:r w:rsidR="00E011BB" w:rsidRPr="00E011BB">
              <w:rPr>
                <w:rFonts w:ascii="Times New Roman" w:eastAsia="Times New Roman" w:hAnsi="Times New Roman" w:cs="Times New Roman"/>
                <w:sz w:val="24"/>
                <w:szCs w:val="24"/>
                <w:highlight w:val="white"/>
              </w:rPr>
              <w:t xml:space="preserve"> год. </w:t>
            </w:r>
          </w:p>
          <w:p w:rsidR="00E011BB" w:rsidRDefault="00BC64EE" w:rsidP="00BC64EE">
            <w:pPr>
              <w:spacing w:after="160"/>
              <w:rPr>
                <w:rFonts w:ascii="Times New Roman" w:eastAsia="Times New Roman" w:hAnsi="Times New Roman" w:cs="Times New Roman"/>
                <w:sz w:val="24"/>
                <w:szCs w:val="24"/>
                <w:highlight w:val="white"/>
                <w:lang w:val="uk-UA"/>
              </w:rPr>
            </w:pPr>
            <w:proofErr w:type="spellStart"/>
            <w:r w:rsidRPr="00E011BB">
              <w:rPr>
                <w:rFonts w:ascii="Times New Roman" w:eastAsia="Times New Roman" w:hAnsi="Times New Roman" w:cs="Times New Roman"/>
                <w:sz w:val="24"/>
                <w:szCs w:val="24"/>
                <w:highlight w:val="white"/>
              </w:rPr>
              <w:t>Самост</w:t>
            </w:r>
            <w:r>
              <w:rPr>
                <w:rFonts w:ascii="Times New Roman" w:eastAsia="Times New Roman" w:hAnsi="Times New Roman" w:cs="Times New Roman"/>
                <w:sz w:val="24"/>
                <w:szCs w:val="24"/>
                <w:highlight w:val="white"/>
                <w:lang w:val="uk-UA"/>
              </w:rPr>
              <w:t>ійна</w:t>
            </w:r>
            <w:proofErr w:type="spellEnd"/>
            <w:r>
              <w:rPr>
                <w:rFonts w:ascii="Times New Roman" w:eastAsia="Times New Roman" w:hAnsi="Times New Roman" w:cs="Times New Roman"/>
                <w:sz w:val="24"/>
                <w:szCs w:val="24"/>
                <w:highlight w:val="white"/>
                <w:lang w:val="uk-UA"/>
              </w:rPr>
              <w:t xml:space="preserve"> робота –</w:t>
            </w:r>
            <w:r w:rsidR="00E011BB">
              <w:rPr>
                <w:rFonts w:ascii="Times New Roman" w:eastAsia="Times New Roman" w:hAnsi="Times New Roman" w:cs="Times New Roman"/>
                <w:sz w:val="24"/>
                <w:szCs w:val="24"/>
                <w:highlight w:val="white"/>
                <w:lang w:val="uk-UA"/>
              </w:rPr>
              <w:t xml:space="preserve"> </w:t>
            </w:r>
          </w:p>
          <w:p w:rsidR="00BC64EE" w:rsidRDefault="00E011BB" w:rsidP="00BC64EE">
            <w:pPr>
              <w:spacing w:after="160"/>
              <w:rPr>
                <w:rFonts w:ascii="Times New Roman" w:eastAsia="Times New Roman" w:hAnsi="Times New Roman" w:cs="Times New Roman"/>
                <w:b/>
                <w:color w:val="454545"/>
                <w:sz w:val="24"/>
                <w:szCs w:val="24"/>
                <w:highlight w:val="white"/>
              </w:rPr>
            </w:pPr>
            <w:r>
              <w:rPr>
                <w:rFonts w:ascii="Times New Roman" w:eastAsia="Times New Roman" w:hAnsi="Times New Roman" w:cs="Times New Roman"/>
                <w:sz w:val="24"/>
                <w:szCs w:val="24"/>
                <w:highlight w:val="white"/>
                <w:lang w:val="uk-UA"/>
              </w:rPr>
              <w:t xml:space="preserve">6 год. </w:t>
            </w:r>
          </w:p>
        </w:tc>
        <w:tc>
          <w:tcPr>
            <w:tcW w:w="1432" w:type="dxa"/>
          </w:tcPr>
          <w:p w:rsidR="001348DE" w:rsidRDefault="001348DE" w:rsidP="001348DE">
            <w:pPr>
              <w:spacing w:after="160"/>
              <w:rPr>
                <w:rFonts w:ascii="Times New Roman" w:eastAsia="Times New Roman" w:hAnsi="Times New Roman" w:cs="Times New Roman"/>
                <w:sz w:val="24"/>
                <w:szCs w:val="24"/>
                <w:highlight w:val="white"/>
                <w:lang w:val="uk-UA"/>
              </w:rPr>
            </w:pPr>
            <w:r w:rsidRPr="001348DE">
              <w:rPr>
                <w:rFonts w:ascii="Times New Roman" w:eastAsia="Times New Roman" w:hAnsi="Times New Roman" w:cs="Times New Roman"/>
                <w:sz w:val="24"/>
                <w:szCs w:val="24"/>
                <w:highlight w:val="white"/>
                <w:lang w:val="uk-UA"/>
              </w:rPr>
              <w:t>О</w:t>
            </w:r>
            <w:r>
              <w:rPr>
                <w:rFonts w:ascii="Times New Roman" w:eastAsia="Times New Roman" w:hAnsi="Times New Roman" w:cs="Times New Roman"/>
                <w:sz w:val="24"/>
                <w:szCs w:val="24"/>
                <w:highlight w:val="white"/>
                <w:lang w:val="uk-UA"/>
              </w:rPr>
              <w:t xml:space="preserve"> – 1-3</w:t>
            </w:r>
          </w:p>
          <w:p w:rsidR="00BC64EE" w:rsidRDefault="001348DE" w:rsidP="001348DE">
            <w:pPr>
              <w:spacing w:after="160"/>
              <w:rPr>
                <w:rFonts w:ascii="Times New Roman" w:eastAsia="Times New Roman" w:hAnsi="Times New Roman" w:cs="Times New Roman"/>
                <w:b/>
                <w:color w:val="454545"/>
                <w:sz w:val="24"/>
                <w:szCs w:val="24"/>
                <w:highlight w:val="white"/>
              </w:rPr>
            </w:pPr>
            <w:r>
              <w:rPr>
                <w:rFonts w:ascii="Times New Roman" w:eastAsia="Times New Roman" w:hAnsi="Times New Roman" w:cs="Times New Roman"/>
                <w:sz w:val="24"/>
                <w:szCs w:val="24"/>
                <w:highlight w:val="white"/>
                <w:lang w:val="uk-UA"/>
              </w:rPr>
              <w:t>Д – 1-3</w:t>
            </w:r>
          </w:p>
        </w:tc>
        <w:tc>
          <w:tcPr>
            <w:tcW w:w="1546" w:type="dxa"/>
          </w:tcPr>
          <w:p w:rsidR="00BC64EE" w:rsidRDefault="00BC64EE" w:rsidP="00BC64EE">
            <w:pPr>
              <w:spacing w:after="160"/>
              <w:rPr>
                <w:rFonts w:ascii="Times New Roman" w:eastAsia="Times New Roman" w:hAnsi="Times New Roman" w:cs="Times New Roman"/>
                <w:b/>
                <w:color w:val="454545"/>
                <w:sz w:val="24"/>
                <w:szCs w:val="24"/>
                <w:highlight w:val="white"/>
              </w:rPr>
            </w:pPr>
            <w:r>
              <w:rPr>
                <w:rFonts w:ascii="Times New Roman" w:eastAsia="Times New Roman" w:hAnsi="Times New Roman" w:cs="Times New Roman"/>
                <w:sz w:val="24"/>
                <w:szCs w:val="24"/>
                <w:highlight w:val="white"/>
                <w:lang w:val="de-DE"/>
              </w:rPr>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BC64EE" w:rsidRPr="00E011BB" w:rsidRDefault="00BC64EE" w:rsidP="00BC64EE">
            <w:pPr>
              <w:spacing w:after="160"/>
              <w:rPr>
                <w:rFonts w:ascii="Times New Roman" w:eastAsia="Times New Roman" w:hAnsi="Times New Roman" w:cs="Times New Roman"/>
                <w:b/>
                <w:color w:val="454545"/>
                <w:sz w:val="24"/>
                <w:szCs w:val="24"/>
                <w:highlight w:val="white"/>
              </w:rPr>
            </w:pPr>
            <w:r w:rsidRPr="00E011BB">
              <w:rPr>
                <w:rFonts w:ascii="Times New Roman" w:eastAsia="Times New Roman" w:hAnsi="Times New Roman" w:cs="Times New Roman"/>
                <w:b/>
                <w:color w:val="454545"/>
                <w:sz w:val="24"/>
                <w:szCs w:val="24"/>
                <w:highlight w:val="white"/>
              </w:rPr>
              <w:t>5</w:t>
            </w:r>
          </w:p>
        </w:tc>
        <w:tc>
          <w:tcPr>
            <w:tcW w:w="1418" w:type="dxa"/>
          </w:tcPr>
          <w:p w:rsidR="00BC64EE" w:rsidRDefault="00D46096" w:rsidP="00E011BB">
            <w:pPr>
              <w:spacing w:after="160"/>
              <w:rPr>
                <w:rFonts w:ascii="Times New Roman" w:eastAsia="Times New Roman" w:hAnsi="Times New Roman" w:cs="Times New Roman"/>
                <w:b/>
                <w:color w:val="454545"/>
                <w:sz w:val="24"/>
                <w:szCs w:val="24"/>
                <w:highlight w:val="white"/>
              </w:rPr>
            </w:pPr>
            <w:r w:rsidRPr="00915289">
              <w:rPr>
                <w:rStyle w:val="2430"/>
                <w:rFonts w:ascii="Times New Roman" w:hAnsi="Times New Roman" w:cs="Times New Roman"/>
                <w:color w:val="000000"/>
              </w:rPr>
              <w:t xml:space="preserve">впродовж </w:t>
            </w:r>
            <w:r>
              <w:rPr>
                <w:rFonts w:ascii="Times New Roman" w:hAnsi="Times New Roman" w:cs="Times New Roman"/>
                <w:color w:val="000000"/>
                <w:lang w:val="uk-UA"/>
              </w:rPr>
              <w:t xml:space="preserve">третього </w:t>
            </w:r>
            <w:r w:rsidRPr="00915289">
              <w:rPr>
                <w:rFonts w:ascii="Times New Roman" w:hAnsi="Times New Roman" w:cs="Times New Roman"/>
                <w:color w:val="000000"/>
              </w:rPr>
              <w:t>навчального семестру (</w:t>
            </w:r>
            <w:r w:rsidR="00E011BB">
              <w:rPr>
                <w:rFonts w:ascii="Times New Roman" w:hAnsi="Times New Roman" w:cs="Times New Roman"/>
                <w:color w:val="000000"/>
                <w:lang w:val="uk-UA"/>
              </w:rPr>
              <w:t xml:space="preserve">другий </w:t>
            </w:r>
            <w:r w:rsidRPr="00915289">
              <w:rPr>
                <w:rFonts w:ascii="Times New Roman" w:hAnsi="Times New Roman" w:cs="Times New Roman"/>
                <w:color w:val="000000"/>
              </w:rPr>
              <w:t>періодичний контроль)</w:t>
            </w:r>
          </w:p>
        </w:tc>
      </w:tr>
      <w:tr w:rsidR="00BC64EE" w:rsidTr="00B21C65">
        <w:tc>
          <w:tcPr>
            <w:tcW w:w="846" w:type="dxa"/>
          </w:tcPr>
          <w:p w:rsidR="00BC64EE" w:rsidRDefault="00BC64EE" w:rsidP="00BC64EE">
            <w:pPr>
              <w:spacing w:after="160"/>
              <w:rPr>
                <w:rFonts w:ascii="Times New Roman" w:eastAsia="Times New Roman" w:hAnsi="Times New Roman" w:cs="Times New Roman"/>
                <w:b/>
                <w:color w:val="454545"/>
                <w:sz w:val="24"/>
                <w:szCs w:val="24"/>
                <w:highlight w:val="white"/>
                <w:lang w:val="uk-UA"/>
              </w:rPr>
            </w:pPr>
          </w:p>
        </w:tc>
        <w:tc>
          <w:tcPr>
            <w:tcW w:w="1984" w:type="dxa"/>
          </w:tcPr>
          <w:p w:rsidR="00BC64EE" w:rsidRPr="00BC64EE" w:rsidRDefault="00BC64EE" w:rsidP="00BC64EE">
            <w:pPr>
              <w:spacing w:after="160"/>
              <w:rPr>
                <w:rFonts w:ascii="Times New Roman" w:eastAsia="Times New Roman" w:hAnsi="Times New Roman" w:cs="Times New Roman"/>
                <w:b/>
                <w:sz w:val="24"/>
                <w:szCs w:val="24"/>
                <w:highlight w:val="white"/>
                <w:lang w:val="de-DE"/>
              </w:rPr>
            </w:pPr>
            <w:r>
              <w:rPr>
                <w:rFonts w:ascii="Times New Roman" w:eastAsia="Times New Roman" w:hAnsi="Times New Roman" w:cs="Times New Roman"/>
                <w:b/>
                <w:sz w:val="24"/>
                <w:szCs w:val="24"/>
                <w:highlight w:val="white"/>
                <w:lang w:val="de-DE"/>
              </w:rPr>
              <w:t>Thema</w:t>
            </w:r>
            <w:r>
              <w:rPr>
                <w:rFonts w:ascii="Times New Roman" w:eastAsia="Times New Roman" w:hAnsi="Times New Roman" w:cs="Times New Roman"/>
                <w:b/>
                <w:sz w:val="24"/>
                <w:szCs w:val="24"/>
                <w:highlight w:val="white"/>
                <w:lang w:val="ru-RU"/>
              </w:rPr>
              <w:t xml:space="preserve"> 8</w:t>
            </w:r>
            <w:r w:rsidRPr="00BC64EE">
              <w:rPr>
                <w:rFonts w:ascii="Times New Roman" w:eastAsia="Times New Roman" w:hAnsi="Times New Roman" w:cs="Times New Roman"/>
                <w:b/>
                <w:sz w:val="24"/>
                <w:szCs w:val="24"/>
                <w:highlight w:val="white"/>
                <w:lang w:val="ru-RU"/>
              </w:rPr>
              <w:t xml:space="preserve">. </w:t>
            </w:r>
            <w:r>
              <w:rPr>
                <w:rFonts w:ascii="Times New Roman" w:eastAsia="Times New Roman" w:hAnsi="Times New Roman" w:cs="Times New Roman"/>
                <w:b/>
                <w:sz w:val="24"/>
                <w:szCs w:val="24"/>
                <w:highlight w:val="white"/>
                <w:lang w:val="de-DE"/>
              </w:rPr>
              <w:t>Interkulturelle Kommunikation</w:t>
            </w:r>
          </w:p>
        </w:tc>
        <w:tc>
          <w:tcPr>
            <w:tcW w:w="2787" w:type="dxa"/>
          </w:tcPr>
          <w:p w:rsidR="00E011BB" w:rsidRDefault="00BC64EE" w:rsidP="00BC64EE">
            <w:pPr>
              <w:spacing w:after="160"/>
              <w:rPr>
                <w:rFonts w:ascii="Times New Roman" w:eastAsia="Times New Roman" w:hAnsi="Times New Roman" w:cs="Times New Roman"/>
                <w:sz w:val="24"/>
                <w:szCs w:val="24"/>
                <w:highlight w:val="white"/>
                <w:lang w:val="de-DE"/>
              </w:rPr>
            </w:pPr>
            <w:proofErr w:type="spellStart"/>
            <w:r w:rsidRPr="0032066F">
              <w:rPr>
                <w:rFonts w:ascii="Times New Roman" w:eastAsia="Times New Roman" w:hAnsi="Times New Roman" w:cs="Times New Roman"/>
                <w:sz w:val="24"/>
                <w:szCs w:val="24"/>
                <w:highlight w:val="white"/>
                <w:lang w:val="ru-RU"/>
              </w:rPr>
              <w:t>Практи</w:t>
            </w:r>
            <w:r>
              <w:rPr>
                <w:rFonts w:ascii="Times New Roman" w:eastAsia="Times New Roman" w:hAnsi="Times New Roman" w:cs="Times New Roman"/>
                <w:sz w:val="24"/>
                <w:szCs w:val="24"/>
                <w:highlight w:val="white"/>
                <w:lang w:val="ru-RU"/>
              </w:rPr>
              <w:t>чне</w:t>
            </w:r>
            <w:proofErr w:type="spellEnd"/>
            <w:r>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заняття</w:t>
            </w:r>
            <w:proofErr w:type="spellEnd"/>
            <w:r>
              <w:rPr>
                <w:rFonts w:ascii="Times New Roman" w:eastAsia="Times New Roman" w:hAnsi="Times New Roman" w:cs="Times New Roman"/>
                <w:sz w:val="24"/>
                <w:szCs w:val="24"/>
                <w:highlight w:val="white"/>
                <w:lang w:val="ru-RU"/>
              </w:rPr>
              <w:t xml:space="preserve"> –</w:t>
            </w:r>
            <w:r>
              <w:rPr>
                <w:rFonts w:ascii="Times New Roman" w:eastAsia="Times New Roman" w:hAnsi="Times New Roman" w:cs="Times New Roman"/>
                <w:sz w:val="24"/>
                <w:szCs w:val="24"/>
                <w:highlight w:val="white"/>
                <w:lang w:val="de-DE"/>
              </w:rPr>
              <w:t xml:space="preserve"> </w:t>
            </w:r>
          </w:p>
          <w:p w:rsidR="00BC64EE" w:rsidRPr="00E011BB" w:rsidRDefault="00BC64EE" w:rsidP="00BC64EE">
            <w:pPr>
              <w:spacing w:after="160"/>
              <w:rPr>
                <w:rFonts w:ascii="Times New Roman" w:eastAsia="Times New Roman" w:hAnsi="Times New Roman" w:cs="Times New Roman"/>
                <w:sz w:val="24"/>
                <w:szCs w:val="24"/>
                <w:highlight w:val="white"/>
                <w:lang w:val="ru-RU"/>
              </w:rPr>
            </w:pPr>
            <w:r>
              <w:rPr>
                <w:rFonts w:ascii="Times New Roman" w:eastAsia="Times New Roman" w:hAnsi="Times New Roman" w:cs="Times New Roman"/>
                <w:sz w:val="24"/>
                <w:szCs w:val="24"/>
                <w:highlight w:val="white"/>
                <w:lang w:val="de-DE"/>
              </w:rPr>
              <w:t>4</w:t>
            </w:r>
            <w:r w:rsidR="00E011BB">
              <w:rPr>
                <w:rFonts w:ascii="Times New Roman" w:eastAsia="Times New Roman" w:hAnsi="Times New Roman" w:cs="Times New Roman"/>
                <w:sz w:val="24"/>
                <w:szCs w:val="24"/>
                <w:highlight w:val="white"/>
                <w:lang w:val="ru-RU"/>
              </w:rPr>
              <w:t xml:space="preserve"> год. </w:t>
            </w:r>
          </w:p>
          <w:p w:rsidR="00E011BB" w:rsidRDefault="00BC64EE" w:rsidP="00BC64EE">
            <w:pPr>
              <w:spacing w:after="160"/>
              <w:rPr>
                <w:rFonts w:ascii="Times New Roman" w:eastAsia="Times New Roman" w:hAnsi="Times New Roman" w:cs="Times New Roman"/>
                <w:sz w:val="24"/>
                <w:szCs w:val="24"/>
                <w:highlight w:val="white"/>
                <w:lang w:val="uk-UA"/>
              </w:rPr>
            </w:pPr>
            <w:proofErr w:type="spellStart"/>
            <w:r>
              <w:rPr>
                <w:rFonts w:ascii="Times New Roman" w:eastAsia="Times New Roman" w:hAnsi="Times New Roman" w:cs="Times New Roman"/>
                <w:sz w:val="24"/>
                <w:szCs w:val="24"/>
                <w:highlight w:val="white"/>
                <w:lang w:val="ru-RU"/>
              </w:rPr>
              <w:t>Самост</w:t>
            </w:r>
            <w:r>
              <w:rPr>
                <w:rFonts w:ascii="Times New Roman" w:eastAsia="Times New Roman" w:hAnsi="Times New Roman" w:cs="Times New Roman"/>
                <w:sz w:val="24"/>
                <w:szCs w:val="24"/>
                <w:highlight w:val="white"/>
                <w:lang w:val="uk-UA"/>
              </w:rPr>
              <w:t>ійна</w:t>
            </w:r>
            <w:proofErr w:type="spellEnd"/>
            <w:r>
              <w:rPr>
                <w:rFonts w:ascii="Times New Roman" w:eastAsia="Times New Roman" w:hAnsi="Times New Roman" w:cs="Times New Roman"/>
                <w:sz w:val="24"/>
                <w:szCs w:val="24"/>
                <w:highlight w:val="white"/>
                <w:lang w:val="uk-UA"/>
              </w:rPr>
              <w:t xml:space="preserve"> робота –</w:t>
            </w:r>
            <w:r w:rsidR="00E011BB">
              <w:rPr>
                <w:rFonts w:ascii="Times New Roman" w:eastAsia="Times New Roman" w:hAnsi="Times New Roman" w:cs="Times New Roman"/>
                <w:sz w:val="24"/>
                <w:szCs w:val="24"/>
                <w:highlight w:val="white"/>
                <w:lang w:val="uk-UA"/>
              </w:rPr>
              <w:t xml:space="preserve"> </w:t>
            </w:r>
          </w:p>
          <w:p w:rsidR="00BC64EE" w:rsidRPr="0032066F" w:rsidRDefault="00E011BB" w:rsidP="00BC64EE">
            <w:pPr>
              <w:spacing w:after="160"/>
              <w:rPr>
                <w:rFonts w:ascii="Times New Roman" w:eastAsia="Times New Roman" w:hAnsi="Times New Roman" w:cs="Times New Roman"/>
                <w:sz w:val="24"/>
                <w:szCs w:val="24"/>
                <w:highlight w:val="white"/>
                <w:lang w:val="ru-RU"/>
              </w:rPr>
            </w:pPr>
            <w:r>
              <w:rPr>
                <w:rFonts w:ascii="Times New Roman" w:eastAsia="Times New Roman" w:hAnsi="Times New Roman" w:cs="Times New Roman"/>
                <w:sz w:val="24"/>
                <w:szCs w:val="24"/>
                <w:highlight w:val="white"/>
                <w:lang w:val="uk-UA"/>
              </w:rPr>
              <w:lastRenderedPageBreak/>
              <w:t>6 год.</w:t>
            </w:r>
          </w:p>
        </w:tc>
        <w:tc>
          <w:tcPr>
            <w:tcW w:w="1432" w:type="dxa"/>
          </w:tcPr>
          <w:p w:rsidR="001348DE" w:rsidRDefault="001348DE" w:rsidP="001348DE">
            <w:pPr>
              <w:spacing w:after="160"/>
              <w:rPr>
                <w:rFonts w:ascii="Times New Roman" w:eastAsia="Times New Roman" w:hAnsi="Times New Roman" w:cs="Times New Roman"/>
                <w:sz w:val="24"/>
                <w:szCs w:val="24"/>
                <w:highlight w:val="white"/>
                <w:lang w:val="uk-UA"/>
              </w:rPr>
            </w:pPr>
            <w:r w:rsidRPr="001348DE">
              <w:rPr>
                <w:rFonts w:ascii="Times New Roman" w:eastAsia="Times New Roman" w:hAnsi="Times New Roman" w:cs="Times New Roman"/>
                <w:sz w:val="24"/>
                <w:szCs w:val="24"/>
                <w:highlight w:val="white"/>
                <w:lang w:val="uk-UA"/>
              </w:rPr>
              <w:lastRenderedPageBreak/>
              <w:t>О</w:t>
            </w:r>
            <w:r>
              <w:rPr>
                <w:rFonts w:ascii="Times New Roman" w:eastAsia="Times New Roman" w:hAnsi="Times New Roman" w:cs="Times New Roman"/>
                <w:sz w:val="24"/>
                <w:szCs w:val="24"/>
                <w:highlight w:val="white"/>
                <w:lang w:val="uk-UA"/>
              </w:rPr>
              <w:t xml:space="preserve"> – 1-3</w:t>
            </w:r>
          </w:p>
          <w:p w:rsidR="00BC64EE" w:rsidRDefault="001348DE" w:rsidP="001348DE">
            <w:pPr>
              <w:spacing w:after="160"/>
              <w:rPr>
                <w:rFonts w:ascii="Times New Roman" w:eastAsia="Times New Roman" w:hAnsi="Times New Roman" w:cs="Times New Roman"/>
                <w:b/>
                <w:color w:val="454545"/>
                <w:sz w:val="24"/>
                <w:szCs w:val="24"/>
                <w:highlight w:val="white"/>
              </w:rPr>
            </w:pPr>
            <w:r>
              <w:rPr>
                <w:rFonts w:ascii="Times New Roman" w:eastAsia="Times New Roman" w:hAnsi="Times New Roman" w:cs="Times New Roman"/>
                <w:sz w:val="24"/>
                <w:szCs w:val="24"/>
                <w:highlight w:val="white"/>
                <w:lang w:val="uk-UA"/>
              </w:rPr>
              <w:t>Д – 1-3</w:t>
            </w:r>
          </w:p>
        </w:tc>
        <w:tc>
          <w:tcPr>
            <w:tcW w:w="1546" w:type="dxa"/>
          </w:tcPr>
          <w:p w:rsidR="00BC64EE" w:rsidRPr="00E011BB" w:rsidRDefault="00E011BB" w:rsidP="00BC64EE">
            <w:pPr>
              <w:spacing w:after="160"/>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Den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Text</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lesen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ü</w:t>
            </w:r>
            <w:proofErr w:type="spellStart"/>
            <w:r>
              <w:rPr>
                <w:rFonts w:ascii="Times New Roman" w:eastAsia="Times New Roman" w:hAnsi="Times New Roman" w:cs="Times New Roman"/>
                <w:sz w:val="24"/>
                <w:szCs w:val="24"/>
                <w:highlight w:val="white"/>
                <w:lang w:val="de-DE"/>
              </w:rPr>
              <w:t>bersetzen</w:t>
            </w:r>
            <w:proofErr w:type="spellEnd"/>
            <w:r w:rsidRPr="000C5D83">
              <w:rPr>
                <w:rFonts w:ascii="Times New Roman" w:eastAsia="Times New Roman" w:hAnsi="Times New Roman" w:cs="Times New Roman"/>
                <w:sz w:val="24"/>
                <w:szCs w:val="24"/>
                <w:highlight w:val="white"/>
              </w:rPr>
              <w:t>, Ü</w:t>
            </w:r>
            <w:proofErr w:type="spellStart"/>
            <w:r>
              <w:rPr>
                <w:rFonts w:ascii="Times New Roman" w:eastAsia="Times New Roman" w:hAnsi="Times New Roman" w:cs="Times New Roman"/>
                <w:sz w:val="24"/>
                <w:szCs w:val="24"/>
                <w:highlight w:val="white"/>
                <w:lang w:val="de-DE"/>
              </w:rPr>
              <w:t>bungen</w:t>
            </w:r>
            <w:proofErr w:type="spellEnd"/>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und</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Online</w:t>
            </w:r>
            <w:r w:rsidRPr="000C5D8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lang w:val="de-DE"/>
              </w:rPr>
              <w:lastRenderedPageBreak/>
              <w:t>Aufgaben</w:t>
            </w:r>
            <w:r w:rsidRPr="000C5D8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de-DE"/>
              </w:rPr>
              <w:t>machen</w:t>
            </w:r>
            <w:r w:rsidRPr="000C5D83">
              <w:rPr>
                <w:rFonts w:ascii="Times New Roman" w:eastAsia="Times New Roman" w:hAnsi="Times New Roman" w:cs="Times New Roman"/>
                <w:sz w:val="24"/>
                <w:szCs w:val="24"/>
                <w:highlight w:val="white"/>
              </w:rPr>
              <w:t xml:space="preserve">.  </w:t>
            </w:r>
          </w:p>
        </w:tc>
        <w:tc>
          <w:tcPr>
            <w:tcW w:w="472" w:type="dxa"/>
          </w:tcPr>
          <w:p w:rsidR="00BC64EE" w:rsidRDefault="00E011BB" w:rsidP="00BC64EE">
            <w:pPr>
              <w:spacing w:after="160"/>
              <w:rPr>
                <w:rFonts w:ascii="Times New Roman" w:eastAsia="Times New Roman" w:hAnsi="Times New Roman" w:cs="Times New Roman"/>
                <w:b/>
                <w:color w:val="454545"/>
                <w:sz w:val="24"/>
                <w:szCs w:val="24"/>
                <w:highlight w:val="white"/>
                <w:lang w:val="ru-RU"/>
              </w:rPr>
            </w:pPr>
            <w:r>
              <w:rPr>
                <w:rFonts w:ascii="Times New Roman" w:eastAsia="Times New Roman" w:hAnsi="Times New Roman" w:cs="Times New Roman"/>
                <w:b/>
                <w:color w:val="454545"/>
                <w:sz w:val="24"/>
                <w:szCs w:val="24"/>
                <w:highlight w:val="white"/>
                <w:lang w:val="ru-RU"/>
              </w:rPr>
              <w:lastRenderedPageBreak/>
              <w:t>5</w:t>
            </w:r>
          </w:p>
        </w:tc>
        <w:tc>
          <w:tcPr>
            <w:tcW w:w="1418" w:type="dxa"/>
          </w:tcPr>
          <w:p w:rsidR="00BC64EE" w:rsidRPr="00915289" w:rsidRDefault="00D46096" w:rsidP="00E011BB">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Pr>
                <w:rFonts w:ascii="Times New Roman" w:hAnsi="Times New Roman" w:cs="Times New Roman"/>
                <w:color w:val="000000"/>
                <w:lang w:val="uk-UA"/>
              </w:rPr>
              <w:t xml:space="preserve">третього </w:t>
            </w:r>
            <w:r w:rsidRPr="00915289">
              <w:rPr>
                <w:rFonts w:ascii="Times New Roman" w:hAnsi="Times New Roman" w:cs="Times New Roman"/>
                <w:color w:val="000000"/>
              </w:rPr>
              <w:t>навчального семестру (</w:t>
            </w:r>
            <w:r w:rsidR="00E011BB">
              <w:rPr>
                <w:rFonts w:ascii="Times New Roman" w:hAnsi="Times New Roman" w:cs="Times New Roman"/>
                <w:color w:val="000000"/>
                <w:lang w:val="uk-UA"/>
              </w:rPr>
              <w:t xml:space="preserve">другий </w:t>
            </w:r>
            <w:r w:rsidRPr="00915289">
              <w:rPr>
                <w:rFonts w:ascii="Times New Roman" w:hAnsi="Times New Roman" w:cs="Times New Roman"/>
                <w:color w:val="000000"/>
              </w:rPr>
              <w:t xml:space="preserve"> </w:t>
            </w:r>
            <w:r w:rsidRPr="00915289">
              <w:rPr>
                <w:rFonts w:ascii="Times New Roman" w:hAnsi="Times New Roman" w:cs="Times New Roman"/>
                <w:color w:val="000000"/>
              </w:rPr>
              <w:lastRenderedPageBreak/>
              <w:t>періодичний контроль)</w:t>
            </w:r>
          </w:p>
        </w:tc>
      </w:tr>
    </w:tbl>
    <w:p w:rsidR="00BA3FCC" w:rsidRDefault="00BA3FCC" w:rsidP="00BA3FCC">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lastRenderedPageBreak/>
        <w:t>7.2. СТРУКТУРА КУРСУ (ЛЕКЦІЙНИЙ БЛОК)</w:t>
      </w:r>
    </w:p>
    <w:p w:rsidR="00BC64EE" w:rsidRPr="00BC64EE" w:rsidRDefault="00BC64EE" w:rsidP="00BC64EE">
      <w:pPr>
        <w:spacing w:after="160"/>
        <w:jc w:val="center"/>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НЕ ПЕРЕДБАЧЕНО</w:t>
      </w:r>
    </w:p>
    <w:p w:rsidR="00BC64EE" w:rsidRPr="00627AF1" w:rsidRDefault="00BC64EE" w:rsidP="00BA3FCC">
      <w:pPr>
        <w:spacing w:after="160"/>
        <w:jc w:val="center"/>
        <w:rPr>
          <w:rFonts w:ascii="Times New Roman" w:eastAsia="Times New Roman" w:hAnsi="Times New Roman" w:cs="Times New Roman"/>
          <w:b/>
          <w:sz w:val="24"/>
          <w:szCs w:val="24"/>
          <w:highlight w:val="white"/>
          <w:lang w:val="uk-UA"/>
        </w:rPr>
      </w:pPr>
    </w:p>
    <w:p w:rsidR="00BA3FCC" w:rsidRPr="00627AF1" w:rsidRDefault="00BA3FCC" w:rsidP="00BA3FCC">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7.3. СТРУКТУРА КУРСУ (ПРАКТИЧНІ ЗАНЯТТЯ)</w:t>
      </w:r>
    </w:p>
    <w:tbl>
      <w:tblPr>
        <w:tblStyle w:val="a5"/>
        <w:tblW w:w="0" w:type="auto"/>
        <w:tblLook w:val="04A0" w:firstRow="1" w:lastRow="0" w:firstColumn="1" w:lastColumn="0" w:noHBand="0" w:noVBand="1"/>
      </w:tblPr>
      <w:tblGrid>
        <w:gridCol w:w="5127"/>
        <w:gridCol w:w="5239"/>
      </w:tblGrid>
      <w:tr w:rsidR="00BA3FCC" w:rsidRPr="00627AF1" w:rsidTr="00B21C65">
        <w:tc>
          <w:tcPr>
            <w:tcW w:w="5127" w:type="dxa"/>
          </w:tcPr>
          <w:p w:rsidR="00BA3FCC" w:rsidRPr="00627AF1" w:rsidRDefault="00BA3FCC" w:rsidP="00B21C65">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Тема практичного заняття</w:t>
            </w:r>
          </w:p>
        </w:tc>
        <w:tc>
          <w:tcPr>
            <w:tcW w:w="5239" w:type="dxa"/>
          </w:tcPr>
          <w:p w:rsidR="00BA3FCC" w:rsidRPr="00627AF1" w:rsidRDefault="00BA3FCC" w:rsidP="00B21C65">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Зміст практичного заняття</w:t>
            </w:r>
          </w:p>
        </w:tc>
      </w:tr>
      <w:tr w:rsidR="00BA3FCC" w:rsidRPr="00627AF1" w:rsidTr="00B21C65">
        <w:tc>
          <w:tcPr>
            <w:tcW w:w="5127" w:type="dxa"/>
          </w:tcPr>
          <w:p w:rsidR="00BA3FCC" w:rsidRPr="008F0C8D" w:rsidRDefault="00D46096" w:rsidP="00B21C65">
            <w:pPr>
              <w:spacing w:line="300" w:lineRule="auto"/>
              <w:jc w:val="both"/>
              <w:rPr>
                <w:rFonts w:ascii="Times New Roman" w:hAnsi="Times New Roman" w:cs="Times New Roman"/>
                <w:sz w:val="24"/>
                <w:szCs w:val="24"/>
                <w:lang w:val="uk-UA"/>
              </w:rPr>
            </w:pPr>
            <w:r>
              <w:rPr>
                <w:rFonts w:ascii="Times New Roman" w:eastAsia="Times New Roman" w:hAnsi="Times New Roman" w:cs="Times New Roman"/>
                <w:b/>
                <w:sz w:val="24"/>
                <w:szCs w:val="24"/>
                <w:highlight w:val="white"/>
                <w:lang w:val="de-DE"/>
              </w:rPr>
              <w:t>Thema 1. Schönheit ist relativ!</w:t>
            </w:r>
          </w:p>
        </w:tc>
        <w:tc>
          <w:tcPr>
            <w:tcW w:w="5239" w:type="dxa"/>
          </w:tcPr>
          <w:p w:rsidR="00BA3FCC" w:rsidRDefault="00D46096"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Ist das Schöne immer das Wahre?</w:t>
            </w:r>
          </w:p>
          <w:p w:rsidR="00D46096" w:rsidRDefault="00D46096"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Charakter oder Aussehen?</w:t>
            </w:r>
          </w:p>
          <w:p w:rsidR="00D46096" w:rsidRDefault="00D46096"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Charaktereigenschaften</w:t>
            </w:r>
          </w:p>
          <w:p w:rsidR="00D46096" w:rsidRPr="00D46096" w:rsidRDefault="00D46096"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Mein Traumtyp</w:t>
            </w:r>
          </w:p>
        </w:tc>
      </w:tr>
      <w:tr w:rsidR="00BA3FCC" w:rsidRPr="00627AF1" w:rsidTr="00B21C65">
        <w:tc>
          <w:tcPr>
            <w:tcW w:w="5127" w:type="dxa"/>
          </w:tcPr>
          <w:p w:rsidR="00BA3FCC" w:rsidRPr="008F0C8D" w:rsidRDefault="00D46096" w:rsidP="00B21C65">
            <w:pPr>
              <w:rPr>
                <w:rFonts w:ascii="Times New Roman" w:hAnsi="Times New Roman" w:cs="Times New Roman"/>
                <w:sz w:val="24"/>
                <w:szCs w:val="24"/>
                <w:lang w:val="uk-UA"/>
              </w:rPr>
            </w:pPr>
            <w:r>
              <w:rPr>
                <w:rFonts w:ascii="Times New Roman" w:eastAsia="Times New Roman" w:hAnsi="Times New Roman" w:cs="Times New Roman"/>
                <w:b/>
                <w:sz w:val="24"/>
                <w:szCs w:val="24"/>
                <w:highlight w:val="white"/>
                <w:lang w:val="de-DE"/>
              </w:rPr>
              <w:t>Thema</w:t>
            </w:r>
            <w:r w:rsidRPr="000C5D83">
              <w:rPr>
                <w:rFonts w:ascii="Times New Roman" w:eastAsia="Times New Roman" w:hAnsi="Times New Roman" w:cs="Times New Roman"/>
                <w:b/>
                <w:sz w:val="24"/>
                <w:szCs w:val="24"/>
                <w:highlight w:val="white"/>
              </w:rPr>
              <w:t xml:space="preserve"> 2. </w:t>
            </w:r>
            <w:r>
              <w:rPr>
                <w:rFonts w:ascii="Times New Roman" w:eastAsia="Times New Roman" w:hAnsi="Times New Roman" w:cs="Times New Roman"/>
                <w:b/>
                <w:sz w:val="24"/>
                <w:szCs w:val="24"/>
                <w:highlight w:val="white"/>
                <w:lang w:val="de-DE"/>
              </w:rPr>
              <w:t>Die Macht der Gefühle</w:t>
            </w:r>
          </w:p>
        </w:tc>
        <w:tc>
          <w:tcPr>
            <w:tcW w:w="5239" w:type="dxa"/>
          </w:tcPr>
          <w:p w:rsidR="00BA3FCC" w:rsidRDefault="00D46096"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Gefühlsausdruck</w:t>
            </w:r>
          </w:p>
          <w:p w:rsidR="00D46096" w:rsidRDefault="00D46096"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Körpersprache</w:t>
            </w:r>
          </w:p>
          <w:p w:rsidR="00D46096" w:rsidRDefault="00D46096"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Wozu braucht man Gefühle?</w:t>
            </w:r>
          </w:p>
          <w:p w:rsidR="00D46096" w:rsidRDefault="00D46096"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Positive Gefühle – negative Gefühle</w:t>
            </w:r>
          </w:p>
          <w:p w:rsidR="00D46096" w:rsidRPr="00D46096" w:rsidRDefault="00D46096"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Große Gefühle: Liebe_</w:t>
            </w:r>
          </w:p>
        </w:tc>
      </w:tr>
      <w:tr w:rsidR="00BA3FCC" w:rsidRPr="00627AF1" w:rsidTr="00B21C65">
        <w:tc>
          <w:tcPr>
            <w:tcW w:w="5127" w:type="dxa"/>
          </w:tcPr>
          <w:p w:rsidR="00BA3FCC" w:rsidRPr="008F0C8D" w:rsidRDefault="00D46096" w:rsidP="00B21C65">
            <w:pPr>
              <w:rPr>
                <w:rFonts w:ascii="Times New Roman" w:hAnsi="Times New Roman" w:cs="Times New Roman"/>
                <w:sz w:val="24"/>
                <w:szCs w:val="24"/>
                <w:lang w:val="uk-UA"/>
              </w:rPr>
            </w:pPr>
            <w:r>
              <w:rPr>
                <w:rFonts w:ascii="Times New Roman" w:eastAsia="Times New Roman" w:hAnsi="Times New Roman" w:cs="Times New Roman"/>
                <w:b/>
                <w:sz w:val="24"/>
                <w:szCs w:val="24"/>
                <w:highlight w:val="white"/>
                <w:lang w:val="de-DE"/>
              </w:rPr>
              <w:t>Thema 3. Geschlechterrollen früher und heute</w:t>
            </w:r>
          </w:p>
        </w:tc>
        <w:tc>
          <w:tcPr>
            <w:tcW w:w="5239" w:type="dxa"/>
          </w:tcPr>
          <w:p w:rsidR="00BA3FCC" w:rsidRDefault="00D46096"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Was ist ein „richtiger“ Mann?</w:t>
            </w:r>
          </w:p>
          <w:p w:rsidR="00D46096" w:rsidRDefault="00D46096"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Was sind Frauensachen – was sind Männersachen?</w:t>
            </w:r>
          </w:p>
          <w:p w:rsidR="00D46096" w:rsidRDefault="00D46096"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Übersetzungsübung</w:t>
            </w:r>
          </w:p>
          <w:p w:rsidR="00D46096" w:rsidRDefault="00D46096"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Emanzipation – Fluch oder Segen?</w:t>
            </w:r>
          </w:p>
          <w:p w:rsidR="00D46096" w:rsidRPr="00D46096" w:rsidRDefault="00D46096"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Marlene Streeruwitz „Das wird mir alles nicht passieren … Wie bleibe ich Feministin“</w:t>
            </w:r>
          </w:p>
        </w:tc>
      </w:tr>
      <w:tr w:rsidR="00BA3FCC" w:rsidRPr="00627AF1" w:rsidTr="00B21C65">
        <w:tc>
          <w:tcPr>
            <w:tcW w:w="5127" w:type="dxa"/>
          </w:tcPr>
          <w:p w:rsidR="00BA3FCC" w:rsidRPr="008F0C8D" w:rsidRDefault="00D46096" w:rsidP="00B21C65">
            <w:pPr>
              <w:spacing w:after="160"/>
              <w:rPr>
                <w:rFonts w:ascii="Times New Roman" w:eastAsia="Times New Roman" w:hAnsi="Times New Roman" w:cs="Times New Roman"/>
                <w:b/>
                <w:color w:val="454545"/>
                <w:sz w:val="24"/>
                <w:szCs w:val="24"/>
                <w:highlight w:val="white"/>
                <w:lang w:val="uk-UA"/>
              </w:rPr>
            </w:pPr>
            <w:r>
              <w:rPr>
                <w:rFonts w:ascii="Times New Roman" w:eastAsia="Times New Roman" w:hAnsi="Times New Roman" w:cs="Times New Roman"/>
                <w:b/>
                <w:sz w:val="24"/>
                <w:szCs w:val="24"/>
                <w:highlight w:val="white"/>
                <w:lang w:val="de-DE"/>
              </w:rPr>
              <w:t>Thema</w:t>
            </w:r>
            <w:r w:rsidRPr="00BC64EE">
              <w:rPr>
                <w:rFonts w:ascii="Times New Roman" w:eastAsia="Times New Roman" w:hAnsi="Times New Roman" w:cs="Times New Roman"/>
                <w:b/>
                <w:sz w:val="24"/>
                <w:szCs w:val="24"/>
                <w:highlight w:val="white"/>
                <w:lang w:val="uk-UA"/>
              </w:rPr>
              <w:t xml:space="preserve"> 4. </w:t>
            </w:r>
            <w:r>
              <w:rPr>
                <w:rFonts w:ascii="Times New Roman" w:eastAsia="Times New Roman" w:hAnsi="Times New Roman" w:cs="Times New Roman"/>
                <w:b/>
                <w:sz w:val="24"/>
                <w:szCs w:val="24"/>
                <w:highlight w:val="white"/>
                <w:lang w:val="de-DE"/>
              </w:rPr>
              <w:t>Familie und Karriere</w:t>
            </w:r>
          </w:p>
        </w:tc>
        <w:tc>
          <w:tcPr>
            <w:tcW w:w="5239" w:type="dxa"/>
          </w:tcPr>
          <w:p w:rsidR="00BA3FCC" w:rsidRDefault="00D46096"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Sind Kinder Karrierekiller?</w:t>
            </w:r>
          </w:p>
          <w:p w:rsidR="00D46096" w:rsidRPr="00D46096" w:rsidRDefault="00D46096"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Diskussion zum Thema „Familie und Karriere“</w:t>
            </w:r>
          </w:p>
        </w:tc>
      </w:tr>
      <w:tr w:rsidR="00BA3FCC" w:rsidRPr="00627AF1" w:rsidTr="00B21C65">
        <w:tc>
          <w:tcPr>
            <w:tcW w:w="5127" w:type="dxa"/>
          </w:tcPr>
          <w:p w:rsidR="00BA3FCC" w:rsidRPr="008F0C8D" w:rsidRDefault="00D46096" w:rsidP="00B21C65">
            <w:pPr>
              <w:jc w:val="both"/>
              <w:rPr>
                <w:rFonts w:ascii="Times New Roman" w:hAnsi="Times New Roman" w:cs="Times New Roman"/>
                <w:sz w:val="24"/>
                <w:szCs w:val="24"/>
                <w:lang w:val="uk-UA"/>
              </w:rPr>
            </w:pPr>
            <w:r>
              <w:rPr>
                <w:rFonts w:ascii="Times New Roman" w:eastAsia="Times New Roman" w:hAnsi="Times New Roman" w:cs="Times New Roman"/>
                <w:b/>
                <w:sz w:val="24"/>
                <w:szCs w:val="24"/>
                <w:highlight w:val="white"/>
                <w:lang w:val="de-DE"/>
              </w:rPr>
              <w:t>Thema</w:t>
            </w:r>
            <w:r>
              <w:rPr>
                <w:rFonts w:ascii="Times New Roman" w:eastAsia="Times New Roman" w:hAnsi="Times New Roman" w:cs="Times New Roman"/>
                <w:b/>
                <w:sz w:val="24"/>
                <w:szCs w:val="24"/>
                <w:highlight w:val="white"/>
                <w:lang w:val="uk-UA"/>
              </w:rPr>
              <w:t xml:space="preserve"> 5</w:t>
            </w:r>
            <w:r w:rsidRPr="00BC64EE">
              <w:rPr>
                <w:rFonts w:ascii="Times New Roman" w:eastAsia="Times New Roman" w:hAnsi="Times New Roman" w:cs="Times New Roman"/>
                <w:b/>
                <w:sz w:val="24"/>
                <w:szCs w:val="24"/>
                <w:highlight w:val="white"/>
                <w:lang w:val="uk-UA"/>
              </w:rPr>
              <w:t xml:space="preserve">.  </w:t>
            </w:r>
            <w:r>
              <w:rPr>
                <w:rFonts w:ascii="Times New Roman" w:eastAsia="Times New Roman" w:hAnsi="Times New Roman" w:cs="Times New Roman"/>
                <w:b/>
                <w:sz w:val="24"/>
                <w:szCs w:val="24"/>
                <w:highlight w:val="white"/>
                <w:lang w:val="de-DE"/>
              </w:rPr>
              <w:t>Kulturen im Dialog</w:t>
            </w:r>
          </w:p>
        </w:tc>
        <w:tc>
          <w:tcPr>
            <w:tcW w:w="5239" w:type="dxa"/>
          </w:tcPr>
          <w:p w:rsidR="00BA3FCC" w:rsidRDefault="00D46096"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Wir sind uns ähnlich, aber nicht gleich! - Gruppensprechen</w:t>
            </w:r>
          </w:p>
          <w:p w:rsidR="00D46096" w:rsidRDefault="00D46096"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Was ist Kultur? – Assoziationen notieren</w:t>
            </w:r>
          </w:p>
          <w:p w:rsidR="00D46096" w:rsidRPr="00D46096" w:rsidRDefault="00D46096"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 xml:space="preserve">Klassifikationen von Kultur </w:t>
            </w:r>
          </w:p>
        </w:tc>
      </w:tr>
      <w:tr w:rsidR="00BA3FCC" w:rsidRPr="00627AF1" w:rsidTr="00B21C65">
        <w:trPr>
          <w:trHeight w:val="1135"/>
        </w:trPr>
        <w:tc>
          <w:tcPr>
            <w:tcW w:w="5127" w:type="dxa"/>
          </w:tcPr>
          <w:p w:rsidR="00BA3FCC" w:rsidRPr="008F0C8D" w:rsidRDefault="00D46096" w:rsidP="00B21C65">
            <w:pPr>
              <w:jc w:val="both"/>
              <w:rPr>
                <w:rFonts w:ascii="Times New Roman" w:hAnsi="Times New Roman" w:cs="Times New Roman"/>
                <w:sz w:val="24"/>
                <w:szCs w:val="24"/>
                <w:lang w:val="uk-UA"/>
              </w:rPr>
            </w:pPr>
            <w:r>
              <w:rPr>
                <w:rFonts w:ascii="Times New Roman" w:eastAsia="Times New Roman" w:hAnsi="Times New Roman" w:cs="Times New Roman"/>
                <w:b/>
                <w:sz w:val="24"/>
                <w:szCs w:val="24"/>
                <w:highlight w:val="white"/>
                <w:lang w:val="de-DE"/>
              </w:rPr>
              <w:t>Thema</w:t>
            </w:r>
            <w:r>
              <w:rPr>
                <w:rFonts w:ascii="Times New Roman" w:eastAsia="Times New Roman" w:hAnsi="Times New Roman" w:cs="Times New Roman"/>
                <w:b/>
                <w:sz w:val="24"/>
                <w:szCs w:val="24"/>
                <w:highlight w:val="white"/>
                <w:lang w:val="uk-UA"/>
              </w:rPr>
              <w:t xml:space="preserve"> 6</w:t>
            </w:r>
            <w:r w:rsidRPr="003A5805">
              <w:rPr>
                <w:rFonts w:ascii="Times New Roman" w:eastAsia="Times New Roman" w:hAnsi="Times New Roman" w:cs="Times New Roman"/>
                <w:b/>
                <w:sz w:val="24"/>
                <w:szCs w:val="24"/>
                <w:highlight w:val="white"/>
                <w:lang w:val="uk-UA"/>
              </w:rPr>
              <w:t xml:space="preserve">. </w:t>
            </w:r>
            <w:r>
              <w:rPr>
                <w:rFonts w:ascii="Times New Roman" w:eastAsia="Times New Roman" w:hAnsi="Times New Roman" w:cs="Times New Roman"/>
                <w:b/>
                <w:sz w:val="24"/>
                <w:szCs w:val="24"/>
                <w:highlight w:val="white"/>
                <w:lang w:val="de-DE"/>
              </w:rPr>
              <w:t>Selbstbilder und Fremdbilder</w:t>
            </w:r>
          </w:p>
        </w:tc>
        <w:tc>
          <w:tcPr>
            <w:tcW w:w="5239" w:type="dxa"/>
          </w:tcPr>
          <w:p w:rsidR="00BA3FCC" w:rsidRDefault="00D46096"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 xml:space="preserve">Kreatives Schreiben </w:t>
            </w:r>
          </w:p>
          <w:p w:rsidR="00D46096" w:rsidRDefault="00D46096"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 xml:space="preserve">Was assoziieren Sie mit der </w:t>
            </w:r>
            <w:r w:rsidR="00185C16">
              <w:rPr>
                <w:rFonts w:ascii="Times New Roman" w:eastAsia="Times New Roman" w:hAnsi="Times New Roman" w:cs="Times New Roman"/>
                <w:sz w:val="24"/>
                <w:szCs w:val="24"/>
                <w:highlight w:val="white"/>
                <w:lang w:val="de-DE"/>
              </w:rPr>
              <w:t>Ukraine?</w:t>
            </w:r>
          </w:p>
          <w:p w:rsidR="00185C16" w:rsidRDefault="00185C16"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Auto- oder Heterostereotype?</w:t>
            </w:r>
          </w:p>
          <w:p w:rsidR="00185C16" w:rsidRDefault="00185C16"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Beispiel Österreich: Selbst- und Fremdbilder</w:t>
            </w:r>
          </w:p>
          <w:p w:rsidR="00185C16" w:rsidRDefault="00185C16"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Beispiel Schweiz</w:t>
            </w:r>
          </w:p>
          <w:p w:rsidR="00D46096" w:rsidRPr="00D46096" w:rsidRDefault="00185C16"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Die Schweiz mit den Augen einer jungen Ukrainerin</w:t>
            </w:r>
          </w:p>
        </w:tc>
      </w:tr>
      <w:tr w:rsidR="00BA3FCC" w:rsidRPr="00627AF1" w:rsidTr="00B21C65">
        <w:tc>
          <w:tcPr>
            <w:tcW w:w="5127" w:type="dxa"/>
          </w:tcPr>
          <w:p w:rsidR="00BA3FCC" w:rsidRPr="008F0C8D" w:rsidRDefault="005E413E" w:rsidP="00B21C65">
            <w:pPr>
              <w:spacing w:line="240" w:lineRule="auto"/>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de-DE"/>
              </w:rPr>
              <w:t>Thema</w:t>
            </w:r>
            <w:r>
              <w:rPr>
                <w:rFonts w:ascii="Times New Roman" w:eastAsia="Times New Roman" w:hAnsi="Times New Roman" w:cs="Times New Roman"/>
                <w:b/>
                <w:sz w:val="24"/>
                <w:szCs w:val="24"/>
                <w:highlight w:val="white"/>
                <w:lang w:val="uk-UA"/>
              </w:rPr>
              <w:t xml:space="preserve"> 7</w:t>
            </w:r>
            <w:r w:rsidRPr="003A5805">
              <w:rPr>
                <w:rFonts w:ascii="Times New Roman" w:eastAsia="Times New Roman" w:hAnsi="Times New Roman" w:cs="Times New Roman"/>
                <w:b/>
                <w:sz w:val="24"/>
                <w:szCs w:val="24"/>
                <w:highlight w:val="white"/>
                <w:lang w:val="uk-UA"/>
              </w:rPr>
              <w:t xml:space="preserve">. </w:t>
            </w:r>
            <w:r>
              <w:rPr>
                <w:rFonts w:ascii="Times New Roman" w:eastAsia="Times New Roman" w:hAnsi="Times New Roman" w:cs="Times New Roman"/>
                <w:b/>
                <w:sz w:val="24"/>
                <w:szCs w:val="24"/>
                <w:highlight w:val="white"/>
                <w:lang w:val="de-DE"/>
              </w:rPr>
              <w:t>Typisch deutsch?</w:t>
            </w:r>
          </w:p>
        </w:tc>
        <w:tc>
          <w:tcPr>
            <w:tcW w:w="5239" w:type="dxa"/>
          </w:tcPr>
          <w:p w:rsidR="00BA3FCC" w:rsidRDefault="005E413E"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Was ist typisch deutsch?</w:t>
            </w:r>
          </w:p>
          <w:p w:rsidR="005E413E" w:rsidRDefault="005E413E"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Anleitung</w:t>
            </w:r>
            <w:r w:rsidRPr="005E413E">
              <w:rPr>
                <w:rFonts w:ascii="Times New Roman" w:eastAsia="Times New Roman" w:hAnsi="Times New Roman" w:cs="Times New Roman"/>
                <w:sz w:val="24"/>
                <w:szCs w:val="24"/>
                <w:highlight w:val="white"/>
                <w:lang w:val="de-DE"/>
              </w:rPr>
              <w:t xml:space="preserve"> </w:t>
            </w:r>
            <w:r>
              <w:rPr>
                <w:rFonts w:ascii="Times New Roman" w:eastAsia="Times New Roman" w:hAnsi="Times New Roman" w:cs="Times New Roman"/>
                <w:sz w:val="24"/>
                <w:szCs w:val="24"/>
                <w:highlight w:val="white"/>
                <w:lang w:val="de-DE"/>
              </w:rPr>
              <w:t>zum</w:t>
            </w:r>
            <w:r w:rsidRPr="005E413E">
              <w:rPr>
                <w:rFonts w:ascii="Times New Roman" w:eastAsia="Times New Roman" w:hAnsi="Times New Roman" w:cs="Times New Roman"/>
                <w:sz w:val="24"/>
                <w:szCs w:val="24"/>
                <w:highlight w:val="white"/>
                <w:lang w:val="de-DE"/>
              </w:rPr>
              <w:t xml:space="preserve"> </w:t>
            </w:r>
            <w:r>
              <w:rPr>
                <w:rFonts w:ascii="Times New Roman" w:eastAsia="Times New Roman" w:hAnsi="Times New Roman" w:cs="Times New Roman"/>
                <w:sz w:val="24"/>
                <w:szCs w:val="24"/>
                <w:highlight w:val="white"/>
                <w:lang w:val="de-DE"/>
              </w:rPr>
              <w:t>deutschsein</w:t>
            </w:r>
            <w:r w:rsidRPr="005E413E">
              <w:rPr>
                <w:rFonts w:ascii="Times New Roman" w:eastAsia="Times New Roman" w:hAnsi="Times New Roman" w:cs="Times New Roman"/>
                <w:sz w:val="24"/>
                <w:szCs w:val="24"/>
                <w:highlight w:val="white"/>
                <w:lang w:val="de-DE"/>
              </w:rPr>
              <w:t xml:space="preserve">. </w:t>
            </w:r>
            <w:r>
              <w:rPr>
                <w:rFonts w:ascii="Times New Roman" w:eastAsia="Times New Roman" w:hAnsi="Times New Roman" w:cs="Times New Roman"/>
                <w:sz w:val="24"/>
                <w:szCs w:val="24"/>
                <w:highlight w:val="white"/>
                <w:lang w:val="de-DE"/>
              </w:rPr>
              <w:t xml:space="preserve">Was ist eigentlich typisch deutsch? </w:t>
            </w:r>
          </w:p>
          <w:p w:rsidR="005E413E" w:rsidRDefault="005E413E"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Ich bin Ukrainer</w:t>
            </w:r>
          </w:p>
          <w:p w:rsidR="005E413E" w:rsidRPr="005E413E" w:rsidRDefault="005E413E"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Die Ukraine mit den Augen einer Deutschen</w:t>
            </w:r>
          </w:p>
        </w:tc>
      </w:tr>
      <w:tr w:rsidR="00D46096" w:rsidRPr="00627AF1" w:rsidTr="00B21C65">
        <w:tc>
          <w:tcPr>
            <w:tcW w:w="5127" w:type="dxa"/>
          </w:tcPr>
          <w:p w:rsidR="00D46096" w:rsidRPr="008F0C8D" w:rsidRDefault="005E413E" w:rsidP="00B21C65">
            <w:pPr>
              <w:spacing w:line="240" w:lineRule="auto"/>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de-DE"/>
              </w:rPr>
              <w:t>Thema</w:t>
            </w:r>
            <w:r>
              <w:rPr>
                <w:rFonts w:ascii="Times New Roman" w:eastAsia="Times New Roman" w:hAnsi="Times New Roman" w:cs="Times New Roman"/>
                <w:b/>
                <w:sz w:val="24"/>
                <w:szCs w:val="24"/>
                <w:highlight w:val="white"/>
                <w:lang w:val="ru-RU"/>
              </w:rPr>
              <w:t xml:space="preserve"> 8</w:t>
            </w:r>
            <w:r w:rsidRPr="00BC64EE">
              <w:rPr>
                <w:rFonts w:ascii="Times New Roman" w:eastAsia="Times New Roman" w:hAnsi="Times New Roman" w:cs="Times New Roman"/>
                <w:b/>
                <w:sz w:val="24"/>
                <w:szCs w:val="24"/>
                <w:highlight w:val="white"/>
                <w:lang w:val="ru-RU"/>
              </w:rPr>
              <w:t xml:space="preserve">. </w:t>
            </w:r>
            <w:r>
              <w:rPr>
                <w:rFonts w:ascii="Times New Roman" w:eastAsia="Times New Roman" w:hAnsi="Times New Roman" w:cs="Times New Roman"/>
                <w:b/>
                <w:sz w:val="24"/>
                <w:szCs w:val="24"/>
                <w:highlight w:val="white"/>
                <w:lang w:val="de-DE"/>
              </w:rPr>
              <w:t>Interkulturelle Kommunikation</w:t>
            </w:r>
          </w:p>
        </w:tc>
        <w:tc>
          <w:tcPr>
            <w:tcW w:w="5239" w:type="dxa"/>
          </w:tcPr>
          <w:p w:rsidR="00D46096" w:rsidRDefault="005E413E"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Missverständnisse in der interkulturellen Kommunikation</w:t>
            </w:r>
          </w:p>
          <w:p w:rsidR="005E413E" w:rsidRDefault="005E413E"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Missverständnisse in der deutsch-ukrainischen Kommunikation</w:t>
            </w:r>
          </w:p>
          <w:p w:rsidR="005E413E" w:rsidRDefault="005E413E"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Tabu-Themen der Ukrainer und der Deutschen</w:t>
            </w:r>
          </w:p>
          <w:p w:rsidR="005E413E" w:rsidRPr="005E413E" w:rsidRDefault="005E413E" w:rsidP="00B21C65">
            <w:pPr>
              <w:spacing w:line="240" w:lineRule="auto"/>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Von Vorurteilen zu Stereotypen</w:t>
            </w:r>
          </w:p>
        </w:tc>
      </w:tr>
    </w:tbl>
    <w:p w:rsidR="00BA3FCC" w:rsidRDefault="00BA3FCC" w:rsidP="00BA3FCC">
      <w:pPr>
        <w:spacing w:after="160"/>
        <w:jc w:val="center"/>
        <w:rPr>
          <w:rFonts w:ascii="Times New Roman" w:eastAsia="Times New Roman" w:hAnsi="Times New Roman" w:cs="Times New Roman"/>
          <w:b/>
          <w:sz w:val="24"/>
          <w:szCs w:val="24"/>
          <w:highlight w:val="white"/>
          <w:lang w:val="uk-UA"/>
        </w:rPr>
      </w:pPr>
    </w:p>
    <w:p w:rsidR="00BA3FCC" w:rsidRPr="00627AF1" w:rsidRDefault="00BA3FCC" w:rsidP="00BA3FCC">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lastRenderedPageBreak/>
        <w:t>7.4. СТРУКТУРА КУРСУ (ТЕМИ ДЛЯ САМОСТІЙНОГО ОПРАЦЮВАННЯ)</w:t>
      </w:r>
    </w:p>
    <w:tbl>
      <w:tblPr>
        <w:tblStyle w:val="a5"/>
        <w:tblW w:w="0" w:type="auto"/>
        <w:tblLook w:val="04A0" w:firstRow="1" w:lastRow="0" w:firstColumn="1" w:lastColumn="0" w:noHBand="0" w:noVBand="1"/>
      </w:tblPr>
      <w:tblGrid>
        <w:gridCol w:w="4957"/>
        <w:gridCol w:w="5409"/>
      </w:tblGrid>
      <w:tr w:rsidR="00BA3FCC" w:rsidRPr="00627AF1" w:rsidTr="00B21C65">
        <w:tc>
          <w:tcPr>
            <w:tcW w:w="4957" w:type="dxa"/>
          </w:tcPr>
          <w:p w:rsidR="00BA3FCC" w:rsidRPr="00627AF1" w:rsidRDefault="00BA3FCC" w:rsidP="00B21C65">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Тема для самостійного опрацювання</w:t>
            </w:r>
          </w:p>
        </w:tc>
        <w:tc>
          <w:tcPr>
            <w:tcW w:w="5409" w:type="dxa"/>
          </w:tcPr>
          <w:p w:rsidR="00BA3FCC" w:rsidRPr="00627AF1" w:rsidRDefault="00BA3FCC" w:rsidP="00B21C65">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Зміст теми</w:t>
            </w:r>
          </w:p>
        </w:tc>
      </w:tr>
      <w:tr w:rsidR="005E413E" w:rsidRPr="00627AF1" w:rsidTr="00B21C65">
        <w:tc>
          <w:tcPr>
            <w:tcW w:w="4957" w:type="dxa"/>
          </w:tcPr>
          <w:p w:rsidR="005E413E" w:rsidRPr="008F0C8D" w:rsidRDefault="005E413E" w:rsidP="005E413E">
            <w:pPr>
              <w:spacing w:line="300" w:lineRule="auto"/>
              <w:jc w:val="both"/>
              <w:rPr>
                <w:rFonts w:ascii="Times New Roman" w:hAnsi="Times New Roman" w:cs="Times New Roman"/>
                <w:sz w:val="24"/>
                <w:szCs w:val="24"/>
                <w:lang w:val="uk-UA"/>
              </w:rPr>
            </w:pPr>
            <w:r>
              <w:rPr>
                <w:rFonts w:ascii="Times New Roman" w:eastAsia="Times New Roman" w:hAnsi="Times New Roman" w:cs="Times New Roman"/>
                <w:b/>
                <w:sz w:val="24"/>
                <w:szCs w:val="24"/>
                <w:highlight w:val="white"/>
                <w:lang w:val="de-DE"/>
              </w:rPr>
              <w:t>Thema 1. Schönheit ist relativ!</w:t>
            </w:r>
          </w:p>
        </w:tc>
        <w:tc>
          <w:tcPr>
            <w:tcW w:w="5409" w:type="dxa"/>
          </w:tcPr>
          <w:p w:rsidR="005E413E" w:rsidRPr="005E413E" w:rsidRDefault="005E413E" w:rsidP="005E413E">
            <w:pPr>
              <w:spacing w:after="160"/>
              <w:jc w:val="both"/>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Mein Traumtyp</w:t>
            </w:r>
          </w:p>
        </w:tc>
      </w:tr>
      <w:tr w:rsidR="005E413E" w:rsidRPr="00627AF1" w:rsidTr="00B21C65">
        <w:tc>
          <w:tcPr>
            <w:tcW w:w="4957" w:type="dxa"/>
          </w:tcPr>
          <w:p w:rsidR="005E413E" w:rsidRPr="008F0C8D" w:rsidRDefault="005E413E" w:rsidP="005E413E">
            <w:pPr>
              <w:rPr>
                <w:rFonts w:ascii="Times New Roman" w:hAnsi="Times New Roman" w:cs="Times New Roman"/>
                <w:sz w:val="24"/>
                <w:szCs w:val="24"/>
                <w:lang w:val="uk-UA"/>
              </w:rPr>
            </w:pPr>
            <w:r>
              <w:rPr>
                <w:rFonts w:ascii="Times New Roman" w:eastAsia="Times New Roman" w:hAnsi="Times New Roman" w:cs="Times New Roman"/>
                <w:b/>
                <w:sz w:val="24"/>
                <w:szCs w:val="24"/>
                <w:highlight w:val="white"/>
                <w:lang w:val="de-DE"/>
              </w:rPr>
              <w:t>Thema</w:t>
            </w:r>
            <w:r w:rsidRPr="000C5D83">
              <w:rPr>
                <w:rFonts w:ascii="Times New Roman" w:eastAsia="Times New Roman" w:hAnsi="Times New Roman" w:cs="Times New Roman"/>
                <w:b/>
                <w:sz w:val="24"/>
                <w:szCs w:val="24"/>
                <w:highlight w:val="white"/>
              </w:rPr>
              <w:t xml:space="preserve"> 2. </w:t>
            </w:r>
            <w:r>
              <w:rPr>
                <w:rFonts w:ascii="Times New Roman" w:eastAsia="Times New Roman" w:hAnsi="Times New Roman" w:cs="Times New Roman"/>
                <w:b/>
                <w:sz w:val="24"/>
                <w:szCs w:val="24"/>
                <w:highlight w:val="white"/>
                <w:lang w:val="de-DE"/>
              </w:rPr>
              <w:t>Die Macht der Gefühle</w:t>
            </w:r>
          </w:p>
        </w:tc>
        <w:tc>
          <w:tcPr>
            <w:tcW w:w="5409" w:type="dxa"/>
          </w:tcPr>
          <w:p w:rsidR="005E413E" w:rsidRPr="005E413E" w:rsidRDefault="005E413E" w:rsidP="005E413E">
            <w:pPr>
              <w:spacing w:after="160"/>
              <w:jc w:val="both"/>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Projekt: Emotionsexperten</w:t>
            </w:r>
          </w:p>
        </w:tc>
      </w:tr>
      <w:tr w:rsidR="005E413E" w:rsidRPr="00627AF1" w:rsidTr="00B21C65">
        <w:tc>
          <w:tcPr>
            <w:tcW w:w="4957" w:type="dxa"/>
          </w:tcPr>
          <w:p w:rsidR="005E413E" w:rsidRPr="008F0C8D" w:rsidRDefault="005E413E" w:rsidP="005E413E">
            <w:pPr>
              <w:rPr>
                <w:rFonts w:ascii="Times New Roman" w:hAnsi="Times New Roman" w:cs="Times New Roman"/>
                <w:sz w:val="24"/>
                <w:szCs w:val="24"/>
                <w:lang w:val="uk-UA"/>
              </w:rPr>
            </w:pPr>
            <w:r>
              <w:rPr>
                <w:rFonts w:ascii="Times New Roman" w:eastAsia="Times New Roman" w:hAnsi="Times New Roman" w:cs="Times New Roman"/>
                <w:b/>
                <w:sz w:val="24"/>
                <w:szCs w:val="24"/>
                <w:highlight w:val="white"/>
                <w:lang w:val="de-DE"/>
              </w:rPr>
              <w:t>Thema 3. Geschlechterrollen früher und heute</w:t>
            </w:r>
          </w:p>
        </w:tc>
        <w:tc>
          <w:tcPr>
            <w:tcW w:w="5409" w:type="dxa"/>
          </w:tcPr>
          <w:p w:rsidR="005E413E" w:rsidRPr="005E413E" w:rsidRDefault="005E413E" w:rsidP="005E413E">
            <w:pPr>
              <w:spacing w:after="160"/>
              <w:jc w:val="both"/>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Projekt: „richtiger“ und „unrichtiger“ Mann</w:t>
            </w:r>
          </w:p>
        </w:tc>
      </w:tr>
      <w:tr w:rsidR="005E413E" w:rsidRPr="00627AF1" w:rsidTr="00B21C65">
        <w:tc>
          <w:tcPr>
            <w:tcW w:w="4957" w:type="dxa"/>
          </w:tcPr>
          <w:p w:rsidR="005E413E" w:rsidRPr="008F0C8D" w:rsidRDefault="005E413E" w:rsidP="005E413E">
            <w:pPr>
              <w:spacing w:after="160"/>
              <w:rPr>
                <w:rFonts w:ascii="Times New Roman" w:eastAsia="Times New Roman" w:hAnsi="Times New Roman" w:cs="Times New Roman"/>
                <w:b/>
                <w:color w:val="454545"/>
                <w:sz w:val="24"/>
                <w:szCs w:val="24"/>
                <w:highlight w:val="white"/>
                <w:lang w:val="uk-UA"/>
              </w:rPr>
            </w:pPr>
            <w:r>
              <w:rPr>
                <w:rFonts w:ascii="Times New Roman" w:eastAsia="Times New Roman" w:hAnsi="Times New Roman" w:cs="Times New Roman"/>
                <w:b/>
                <w:sz w:val="24"/>
                <w:szCs w:val="24"/>
                <w:highlight w:val="white"/>
                <w:lang w:val="de-DE"/>
              </w:rPr>
              <w:t>Thema</w:t>
            </w:r>
            <w:r w:rsidRPr="00BC64EE">
              <w:rPr>
                <w:rFonts w:ascii="Times New Roman" w:eastAsia="Times New Roman" w:hAnsi="Times New Roman" w:cs="Times New Roman"/>
                <w:b/>
                <w:sz w:val="24"/>
                <w:szCs w:val="24"/>
                <w:highlight w:val="white"/>
                <w:lang w:val="uk-UA"/>
              </w:rPr>
              <w:t xml:space="preserve"> 4. </w:t>
            </w:r>
            <w:r w:rsidR="00F84FF5">
              <w:rPr>
                <w:rFonts w:ascii="Times New Roman" w:eastAsia="Times New Roman" w:hAnsi="Times New Roman" w:cs="Times New Roman"/>
                <w:b/>
                <w:sz w:val="24"/>
                <w:szCs w:val="24"/>
                <w:highlight w:val="white"/>
                <w:lang w:val="de-DE"/>
              </w:rPr>
              <w:t>Frau</w:t>
            </w:r>
            <w:r>
              <w:rPr>
                <w:rFonts w:ascii="Times New Roman" w:eastAsia="Times New Roman" w:hAnsi="Times New Roman" w:cs="Times New Roman"/>
                <w:b/>
                <w:sz w:val="24"/>
                <w:szCs w:val="24"/>
                <w:highlight w:val="white"/>
                <w:lang w:val="de-DE"/>
              </w:rPr>
              <w:t xml:space="preserve"> und Karriere</w:t>
            </w:r>
          </w:p>
        </w:tc>
        <w:tc>
          <w:tcPr>
            <w:tcW w:w="5409" w:type="dxa"/>
          </w:tcPr>
          <w:p w:rsidR="005E413E" w:rsidRPr="00212E27" w:rsidRDefault="005E413E" w:rsidP="005E413E">
            <w:pPr>
              <w:spacing w:after="160"/>
              <w:jc w:val="both"/>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de-DE"/>
              </w:rPr>
              <w:t>Projekt: Powerfrau zwischen Familie und Karriere</w:t>
            </w:r>
          </w:p>
        </w:tc>
      </w:tr>
      <w:tr w:rsidR="005E413E" w:rsidRPr="00627AF1" w:rsidTr="00B21C65">
        <w:tc>
          <w:tcPr>
            <w:tcW w:w="4957" w:type="dxa"/>
          </w:tcPr>
          <w:p w:rsidR="005E413E" w:rsidRPr="008F0C8D" w:rsidRDefault="005E413E" w:rsidP="005E413E">
            <w:pPr>
              <w:jc w:val="both"/>
              <w:rPr>
                <w:rFonts w:ascii="Times New Roman" w:hAnsi="Times New Roman" w:cs="Times New Roman"/>
                <w:sz w:val="24"/>
                <w:szCs w:val="24"/>
                <w:lang w:val="uk-UA"/>
              </w:rPr>
            </w:pPr>
            <w:r>
              <w:rPr>
                <w:rFonts w:ascii="Times New Roman" w:eastAsia="Times New Roman" w:hAnsi="Times New Roman" w:cs="Times New Roman"/>
                <w:b/>
                <w:sz w:val="24"/>
                <w:szCs w:val="24"/>
                <w:highlight w:val="white"/>
                <w:lang w:val="de-DE"/>
              </w:rPr>
              <w:t>Thema</w:t>
            </w:r>
            <w:r>
              <w:rPr>
                <w:rFonts w:ascii="Times New Roman" w:eastAsia="Times New Roman" w:hAnsi="Times New Roman" w:cs="Times New Roman"/>
                <w:b/>
                <w:sz w:val="24"/>
                <w:szCs w:val="24"/>
                <w:highlight w:val="white"/>
                <w:lang w:val="uk-UA"/>
              </w:rPr>
              <w:t xml:space="preserve"> 5</w:t>
            </w:r>
            <w:r w:rsidRPr="00BC64EE">
              <w:rPr>
                <w:rFonts w:ascii="Times New Roman" w:eastAsia="Times New Roman" w:hAnsi="Times New Roman" w:cs="Times New Roman"/>
                <w:b/>
                <w:sz w:val="24"/>
                <w:szCs w:val="24"/>
                <w:highlight w:val="white"/>
                <w:lang w:val="uk-UA"/>
              </w:rPr>
              <w:t xml:space="preserve">.  </w:t>
            </w:r>
            <w:r>
              <w:rPr>
                <w:rFonts w:ascii="Times New Roman" w:eastAsia="Times New Roman" w:hAnsi="Times New Roman" w:cs="Times New Roman"/>
                <w:b/>
                <w:sz w:val="24"/>
                <w:szCs w:val="24"/>
                <w:highlight w:val="white"/>
                <w:lang w:val="de-DE"/>
              </w:rPr>
              <w:t>Kulturen im Dialog</w:t>
            </w:r>
          </w:p>
        </w:tc>
        <w:tc>
          <w:tcPr>
            <w:tcW w:w="5409" w:type="dxa"/>
          </w:tcPr>
          <w:p w:rsidR="005E413E" w:rsidRPr="005E413E" w:rsidRDefault="005E413E" w:rsidP="005E413E">
            <w:pPr>
              <w:spacing w:after="160"/>
              <w:jc w:val="both"/>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Was ist Kultur?</w:t>
            </w:r>
          </w:p>
        </w:tc>
      </w:tr>
      <w:tr w:rsidR="005E413E" w:rsidRPr="00627AF1" w:rsidTr="00B21C65">
        <w:tc>
          <w:tcPr>
            <w:tcW w:w="4957" w:type="dxa"/>
          </w:tcPr>
          <w:p w:rsidR="005E413E" w:rsidRPr="008F0C8D" w:rsidRDefault="005E413E" w:rsidP="005E413E">
            <w:pPr>
              <w:jc w:val="both"/>
              <w:rPr>
                <w:rFonts w:ascii="Times New Roman" w:hAnsi="Times New Roman" w:cs="Times New Roman"/>
                <w:sz w:val="24"/>
                <w:szCs w:val="24"/>
                <w:lang w:val="uk-UA"/>
              </w:rPr>
            </w:pPr>
            <w:r>
              <w:rPr>
                <w:rFonts w:ascii="Times New Roman" w:eastAsia="Times New Roman" w:hAnsi="Times New Roman" w:cs="Times New Roman"/>
                <w:b/>
                <w:sz w:val="24"/>
                <w:szCs w:val="24"/>
                <w:highlight w:val="white"/>
                <w:lang w:val="de-DE"/>
              </w:rPr>
              <w:t>Thema</w:t>
            </w:r>
            <w:r>
              <w:rPr>
                <w:rFonts w:ascii="Times New Roman" w:eastAsia="Times New Roman" w:hAnsi="Times New Roman" w:cs="Times New Roman"/>
                <w:b/>
                <w:sz w:val="24"/>
                <w:szCs w:val="24"/>
                <w:highlight w:val="white"/>
                <w:lang w:val="uk-UA"/>
              </w:rPr>
              <w:t xml:space="preserve"> 6</w:t>
            </w:r>
            <w:r w:rsidRPr="003A5805">
              <w:rPr>
                <w:rFonts w:ascii="Times New Roman" w:eastAsia="Times New Roman" w:hAnsi="Times New Roman" w:cs="Times New Roman"/>
                <w:b/>
                <w:sz w:val="24"/>
                <w:szCs w:val="24"/>
                <w:highlight w:val="white"/>
                <w:lang w:val="uk-UA"/>
              </w:rPr>
              <w:t xml:space="preserve">. </w:t>
            </w:r>
            <w:r>
              <w:rPr>
                <w:rFonts w:ascii="Times New Roman" w:eastAsia="Times New Roman" w:hAnsi="Times New Roman" w:cs="Times New Roman"/>
                <w:b/>
                <w:sz w:val="24"/>
                <w:szCs w:val="24"/>
                <w:highlight w:val="white"/>
                <w:lang w:val="de-DE"/>
              </w:rPr>
              <w:t>Selbstbilder und Fremdbilder</w:t>
            </w:r>
          </w:p>
        </w:tc>
        <w:tc>
          <w:tcPr>
            <w:tcW w:w="5409" w:type="dxa"/>
          </w:tcPr>
          <w:p w:rsidR="005E413E" w:rsidRPr="00B276A3" w:rsidRDefault="00B276A3" w:rsidP="00B276A3">
            <w:pPr>
              <w:spacing w:after="160"/>
              <w:jc w:val="both"/>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Projekt: Umgang mit Stereotypen und Vorurteilen</w:t>
            </w:r>
          </w:p>
        </w:tc>
      </w:tr>
      <w:tr w:rsidR="005E413E" w:rsidRPr="00627AF1" w:rsidTr="00B21C65">
        <w:tc>
          <w:tcPr>
            <w:tcW w:w="4957" w:type="dxa"/>
          </w:tcPr>
          <w:p w:rsidR="005E413E" w:rsidRPr="008F0C8D" w:rsidRDefault="005E413E" w:rsidP="005E413E">
            <w:pPr>
              <w:spacing w:line="240" w:lineRule="auto"/>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de-DE"/>
              </w:rPr>
              <w:t>Thema</w:t>
            </w:r>
            <w:r>
              <w:rPr>
                <w:rFonts w:ascii="Times New Roman" w:eastAsia="Times New Roman" w:hAnsi="Times New Roman" w:cs="Times New Roman"/>
                <w:b/>
                <w:sz w:val="24"/>
                <w:szCs w:val="24"/>
                <w:highlight w:val="white"/>
                <w:lang w:val="uk-UA"/>
              </w:rPr>
              <w:t xml:space="preserve"> 7</w:t>
            </w:r>
            <w:r w:rsidRPr="003A5805">
              <w:rPr>
                <w:rFonts w:ascii="Times New Roman" w:eastAsia="Times New Roman" w:hAnsi="Times New Roman" w:cs="Times New Roman"/>
                <w:b/>
                <w:sz w:val="24"/>
                <w:szCs w:val="24"/>
                <w:highlight w:val="white"/>
                <w:lang w:val="uk-UA"/>
              </w:rPr>
              <w:t xml:space="preserve">. </w:t>
            </w:r>
            <w:r>
              <w:rPr>
                <w:rFonts w:ascii="Times New Roman" w:eastAsia="Times New Roman" w:hAnsi="Times New Roman" w:cs="Times New Roman"/>
                <w:b/>
                <w:sz w:val="24"/>
                <w:szCs w:val="24"/>
                <w:highlight w:val="white"/>
                <w:lang w:val="de-DE"/>
              </w:rPr>
              <w:t>Typisch deutsch?</w:t>
            </w:r>
          </w:p>
        </w:tc>
        <w:tc>
          <w:tcPr>
            <w:tcW w:w="5409" w:type="dxa"/>
          </w:tcPr>
          <w:p w:rsidR="005E413E" w:rsidRPr="00B276A3" w:rsidRDefault="00B276A3" w:rsidP="005E413E">
            <w:pPr>
              <w:spacing w:after="160"/>
              <w:jc w:val="both"/>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Ich bin Ukrainer</w:t>
            </w:r>
          </w:p>
        </w:tc>
      </w:tr>
      <w:tr w:rsidR="005E413E" w:rsidRPr="00627AF1" w:rsidTr="00B21C65">
        <w:tc>
          <w:tcPr>
            <w:tcW w:w="4957" w:type="dxa"/>
          </w:tcPr>
          <w:p w:rsidR="005E413E" w:rsidRPr="008F0C8D" w:rsidRDefault="005E413E" w:rsidP="005E413E">
            <w:pPr>
              <w:spacing w:line="240" w:lineRule="auto"/>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de-DE"/>
              </w:rPr>
              <w:t>Thema</w:t>
            </w:r>
            <w:r>
              <w:rPr>
                <w:rFonts w:ascii="Times New Roman" w:eastAsia="Times New Roman" w:hAnsi="Times New Roman" w:cs="Times New Roman"/>
                <w:b/>
                <w:sz w:val="24"/>
                <w:szCs w:val="24"/>
                <w:highlight w:val="white"/>
                <w:lang w:val="ru-RU"/>
              </w:rPr>
              <w:t xml:space="preserve"> 8</w:t>
            </w:r>
            <w:r w:rsidRPr="00BC64EE">
              <w:rPr>
                <w:rFonts w:ascii="Times New Roman" w:eastAsia="Times New Roman" w:hAnsi="Times New Roman" w:cs="Times New Roman"/>
                <w:b/>
                <w:sz w:val="24"/>
                <w:szCs w:val="24"/>
                <w:highlight w:val="white"/>
                <w:lang w:val="ru-RU"/>
              </w:rPr>
              <w:t xml:space="preserve">. </w:t>
            </w:r>
            <w:r>
              <w:rPr>
                <w:rFonts w:ascii="Times New Roman" w:eastAsia="Times New Roman" w:hAnsi="Times New Roman" w:cs="Times New Roman"/>
                <w:b/>
                <w:sz w:val="24"/>
                <w:szCs w:val="24"/>
                <w:highlight w:val="white"/>
                <w:lang w:val="de-DE"/>
              </w:rPr>
              <w:t>Interkulturelle Kommunikation</w:t>
            </w:r>
          </w:p>
        </w:tc>
        <w:tc>
          <w:tcPr>
            <w:tcW w:w="5409" w:type="dxa"/>
          </w:tcPr>
          <w:p w:rsidR="005E413E" w:rsidRPr="00B276A3" w:rsidRDefault="00B276A3" w:rsidP="00B276A3">
            <w:pPr>
              <w:spacing w:after="160"/>
              <w:jc w:val="both"/>
              <w:rPr>
                <w:rFonts w:ascii="Times New Roman" w:eastAsia="Times New Roman" w:hAnsi="Times New Roman" w:cs="Times New Roman"/>
                <w:sz w:val="24"/>
                <w:szCs w:val="24"/>
                <w:highlight w:val="white"/>
                <w:lang w:val="de-DE"/>
              </w:rPr>
            </w:pPr>
            <w:r>
              <w:rPr>
                <w:rFonts w:ascii="Times New Roman" w:eastAsia="Times New Roman" w:hAnsi="Times New Roman" w:cs="Times New Roman"/>
                <w:sz w:val="24"/>
                <w:szCs w:val="24"/>
                <w:highlight w:val="white"/>
                <w:lang w:val="de-DE"/>
              </w:rPr>
              <w:t>Projekt: Der ideale Europäer</w:t>
            </w:r>
          </w:p>
        </w:tc>
      </w:tr>
    </w:tbl>
    <w:p w:rsidR="00BA3FCC" w:rsidRPr="00627AF1" w:rsidRDefault="00BA3FCC" w:rsidP="00BA3FCC">
      <w:pPr>
        <w:spacing w:after="160"/>
        <w:jc w:val="center"/>
        <w:rPr>
          <w:rFonts w:ascii="Times New Roman" w:eastAsia="Times New Roman" w:hAnsi="Times New Roman" w:cs="Times New Roman"/>
          <w:b/>
          <w:sz w:val="24"/>
          <w:szCs w:val="24"/>
          <w:highlight w:val="white"/>
          <w:lang w:val="uk-UA"/>
        </w:rPr>
      </w:pPr>
    </w:p>
    <w:p w:rsidR="00E011BB" w:rsidRPr="003916A1" w:rsidRDefault="00E011BB" w:rsidP="00E011BB">
      <w:pPr>
        <w:pStyle w:val="a4"/>
        <w:numPr>
          <w:ilvl w:val="0"/>
          <w:numId w:val="3"/>
        </w:numPr>
        <w:suppressAutoHyphens/>
        <w:spacing w:after="120" w:line="240" w:lineRule="auto"/>
        <w:jc w:val="center"/>
        <w:rPr>
          <w:rFonts w:ascii="Times New Roman" w:eastAsia="Times New Roman" w:hAnsi="Times New Roman" w:cs="Times New Roman"/>
          <w:b/>
          <w:sz w:val="24"/>
          <w:szCs w:val="24"/>
          <w:lang w:val="uk-UA" w:eastAsia="ar-SA"/>
        </w:rPr>
      </w:pPr>
      <w:r w:rsidRPr="003916A1">
        <w:rPr>
          <w:rFonts w:ascii="Times New Roman" w:eastAsia="Times New Roman" w:hAnsi="Times New Roman" w:cs="Times New Roman"/>
          <w:b/>
          <w:sz w:val="24"/>
          <w:szCs w:val="24"/>
          <w:lang w:val="uk-UA" w:eastAsia="ar-SA"/>
        </w:rPr>
        <w:t>МЕТОДИ ТА ФОРМИ КОНТРОЛЮ</w:t>
      </w:r>
    </w:p>
    <w:p w:rsidR="00E011BB" w:rsidRPr="00133E19" w:rsidRDefault="00E011BB" w:rsidP="00E011BB">
      <w:pPr>
        <w:jc w:val="both"/>
        <w:rPr>
          <w:rFonts w:ascii="Times New Roman" w:eastAsia="Times New Roman" w:hAnsi="Times New Roman" w:cs="Times New Roman"/>
          <w:sz w:val="28"/>
          <w:szCs w:val="28"/>
          <w:lang w:val="uk-UA"/>
        </w:rPr>
      </w:pPr>
      <w:r w:rsidRPr="00133E19">
        <w:rPr>
          <w:rFonts w:ascii="Times New Roman" w:hAnsi="Times New Roman" w:cs="Times New Roman"/>
          <w:sz w:val="28"/>
          <w:szCs w:val="28"/>
          <w:lang w:val="uk-UA" w:eastAsia="ar-SA"/>
        </w:rPr>
        <w:t>Методи, які будуть використані для оцінювання результатів навчання:</w:t>
      </w:r>
    </w:p>
    <w:p w:rsidR="00E011BB" w:rsidRPr="00133E19" w:rsidRDefault="00E011BB" w:rsidP="00E011BB">
      <w:pPr>
        <w:numPr>
          <w:ilvl w:val="0"/>
          <w:numId w:val="10"/>
        </w:numPr>
        <w:tabs>
          <w:tab w:val="left" w:pos="1134"/>
        </w:tabs>
        <w:suppressAutoHyphens/>
        <w:ind w:left="993" w:hanging="11"/>
        <w:jc w:val="both"/>
        <w:rPr>
          <w:rFonts w:ascii="Times New Roman" w:eastAsia="Times New Roman" w:hAnsi="Times New Roman" w:cs="Times New Roman"/>
          <w:sz w:val="28"/>
          <w:szCs w:val="28"/>
          <w:lang w:val="uk-UA" w:eastAsia="ar-SA"/>
        </w:rPr>
      </w:pPr>
      <w:r w:rsidRPr="00133E19">
        <w:rPr>
          <w:rFonts w:ascii="Times New Roman" w:hAnsi="Times New Roman" w:cs="Times New Roman"/>
          <w:sz w:val="28"/>
          <w:szCs w:val="28"/>
          <w:lang w:val="uk-UA" w:eastAsia="ar-SA"/>
        </w:rPr>
        <w:t>усний;</w:t>
      </w:r>
    </w:p>
    <w:p w:rsidR="00E011BB" w:rsidRPr="00133E19" w:rsidRDefault="00E011BB" w:rsidP="00E011BB">
      <w:pPr>
        <w:numPr>
          <w:ilvl w:val="0"/>
          <w:numId w:val="10"/>
        </w:numPr>
        <w:tabs>
          <w:tab w:val="left" w:pos="1134"/>
        </w:tabs>
        <w:suppressAutoHyphens/>
        <w:ind w:left="993" w:hanging="11"/>
        <w:jc w:val="both"/>
        <w:rPr>
          <w:rFonts w:ascii="Times New Roman" w:hAnsi="Times New Roman" w:cs="Times New Roman"/>
          <w:sz w:val="28"/>
          <w:szCs w:val="28"/>
          <w:lang w:val="uk-UA" w:eastAsia="ar-SA"/>
        </w:rPr>
      </w:pPr>
      <w:r w:rsidRPr="00133E19">
        <w:rPr>
          <w:rFonts w:ascii="Times New Roman" w:hAnsi="Times New Roman" w:cs="Times New Roman"/>
          <w:sz w:val="28"/>
          <w:szCs w:val="28"/>
          <w:lang w:val="uk-UA" w:eastAsia="ar-SA"/>
        </w:rPr>
        <w:t xml:space="preserve">письмовий (перша та друга контрольні точки); </w:t>
      </w:r>
    </w:p>
    <w:p w:rsidR="00E011BB" w:rsidRPr="00133E19" w:rsidRDefault="00E011BB" w:rsidP="00E011BB">
      <w:pPr>
        <w:numPr>
          <w:ilvl w:val="0"/>
          <w:numId w:val="10"/>
        </w:numPr>
        <w:tabs>
          <w:tab w:val="left" w:pos="1134"/>
        </w:tabs>
        <w:suppressAutoHyphens/>
        <w:ind w:left="993" w:hanging="11"/>
        <w:jc w:val="both"/>
        <w:rPr>
          <w:rFonts w:ascii="Times New Roman" w:hAnsi="Times New Roman" w:cs="Times New Roman"/>
          <w:sz w:val="28"/>
          <w:szCs w:val="28"/>
          <w:lang w:val="uk-UA" w:eastAsia="ar-SA"/>
        </w:rPr>
      </w:pPr>
      <w:r w:rsidRPr="00133E19">
        <w:rPr>
          <w:rFonts w:ascii="Times New Roman" w:hAnsi="Times New Roman" w:cs="Times New Roman"/>
          <w:sz w:val="28"/>
          <w:szCs w:val="28"/>
          <w:lang w:val="uk-UA" w:eastAsia="ar-SA"/>
        </w:rPr>
        <w:t xml:space="preserve">тестовий контроль; </w:t>
      </w:r>
    </w:p>
    <w:p w:rsidR="00E011BB" w:rsidRPr="00133E19" w:rsidRDefault="00E011BB" w:rsidP="00E011BB">
      <w:pPr>
        <w:numPr>
          <w:ilvl w:val="0"/>
          <w:numId w:val="10"/>
        </w:numPr>
        <w:tabs>
          <w:tab w:val="left" w:pos="1134"/>
        </w:tabs>
        <w:suppressAutoHyphens/>
        <w:ind w:left="993" w:hanging="11"/>
        <w:jc w:val="both"/>
        <w:rPr>
          <w:rFonts w:ascii="Times New Roman" w:hAnsi="Times New Roman" w:cs="Times New Roman"/>
          <w:sz w:val="28"/>
          <w:szCs w:val="28"/>
          <w:lang w:val="uk-UA" w:eastAsia="ar-SA"/>
        </w:rPr>
      </w:pPr>
      <w:r w:rsidRPr="00133E19">
        <w:rPr>
          <w:rFonts w:ascii="Times New Roman" w:hAnsi="Times New Roman" w:cs="Times New Roman"/>
          <w:sz w:val="28"/>
          <w:szCs w:val="28"/>
          <w:lang w:val="uk-UA" w:eastAsia="ar-SA"/>
        </w:rPr>
        <w:t xml:space="preserve">практична перевірка під час практичних занять; </w:t>
      </w:r>
    </w:p>
    <w:p w:rsidR="00E011BB" w:rsidRPr="00133E19" w:rsidRDefault="00E011BB" w:rsidP="00E011BB">
      <w:pPr>
        <w:numPr>
          <w:ilvl w:val="0"/>
          <w:numId w:val="10"/>
        </w:numPr>
        <w:tabs>
          <w:tab w:val="left" w:pos="1134"/>
        </w:tabs>
        <w:suppressAutoHyphens/>
        <w:ind w:left="993" w:hanging="11"/>
        <w:jc w:val="both"/>
        <w:rPr>
          <w:rFonts w:ascii="Times New Roman" w:hAnsi="Times New Roman" w:cs="Times New Roman"/>
          <w:sz w:val="28"/>
          <w:szCs w:val="28"/>
          <w:lang w:val="uk-UA" w:eastAsia="ar-SA"/>
        </w:rPr>
      </w:pPr>
      <w:r w:rsidRPr="00133E19">
        <w:rPr>
          <w:rFonts w:ascii="Times New Roman" w:hAnsi="Times New Roman" w:cs="Times New Roman"/>
          <w:sz w:val="28"/>
          <w:szCs w:val="28"/>
          <w:lang w:val="uk-UA" w:eastAsia="ar-SA"/>
        </w:rPr>
        <w:t>контроль виконання завдань самостійної роботи (реферати, есе, презентації, творчі проекти тощо);</w:t>
      </w:r>
    </w:p>
    <w:p w:rsidR="00E011BB" w:rsidRPr="00595D8E" w:rsidRDefault="00E011BB" w:rsidP="00E011BB">
      <w:pPr>
        <w:numPr>
          <w:ilvl w:val="0"/>
          <w:numId w:val="10"/>
        </w:numPr>
        <w:tabs>
          <w:tab w:val="left" w:pos="1134"/>
        </w:tabs>
        <w:suppressAutoHyphens/>
        <w:ind w:left="993" w:hanging="11"/>
        <w:jc w:val="both"/>
        <w:rPr>
          <w:rFonts w:ascii="Times New Roman" w:hAnsi="Times New Roman" w:cs="Times New Roman"/>
          <w:sz w:val="28"/>
          <w:szCs w:val="28"/>
          <w:lang w:val="uk-UA" w:eastAsia="ar-SA"/>
        </w:rPr>
      </w:pPr>
      <w:r w:rsidRPr="00133E19">
        <w:rPr>
          <w:rFonts w:ascii="Times New Roman" w:hAnsi="Times New Roman" w:cs="Times New Roman"/>
          <w:sz w:val="28"/>
          <w:szCs w:val="28"/>
          <w:lang w:val="uk-UA" w:eastAsia="ar-SA"/>
        </w:rPr>
        <w:t>підсумковий (семестровій) – залік/екзамен.</w:t>
      </w:r>
    </w:p>
    <w:p w:rsidR="00E011BB" w:rsidRPr="00595D8E" w:rsidRDefault="00E011BB" w:rsidP="00E011BB">
      <w:pPr>
        <w:ind w:firstLine="567"/>
        <w:jc w:val="both"/>
        <w:rPr>
          <w:rFonts w:ascii="Times New Roman" w:hAnsi="Times New Roman" w:cs="Times New Roman"/>
          <w:sz w:val="28"/>
          <w:szCs w:val="28"/>
          <w:lang w:val="uk-UA" w:eastAsia="ar-SA"/>
        </w:rPr>
      </w:pPr>
      <w:r w:rsidRPr="00595D8E">
        <w:rPr>
          <w:rFonts w:ascii="Times New Roman" w:hAnsi="Times New Roman" w:cs="Times New Roman"/>
          <w:sz w:val="28"/>
          <w:szCs w:val="28"/>
          <w:lang w:val="uk-UA" w:eastAsia="ar-SA"/>
        </w:rPr>
        <w:t xml:space="preserve">Періодичний контроль складається з двох модульних робіт (перша та друга контрольні точки). Модульна робота включає тестові завдання, переклад речень та творчої роботи. </w:t>
      </w:r>
    </w:p>
    <w:p w:rsidR="00BA3FCC" w:rsidRDefault="00E011BB" w:rsidP="00E011BB">
      <w:pPr>
        <w:spacing w:after="160"/>
        <w:ind w:firstLine="567"/>
        <w:rPr>
          <w:rFonts w:ascii="Times New Roman" w:eastAsia="Times New Roman" w:hAnsi="Times New Roman" w:cs="Times New Roman"/>
          <w:sz w:val="28"/>
          <w:szCs w:val="28"/>
          <w:highlight w:val="white"/>
          <w:lang w:val="uk-UA"/>
        </w:rPr>
      </w:pPr>
      <w:r w:rsidRPr="00E011BB">
        <w:rPr>
          <w:rFonts w:ascii="Times New Roman" w:eastAsia="Times New Roman" w:hAnsi="Times New Roman" w:cs="Times New Roman"/>
          <w:sz w:val="28"/>
          <w:szCs w:val="28"/>
          <w:highlight w:val="white"/>
          <w:lang w:val="uk-UA"/>
        </w:rPr>
        <w:t>Перша модульна робота включає питання з Блоку І. теми 1-4, друга модульна робота включає теми з Блоку ІІ. теми 5-8.</w:t>
      </w:r>
    </w:p>
    <w:p w:rsidR="00E011BB" w:rsidRPr="00F51E5E" w:rsidRDefault="00E011BB" w:rsidP="00E011BB">
      <w:pPr>
        <w:suppressAutoHyphens/>
        <w:spacing w:after="120" w:line="240" w:lineRule="auto"/>
        <w:ind w:left="1287"/>
        <w:jc w:val="center"/>
        <w:rPr>
          <w:rFonts w:ascii="Times New Roman" w:hAnsi="Times New Roman" w:cs="Times New Roman"/>
          <w:b/>
          <w:caps/>
          <w:color w:val="000000"/>
          <w:sz w:val="24"/>
          <w:szCs w:val="24"/>
          <w:lang w:val="uk-UA"/>
        </w:rPr>
      </w:pPr>
      <w:r w:rsidRPr="00F51E5E">
        <w:rPr>
          <w:rFonts w:ascii="Times New Roman" w:hAnsi="Times New Roman" w:cs="Times New Roman"/>
          <w:b/>
          <w:caps/>
          <w:color w:val="000000"/>
          <w:sz w:val="24"/>
          <w:szCs w:val="24"/>
          <w:lang w:val="uk-UA"/>
        </w:rPr>
        <w:t xml:space="preserve">Критерії оцінювання відповідно </w:t>
      </w:r>
      <w:r>
        <w:rPr>
          <w:rFonts w:ascii="Times New Roman" w:hAnsi="Times New Roman" w:cs="Times New Roman"/>
          <w:b/>
          <w:caps/>
          <w:color w:val="000000"/>
          <w:sz w:val="24"/>
          <w:szCs w:val="24"/>
          <w:lang w:val="uk-UA"/>
        </w:rPr>
        <w:t xml:space="preserve">ДО </w:t>
      </w:r>
      <w:r w:rsidRPr="00F51E5E">
        <w:rPr>
          <w:rFonts w:ascii="Times New Roman" w:hAnsi="Times New Roman" w:cs="Times New Roman"/>
          <w:b/>
          <w:caps/>
          <w:color w:val="000000"/>
          <w:sz w:val="24"/>
          <w:szCs w:val="24"/>
          <w:lang w:val="uk-UA"/>
        </w:rPr>
        <w:t>видів контролю</w:t>
      </w:r>
    </w:p>
    <w:p w:rsidR="00E011BB" w:rsidRPr="00133E19" w:rsidRDefault="00E011BB" w:rsidP="00E011BB">
      <w:pPr>
        <w:suppressAutoHyphens/>
        <w:ind w:firstLine="567"/>
        <w:jc w:val="both"/>
        <w:rPr>
          <w:rFonts w:ascii="Times New Roman" w:hAnsi="Times New Roman" w:cs="Times New Roman"/>
          <w:color w:val="000000"/>
          <w:sz w:val="28"/>
          <w:szCs w:val="28"/>
          <w:lang w:val="uk-UA"/>
        </w:rPr>
      </w:pPr>
      <w:r w:rsidRPr="00133E19">
        <w:rPr>
          <w:rFonts w:ascii="Times New Roman" w:hAnsi="Times New Roman" w:cs="Times New Roman"/>
          <w:color w:val="000000"/>
          <w:sz w:val="28"/>
          <w:szCs w:val="28"/>
          <w:lang w:val="uk-UA"/>
        </w:rPr>
        <w:t>Контроль за видами діяльності здобувачів вищої освіти здійснюється шляхом поточного оцінювання знань (під час семінарських занять), контролю виконання завдань самостійної роботи (есе, презентації, творчі проекти), періодичного контролю періодична контрольна робота, екзамену. За результатами суми двох періодичних контрольних робіт, оцінки за поточний контроль та екзаменаційної оцінки виставляється підсумкова оцінка за національною, 100-бальною шкалами і ЕСТS.</w:t>
      </w:r>
    </w:p>
    <w:p w:rsidR="00E011BB" w:rsidRPr="00037B08" w:rsidRDefault="00E011BB" w:rsidP="00E011BB">
      <w:pPr>
        <w:pStyle w:val="a4"/>
        <w:ind w:left="0" w:firstLine="567"/>
        <w:jc w:val="center"/>
        <w:rPr>
          <w:rFonts w:ascii="Times New Roman" w:hAnsi="Times New Roman" w:cs="Times New Roman"/>
          <w:b/>
          <w:sz w:val="28"/>
          <w:szCs w:val="28"/>
          <w:lang w:val="uk-UA"/>
        </w:rPr>
      </w:pPr>
      <w:r w:rsidRPr="00037B08">
        <w:rPr>
          <w:rFonts w:ascii="Times New Roman" w:hAnsi="Times New Roman" w:cs="Times New Roman"/>
          <w:b/>
          <w:sz w:val="28"/>
          <w:szCs w:val="28"/>
          <w:lang w:val="uk-UA"/>
        </w:rPr>
        <w:t>Загальна система оцінювання курсу</w:t>
      </w:r>
    </w:p>
    <w:p w:rsidR="00E011BB" w:rsidRDefault="00E011BB" w:rsidP="00E011BB">
      <w:pPr>
        <w:pStyle w:val="1"/>
        <w:tabs>
          <w:tab w:val="left" w:pos="326"/>
        </w:tabs>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семестр з курсу дисципліни проводяться два періодичні контролі (ПКР), результати яких є складником результатів контрольних точок першої (КТ1) і другої </w:t>
      </w:r>
      <w:r>
        <w:rPr>
          <w:rFonts w:ascii="Times New Roman" w:hAnsi="Times New Roman" w:cs="Times New Roman"/>
          <w:sz w:val="28"/>
          <w:szCs w:val="28"/>
          <w:lang w:val="uk-UA"/>
        </w:rPr>
        <w:lastRenderedPageBreak/>
        <w:t>(КТ2).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Pr>
          <w:rFonts w:ascii="Times New Roman" w:hAnsi="Times New Roman" w:cs="Times New Roman"/>
          <w:sz w:val="28"/>
          <w:szCs w:val="28"/>
          <w:lang w:val="uk-UA"/>
        </w:rPr>
        <w:t>Хср</w:t>
      </w:r>
      <w:proofErr w:type="spellEnd"/>
      <w:r>
        <w:rPr>
          <w:rFonts w:ascii="Times New Roman" w:hAnsi="Times New Roman" w:cs="Times New Roman"/>
          <w:sz w:val="28"/>
          <w:szCs w:val="28"/>
          <w:lang w:val="uk-UA"/>
        </w:rPr>
        <w:t>) за діяльність здобувача на практичних (семінарських) заняттях, що входять в число певної контрольної точки. Для трансферу середньозваженої оцінки (</w:t>
      </w:r>
      <w:proofErr w:type="spellStart"/>
      <w:r>
        <w:rPr>
          <w:rFonts w:ascii="Times New Roman" w:hAnsi="Times New Roman" w:cs="Times New Roman"/>
          <w:sz w:val="28"/>
          <w:szCs w:val="28"/>
          <w:lang w:val="uk-UA"/>
        </w:rPr>
        <w:t>Хср</w:t>
      </w:r>
      <w:proofErr w:type="spellEnd"/>
      <w:r>
        <w:rPr>
          <w:rFonts w:ascii="Times New Roman" w:hAnsi="Times New Roman" w:cs="Times New Roman"/>
          <w:sz w:val="28"/>
          <w:szCs w:val="28"/>
          <w:lang w:val="uk-UA"/>
        </w:rPr>
        <w:t>) в бали, що входять до 40 % балів контрольної точки (КТ), треба скористатися формулою: ПК = (</w:t>
      </w:r>
      <w:proofErr w:type="spellStart"/>
      <w:r>
        <w:rPr>
          <w:rFonts w:ascii="Times New Roman" w:hAnsi="Times New Roman" w:cs="Times New Roman"/>
          <w:sz w:val="28"/>
          <w:szCs w:val="28"/>
          <w:lang w:val="uk-UA"/>
        </w:rPr>
        <w:t>Хср</w:t>
      </w:r>
      <w:proofErr w:type="spellEnd"/>
      <w:r>
        <w:rPr>
          <w:rFonts w:ascii="Times New Roman" w:hAnsi="Times New Roman" w:cs="Times New Roman"/>
          <w:sz w:val="28"/>
          <w:szCs w:val="28"/>
          <w:lang w:val="uk-UA"/>
        </w:rPr>
        <w:t>)</w:t>
      </w:r>
      <w:r>
        <w:rPr>
          <w:rFonts w:ascii="Times New Roman" w:eastAsia="MS Mincho" w:hAnsi="MS Mincho" w:cs="Times New Roman" w:hint="eastAsia"/>
          <w:sz w:val="28"/>
          <w:szCs w:val="28"/>
          <w:lang w:val="uk-UA"/>
        </w:rPr>
        <w:t>∗</w:t>
      </w:r>
      <w:r>
        <w:rPr>
          <w:rFonts w:ascii="Times New Roman" w:hAnsi="Times New Roman" w:cs="Times New Roman"/>
          <w:sz w:val="28"/>
          <w:szCs w:val="28"/>
          <w:lang w:val="uk-UA"/>
        </w:rPr>
        <w:t xml:space="preserve">20 / 5. Таким чином, якщо за поточний контроль (ПК) видів діяльності здобувача на всіх заняттях </w:t>
      </w:r>
      <w:proofErr w:type="spellStart"/>
      <w:r>
        <w:rPr>
          <w:rFonts w:ascii="Times New Roman" w:hAnsi="Times New Roman" w:cs="Times New Roman"/>
          <w:sz w:val="28"/>
          <w:szCs w:val="28"/>
          <w:lang w:val="uk-UA"/>
        </w:rPr>
        <w:t>Хср</w:t>
      </w:r>
      <w:proofErr w:type="spellEnd"/>
      <w:r>
        <w:rPr>
          <w:rFonts w:ascii="Times New Roman" w:hAnsi="Times New Roman" w:cs="Times New Roman"/>
          <w:sz w:val="28"/>
          <w:szCs w:val="28"/>
          <w:lang w:val="uk-UA"/>
        </w:rPr>
        <w:t xml:space="preserve"> = 4.1 бали, які були до періодичного контролю (ПКР), то їх перерахування на 20 балів здійснюється так: ПК = 4.1</w:t>
      </w:r>
      <w:r>
        <w:rPr>
          <w:rFonts w:ascii="Times New Roman" w:eastAsia="MS Mincho" w:hAnsi="MS Mincho" w:cs="Times New Roman" w:hint="eastAsia"/>
          <w:sz w:val="28"/>
          <w:szCs w:val="28"/>
          <w:lang w:val="uk-UA"/>
        </w:rPr>
        <w:t>∗</w:t>
      </w:r>
      <w:r>
        <w:rPr>
          <w:rFonts w:ascii="Times New Roman" w:hAnsi="Times New Roman" w:cs="Times New Roman"/>
          <w:sz w:val="28"/>
          <w:szCs w:val="28"/>
          <w:lang w:val="uk-UA"/>
        </w:rPr>
        <w:t xml:space="preserve">20 / 5 = 4.1 * 4 = 16.4 // 16 (балів). За періодичний контроль (ПКР)  отримано 30 балів. Тоді за контрольну точку (КТ) буде отримано КТ = ПК + ПКР = 16 + 30 = 46 (балів). </w:t>
      </w:r>
    </w:p>
    <w:p w:rsidR="00E011BB" w:rsidRDefault="00E011BB" w:rsidP="00E011BB">
      <w:pPr>
        <w:pStyle w:val="1"/>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Здобувач вищої освіти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E011BB" w:rsidRPr="0070681C" w:rsidRDefault="00E011BB" w:rsidP="00E011BB">
      <w:pPr>
        <w:pStyle w:val="a4"/>
        <w:ind w:left="0" w:firstLine="567"/>
        <w:jc w:val="both"/>
        <w:rPr>
          <w:rFonts w:ascii="Times New Roman" w:hAnsi="Times New Roman" w:cs="Times New Roman"/>
          <w:sz w:val="28"/>
          <w:szCs w:val="28"/>
          <w:lang w:val="uk-UA"/>
        </w:rPr>
      </w:pPr>
      <w:r w:rsidRPr="0070681C">
        <w:rPr>
          <w:rFonts w:ascii="Times New Roman" w:hAnsi="Times New Roman" w:cs="Times New Roman"/>
          <w:sz w:val="28"/>
          <w:szCs w:val="28"/>
          <w:lang w:val="uk-UA"/>
        </w:rPr>
        <w:t>Підсумковим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p w:rsidR="00E011BB" w:rsidRPr="0070681C" w:rsidRDefault="00E011BB" w:rsidP="00E011BB">
      <w:pPr>
        <w:pStyle w:val="a4"/>
        <w:ind w:left="0" w:firstLine="567"/>
        <w:jc w:val="both"/>
        <w:rPr>
          <w:rFonts w:ascii="Times New Roman" w:hAnsi="Times New Roman" w:cs="Times New Roman"/>
          <w:sz w:val="28"/>
          <w:szCs w:val="28"/>
          <w:lang w:val="uk-UA"/>
        </w:rPr>
      </w:pPr>
      <w:r w:rsidRPr="0070681C">
        <w:rPr>
          <w:rFonts w:ascii="Times New Roman" w:hAnsi="Times New Roman" w:cs="Times New Roman"/>
          <w:sz w:val="28"/>
          <w:szCs w:val="28"/>
          <w:lang w:val="uk-UA"/>
        </w:rPr>
        <w:t>Здобувач,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E011BB" w:rsidRDefault="00E011BB" w:rsidP="00E011BB">
      <w:pPr>
        <w:pStyle w:val="a4"/>
        <w:ind w:left="0" w:firstLine="567"/>
        <w:jc w:val="both"/>
        <w:rPr>
          <w:rFonts w:ascii="Times New Roman" w:hAnsi="Times New Roman" w:cs="Times New Roman"/>
          <w:sz w:val="28"/>
          <w:szCs w:val="28"/>
          <w:lang w:val="uk-UA"/>
        </w:rPr>
      </w:pPr>
      <w:r w:rsidRPr="0070681C">
        <w:rPr>
          <w:rFonts w:ascii="Times New Roman" w:hAnsi="Times New Roman" w:cs="Times New Roman"/>
          <w:sz w:val="28"/>
          <w:szCs w:val="28"/>
          <w:lang w:val="uk-UA"/>
        </w:rPr>
        <w:t>Здобувач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здобувача до підсумкового контролю.</w:t>
      </w:r>
    </w:p>
    <w:p w:rsidR="00E011BB" w:rsidRPr="0066362E" w:rsidRDefault="00E011BB" w:rsidP="00E011BB">
      <w:pPr>
        <w:pStyle w:val="a4"/>
        <w:ind w:left="426" w:firstLine="708"/>
        <w:jc w:val="center"/>
        <w:rPr>
          <w:rFonts w:ascii="Times New Roman" w:hAnsi="Times New Roman" w:cs="Times New Roman"/>
          <w:b/>
          <w:color w:val="000000"/>
          <w:sz w:val="28"/>
          <w:szCs w:val="28"/>
          <w:lang w:val="uk-UA"/>
        </w:rPr>
      </w:pPr>
      <w:r w:rsidRPr="0066362E">
        <w:rPr>
          <w:rFonts w:ascii="Times New Roman" w:hAnsi="Times New Roman" w:cs="Times New Roman"/>
          <w:b/>
          <w:color w:val="000000"/>
          <w:sz w:val="28"/>
          <w:szCs w:val="28"/>
          <w:lang w:val="uk-UA"/>
        </w:rPr>
        <w:t xml:space="preserve">Критерії оцінювання поточного контролю на </w:t>
      </w:r>
      <w:r>
        <w:rPr>
          <w:rFonts w:ascii="Times New Roman" w:hAnsi="Times New Roman" w:cs="Times New Roman"/>
          <w:b/>
          <w:color w:val="000000"/>
          <w:sz w:val="28"/>
          <w:szCs w:val="28"/>
          <w:lang w:val="uk-UA"/>
        </w:rPr>
        <w:t xml:space="preserve">практичних  </w:t>
      </w:r>
      <w:r w:rsidRPr="0066362E">
        <w:rPr>
          <w:rFonts w:ascii="Times New Roman" w:hAnsi="Times New Roman" w:cs="Times New Roman"/>
          <w:b/>
          <w:color w:val="000000"/>
          <w:sz w:val="28"/>
          <w:szCs w:val="28"/>
          <w:lang w:val="uk-UA"/>
        </w:rPr>
        <w:t>заняттях (усне, письмове опитування):</w:t>
      </w:r>
    </w:p>
    <w:p w:rsidR="00E011BB" w:rsidRDefault="00E011BB" w:rsidP="00E011BB">
      <w:pPr>
        <w:pStyle w:val="1"/>
        <w:ind w:left="426" w:firstLine="141"/>
        <w:jc w:val="both"/>
        <w:rPr>
          <w:rFonts w:ascii="Times New Roman" w:hAnsi="Times New Roman" w:cs="Times New Roman"/>
          <w:bCs/>
          <w:sz w:val="28"/>
          <w:szCs w:val="28"/>
          <w:lang w:val="uk-UA" w:eastAsia="uk-UA"/>
        </w:rPr>
      </w:pPr>
      <w:r w:rsidRPr="001367FB">
        <w:rPr>
          <w:rFonts w:ascii="Times New Roman" w:hAnsi="Times New Roman" w:cs="Times New Roman"/>
          <w:b/>
          <w:sz w:val="28"/>
          <w:szCs w:val="28"/>
          <w:lang w:val="uk-UA"/>
        </w:rPr>
        <w:t>«5»</w:t>
      </w:r>
      <w:r w:rsidRPr="001367FB">
        <w:rPr>
          <w:rFonts w:ascii="Times New Roman" w:hAnsi="Times New Roman" w:cs="Times New Roman"/>
          <w:sz w:val="28"/>
          <w:szCs w:val="28"/>
          <w:lang w:val="uk-UA"/>
        </w:rPr>
        <w:t xml:space="preserve"> – </w:t>
      </w:r>
      <w:r>
        <w:rPr>
          <w:rFonts w:ascii="Times New Roman" w:hAnsi="Times New Roman" w:cs="Times New Roman"/>
          <w:sz w:val="28"/>
          <w:szCs w:val="28"/>
          <w:lang w:val="uk-UA"/>
        </w:rPr>
        <w:t>здобувач</w:t>
      </w:r>
      <w:r w:rsidRPr="001367F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отримує </w:t>
      </w:r>
      <w:r w:rsidRPr="0066362E">
        <w:rPr>
          <w:rFonts w:ascii="Times New Roman" w:hAnsi="Times New Roman" w:cs="Times New Roman"/>
          <w:bCs/>
          <w:sz w:val="28"/>
          <w:szCs w:val="28"/>
          <w:lang w:val="uk-UA" w:eastAsia="uk-UA"/>
        </w:rPr>
        <w:t xml:space="preserve">за відсутність </w:t>
      </w:r>
      <w:proofErr w:type="spellStart"/>
      <w:r w:rsidRPr="0066362E">
        <w:rPr>
          <w:rFonts w:ascii="Times New Roman" w:hAnsi="Times New Roman" w:cs="Times New Roman"/>
          <w:bCs/>
          <w:sz w:val="28"/>
          <w:szCs w:val="28"/>
          <w:lang w:val="uk-UA" w:eastAsia="uk-UA"/>
        </w:rPr>
        <w:t>мовних</w:t>
      </w:r>
      <w:proofErr w:type="spellEnd"/>
      <w:r w:rsidRPr="0066362E">
        <w:rPr>
          <w:rFonts w:ascii="Times New Roman" w:hAnsi="Times New Roman" w:cs="Times New Roman"/>
          <w:bCs/>
          <w:sz w:val="28"/>
          <w:szCs w:val="28"/>
          <w:lang w:val="uk-UA" w:eastAsia="uk-UA"/>
        </w:rPr>
        <w:t xml:space="preserve"> і мовленнєвих помилок у повідомленні, правильну, повну, логічну та послідовну відповідь, підкріплену власними прикладами, </w:t>
      </w:r>
      <w:r w:rsidRPr="0066362E">
        <w:rPr>
          <w:rStyle w:val="translation-chunk"/>
          <w:rFonts w:ascii="Times New Roman" w:hAnsi="Times New Roman" w:cs="Times New Roman"/>
          <w:color w:val="222222"/>
          <w:sz w:val="28"/>
          <w:szCs w:val="28"/>
          <w:lang w:val="uk-UA" w:eastAsia="uk-UA"/>
        </w:rPr>
        <w:t>студент володіє інформацією з різних джерел, вміє</w:t>
      </w:r>
      <w:r w:rsidRPr="0066362E">
        <w:rPr>
          <w:rFonts w:ascii="Times New Roman" w:hAnsi="Times New Roman" w:cs="Times New Roman"/>
          <w:bCs/>
          <w:sz w:val="28"/>
          <w:szCs w:val="28"/>
          <w:lang w:val="uk-UA" w:eastAsia="uk-UA"/>
        </w:rPr>
        <w:t xml:space="preserve"> оперувати термінологією, </w:t>
      </w:r>
      <w:proofErr w:type="spellStart"/>
      <w:r w:rsidRPr="0066362E">
        <w:rPr>
          <w:rFonts w:ascii="Times New Roman" w:hAnsi="Times New Roman" w:cs="Times New Roman"/>
          <w:bCs/>
          <w:sz w:val="28"/>
          <w:szCs w:val="28"/>
          <w:lang w:val="uk-UA" w:eastAsia="uk-UA"/>
        </w:rPr>
        <w:t>мовні</w:t>
      </w:r>
      <w:proofErr w:type="spellEnd"/>
      <w:r w:rsidRPr="0066362E">
        <w:rPr>
          <w:rFonts w:ascii="Times New Roman" w:hAnsi="Times New Roman" w:cs="Times New Roman"/>
          <w:bCs/>
          <w:sz w:val="28"/>
          <w:szCs w:val="28"/>
          <w:lang w:val="uk-UA" w:eastAsia="uk-UA"/>
        </w:rPr>
        <w:t xml:space="preserve"> помилки відсутні</w:t>
      </w:r>
      <w:r>
        <w:rPr>
          <w:rFonts w:ascii="Times New Roman" w:hAnsi="Times New Roman" w:cs="Times New Roman"/>
          <w:bCs/>
          <w:sz w:val="28"/>
          <w:szCs w:val="28"/>
          <w:lang w:val="uk-UA" w:eastAsia="uk-UA"/>
        </w:rPr>
        <w:t>.</w:t>
      </w:r>
    </w:p>
    <w:p w:rsidR="00E011BB" w:rsidRDefault="00E011BB" w:rsidP="00E011BB">
      <w:pPr>
        <w:pStyle w:val="1"/>
        <w:ind w:left="426"/>
        <w:jc w:val="both"/>
        <w:rPr>
          <w:rFonts w:ascii="Times New Roman" w:hAnsi="Times New Roman" w:cs="Times New Roman"/>
          <w:b/>
          <w:color w:val="000000"/>
          <w:sz w:val="28"/>
          <w:szCs w:val="28"/>
          <w:lang w:val="uk-UA"/>
        </w:rPr>
      </w:pPr>
      <w:r w:rsidRPr="0066362E">
        <w:rPr>
          <w:rFonts w:ascii="Times New Roman" w:hAnsi="Times New Roman" w:cs="Times New Roman"/>
          <w:b/>
          <w:color w:val="000000"/>
          <w:sz w:val="28"/>
          <w:szCs w:val="28"/>
          <w:lang w:val="uk-UA"/>
        </w:rPr>
        <w:t xml:space="preserve"> «4»</w:t>
      </w:r>
      <w:r w:rsidRPr="001367FB">
        <w:rPr>
          <w:rFonts w:ascii="Times New Roman" w:hAnsi="Times New Roman" w:cs="Times New Roman"/>
          <w:color w:val="000000"/>
          <w:sz w:val="28"/>
          <w:szCs w:val="28"/>
          <w:lang w:val="uk-UA"/>
        </w:rPr>
        <w:t xml:space="preserve"> – </w:t>
      </w:r>
      <w:r>
        <w:rPr>
          <w:rFonts w:ascii="Times New Roman" w:hAnsi="Times New Roman" w:cs="Times New Roman"/>
          <w:color w:val="000000"/>
          <w:sz w:val="28"/>
          <w:szCs w:val="28"/>
          <w:lang w:val="uk-UA"/>
        </w:rPr>
        <w:t xml:space="preserve">здобувач отримує </w:t>
      </w:r>
      <w:r w:rsidRPr="001367FB">
        <w:rPr>
          <w:rFonts w:ascii="Times New Roman" w:hAnsi="Times New Roman" w:cs="Times New Roman"/>
          <w:color w:val="000000"/>
          <w:sz w:val="28"/>
          <w:szCs w:val="28"/>
          <w:lang w:val="uk-UA"/>
        </w:rPr>
        <w:t xml:space="preserve"> </w:t>
      </w:r>
      <w:r w:rsidRPr="00037B08">
        <w:rPr>
          <w:rFonts w:ascii="Times New Roman" w:hAnsi="Times New Roman" w:cs="Times New Roman"/>
          <w:bCs/>
          <w:sz w:val="28"/>
          <w:szCs w:val="28"/>
          <w:lang w:val="uk-UA" w:eastAsia="uk-UA"/>
        </w:rPr>
        <w:t xml:space="preserve">за наявність декількох незначних лексико-граматичних помилок у повідомленні, правильну, повну, логічну та послідовну відповідь, підкріплену власними прикладами, </w:t>
      </w:r>
      <w:r w:rsidRPr="00037B08">
        <w:rPr>
          <w:rStyle w:val="translation-chunk"/>
          <w:rFonts w:ascii="Times New Roman" w:hAnsi="Times New Roman" w:cs="Times New Roman"/>
          <w:color w:val="222222"/>
          <w:sz w:val="28"/>
          <w:szCs w:val="28"/>
          <w:lang w:val="uk-UA" w:eastAsia="uk-UA"/>
        </w:rPr>
        <w:t>вміє</w:t>
      </w:r>
      <w:r w:rsidRPr="00037B08">
        <w:rPr>
          <w:rFonts w:ascii="Times New Roman" w:hAnsi="Times New Roman" w:cs="Times New Roman"/>
          <w:bCs/>
          <w:sz w:val="28"/>
          <w:szCs w:val="28"/>
          <w:lang w:val="uk-UA" w:eastAsia="uk-UA"/>
        </w:rPr>
        <w:t xml:space="preserve"> оперувати термінологією, мають місце окремі </w:t>
      </w:r>
      <w:proofErr w:type="spellStart"/>
      <w:r w:rsidRPr="00037B08">
        <w:rPr>
          <w:rFonts w:ascii="Times New Roman" w:hAnsi="Times New Roman" w:cs="Times New Roman"/>
          <w:bCs/>
          <w:sz w:val="28"/>
          <w:szCs w:val="28"/>
          <w:lang w:val="uk-UA" w:eastAsia="uk-UA"/>
        </w:rPr>
        <w:t>мовні</w:t>
      </w:r>
      <w:proofErr w:type="spellEnd"/>
      <w:r w:rsidRPr="00037B08">
        <w:rPr>
          <w:rFonts w:ascii="Times New Roman" w:hAnsi="Times New Roman" w:cs="Times New Roman"/>
          <w:bCs/>
          <w:sz w:val="28"/>
          <w:szCs w:val="28"/>
          <w:lang w:val="uk-UA" w:eastAsia="uk-UA"/>
        </w:rPr>
        <w:t xml:space="preserve"> помилки</w:t>
      </w:r>
      <w:r w:rsidRPr="0066362E">
        <w:rPr>
          <w:rFonts w:ascii="Times New Roman" w:hAnsi="Times New Roman" w:cs="Times New Roman"/>
          <w:b/>
          <w:color w:val="000000"/>
          <w:sz w:val="28"/>
          <w:szCs w:val="28"/>
          <w:lang w:val="uk-UA"/>
        </w:rPr>
        <w:t xml:space="preserve"> </w:t>
      </w:r>
    </w:p>
    <w:p w:rsidR="00E011BB" w:rsidRDefault="00E011BB" w:rsidP="00E011BB">
      <w:pPr>
        <w:pStyle w:val="1"/>
        <w:ind w:left="426"/>
        <w:jc w:val="both"/>
        <w:rPr>
          <w:rFonts w:ascii="Times New Roman" w:hAnsi="Times New Roman" w:cs="Times New Roman"/>
          <w:bCs/>
          <w:sz w:val="28"/>
          <w:szCs w:val="28"/>
          <w:lang w:val="uk-UA" w:eastAsia="uk-UA"/>
        </w:rPr>
      </w:pPr>
      <w:r w:rsidRPr="0066362E">
        <w:rPr>
          <w:rFonts w:ascii="Times New Roman" w:hAnsi="Times New Roman" w:cs="Times New Roman"/>
          <w:b/>
          <w:color w:val="000000"/>
          <w:sz w:val="28"/>
          <w:szCs w:val="28"/>
          <w:lang w:val="uk-UA"/>
        </w:rPr>
        <w:lastRenderedPageBreak/>
        <w:t>«3»</w:t>
      </w:r>
      <w:r w:rsidRPr="001367FB">
        <w:rPr>
          <w:rFonts w:ascii="Times New Roman" w:hAnsi="Times New Roman" w:cs="Times New Roman"/>
          <w:color w:val="000000"/>
          <w:sz w:val="28"/>
          <w:szCs w:val="28"/>
          <w:lang w:val="uk-UA"/>
        </w:rPr>
        <w:t xml:space="preserve"> – </w:t>
      </w:r>
      <w:r>
        <w:rPr>
          <w:rFonts w:ascii="Times New Roman" w:hAnsi="Times New Roman" w:cs="Times New Roman"/>
          <w:color w:val="000000"/>
          <w:sz w:val="28"/>
          <w:szCs w:val="28"/>
          <w:lang w:val="uk-UA"/>
        </w:rPr>
        <w:t>здобувач</w:t>
      </w:r>
      <w:r w:rsidRPr="001367FB">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отримує </w:t>
      </w:r>
      <w:r w:rsidRPr="00037B08">
        <w:rPr>
          <w:rFonts w:ascii="Times New Roman" w:hAnsi="Times New Roman" w:cs="Times New Roman"/>
          <w:bCs/>
          <w:sz w:val="28"/>
          <w:szCs w:val="28"/>
          <w:lang w:val="uk-UA" w:eastAsia="uk-UA"/>
        </w:rPr>
        <w:t xml:space="preserve">за правильну, логічну та послідовну відповідь, підкріплену прикладами, якій </w:t>
      </w:r>
      <w:r w:rsidRPr="00037B08">
        <w:rPr>
          <w:rStyle w:val="translation-chunk"/>
          <w:rFonts w:ascii="Times New Roman" w:hAnsi="Times New Roman" w:cs="Times New Roman"/>
          <w:color w:val="222222"/>
          <w:sz w:val="28"/>
          <w:szCs w:val="28"/>
          <w:lang w:val="uk-UA" w:eastAsia="uk-UA"/>
        </w:rPr>
        <w:t>притаманна деяка схематичність, студент не володіє інформацією з різних джерел, але твердо знає суть питання та вміє</w:t>
      </w:r>
      <w:r w:rsidRPr="00037B08">
        <w:rPr>
          <w:rFonts w:ascii="Times New Roman" w:hAnsi="Times New Roman" w:cs="Times New Roman"/>
          <w:bCs/>
          <w:sz w:val="28"/>
          <w:szCs w:val="28"/>
          <w:lang w:val="uk-UA" w:eastAsia="uk-UA"/>
        </w:rPr>
        <w:t xml:space="preserve"> оперувати термінологією, мають місце окремі </w:t>
      </w:r>
      <w:proofErr w:type="spellStart"/>
      <w:r w:rsidRPr="00037B08">
        <w:rPr>
          <w:rFonts w:ascii="Times New Roman" w:hAnsi="Times New Roman" w:cs="Times New Roman"/>
          <w:bCs/>
          <w:sz w:val="28"/>
          <w:szCs w:val="28"/>
          <w:lang w:val="uk-UA" w:eastAsia="uk-UA"/>
        </w:rPr>
        <w:t>мовні</w:t>
      </w:r>
      <w:proofErr w:type="spellEnd"/>
      <w:r w:rsidRPr="00037B08">
        <w:rPr>
          <w:rFonts w:ascii="Times New Roman" w:hAnsi="Times New Roman" w:cs="Times New Roman"/>
          <w:bCs/>
          <w:sz w:val="28"/>
          <w:szCs w:val="28"/>
          <w:lang w:val="uk-UA" w:eastAsia="uk-UA"/>
        </w:rPr>
        <w:t xml:space="preserve"> помилки</w:t>
      </w:r>
      <w:r>
        <w:rPr>
          <w:rFonts w:ascii="Times New Roman" w:hAnsi="Times New Roman" w:cs="Times New Roman"/>
          <w:bCs/>
          <w:sz w:val="28"/>
          <w:szCs w:val="28"/>
          <w:lang w:val="uk-UA" w:eastAsia="uk-UA"/>
        </w:rPr>
        <w:t>.</w:t>
      </w:r>
    </w:p>
    <w:p w:rsidR="00E011BB" w:rsidRPr="00037B08" w:rsidRDefault="00E011BB" w:rsidP="00E011BB">
      <w:pPr>
        <w:pStyle w:val="1"/>
        <w:ind w:left="426"/>
        <w:jc w:val="both"/>
        <w:rPr>
          <w:rFonts w:ascii="Times New Roman" w:hAnsi="Times New Roman" w:cs="Times New Roman"/>
          <w:bCs/>
          <w:sz w:val="28"/>
          <w:szCs w:val="28"/>
          <w:lang w:val="uk-UA" w:eastAsia="uk-UA"/>
        </w:rPr>
      </w:pPr>
      <w:r w:rsidRPr="0066362E">
        <w:rPr>
          <w:rFonts w:ascii="Times New Roman" w:hAnsi="Times New Roman" w:cs="Times New Roman"/>
          <w:b/>
          <w:color w:val="000000"/>
          <w:sz w:val="28"/>
          <w:szCs w:val="28"/>
          <w:lang w:val="uk-UA"/>
        </w:rPr>
        <w:t xml:space="preserve"> «2»</w:t>
      </w:r>
      <w:r w:rsidRPr="001367FB">
        <w:rPr>
          <w:rFonts w:ascii="Times New Roman" w:hAnsi="Times New Roman" w:cs="Times New Roman"/>
          <w:color w:val="000000"/>
          <w:sz w:val="28"/>
          <w:szCs w:val="28"/>
          <w:lang w:val="uk-UA"/>
        </w:rPr>
        <w:t xml:space="preserve"> – </w:t>
      </w:r>
      <w:r w:rsidRPr="00037B08">
        <w:rPr>
          <w:rFonts w:ascii="Times New Roman" w:hAnsi="Times New Roman" w:cs="Times New Roman"/>
          <w:bCs/>
          <w:sz w:val="28"/>
          <w:szCs w:val="28"/>
          <w:lang w:val="uk-UA" w:eastAsia="uk-UA"/>
        </w:rPr>
        <w:t xml:space="preserve">за відповідь, яка має фрагментарний характер, не підкріплена прикладами, </w:t>
      </w:r>
      <w:r w:rsidRPr="00037B08">
        <w:rPr>
          <w:rStyle w:val="translation-chunk"/>
          <w:rFonts w:ascii="Times New Roman" w:hAnsi="Times New Roman" w:cs="Times New Roman"/>
          <w:color w:val="222222"/>
          <w:sz w:val="28"/>
          <w:szCs w:val="28"/>
          <w:lang w:val="uk-UA" w:eastAsia="uk-UA"/>
        </w:rPr>
        <w:t xml:space="preserve">студент припускає значну кількість </w:t>
      </w:r>
      <w:proofErr w:type="spellStart"/>
      <w:r w:rsidRPr="00037B08">
        <w:rPr>
          <w:rStyle w:val="translation-chunk"/>
          <w:rFonts w:ascii="Times New Roman" w:hAnsi="Times New Roman" w:cs="Times New Roman"/>
          <w:color w:val="222222"/>
          <w:sz w:val="28"/>
          <w:szCs w:val="28"/>
          <w:lang w:val="uk-UA" w:eastAsia="uk-UA"/>
        </w:rPr>
        <w:t>мовних</w:t>
      </w:r>
      <w:proofErr w:type="spellEnd"/>
      <w:r w:rsidRPr="00037B08">
        <w:rPr>
          <w:rStyle w:val="translation-chunk"/>
          <w:rFonts w:ascii="Times New Roman" w:hAnsi="Times New Roman" w:cs="Times New Roman"/>
          <w:color w:val="222222"/>
          <w:sz w:val="28"/>
          <w:szCs w:val="28"/>
          <w:lang w:val="uk-UA" w:eastAsia="uk-UA"/>
        </w:rPr>
        <w:t xml:space="preserve"> і мовленнєвих </w:t>
      </w:r>
      <w:proofErr w:type="spellStart"/>
      <w:r w:rsidRPr="00037B08">
        <w:rPr>
          <w:rStyle w:val="translation-chunk"/>
          <w:rFonts w:ascii="Times New Roman" w:hAnsi="Times New Roman" w:cs="Times New Roman"/>
          <w:color w:val="222222"/>
          <w:sz w:val="28"/>
          <w:szCs w:val="28"/>
          <w:lang w:val="uk-UA" w:eastAsia="uk-UA"/>
        </w:rPr>
        <w:t>помилок,</w:t>
      </w:r>
      <w:r w:rsidRPr="00037B08">
        <w:rPr>
          <w:rFonts w:ascii="Times New Roman" w:hAnsi="Times New Roman" w:cs="Times New Roman"/>
          <w:bCs/>
          <w:sz w:val="28"/>
          <w:szCs w:val="28"/>
          <w:lang w:val="uk-UA" w:eastAsia="uk-UA"/>
        </w:rPr>
        <w:t>пояснює</w:t>
      </w:r>
      <w:proofErr w:type="spellEnd"/>
      <w:r w:rsidRPr="00037B08">
        <w:rPr>
          <w:rFonts w:ascii="Times New Roman" w:hAnsi="Times New Roman" w:cs="Times New Roman"/>
          <w:bCs/>
          <w:sz w:val="28"/>
          <w:szCs w:val="28"/>
          <w:lang w:val="uk-UA" w:eastAsia="uk-UA"/>
        </w:rPr>
        <w:t xml:space="preserve"> матеріал на побутовому рівні, велика кількість </w:t>
      </w:r>
      <w:proofErr w:type="spellStart"/>
      <w:r w:rsidRPr="00037B08">
        <w:rPr>
          <w:rFonts w:ascii="Times New Roman" w:hAnsi="Times New Roman" w:cs="Times New Roman"/>
          <w:bCs/>
          <w:sz w:val="28"/>
          <w:szCs w:val="28"/>
          <w:lang w:val="uk-UA" w:eastAsia="uk-UA"/>
        </w:rPr>
        <w:t>мовних</w:t>
      </w:r>
      <w:proofErr w:type="spellEnd"/>
      <w:r w:rsidRPr="00037B08">
        <w:rPr>
          <w:rFonts w:ascii="Times New Roman" w:hAnsi="Times New Roman" w:cs="Times New Roman"/>
          <w:bCs/>
          <w:sz w:val="28"/>
          <w:szCs w:val="28"/>
          <w:lang w:val="uk-UA" w:eastAsia="uk-UA"/>
        </w:rPr>
        <w:t xml:space="preserve"> помилок</w:t>
      </w:r>
    </w:p>
    <w:p w:rsidR="00E011BB" w:rsidRPr="002B2455" w:rsidRDefault="00E011BB" w:rsidP="00E011BB">
      <w:pPr>
        <w:pStyle w:val="1"/>
        <w:ind w:left="426"/>
        <w:jc w:val="center"/>
        <w:rPr>
          <w:rFonts w:ascii="Times New Roman" w:hAnsi="Times New Roman" w:cs="Times New Roman"/>
          <w:b/>
          <w:color w:val="000000"/>
          <w:sz w:val="28"/>
          <w:szCs w:val="28"/>
          <w:lang w:val="uk-UA"/>
        </w:rPr>
      </w:pPr>
      <w:r w:rsidRPr="002B2455">
        <w:rPr>
          <w:rFonts w:ascii="Times New Roman" w:hAnsi="Times New Roman" w:cs="Times New Roman"/>
          <w:b/>
          <w:color w:val="000000"/>
          <w:sz w:val="28"/>
          <w:szCs w:val="28"/>
          <w:lang w:val="uk-UA"/>
        </w:rPr>
        <w:t>Критерії оцінювання періодичного контролю</w:t>
      </w:r>
    </w:p>
    <w:p w:rsidR="00E011BB" w:rsidRDefault="00E011BB" w:rsidP="00E011BB">
      <w:pPr>
        <w:pStyle w:val="a4"/>
        <w:ind w:left="0" w:firstLine="567"/>
        <w:rPr>
          <w:rFonts w:ascii="Times New Roman" w:eastAsia="Times New Roman" w:hAnsi="Times New Roman" w:cs="Times New Roman"/>
          <w:sz w:val="28"/>
          <w:szCs w:val="28"/>
          <w:lang w:val="uk-UA" w:eastAsia="ar-SA"/>
        </w:rPr>
      </w:pPr>
      <w:r w:rsidRPr="001367FB">
        <w:rPr>
          <w:rFonts w:ascii="Times New Roman" w:eastAsia="Times New Roman" w:hAnsi="Times New Roman" w:cs="Times New Roman"/>
          <w:sz w:val="28"/>
          <w:szCs w:val="28"/>
          <w:lang w:val="uk-UA" w:eastAsia="ar-SA"/>
        </w:rPr>
        <w:t>Контрольна</w:t>
      </w:r>
      <w:r>
        <w:rPr>
          <w:rFonts w:ascii="Times New Roman" w:eastAsia="Times New Roman" w:hAnsi="Times New Roman" w:cs="Times New Roman"/>
          <w:sz w:val="28"/>
          <w:szCs w:val="28"/>
          <w:lang w:val="uk-UA" w:eastAsia="ar-SA"/>
        </w:rPr>
        <w:t xml:space="preserve"> (модульна)</w:t>
      </w:r>
      <w:r w:rsidRPr="001367FB">
        <w:rPr>
          <w:rFonts w:ascii="Times New Roman" w:eastAsia="Times New Roman" w:hAnsi="Times New Roman" w:cs="Times New Roman"/>
          <w:sz w:val="28"/>
          <w:szCs w:val="28"/>
          <w:lang w:val="uk-UA" w:eastAsia="ar-SA"/>
        </w:rPr>
        <w:t xml:space="preserve"> робота включає тестові завдання</w:t>
      </w:r>
      <w:r>
        <w:rPr>
          <w:rFonts w:ascii="Times New Roman" w:eastAsia="Times New Roman" w:hAnsi="Times New Roman" w:cs="Times New Roman"/>
          <w:sz w:val="28"/>
          <w:szCs w:val="28"/>
          <w:lang w:val="uk-UA" w:eastAsia="ar-SA"/>
        </w:rPr>
        <w:t>, практичні завдання та письмову творчу роботу. Максимальна кількість балів – 30.</w:t>
      </w:r>
    </w:p>
    <w:p w:rsidR="00E011BB" w:rsidRDefault="00E011BB" w:rsidP="00E011BB">
      <w:pPr>
        <w:pStyle w:val="a4"/>
        <w:ind w:left="0" w:firstLine="567"/>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Десять тестових завдань по 1 балу – 10 балів.</w:t>
      </w:r>
    </w:p>
    <w:p w:rsidR="00E011BB" w:rsidRDefault="00E011BB" w:rsidP="00E011BB">
      <w:pPr>
        <w:pStyle w:val="a4"/>
        <w:ind w:left="0" w:firstLine="567"/>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Практичні завдання та творча письмова робота –  по 10 балів.</w:t>
      </w:r>
    </w:p>
    <w:p w:rsidR="00E011BB" w:rsidRPr="00915E89" w:rsidRDefault="00E011BB" w:rsidP="00E011BB">
      <w:pPr>
        <w:pStyle w:val="a4"/>
        <w:ind w:left="0" w:firstLine="567"/>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Практичні завдання та творча письмова робота</w:t>
      </w:r>
      <w:r w:rsidRPr="00915E89">
        <w:rPr>
          <w:rFonts w:ascii="Times New Roman" w:hAnsi="Times New Roman" w:cs="Times New Roman"/>
          <w:color w:val="000000"/>
          <w:sz w:val="28"/>
          <w:szCs w:val="28"/>
          <w:lang w:val="uk-UA"/>
        </w:rPr>
        <w:t xml:space="preserve"> оцінюються за 10-бальною шкалою</w:t>
      </w:r>
      <w:r>
        <w:rPr>
          <w:rFonts w:ascii="Times New Roman" w:hAnsi="Times New Roman" w:cs="Times New Roman"/>
          <w:color w:val="000000"/>
          <w:sz w:val="28"/>
          <w:szCs w:val="28"/>
          <w:lang w:val="uk-UA"/>
        </w:rPr>
        <w:t>:</w:t>
      </w:r>
    </w:p>
    <w:p w:rsidR="00E011BB" w:rsidRPr="002B2455" w:rsidRDefault="00E011BB" w:rsidP="00E011BB">
      <w:pPr>
        <w:ind w:firstLine="34"/>
        <w:jc w:val="both"/>
        <w:rPr>
          <w:rFonts w:ascii="Times New Roman" w:hAnsi="Times New Roman" w:cs="Times New Roman"/>
          <w:sz w:val="28"/>
          <w:szCs w:val="28"/>
          <w:lang w:eastAsia="uk-UA"/>
        </w:rPr>
      </w:pPr>
      <w:r>
        <w:rPr>
          <w:rFonts w:ascii="Times New Roman" w:hAnsi="Times New Roman" w:cs="Times New Roman"/>
          <w:b/>
          <w:sz w:val="28"/>
          <w:szCs w:val="28"/>
          <w:lang w:val="uk-UA" w:eastAsia="uk-UA"/>
        </w:rPr>
        <w:t xml:space="preserve">10-9 балів: </w:t>
      </w:r>
      <w:r>
        <w:rPr>
          <w:rFonts w:ascii="Times New Roman" w:hAnsi="Times New Roman" w:cs="Times New Roman"/>
          <w:sz w:val="28"/>
          <w:szCs w:val="28"/>
          <w:lang w:val="uk-UA" w:eastAsia="uk-UA"/>
        </w:rPr>
        <w:t>здобувач</w:t>
      </w:r>
      <w:r w:rsidRPr="002B2455">
        <w:rPr>
          <w:rFonts w:ascii="Times New Roman" w:hAnsi="Times New Roman" w:cs="Times New Roman"/>
          <w:sz w:val="28"/>
          <w:szCs w:val="28"/>
          <w:lang w:eastAsia="uk-UA"/>
        </w:rPr>
        <w:t xml:space="preserve"> чітко розуміє зміст завдання і вільно володіє спеціальною термінологією; матеріал викладає творчо, глибоко, послідовно, висловлює власну думку; правильно застосовує знання із суміжних дисциплін для вирішення практичних завдань чи проблем; дослідницьке завдання має правильне вирішення; повністю розкрито зміст теми; допускає 2–3 неточності, які не призводять до помилкових висновків.</w:t>
      </w:r>
    </w:p>
    <w:p w:rsidR="00E011BB" w:rsidRPr="002B2455" w:rsidRDefault="00E011BB" w:rsidP="00E011BB">
      <w:pPr>
        <w:jc w:val="both"/>
        <w:rPr>
          <w:rFonts w:ascii="Times New Roman" w:hAnsi="Times New Roman" w:cs="Times New Roman"/>
          <w:sz w:val="28"/>
          <w:szCs w:val="28"/>
          <w:lang w:eastAsia="uk-UA"/>
        </w:rPr>
      </w:pPr>
      <w:r>
        <w:rPr>
          <w:rFonts w:ascii="Times New Roman" w:hAnsi="Times New Roman" w:cs="Times New Roman"/>
          <w:b/>
          <w:sz w:val="28"/>
          <w:szCs w:val="28"/>
          <w:lang w:val="uk-UA" w:eastAsia="uk-UA"/>
        </w:rPr>
        <w:t>8-7</w:t>
      </w:r>
      <w:r w:rsidRPr="002B2455">
        <w:rPr>
          <w:rFonts w:ascii="Times New Roman" w:hAnsi="Times New Roman" w:cs="Times New Roman"/>
          <w:b/>
          <w:sz w:val="28"/>
          <w:szCs w:val="28"/>
          <w:lang w:eastAsia="uk-UA"/>
        </w:rPr>
        <w:t xml:space="preserve"> б</w:t>
      </w:r>
      <w:proofErr w:type="spellStart"/>
      <w:r>
        <w:rPr>
          <w:rFonts w:ascii="Times New Roman" w:hAnsi="Times New Roman" w:cs="Times New Roman"/>
          <w:b/>
          <w:sz w:val="28"/>
          <w:szCs w:val="28"/>
          <w:lang w:val="uk-UA" w:eastAsia="uk-UA"/>
        </w:rPr>
        <w:t>алів</w:t>
      </w:r>
      <w:proofErr w:type="spellEnd"/>
      <w:r>
        <w:rPr>
          <w:rFonts w:ascii="Times New Roman" w:hAnsi="Times New Roman" w:cs="Times New Roman"/>
          <w:b/>
          <w:sz w:val="28"/>
          <w:szCs w:val="28"/>
          <w:lang w:val="uk-UA" w:eastAsia="uk-UA"/>
        </w:rPr>
        <w:t>:</w:t>
      </w:r>
      <w:r w:rsidRPr="002B2455">
        <w:rPr>
          <w:rFonts w:ascii="Times New Roman" w:hAnsi="Times New Roman" w:cs="Times New Roman"/>
          <w:b/>
          <w:sz w:val="28"/>
          <w:szCs w:val="28"/>
          <w:lang w:eastAsia="uk-UA"/>
        </w:rPr>
        <w:t xml:space="preserve"> </w:t>
      </w:r>
      <w:r>
        <w:rPr>
          <w:rFonts w:ascii="Times New Roman" w:hAnsi="Times New Roman" w:cs="Times New Roman"/>
          <w:sz w:val="28"/>
          <w:szCs w:val="28"/>
          <w:lang w:val="uk-UA" w:eastAsia="uk-UA"/>
        </w:rPr>
        <w:t>здобувач</w:t>
      </w:r>
      <w:r w:rsidRPr="002B2455">
        <w:rPr>
          <w:rFonts w:ascii="Times New Roman" w:hAnsi="Times New Roman" w:cs="Times New Roman"/>
          <w:sz w:val="28"/>
          <w:szCs w:val="28"/>
          <w:lang w:eastAsia="uk-UA"/>
        </w:rPr>
        <w:t xml:space="preserve"> правильно розкриває основний зміст роботи та умов завдання; оперує необхідними термінами; матеріал викладає ґрунтовно, послідовно; демонструє глибокий літературний аналіз. У відповіді можливі 1–2 неточності у використанні спеціальної термінології та лексики, несуттєві помилки у висновках, узагальненнях, які не впливають на конкретний зміст. </w:t>
      </w:r>
    </w:p>
    <w:p w:rsidR="00E011BB" w:rsidRPr="002B2455" w:rsidRDefault="00E011BB" w:rsidP="00E011BB">
      <w:pPr>
        <w:ind w:right="-6"/>
        <w:jc w:val="both"/>
        <w:rPr>
          <w:rStyle w:val="translation-chunk"/>
          <w:rFonts w:ascii="Times New Roman" w:hAnsi="Times New Roman" w:cs="Times New Roman"/>
          <w:sz w:val="28"/>
          <w:szCs w:val="28"/>
        </w:rPr>
      </w:pPr>
      <w:r w:rsidRPr="0066362E">
        <w:rPr>
          <w:rFonts w:ascii="Times New Roman" w:hAnsi="Times New Roman" w:cs="Times New Roman"/>
          <w:b/>
          <w:sz w:val="28"/>
          <w:szCs w:val="28"/>
          <w:lang w:val="uk-UA" w:eastAsia="uk-UA"/>
        </w:rPr>
        <w:t xml:space="preserve">6-5 </w:t>
      </w:r>
      <w:r w:rsidRPr="0066362E">
        <w:rPr>
          <w:rFonts w:ascii="Times New Roman" w:hAnsi="Times New Roman" w:cs="Times New Roman"/>
          <w:b/>
          <w:sz w:val="28"/>
          <w:szCs w:val="28"/>
          <w:lang w:eastAsia="uk-UA"/>
        </w:rPr>
        <w:t>бали:</w:t>
      </w:r>
      <w:r w:rsidRPr="002B2455">
        <w:rPr>
          <w:rFonts w:ascii="Times New Roman" w:hAnsi="Times New Roman" w:cs="Times New Roman"/>
          <w:sz w:val="28"/>
          <w:szCs w:val="28"/>
          <w:lang w:eastAsia="uk-UA"/>
        </w:rPr>
        <w:t xml:space="preserve"> </w:t>
      </w:r>
      <w:r>
        <w:rPr>
          <w:rFonts w:ascii="Times New Roman" w:hAnsi="Times New Roman" w:cs="Times New Roman"/>
          <w:sz w:val="28"/>
          <w:szCs w:val="28"/>
          <w:lang w:val="uk-UA" w:eastAsia="uk-UA"/>
        </w:rPr>
        <w:t>здобувач</w:t>
      </w:r>
      <w:r w:rsidRPr="002B2455">
        <w:rPr>
          <w:rFonts w:ascii="Times New Roman" w:hAnsi="Times New Roman" w:cs="Times New Roman"/>
          <w:sz w:val="28"/>
          <w:szCs w:val="28"/>
          <w:lang w:eastAsia="uk-UA"/>
        </w:rPr>
        <w:t xml:space="preserve"> в основному правильно викладає зміст питання, але не завжди послідовно; виявляє труднощі в літературному перекладі; помиляється у вживанні спеціальної термінології; робить поверхові висновки.</w:t>
      </w:r>
    </w:p>
    <w:p w:rsidR="00E011BB" w:rsidRPr="002B2455" w:rsidRDefault="00E011BB" w:rsidP="00E011BB">
      <w:pPr>
        <w:pStyle w:val="HTML"/>
        <w:shd w:val="clear" w:color="auto" w:fill="FFFFFF"/>
        <w:spacing w:line="276" w:lineRule="auto"/>
        <w:jc w:val="both"/>
        <w:rPr>
          <w:rFonts w:ascii="Times New Roman" w:hAnsi="Times New Roman" w:cs="Times New Roman"/>
          <w:sz w:val="28"/>
          <w:szCs w:val="28"/>
          <w:lang w:val="uk"/>
        </w:rPr>
      </w:pPr>
      <w:r w:rsidRPr="0066362E">
        <w:rPr>
          <w:rFonts w:ascii="Times New Roman" w:hAnsi="Times New Roman" w:cs="Times New Roman"/>
          <w:b/>
          <w:bCs/>
          <w:sz w:val="28"/>
          <w:szCs w:val="28"/>
          <w:lang w:val="uk" w:eastAsia="uk-UA"/>
        </w:rPr>
        <w:t>4-3 бали</w:t>
      </w:r>
      <w:r w:rsidRPr="002B2455">
        <w:rPr>
          <w:rFonts w:ascii="Times New Roman" w:hAnsi="Times New Roman" w:cs="Times New Roman"/>
          <w:bCs/>
          <w:sz w:val="28"/>
          <w:szCs w:val="28"/>
          <w:lang w:val="uk" w:eastAsia="uk-UA"/>
        </w:rPr>
        <w:t>:</w:t>
      </w:r>
      <w:r>
        <w:rPr>
          <w:rFonts w:ascii="Times New Roman" w:hAnsi="Times New Roman" w:cs="Times New Roman"/>
          <w:bCs/>
          <w:sz w:val="28"/>
          <w:szCs w:val="28"/>
          <w:lang w:val="uk-UA" w:eastAsia="uk-UA"/>
        </w:rPr>
        <w:t xml:space="preserve"> </w:t>
      </w:r>
      <w:r>
        <w:rPr>
          <w:rFonts w:ascii="Times New Roman" w:hAnsi="Times New Roman" w:cs="Times New Roman"/>
          <w:sz w:val="28"/>
          <w:szCs w:val="28"/>
          <w:lang w:val="uk-UA" w:eastAsia="uk-UA"/>
        </w:rPr>
        <w:t>здобувач</w:t>
      </w:r>
      <w:r w:rsidRPr="002B2455">
        <w:rPr>
          <w:rFonts w:ascii="Times New Roman" w:hAnsi="Times New Roman" w:cs="Times New Roman"/>
          <w:sz w:val="28"/>
          <w:szCs w:val="28"/>
          <w:lang w:val="uk" w:eastAsia="uk-UA"/>
        </w:rPr>
        <w:t xml:space="preserve"> неповністю розкриває основний зміст художнього твору або проблеми; не вживає спеціальних термінів; алгоритм аналізу порушено; робить </w:t>
      </w:r>
      <w:proofErr w:type="spellStart"/>
      <w:r w:rsidRPr="002B2455">
        <w:rPr>
          <w:rFonts w:ascii="Times New Roman" w:hAnsi="Times New Roman" w:cs="Times New Roman"/>
          <w:sz w:val="28"/>
          <w:szCs w:val="28"/>
          <w:lang w:val="uk" w:eastAsia="uk-UA"/>
        </w:rPr>
        <w:t>значніграматичні</w:t>
      </w:r>
      <w:proofErr w:type="spellEnd"/>
      <w:r w:rsidRPr="002B2455">
        <w:rPr>
          <w:rFonts w:ascii="Times New Roman" w:hAnsi="Times New Roman" w:cs="Times New Roman"/>
          <w:sz w:val="28"/>
          <w:szCs w:val="28"/>
          <w:lang w:val="uk" w:eastAsia="uk-UA"/>
        </w:rPr>
        <w:t xml:space="preserve"> помилки.</w:t>
      </w:r>
    </w:p>
    <w:p w:rsidR="00E011BB" w:rsidRPr="002B2455" w:rsidRDefault="00E011BB" w:rsidP="00E011BB">
      <w:pPr>
        <w:pStyle w:val="HTML"/>
        <w:shd w:val="clear" w:color="auto" w:fill="FFFFFF"/>
        <w:spacing w:line="276" w:lineRule="auto"/>
        <w:jc w:val="both"/>
        <w:rPr>
          <w:rFonts w:ascii="Times New Roman" w:hAnsi="Times New Roman" w:cs="Times New Roman"/>
          <w:bCs/>
          <w:sz w:val="28"/>
          <w:szCs w:val="28"/>
          <w:lang w:eastAsia="uk-UA"/>
        </w:rPr>
      </w:pPr>
      <w:r w:rsidRPr="0066362E">
        <w:rPr>
          <w:rFonts w:ascii="Times New Roman" w:hAnsi="Times New Roman" w:cs="Times New Roman"/>
          <w:b/>
          <w:bCs/>
          <w:sz w:val="28"/>
          <w:szCs w:val="28"/>
          <w:lang w:val="uk-UA" w:eastAsia="uk-UA"/>
        </w:rPr>
        <w:t>2-</w:t>
      </w:r>
      <w:r w:rsidRPr="0066362E">
        <w:rPr>
          <w:rFonts w:ascii="Times New Roman" w:hAnsi="Times New Roman" w:cs="Times New Roman"/>
          <w:b/>
          <w:bCs/>
          <w:sz w:val="28"/>
          <w:szCs w:val="28"/>
          <w:lang w:eastAsia="uk-UA"/>
        </w:rPr>
        <w:t>1 б</w:t>
      </w:r>
      <w:proofErr w:type="spellStart"/>
      <w:r w:rsidRPr="0066362E">
        <w:rPr>
          <w:rFonts w:ascii="Times New Roman" w:hAnsi="Times New Roman" w:cs="Times New Roman"/>
          <w:b/>
          <w:bCs/>
          <w:sz w:val="28"/>
          <w:szCs w:val="28"/>
          <w:lang w:val="uk-UA" w:eastAsia="uk-UA"/>
        </w:rPr>
        <w:t>али</w:t>
      </w:r>
      <w:proofErr w:type="spellEnd"/>
      <w:r w:rsidRPr="0066362E">
        <w:rPr>
          <w:rFonts w:ascii="Times New Roman" w:hAnsi="Times New Roman" w:cs="Times New Roman"/>
          <w:b/>
          <w:bCs/>
          <w:sz w:val="28"/>
          <w:szCs w:val="28"/>
          <w:lang w:val="uk-UA" w:eastAsia="uk-UA"/>
        </w:rPr>
        <w:t>:</w:t>
      </w:r>
      <w:r>
        <w:rPr>
          <w:rFonts w:ascii="Times New Roman" w:hAnsi="Times New Roman" w:cs="Times New Roman"/>
          <w:bCs/>
          <w:sz w:val="28"/>
          <w:szCs w:val="28"/>
          <w:lang w:val="uk-UA" w:eastAsia="uk-UA"/>
        </w:rPr>
        <w:t xml:space="preserve"> здобувач</w:t>
      </w:r>
      <w:r w:rsidRPr="002B2455">
        <w:rPr>
          <w:rFonts w:ascii="Times New Roman" w:hAnsi="Times New Roman" w:cs="Times New Roman"/>
          <w:sz w:val="28"/>
          <w:szCs w:val="28"/>
          <w:lang w:eastAsia="uk-UA"/>
        </w:rPr>
        <w:t xml:space="preserve"> не </w:t>
      </w:r>
      <w:proofErr w:type="spellStart"/>
      <w:r w:rsidRPr="002B2455">
        <w:rPr>
          <w:rFonts w:ascii="Times New Roman" w:hAnsi="Times New Roman" w:cs="Times New Roman"/>
          <w:sz w:val="28"/>
          <w:szCs w:val="28"/>
          <w:lang w:eastAsia="uk-UA"/>
        </w:rPr>
        <w:t>розкриває</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основний</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зміст</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художнього</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твору</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або</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проблеми</w:t>
      </w:r>
      <w:proofErr w:type="spellEnd"/>
      <w:r w:rsidRPr="002B2455">
        <w:rPr>
          <w:rFonts w:ascii="Times New Roman" w:hAnsi="Times New Roman" w:cs="Times New Roman"/>
          <w:sz w:val="28"/>
          <w:szCs w:val="28"/>
          <w:lang w:eastAsia="uk-UA"/>
        </w:rPr>
        <w:t xml:space="preserve">; не </w:t>
      </w:r>
      <w:proofErr w:type="spellStart"/>
      <w:r w:rsidRPr="002B2455">
        <w:rPr>
          <w:rFonts w:ascii="Times New Roman" w:hAnsi="Times New Roman" w:cs="Times New Roman"/>
          <w:sz w:val="28"/>
          <w:szCs w:val="28"/>
          <w:lang w:eastAsia="uk-UA"/>
        </w:rPr>
        <w:t>вживає</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спеціальних</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термінів</w:t>
      </w:r>
      <w:proofErr w:type="spellEnd"/>
      <w:r w:rsidRPr="002B2455">
        <w:rPr>
          <w:rFonts w:ascii="Times New Roman" w:hAnsi="Times New Roman" w:cs="Times New Roman"/>
          <w:sz w:val="28"/>
          <w:szCs w:val="28"/>
          <w:lang w:eastAsia="uk-UA"/>
        </w:rPr>
        <w:t xml:space="preserve">; алгоритм </w:t>
      </w:r>
      <w:proofErr w:type="spellStart"/>
      <w:r w:rsidRPr="002B2455">
        <w:rPr>
          <w:rFonts w:ascii="Times New Roman" w:hAnsi="Times New Roman" w:cs="Times New Roman"/>
          <w:sz w:val="28"/>
          <w:szCs w:val="28"/>
          <w:lang w:eastAsia="uk-UA"/>
        </w:rPr>
        <w:t>аналізу</w:t>
      </w:r>
      <w:proofErr w:type="spellEnd"/>
      <w:r w:rsidRPr="002B2455">
        <w:rPr>
          <w:rFonts w:ascii="Times New Roman" w:hAnsi="Times New Roman" w:cs="Times New Roman"/>
          <w:sz w:val="28"/>
          <w:szCs w:val="28"/>
          <w:lang w:eastAsia="uk-UA"/>
        </w:rPr>
        <w:t xml:space="preserve"> порушено; </w:t>
      </w:r>
      <w:proofErr w:type="spellStart"/>
      <w:r w:rsidRPr="002B2455">
        <w:rPr>
          <w:rFonts w:ascii="Times New Roman" w:hAnsi="Times New Roman" w:cs="Times New Roman"/>
          <w:sz w:val="28"/>
          <w:szCs w:val="28"/>
          <w:lang w:eastAsia="uk-UA"/>
        </w:rPr>
        <w:t>робить</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грубі</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граматичні</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помилки</w:t>
      </w:r>
      <w:proofErr w:type="spellEnd"/>
      <w:r w:rsidRPr="002B2455">
        <w:rPr>
          <w:rFonts w:ascii="Times New Roman" w:hAnsi="Times New Roman" w:cs="Times New Roman"/>
          <w:sz w:val="28"/>
          <w:szCs w:val="28"/>
          <w:lang w:eastAsia="uk-UA"/>
        </w:rPr>
        <w:t>.</w:t>
      </w:r>
    </w:p>
    <w:p w:rsidR="00E011BB" w:rsidRDefault="00E011BB" w:rsidP="00E011BB">
      <w:pPr>
        <w:pStyle w:val="a4"/>
        <w:ind w:left="426" w:hanging="426"/>
        <w:rPr>
          <w:rFonts w:ascii="Times New Roman" w:hAnsi="Times New Roman" w:cs="Times New Roman"/>
          <w:bCs/>
          <w:sz w:val="28"/>
          <w:szCs w:val="28"/>
          <w:lang w:eastAsia="uk-UA"/>
        </w:rPr>
      </w:pPr>
      <w:r w:rsidRPr="0066362E">
        <w:rPr>
          <w:rFonts w:ascii="Times New Roman" w:hAnsi="Times New Roman" w:cs="Times New Roman"/>
          <w:b/>
          <w:bCs/>
          <w:sz w:val="28"/>
          <w:szCs w:val="28"/>
          <w:lang w:eastAsia="uk-UA"/>
        </w:rPr>
        <w:t>0 б</w:t>
      </w:r>
      <w:proofErr w:type="spellStart"/>
      <w:r w:rsidRPr="0066362E">
        <w:rPr>
          <w:rFonts w:ascii="Times New Roman" w:hAnsi="Times New Roman" w:cs="Times New Roman"/>
          <w:b/>
          <w:bCs/>
          <w:sz w:val="28"/>
          <w:szCs w:val="28"/>
          <w:lang w:val="uk-UA" w:eastAsia="uk-UA"/>
        </w:rPr>
        <w:t>алів</w:t>
      </w:r>
      <w:proofErr w:type="spellEnd"/>
      <w:r w:rsidRPr="0066362E">
        <w:rPr>
          <w:rFonts w:ascii="Times New Roman" w:hAnsi="Times New Roman" w:cs="Times New Roman"/>
          <w:b/>
          <w:bCs/>
          <w:sz w:val="28"/>
          <w:szCs w:val="28"/>
          <w:lang w:eastAsia="uk-UA"/>
        </w:rPr>
        <w:t>:</w:t>
      </w:r>
      <w:r>
        <w:rPr>
          <w:rFonts w:ascii="Times New Roman" w:hAnsi="Times New Roman" w:cs="Times New Roman"/>
          <w:bCs/>
          <w:sz w:val="28"/>
          <w:szCs w:val="28"/>
          <w:lang w:eastAsia="uk-UA"/>
        </w:rPr>
        <w:t xml:space="preserve"> </w:t>
      </w:r>
      <w:r w:rsidRPr="002B2455">
        <w:rPr>
          <w:rFonts w:ascii="Times New Roman" w:hAnsi="Times New Roman" w:cs="Times New Roman"/>
          <w:bCs/>
          <w:sz w:val="28"/>
          <w:szCs w:val="28"/>
          <w:lang w:eastAsia="uk-UA"/>
        </w:rPr>
        <w:t>відсутність аналізу.</w:t>
      </w:r>
    </w:p>
    <w:p w:rsidR="00E011BB" w:rsidRPr="002B2455" w:rsidRDefault="00E011BB" w:rsidP="00E011BB">
      <w:pPr>
        <w:pStyle w:val="a4"/>
        <w:ind w:left="426" w:firstLine="708"/>
        <w:jc w:val="both"/>
        <w:rPr>
          <w:rFonts w:ascii="Times New Roman" w:hAnsi="Times New Roman" w:cs="Times New Roman"/>
          <w:b/>
          <w:color w:val="000000"/>
          <w:sz w:val="28"/>
          <w:szCs w:val="28"/>
          <w:lang w:val="uk-UA"/>
        </w:rPr>
      </w:pPr>
      <w:r w:rsidRPr="002B2455">
        <w:rPr>
          <w:rFonts w:ascii="Times New Roman" w:hAnsi="Times New Roman" w:cs="Times New Roman"/>
          <w:b/>
          <w:color w:val="000000"/>
          <w:sz w:val="28"/>
          <w:szCs w:val="28"/>
          <w:lang w:val="uk-UA"/>
        </w:rPr>
        <w:t>Критерії оцінювання підсумкового (семестрового) контролю</w:t>
      </w:r>
    </w:p>
    <w:p w:rsidR="00E011BB" w:rsidRPr="001B696A" w:rsidRDefault="00E011BB" w:rsidP="00E011BB">
      <w:pPr>
        <w:tabs>
          <w:tab w:val="left" w:pos="9623"/>
        </w:tabs>
        <w:ind w:firstLine="567"/>
        <w:jc w:val="both"/>
        <w:rPr>
          <w:rFonts w:ascii="Times New Roman" w:hAnsi="Times New Roman" w:cs="Times New Roman"/>
          <w:sz w:val="24"/>
          <w:szCs w:val="24"/>
          <w:lang w:val="uk-UA"/>
        </w:rPr>
      </w:pPr>
      <w:r>
        <w:rPr>
          <w:rFonts w:ascii="Times New Roman" w:hAnsi="Times New Roman" w:cs="Times New Roman"/>
          <w:color w:val="000000"/>
          <w:sz w:val="28"/>
          <w:szCs w:val="28"/>
          <w:lang w:val="uk-UA"/>
        </w:rPr>
        <w:t>Підсумковий контроль з дисципліни «</w:t>
      </w:r>
      <w:r>
        <w:rPr>
          <w:rFonts w:ascii="Times New Roman" w:hAnsi="Times New Roman" w:cs="Times New Roman"/>
          <w:sz w:val="28"/>
          <w:szCs w:val="28"/>
          <w:lang w:val="uk-UA"/>
        </w:rPr>
        <w:t>Основна іноземна мова</w:t>
      </w:r>
      <w:r w:rsidRPr="00915E89">
        <w:rPr>
          <w:rFonts w:ascii="Times New Roman" w:hAnsi="Times New Roman" w:cs="Times New Roman"/>
          <w:sz w:val="28"/>
          <w:szCs w:val="28"/>
          <w:lang w:val="uk-UA"/>
        </w:rPr>
        <w:t>»</w:t>
      </w:r>
      <w:r>
        <w:rPr>
          <w:rFonts w:ascii="Times New Roman" w:hAnsi="Times New Roman" w:cs="Times New Roman"/>
          <w:sz w:val="28"/>
          <w:szCs w:val="28"/>
          <w:lang w:val="uk-UA"/>
        </w:rPr>
        <w:t xml:space="preserve"> відбувається у формі екзамену. </w:t>
      </w:r>
    </w:p>
    <w:p w:rsidR="00E011BB" w:rsidRDefault="00E011BB" w:rsidP="00E011BB">
      <w:pPr>
        <w:pStyle w:val="a4"/>
        <w:ind w:left="0" w:firstLine="567"/>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lastRenderedPageBreak/>
        <w:t xml:space="preserve">Екзаменаційний білет включає тестові завдання, практичне та творче завдання Максимальна кількість балів 100. </w:t>
      </w:r>
    </w:p>
    <w:p w:rsidR="00E011BB" w:rsidRDefault="00E011BB" w:rsidP="00E011BB">
      <w:pPr>
        <w:pStyle w:val="a4"/>
        <w:ind w:left="0" w:firstLine="567"/>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Тестові задання 20 тестів по 1 бали.</w:t>
      </w:r>
    </w:p>
    <w:p w:rsidR="00E011BB" w:rsidRPr="00915E89" w:rsidRDefault="00E011BB" w:rsidP="00E011BB">
      <w:pPr>
        <w:pStyle w:val="a4"/>
        <w:ind w:left="0" w:firstLine="567"/>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Практичне та творче завдання оцінюється  за 40</w:t>
      </w:r>
      <w:r w:rsidRPr="00915E89">
        <w:rPr>
          <w:rFonts w:ascii="Times New Roman" w:hAnsi="Times New Roman" w:cs="Times New Roman"/>
          <w:color w:val="000000"/>
          <w:sz w:val="28"/>
          <w:szCs w:val="28"/>
          <w:lang w:val="uk-UA"/>
        </w:rPr>
        <w:t>-бальною шкалою.</w:t>
      </w:r>
    </w:p>
    <w:p w:rsidR="00E011BB" w:rsidRDefault="00E011BB" w:rsidP="00E011BB">
      <w:pPr>
        <w:jc w:val="both"/>
        <w:rPr>
          <w:rFonts w:ascii="Times New Roman" w:hAnsi="Times New Roman" w:cs="Times New Roman"/>
          <w:sz w:val="28"/>
          <w:szCs w:val="28"/>
          <w:lang w:val="uk-UA"/>
        </w:rPr>
      </w:pPr>
      <w:r>
        <w:rPr>
          <w:rFonts w:ascii="Times New Roman" w:hAnsi="Times New Roman" w:cs="Times New Roman"/>
          <w:b/>
          <w:sz w:val="28"/>
          <w:szCs w:val="28"/>
          <w:lang w:val="uk-UA"/>
        </w:rPr>
        <w:t>40-3</w:t>
      </w:r>
      <w:r w:rsidRPr="00EE22C0">
        <w:rPr>
          <w:rFonts w:ascii="Times New Roman" w:hAnsi="Times New Roman" w:cs="Times New Roman"/>
          <w:b/>
          <w:sz w:val="28"/>
          <w:szCs w:val="28"/>
          <w:lang w:val="uk-UA"/>
        </w:rPr>
        <w:t>5</w:t>
      </w:r>
      <w:r>
        <w:rPr>
          <w:rFonts w:ascii="Times New Roman" w:hAnsi="Times New Roman" w:cs="Times New Roman"/>
          <w:sz w:val="28"/>
          <w:szCs w:val="28"/>
          <w:lang w:val="uk-UA"/>
        </w:rPr>
        <w:t xml:space="preserve"> балів: здобувач</w:t>
      </w:r>
      <w:r w:rsidRPr="00EE22C0">
        <w:rPr>
          <w:rFonts w:ascii="Times New Roman" w:hAnsi="Times New Roman" w:cs="Times New Roman"/>
          <w:sz w:val="28"/>
          <w:szCs w:val="28"/>
          <w:lang w:val="uk-UA"/>
        </w:rPr>
        <w:t xml:space="preserve"> отримує за вміння творчо обґрунтовувати  запропонований теоретичний матеріал та граматично правильно виконане практичне завдання, максимально використавши лексичний запас з теми заняття. Матеріал викладено лексично та граматично правильно; точність досягається за рахунок доречного вживання граматичних явищ, складних синтаксичних конструкцій. Допускаються 1-2 не грубі помилки, що не впливають на зміст, відповідь вичерпна, змістовна.</w:t>
      </w:r>
    </w:p>
    <w:p w:rsidR="00E011BB" w:rsidRPr="00EE22C0" w:rsidRDefault="00E011BB" w:rsidP="00E011BB">
      <w:pPr>
        <w:jc w:val="both"/>
        <w:rPr>
          <w:rFonts w:ascii="Times New Roman" w:hAnsi="Times New Roman" w:cs="Times New Roman"/>
          <w:sz w:val="28"/>
          <w:szCs w:val="28"/>
          <w:lang w:val="uk-UA"/>
        </w:rPr>
      </w:pPr>
      <w:r>
        <w:rPr>
          <w:rFonts w:ascii="Times New Roman" w:hAnsi="Times New Roman" w:cs="Times New Roman"/>
          <w:b/>
          <w:sz w:val="28"/>
          <w:szCs w:val="28"/>
          <w:lang w:val="uk-UA"/>
        </w:rPr>
        <w:t>34-28</w:t>
      </w:r>
      <w:r>
        <w:rPr>
          <w:rFonts w:ascii="Times New Roman" w:hAnsi="Times New Roman" w:cs="Times New Roman"/>
          <w:b/>
          <w:sz w:val="28"/>
          <w:szCs w:val="28"/>
        </w:rPr>
        <w:t xml:space="preserve"> бали:</w:t>
      </w:r>
      <w:r>
        <w:rPr>
          <w:rFonts w:ascii="Times New Roman" w:hAnsi="Times New Roman" w:cs="Times New Roman"/>
          <w:b/>
          <w:sz w:val="28"/>
          <w:szCs w:val="28"/>
          <w:lang w:val="uk-UA"/>
        </w:rPr>
        <w:t xml:space="preserve"> </w:t>
      </w:r>
      <w:r w:rsidRPr="0066362E">
        <w:rPr>
          <w:rFonts w:ascii="Times New Roman" w:hAnsi="Times New Roman" w:cs="Times New Roman"/>
          <w:sz w:val="28"/>
          <w:szCs w:val="28"/>
          <w:lang w:val="uk-UA"/>
        </w:rPr>
        <w:t>здобувач</w:t>
      </w:r>
      <w:r w:rsidRPr="00EE22C0">
        <w:rPr>
          <w:rFonts w:ascii="Times New Roman" w:hAnsi="Times New Roman" w:cs="Times New Roman"/>
          <w:sz w:val="28"/>
          <w:szCs w:val="28"/>
        </w:rPr>
        <w:t xml:space="preserve"> отримує</w:t>
      </w:r>
      <w:r w:rsidRPr="00EE22C0">
        <w:rPr>
          <w:rFonts w:ascii="Times New Roman" w:hAnsi="Times New Roman" w:cs="Times New Roman"/>
          <w:sz w:val="28"/>
          <w:szCs w:val="28"/>
          <w:lang w:val="uk-UA"/>
        </w:rPr>
        <w:t xml:space="preserve"> за вживання простих граматичних конструкцій, повторюється лексичний матеріал, зустрічаються окремі не грубі помилки, зміст подано поверхнево, але його напрям обраний вірно, інколи порушується логіка викладення матеріалу.</w:t>
      </w:r>
    </w:p>
    <w:p w:rsidR="00E011BB" w:rsidRPr="00EE22C0" w:rsidRDefault="00E011BB" w:rsidP="00E011BB">
      <w:pPr>
        <w:tabs>
          <w:tab w:val="left" w:pos="284"/>
        </w:tabs>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27-20 бали: </w:t>
      </w:r>
      <w:r w:rsidRPr="0066362E">
        <w:rPr>
          <w:rFonts w:ascii="Times New Roman" w:hAnsi="Times New Roman" w:cs="Times New Roman"/>
          <w:sz w:val="28"/>
          <w:szCs w:val="28"/>
          <w:lang w:val="uk-UA"/>
        </w:rPr>
        <w:t>здобувач</w:t>
      </w:r>
      <w:r w:rsidRPr="00EE22C0">
        <w:rPr>
          <w:rFonts w:ascii="Times New Roman" w:hAnsi="Times New Roman" w:cs="Times New Roman"/>
          <w:sz w:val="28"/>
          <w:szCs w:val="28"/>
          <w:lang w:val="uk-UA"/>
        </w:rPr>
        <w:t xml:space="preserve"> отримує за вживання  не правильних граматичних структур, зустрічаються окремі лексичні невідповідності, часті граматичні помилки, лексичний запас обмежений, зміст подано поверхнево, але його напрям обраний вірно, інколи порушується логіка викладення матеріалу.</w:t>
      </w:r>
    </w:p>
    <w:p w:rsidR="00E011BB" w:rsidRPr="00EE22C0" w:rsidRDefault="00E011BB" w:rsidP="00E011BB">
      <w:pPr>
        <w:tabs>
          <w:tab w:val="left" w:pos="284"/>
        </w:tabs>
        <w:jc w:val="both"/>
        <w:rPr>
          <w:rFonts w:ascii="Times New Roman" w:hAnsi="Times New Roman" w:cs="Times New Roman"/>
          <w:sz w:val="28"/>
          <w:szCs w:val="28"/>
          <w:lang w:val="uk-UA"/>
        </w:rPr>
      </w:pPr>
      <w:r>
        <w:rPr>
          <w:rFonts w:ascii="Times New Roman" w:hAnsi="Times New Roman" w:cs="Times New Roman"/>
          <w:b/>
          <w:sz w:val="28"/>
          <w:szCs w:val="28"/>
          <w:lang w:val="uk-UA"/>
        </w:rPr>
        <w:t>19</w:t>
      </w:r>
      <w:r w:rsidRPr="00EE22C0">
        <w:rPr>
          <w:rFonts w:ascii="Times New Roman" w:hAnsi="Times New Roman" w:cs="Times New Roman"/>
          <w:b/>
          <w:sz w:val="28"/>
          <w:szCs w:val="28"/>
          <w:lang w:val="uk-UA"/>
        </w:rPr>
        <w:t>-</w:t>
      </w:r>
      <w:r>
        <w:rPr>
          <w:rFonts w:ascii="Times New Roman" w:hAnsi="Times New Roman" w:cs="Times New Roman"/>
          <w:b/>
          <w:sz w:val="28"/>
          <w:szCs w:val="28"/>
          <w:lang w:val="uk-UA"/>
        </w:rPr>
        <w:t xml:space="preserve">10 бали: </w:t>
      </w:r>
      <w:r w:rsidRPr="0066362E">
        <w:rPr>
          <w:rFonts w:ascii="Times New Roman" w:hAnsi="Times New Roman" w:cs="Times New Roman"/>
          <w:sz w:val="28"/>
          <w:szCs w:val="28"/>
          <w:lang w:val="uk-UA"/>
        </w:rPr>
        <w:t xml:space="preserve">здобувач </w:t>
      </w:r>
      <w:r w:rsidRPr="00EE22C0">
        <w:rPr>
          <w:rFonts w:ascii="Times New Roman" w:hAnsi="Times New Roman" w:cs="Times New Roman"/>
          <w:sz w:val="28"/>
          <w:szCs w:val="28"/>
          <w:lang w:val="uk-UA"/>
        </w:rPr>
        <w:t>отримує за неповну відповідь, не правильно вживання граматичних структур, явно виражені  лексичні невідповідності, граматичні помилки, подається інформація, близька до запропонованої теми.</w:t>
      </w:r>
    </w:p>
    <w:p w:rsidR="00E011BB" w:rsidRDefault="00E011BB" w:rsidP="00E011BB">
      <w:pPr>
        <w:pStyle w:val="a7"/>
        <w:tabs>
          <w:tab w:val="left" w:pos="284"/>
        </w:tabs>
        <w:spacing w:after="0"/>
        <w:rPr>
          <w:rFonts w:ascii="Times New Roman" w:hAnsi="Times New Roman" w:cs="Times New Roman"/>
          <w:sz w:val="28"/>
          <w:szCs w:val="28"/>
          <w:lang w:val="uk-UA"/>
        </w:rPr>
      </w:pPr>
      <w:r>
        <w:rPr>
          <w:rFonts w:ascii="Times New Roman" w:hAnsi="Times New Roman" w:cs="Times New Roman"/>
          <w:b/>
          <w:sz w:val="28"/>
          <w:szCs w:val="28"/>
          <w:lang w:val="uk-UA"/>
        </w:rPr>
        <w:t xml:space="preserve">9-1 бали: </w:t>
      </w:r>
      <w:r w:rsidRPr="0066362E">
        <w:rPr>
          <w:rFonts w:ascii="Times New Roman" w:hAnsi="Times New Roman" w:cs="Times New Roman"/>
          <w:sz w:val="28"/>
          <w:szCs w:val="28"/>
          <w:lang w:val="uk-UA"/>
        </w:rPr>
        <w:t xml:space="preserve">здобувач </w:t>
      </w:r>
      <w:r w:rsidRPr="00EE22C0">
        <w:rPr>
          <w:rFonts w:ascii="Times New Roman" w:hAnsi="Times New Roman" w:cs="Times New Roman"/>
          <w:sz w:val="28"/>
          <w:szCs w:val="28"/>
          <w:lang w:val="uk-UA"/>
        </w:rPr>
        <w:t>отримує за  невірну обрану відповідь, відсутність логіки викладення матеріалу</w:t>
      </w:r>
      <w:r>
        <w:rPr>
          <w:rFonts w:ascii="Times New Roman" w:hAnsi="Times New Roman" w:cs="Times New Roman"/>
          <w:sz w:val="28"/>
          <w:szCs w:val="28"/>
          <w:lang w:val="uk-UA"/>
        </w:rPr>
        <w:t>.</w:t>
      </w:r>
    </w:p>
    <w:p w:rsidR="00E011BB" w:rsidRPr="00EE22C0" w:rsidRDefault="00E011BB" w:rsidP="00E011BB">
      <w:pPr>
        <w:pStyle w:val="a7"/>
        <w:tabs>
          <w:tab w:val="left" w:pos="284"/>
        </w:tabs>
        <w:spacing w:after="0"/>
        <w:rPr>
          <w:rFonts w:ascii="Times New Roman" w:hAnsi="Times New Roman" w:cs="Times New Roman"/>
          <w:sz w:val="28"/>
          <w:szCs w:val="28"/>
          <w:lang w:val="uk-UA"/>
        </w:rPr>
      </w:pPr>
      <w:r w:rsidRPr="0066362E">
        <w:rPr>
          <w:rFonts w:ascii="Times New Roman" w:hAnsi="Times New Roman" w:cs="Times New Roman"/>
          <w:b/>
          <w:sz w:val="28"/>
          <w:szCs w:val="28"/>
          <w:lang w:val="uk-UA"/>
        </w:rPr>
        <w:t>0 бали:</w:t>
      </w:r>
      <w:r w:rsidRPr="00EE22C0">
        <w:rPr>
          <w:rFonts w:ascii="Times New Roman" w:hAnsi="Times New Roman" w:cs="Times New Roman"/>
          <w:sz w:val="28"/>
          <w:szCs w:val="28"/>
          <w:lang w:val="uk-UA"/>
        </w:rPr>
        <w:t xml:space="preserve"> </w:t>
      </w:r>
      <w:r w:rsidRPr="00915E89">
        <w:rPr>
          <w:rFonts w:ascii="Times New Roman" w:hAnsi="Times New Roman" w:cs="Times New Roman"/>
          <w:color w:val="000000"/>
          <w:sz w:val="28"/>
          <w:szCs w:val="28"/>
          <w:lang w:val="uk-UA"/>
        </w:rPr>
        <w:t>відповідь відсутня</w:t>
      </w:r>
      <w:r>
        <w:rPr>
          <w:rFonts w:ascii="Times New Roman" w:hAnsi="Times New Roman" w:cs="Times New Roman"/>
          <w:color w:val="000000"/>
          <w:sz w:val="28"/>
          <w:szCs w:val="28"/>
          <w:lang w:val="uk-UA"/>
        </w:rPr>
        <w:t>.</w:t>
      </w:r>
    </w:p>
    <w:p w:rsidR="00E011BB" w:rsidRDefault="00E011BB" w:rsidP="00E011BB">
      <w:pPr>
        <w:pStyle w:val="a4"/>
        <w:ind w:left="426"/>
        <w:jc w:val="both"/>
        <w:rPr>
          <w:rFonts w:ascii="Times New Roman" w:hAnsi="Times New Roman" w:cs="Times New Roman"/>
          <w:color w:val="000000"/>
          <w:sz w:val="28"/>
          <w:szCs w:val="28"/>
          <w:lang w:val="uk-UA"/>
        </w:rPr>
      </w:pPr>
    </w:p>
    <w:p w:rsidR="00E011BB" w:rsidRPr="00E011BB" w:rsidRDefault="00E011BB" w:rsidP="00E011BB">
      <w:pPr>
        <w:spacing w:after="160"/>
        <w:ind w:firstLine="567"/>
        <w:rPr>
          <w:rFonts w:ascii="Times New Roman" w:eastAsia="Times New Roman" w:hAnsi="Times New Roman" w:cs="Times New Roman"/>
          <w:sz w:val="28"/>
          <w:szCs w:val="28"/>
          <w:highlight w:val="white"/>
          <w:lang w:val="uk-UA"/>
        </w:rPr>
      </w:pPr>
    </w:p>
    <w:p w:rsidR="00BA3FCC" w:rsidRPr="000C5D83" w:rsidRDefault="00BA3FCC" w:rsidP="00BA3FCC">
      <w:pPr>
        <w:spacing w:after="160"/>
        <w:jc w:val="center"/>
        <w:rPr>
          <w:rFonts w:ascii="Times New Roman" w:eastAsia="Times New Roman" w:hAnsi="Times New Roman" w:cs="Times New Roman"/>
          <w:b/>
          <w:sz w:val="24"/>
          <w:szCs w:val="24"/>
          <w:highlight w:val="white"/>
          <w:lang w:val="uk-UA"/>
        </w:rPr>
      </w:pPr>
      <w:r w:rsidRPr="000C5D83">
        <w:rPr>
          <w:rFonts w:ascii="Times New Roman" w:eastAsia="Times New Roman" w:hAnsi="Times New Roman" w:cs="Times New Roman"/>
          <w:b/>
          <w:sz w:val="24"/>
          <w:szCs w:val="24"/>
          <w:highlight w:val="white"/>
          <w:lang w:val="uk-UA"/>
        </w:rPr>
        <w:t>9. РЕКОМЕНДОВАНА ЛІТЕРАТУРА ТА ІНФОРМАЦІЙНІ РЕСУРСИ</w:t>
      </w:r>
    </w:p>
    <w:p w:rsidR="00BA3FCC" w:rsidRPr="000C5D83" w:rsidRDefault="00BA3FCC" w:rsidP="00BA3FCC">
      <w:pPr>
        <w:spacing w:after="160"/>
        <w:jc w:val="center"/>
        <w:rPr>
          <w:rFonts w:ascii="Times New Roman" w:eastAsia="Times New Roman" w:hAnsi="Times New Roman" w:cs="Times New Roman"/>
          <w:b/>
          <w:sz w:val="24"/>
          <w:szCs w:val="24"/>
          <w:highlight w:val="white"/>
          <w:lang w:val="uk-UA"/>
        </w:rPr>
      </w:pPr>
      <w:r w:rsidRPr="000C5D83">
        <w:rPr>
          <w:rFonts w:ascii="Times New Roman" w:eastAsia="Times New Roman" w:hAnsi="Times New Roman" w:cs="Times New Roman"/>
          <w:b/>
          <w:sz w:val="24"/>
          <w:szCs w:val="24"/>
          <w:highlight w:val="white"/>
          <w:lang w:val="uk-UA"/>
        </w:rPr>
        <w:t>ОСНОВНА ЛІТЕРАТУРА</w:t>
      </w:r>
    </w:p>
    <w:p w:rsidR="00BA3FCC" w:rsidRPr="001348DE" w:rsidRDefault="00B276A3" w:rsidP="001348DE">
      <w:pPr>
        <w:pStyle w:val="a4"/>
        <w:numPr>
          <w:ilvl w:val="0"/>
          <w:numId w:val="9"/>
        </w:numPr>
        <w:autoSpaceDE w:val="0"/>
        <w:autoSpaceDN w:val="0"/>
        <w:adjustRightInd w:val="0"/>
        <w:spacing w:line="240" w:lineRule="auto"/>
        <w:jc w:val="both"/>
        <w:rPr>
          <w:rFonts w:ascii="Times New Roman" w:hAnsi="Times New Roman"/>
          <w:sz w:val="28"/>
          <w:szCs w:val="28"/>
          <w:lang w:val="uk-UA"/>
        </w:rPr>
      </w:pPr>
      <w:r w:rsidRPr="001348DE">
        <w:rPr>
          <w:rFonts w:ascii="Times New Roman" w:hAnsi="Times New Roman"/>
          <w:sz w:val="28"/>
          <w:szCs w:val="28"/>
          <w:lang w:val="de-DE"/>
        </w:rPr>
        <w:t>Deutsch</w:t>
      </w:r>
      <w:r w:rsidRPr="001348DE">
        <w:rPr>
          <w:rFonts w:ascii="Times New Roman" w:hAnsi="Times New Roman"/>
          <w:sz w:val="28"/>
          <w:szCs w:val="28"/>
          <w:lang w:val="uk-UA"/>
        </w:rPr>
        <w:t xml:space="preserve"> </w:t>
      </w:r>
      <w:r w:rsidRPr="001348DE">
        <w:rPr>
          <w:rFonts w:ascii="Times New Roman" w:hAnsi="Times New Roman"/>
          <w:sz w:val="28"/>
          <w:szCs w:val="28"/>
          <w:lang w:val="de-DE"/>
        </w:rPr>
        <w:t>f</w:t>
      </w:r>
      <w:r w:rsidRPr="001348DE">
        <w:rPr>
          <w:rFonts w:ascii="Times New Roman" w:hAnsi="Times New Roman"/>
          <w:sz w:val="28"/>
          <w:szCs w:val="28"/>
          <w:lang w:val="uk-UA"/>
        </w:rPr>
        <w:t>ü</w:t>
      </w:r>
      <w:r w:rsidRPr="001348DE">
        <w:rPr>
          <w:rFonts w:ascii="Times New Roman" w:hAnsi="Times New Roman"/>
          <w:sz w:val="28"/>
          <w:szCs w:val="28"/>
          <w:lang w:val="de-DE"/>
        </w:rPr>
        <w:t>r</w:t>
      </w:r>
      <w:r w:rsidRPr="001348DE">
        <w:rPr>
          <w:rFonts w:ascii="Times New Roman" w:hAnsi="Times New Roman"/>
          <w:sz w:val="28"/>
          <w:szCs w:val="28"/>
          <w:lang w:val="uk-UA"/>
        </w:rPr>
        <w:t xml:space="preserve"> </w:t>
      </w:r>
      <w:r w:rsidRPr="001348DE">
        <w:rPr>
          <w:rFonts w:ascii="Times New Roman" w:hAnsi="Times New Roman"/>
          <w:sz w:val="28"/>
          <w:szCs w:val="28"/>
          <w:lang w:val="de-DE"/>
        </w:rPr>
        <w:t>Germanistikstudenten</w:t>
      </w:r>
      <w:r w:rsidRPr="001348DE">
        <w:rPr>
          <w:rFonts w:ascii="Times New Roman" w:hAnsi="Times New Roman"/>
          <w:sz w:val="28"/>
          <w:szCs w:val="28"/>
          <w:lang w:val="uk-UA"/>
        </w:rPr>
        <w:t xml:space="preserve"> </w:t>
      </w:r>
      <w:r w:rsidRPr="001348DE">
        <w:rPr>
          <w:rFonts w:ascii="Times New Roman" w:hAnsi="Times New Roman"/>
          <w:sz w:val="28"/>
          <w:szCs w:val="28"/>
          <w:lang w:val="de-DE"/>
        </w:rPr>
        <w:t>DU</w:t>
      </w:r>
      <w:r w:rsidRPr="001348DE">
        <w:rPr>
          <w:rFonts w:ascii="Times New Roman" w:hAnsi="Times New Roman"/>
          <w:sz w:val="28"/>
          <w:szCs w:val="28"/>
          <w:lang w:val="uk-UA"/>
        </w:rPr>
        <w:t xml:space="preserve"> 3. НМК/ Бориско Н, </w:t>
      </w:r>
      <w:proofErr w:type="spellStart"/>
      <w:r w:rsidRPr="001348DE">
        <w:rPr>
          <w:rFonts w:ascii="Times New Roman" w:hAnsi="Times New Roman"/>
          <w:sz w:val="28"/>
          <w:szCs w:val="28"/>
          <w:lang w:val="uk-UA"/>
        </w:rPr>
        <w:t>Каспар-Хене</w:t>
      </w:r>
      <w:proofErr w:type="spellEnd"/>
      <w:r w:rsidRPr="001348DE">
        <w:rPr>
          <w:rFonts w:ascii="Times New Roman" w:hAnsi="Times New Roman"/>
          <w:sz w:val="28"/>
          <w:szCs w:val="28"/>
          <w:lang w:val="uk-UA"/>
        </w:rPr>
        <w:t xml:space="preserve"> </w:t>
      </w:r>
      <w:proofErr w:type="spellStart"/>
      <w:r w:rsidRPr="001348DE">
        <w:rPr>
          <w:rFonts w:ascii="Times New Roman" w:hAnsi="Times New Roman"/>
          <w:sz w:val="28"/>
          <w:szCs w:val="28"/>
          <w:lang w:val="uk-UA"/>
        </w:rPr>
        <w:t>Хільтрауд</w:t>
      </w:r>
      <w:proofErr w:type="spellEnd"/>
      <w:r w:rsidRPr="001348DE">
        <w:rPr>
          <w:rFonts w:ascii="Times New Roman" w:hAnsi="Times New Roman"/>
          <w:sz w:val="28"/>
          <w:szCs w:val="28"/>
          <w:lang w:val="uk-UA"/>
        </w:rPr>
        <w:t>, Васильченко О. Нова книга. 2013. 200 с.</w:t>
      </w:r>
    </w:p>
    <w:p w:rsidR="00B276A3" w:rsidRPr="001348DE" w:rsidRDefault="001348DE" w:rsidP="001348DE">
      <w:pPr>
        <w:pStyle w:val="a4"/>
        <w:numPr>
          <w:ilvl w:val="0"/>
          <w:numId w:val="9"/>
        </w:numPr>
        <w:autoSpaceDE w:val="0"/>
        <w:autoSpaceDN w:val="0"/>
        <w:adjustRightInd w:val="0"/>
        <w:spacing w:line="240" w:lineRule="auto"/>
        <w:jc w:val="both"/>
        <w:rPr>
          <w:rFonts w:ascii="Times New Roman" w:hAnsi="Times New Roman"/>
          <w:sz w:val="28"/>
          <w:szCs w:val="28"/>
          <w:lang w:val="uk-UA"/>
        </w:rPr>
      </w:pPr>
      <w:r w:rsidRPr="001348DE">
        <w:rPr>
          <w:rFonts w:ascii="Times New Roman" w:hAnsi="Times New Roman"/>
          <w:sz w:val="28"/>
          <w:szCs w:val="28"/>
          <w:lang w:val="de-DE"/>
        </w:rPr>
        <w:t>Helbig</w:t>
      </w:r>
      <w:r w:rsidRPr="001348DE">
        <w:rPr>
          <w:rFonts w:ascii="Times New Roman" w:hAnsi="Times New Roman"/>
          <w:sz w:val="28"/>
          <w:szCs w:val="28"/>
          <w:lang w:val="uk-UA"/>
        </w:rPr>
        <w:t xml:space="preserve"> </w:t>
      </w:r>
      <w:proofErr w:type="spellStart"/>
      <w:r w:rsidRPr="001348DE">
        <w:rPr>
          <w:rFonts w:ascii="Times New Roman" w:hAnsi="Times New Roman"/>
          <w:sz w:val="28"/>
          <w:szCs w:val="28"/>
          <w:lang w:val="de-DE"/>
        </w:rPr>
        <w:t>Buscha</w:t>
      </w:r>
      <w:proofErr w:type="spellEnd"/>
      <w:r w:rsidRPr="001348DE">
        <w:rPr>
          <w:rFonts w:ascii="Times New Roman" w:hAnsi="Times New Roman"/>
          <w:sz w:val="28"/>
          <w:szCs w:val="28"/>
          <w:lang w:val="uk-UA"/>
        </w:rPr>
        <w:t xml:space="preserve">. </w:t>
      </w:r>
      <w:r w:rsidRPr="001348DE">
        <w:rPr>
          <w:rFonts w:ascii="Times New Roman" w:hAnsi="Times New Roman"/>
          <w:sz w:val="28"/>
          <w:szCs w:val="28"/>
          <w:lang w:val="de-DE"/>
        </w:rPr>
        <w:t>Deutsche Grammatik. Berlin-München. 2001. 654 s.</w:t>
      </w:r>
    </w:p>
    <w:p w:rsidR="001348DE" w:rsidRPr="001348DE" w:rsidRDefault="001348DE" w:rsidP="001348DE">
      <w:pPr>
        <w:pStyle w:val="a4"/>
        <w:numPr>
          <w:ilvl w:val="0"/>
          <w:numId w:val="9"/>
        </w:numPr>
        <w:tabs>
          <w:tab w:val="left" w:pos="1080"/>
        </w:tabs>
        <w:ind w:right="638"/>
        <w:jc w:val="both"/>
        <w:rPr>
          <w:rFonts w:ascii="Times New Roman" w:hAnsi="Times New Roman" w:cs="Times New Roman"/>
          <w:sz w:val="28"/>
          <w:szCs w:val="28"/>
          <w:lang w:val="uk-UA"/>
        </w:rPr>
      </w:pPr>
      <w:r w:rsidRPr="001348DE">
        <w:rPr>
          <w:rFonts w:ascii="Times New Roman" w:hAnsi="Times New Roman" w:cs="Times New Roman"/>
          <w:kern w:val="28"/>
          <w:sz w:val="28"/>
          <w:szCs w:val="28"/>
          <w:lang w:val="de-DE"/>
        </w:rPr>
        <w:t xml:space="preserve">Deutsch-russisches Satzlexikon in 2 Bänden. K.-A. Paffen. </w:t>
      </w:r>
      <w:proofErr w:type="spellStart"/>
      <w:r w:rsidRPr="001348DE">
        <w:rPr>
          <w:rFonts w:ascii="Times New Roman" w:hAnsi="Times New Roman" w:cs="Times New Roman"/>
          <w:kern w:val="28"/>
          <w:sz w:val="28"/>
          <w:szCs w:val="28"/>
          <w:lang w:val="de-DE"/>
        </w:rPr>
        <w:t>Heraussgegeben</w:t>
      </w:r>
      <w:proofErr w:type="spellEnd"/>
      <w:r w:rsidRPr="001348DE">
        <w:rPr>
          <w:rFonts w:ascii="Times New Roman" w:hAnsi="Times New Roman" w:cs="Times New Roman"/>
          <w:kern w:val="28"/>
          <w:sz w:val="28"/>
          <w:szCs w:val="28"/>
          <w:lang w:val="de-DE"/>
        </w:rPr>
        <w:t xml:space="preserve"> von Christa Fleckenstein. Über 10 000 Stichwörter mit über 43 000 Sätzen / </w:t>
      </w:r>
      <w:r w:rsidRPr="001348DE">
        <w:rPr>
          <w:rFonts w:ascii="Times New Roman" w:hAnsi="Times New Roman" w:cs="Times New Roman"/>
          <w:kern w:val="28"/>
          <w:sz w:val="28"/>
          <w:szCs w:val="28"/>
          <w:lang w:val="uk-UA"/>
        </w:rPr>
        <w:t>–</w:t>
      </w:r>
      <w:r w:rsidRPr="001348DE">
        <w:rPr>
          <w:rFonts w:ascii="Times New Roman" w:hAnsi="Times New Roman" w:cs="Times New Roman"/>
          <w:kern w:val="28"/>
          <w:sz w:val="28"/>
          <w:szCs w:val="28"/>
          <w:lang w:val="de-DE"/>
        </w:rPr>
        <w:t xml:space="preserve"> Enzyklopädie Leipzig, 1980. </w:t>
      </w:r>
      <w:r w:rsidRPr="001348DE">
        <w:rPr>
          <w:rFonts w:ascii="Times New Roman" w:hAnsi="Times New Roman" w:cs="Times New Roman"/>
          <w:kern w:val="28"/>
          <w:sz w:val="28"/>
          <w:szCs w:val="28"/>
          <w:lang w:val="uk-UA"/>
        </w:rPr>
        <w:t>–</w:t>
      </w:r>
      <w:r w:rsidRPr="001348DE">
        <w:rPr>
          <w:rFonts w:ascii="Times New Roman" w:hAnsi="Times New Roman" w:cs="Times New Roman"/>
          <w:kern w:val="28"/>
          <w:sz w:val="28"/>
          <w:szCs w:val="28"/>
          <w:lang w:val="de-DE"/>
        </w:rPr>
        <w:t xml:space="preserve"> 1686 S.</w:t>
      </w:r>
    </w:p>
    <w:p w:rsidR="001348DE" w:rsidRPr="001348DE" w:rsidRDefault="001348DE" w:rsidP="001348DE">
      <w:pPr>
        <w:autoSpaceDE w:val="0"/>
        <w:autoSpaceDN w:val="0"/>
        <w:adjustRightInd w:val="0"/>
        <w:spacing w:line="240" w:lineRule="auto"/>
        <w:ind w:left="360"/>
        <w:rPr>
          <w:rFonts w:ascii="Times New Roman" w:hAnsi="Times New Roman"/>
          <w:sz w:val="24"/>
          <w:szCs w:val="24"/>
          <w:lang w:val="uk-UA"/>
        </w:rPr>
      </w:pPr>
    </w:p>
    <w:p w:rsidR="00BA3FCC" w:rsidRDefault="00BA3FCC" w:rsidP="00BA3FCC">
      <w:pPr>
        <w:autoSpaceDE w:val="0"/>
        <w:autoSpaceDN w:val="0"/>
        <w:adjustRightInd w:val="0"/>
        <w:spacing w:line="240" w:lineRule="auto"/>
        <w:ind w:left="360"/>
        <w:jc w:val="center"/>
        <w:rPr>
          <w:rFonts w:ascii="Times New Roman" w:hAnsi="Times New Roman" w:cs="Times New Roman"/>
          <w:color w:val="000000"/>
          <w:sz w:val="23"/>
          <w:szCs w:val="23"/>
          <w:lang w:val="uk-UA"/>
        </w:rPr>
      </w:pPr>
    </w:p>
    <w:p w:rsidR="00BA3FCC" w:rsidRDefault="00BA3FCC" w:rsidP="00BA3FCC">
      <w:pPr>
        <w:autoSpaceDE w:val="0"/>
        <w:autoSpaceDN w:val="0"/>
        <w:adjustRightInd w:val="0"/>
        <w:spacing w:line="240" w:lineRule="auto"/>
        <w:ind w:left="360"/>
        <w:jc w:val="center"/>
        <w:rPr>
          <w:rFonts w:ascii="Times New Roman" w:hAnsi="Times New Roman" w:cs="Times New Roman"/>
          <w:b/>
          <w:color w:val="000000"/>
          <w:sz w:val="23"/>
          <w:szCs w:val="23"/>
          <w:lang w:val="uk-UA"/>
        </w:rPr>
      </w:pPr>
      <w:r>
        <w:rPr>
          <w:rFonts w:ascii="Times New Roman" w:hAnsi="Times New Roman" w:cs="Times New Roman"/>
          <w:b/>
          <w:color w:val="000000"/>
          <w:sz w:val="23"/>
          <w:szCs w:val="23"/>
          <w:lang w:val="uk-UA"/>
        </w:rPr>
        <w:t>ДОПОМІЖНА</w:t>
      </w:r>
    </w:p>
    <w:p w:rsidR="001348DE" w:rsidRDefault="001348DE" w:rsidP="001348DE">
      <w:pPr>
        <w:numPr>
          <w:ilvl w:val="0"/>
          <w:numId w:val="11"/>
        </w:numPr>
        <w:tabs>
          <w:tab w:val="clear" w:pos="720"/>
          <w:tab w:val="num" w:pos="360"/>
        </w:tabs>
        <w:ind w:left="360"/>
        <w:jc w:val="both"/>
        <w:rPr>
          <w:rFonts w:ascii="Times New Roman" w:hAnsi="Times New Roman" w:cs="Times New Roman"/>
          <w:sz w:val="28"/>
          <w:szCs w:val="28"/>
          <w:lang w:val="uk-UA"/>
        </w:rPr>
      </w:pPr>
      <w:r w:rsidRPr="001348DE">
        <w:rPr>
          <w:rFonts w:ascii="Times New Roman" w:hAnsi="Times New Roman" w:cs="Times New Roman"/>
          <w:sz w:val="28"/>
          <w:szCs w:val="28"/>
          <w:lang w:val="uk-UA"/>
        </w:rPr>
        <w:lastRenderedPageBreak/>
        <w:t xml:space="preserve">Прокопова Л.І. Німецька мова / Л.І. Прокопова, Е.В. </w:t>
      </w:r>
      <w:proofErr w:type="spellStart"/>
      <w:r w:rsidRPr="001348DE">
        <w:rPr>
          <w:rFonts w:ascii="Times New Roman" w:hAnsi="Times New Roman" w:cs="Times New Roman"/>
          <w:sz w:val="28"/>
          <w:szCs w:val="28"/>
          <w:lang w:val="uk-UA"/>
        </w:rPr>
        <w:t>Ризванова</w:t>
      </w:r>
      <w:proofErr w:type="spellEnd"/>
      <w:r w:rsidRPr="001348DE">
        <w:rPr>
          <w:rFonts w:ascii="Times New Roman" w:hAnsi="Times New Roman" w:cs="Times New Roman"/>
          <w:sz w:val="28"/>
          <w:szCs w:val="28"/>
          <w:lang w:val="uk-UA"/>
        </w:rPr>
        <w:t xml:space="preserve">, Л.І. </w:t>
      </w:r>
      <w:proofErr w:type="spellStart"/>
      <w:r w:rsidRPr="001348DE">
        <w:rPr>
          <w:rFonts w:ascii="Times New Roman" w:hAnsi="Times New Roman" w:cs="Times New Roman"/>
          <w:sz w:val="28"/>
          <w:szCs w:val="28"/>
          <w:lang w:val="uk-UA"/>
        </w:rPr>
        <w:t>Сахарчук</w:t>
      </w:r>
      <w:proofErr w:type="spellEnd"/>
      <w:r w:rsidRPr="001348DE">
        <w:rPr>
          <w:rFonts w:ascii="Times New Roman" w:hAnsi="Times New Roman" w:cs="Times New Roman"/>
          <w:sz w:val="28"/>
          <w:szCs w:val="28"/>
          <w:lang w:val="uk-UA"/>
        </w:rPr>
        <w:t>, А.М. Науменко [Підручник для студентів фак.-</w:t>
      </w:r>
      <w:proofErr w:type="spellStart"/>
      <w:r w:rsidRPr="001348DE">
        <w:rPr>
          <w:rFonts w:ascii="Times New Roman" w:hAnsi="Times New Roman" w:cs="Times New Roman"/>
          <w:sz w:val="28"/>
          <w:szCs w:val="28"/>
          <w:lang w:val="uk-UA"/>
        </w:rPr>
        <w:t>тів</w:t>
      </w:r>
      <w:proofErr w:type="spellEnd"/>
      <w:r w:rsidRPr="001348DE">
        <w:rPr>
          <w:rFonts w:ascii="Times New Roman" w:hAnsi="Times New Roman" w:cs="Times New Roman"/>
          <w:sz w:val="28"/>
          <w:szCs w:val="28"/>
          <w:lang w:val="uk-UA"/>
        </w:rPr>
        <w:t xml:space="preserve"> </w:t>
      </w:r>
      <w:proofErr w:type="spellStart"/>
      <w:r w:rsidRPr="001348DE">
        <w:rPr>
          <w:rFonts w:ascii="Times New Roman" w:hAnsi="Times New Roman" w:cs="Times New Roman"/>
          <w:sz w:val="28"/>
          <w:szCs w:val="28"/>
          <w:lang w:val="uk-UA"/>
        </w:rPr>
        <w:t>інозе</w:t>
      </w:r>
      <w:r>
        <w:rPr>
          <w:rFonts w:ascii="Times New Roman" w:hAnsi="Times New Roman" w:cs="Times New Roman"/>
          <w:sz w:val="28"/>
          <w:szCs w:val="28"/>
          <w:lang w:val="uk-UA"/>
        </w:rPr>
        <w:t>м</w:t>
      </w:r>
      <w:proofErr w:type="spellEnd"/>
      <w:r>
        <w:rPr>
          <w:rFonts w:ascii="Times New Roman" w:hAnsi="Times New Roman" w:cs="Times New Roman"/>
          <w:sz w:val="28"/>
          <w:szCs w:val="28"/>
          <w:lang w:val="uk-UA"/>
        </w:rPr>
        <w:t>. мов ун-тів і пед. ін.-</w:t>
      </w:r>
      <w:proofErr w:type="spellStart"/>
      <w:r>
        <w:rPr>
          <w:rFonts w:ascii="Times New Roman" w:hAnsi="Times New Roman" w:cs="Times New Roman"/>
          <w:sz w:val="28"/>
          <w:szCs w:val="28"/>
          <w:lang w:val="uk-UA"/>
        </w:rPr>
        <w:t>тів</w:t>
      </w:r>
      <w:proofErr w:type="spellEnd"/>
      <w:r>
        <w:rPr>
          <w:rFonts w:ascii="Times New Roman" w:hAnsi="Times New Roman" w:cs="Times New Roman"/>
          <w:sz w:val="28"/>
          <w:szCs w:val="28"/>
          <w:lang w:val="uk-UA"/>
        </w:rPr>
        <w:t xml:space="preserve">].  К.: Вища школа, 1992. </w:t>
      </w:r>
      <w:r w:rsidRPr="001348DE">
        <w:rPr>
          <w:rFonts w:ascii="Times New Roman" w:hAnsi="Times New Roman" w:cs="Times New Roman"/>
          <w:sz w:val="28"/>
          <w:szCs w:val="28"/>
          <w:lang w:val="uk-UA"/>
        </w:rPr>
        <w:t>319с</w:t>
      </w:r>
    </w:p>
    <w:p w:rsidR="001348DE" w:rsidRPr="001348DE" w:rsidRDefault="001348DE" w:rsidP="001348DE">
      <w:pPr>
        <w:numPr>
          <w:ilvl w:val="0"/>
          <w:numId w:val="11"/>
        </w:numPr>
        <w:tabs>
          <w:tab w:val="clear" w:pos="720"/>
          <w:tab w:val="num" w:pos="360"/>
        </w:tabs>
        <w:ind w:left="360"/>
        <w:jc w:val="both"/>
        <w:rPr>
          <w:rFonts w:ascii="Times New Roman" w:hAnsi="Times New Roman" w:cs="Times New Roman"/>
          <w:sz w:val="28"/>
          <w:szCs w:val="28"/>
          <w:lang w:val="uk-UA"/>
        </w:rPr>
      </w:pPr>
      <w:proofErr w:type="spellStart"/>
      <w:r w:rsidRPr="001348DE">
        <w:rPr>
          <w:rFonts w:ascii="Times New Roman" w:hAnsi="Times New Roman" w:cs="Times New Roman"/>
          <w:sz w:val="28"/>
          <w:szCs w:val="28"/>
          <w:lang w:val="uk-UA"/>
        </w:rPr>
        <w:t>Кусько</w:t>
      </w:r>
      <w:proofErr w:type="spellEnd"/>
      <w:r w:rsidRPr="001348DE">
        <w:rPr>
          <w:rFonts w:ascii="Times New Roman" w:hAnsi="Times New Roman" w:cs="Times New Roman"/>
          <w:sz w:val="28"/>
          <w:szCs w:val="28"/>
          <w:lang w:val="uk-UA"/>
        </w:rPr>
        <w:t xml:space="preserve">, К.Я., </w:t>
      </w:r>
      <w:proofErr w:type="spellStart"/>
      <w:r w:rsidRPr="001348DE">
        <w:rPr>
          <w:rFonts w:ascii="Times New Roman" w:hAnsi="Times New Roman" w:cs="Times New Roman"/>
          <w:sz w:val="28"/>
          <w:szCs w:val="28"/>
          <w:lang w:val="uk-UA"/>
        </w:rPr>
        <w:t>Максимчук</w:t>
      </w:r>
      <w:proofErr w:type="spellEnd"/>
      <w:r w:rsidRPr="001348DE">
        <w:rPr>
          <w:rFonts w:ascii="Times New Roman" w:hAnsi="Times New Roman" w:cs="Times New Roman"/>
          <w:sz w:val="28"/>
          <w:szCs w:val="28"/>
          <w:lang w:val="uk-UA"/>
        </w:rPr>
        <w:t xml:space="preserve"> Б.В</w:t>
      </w:r>
      <w:r>
        <w:rPr>
          <w:rFonts w:ascii="Times New Roman" w:hAnsi="Times New Roman" w:cs="Times New Roman"/>
          <w:sz w:val="28"/>
          <w:szCs w:val="28"/>
          <w:lang w:val="uk-UA"/>
        </w:rPr>
        <w:t xml:space="preserve">. Німецька мова для філологів. </w:t>
      </w:r>
      <w:r w:rsidRPr="001348DE">
        <w:rPr>
          <w:rFonts w:ascii="Times New Roman" w:hAnsi="Times New Roman" w:cs="Times New Roman"/>
          <w:sz w:val="28"/>
          <w:szCs w:val="28"/>
          <w:lang w:val="uk-UA"/>
        </w:rPr>
        <w:t xml:space="preserve"> Львів: видавничий центр ЛНУ ім. Івана Франка. 536 с.</w:t>
      </w:r>
    </w:p>
    <w:p w:rsidR="001348DE" w:rsidRPr="001348DE" w:rsidRDefault="001348DE" w:rsidP="001348DE">
      <w:pPr>
        <w:numPr>
          <w:ilvl w:val="0"/>
          <w:numId w:val="11"/>
        </w:numPr>
        <w:tabs>
          <w:tab w:val="clear" w:pos="720"/>
          <w:tab w:val="num" w:pos="360"/>
        </w:tabs>
        <w:ind w:left="357" w:hanging="357"/>
        <w:jc w:val="both"/>
        <w:rPr>
          <w:rFonts w:ascii="Times New Roman" w:hAnsi="Times New Roman" w:cs="Times New Roman"/>
          <w:sz w:val="28"/>
          <w:szCs w:val="28"/>
          <w:lang w:val="uk-UA"/>
        </w:rPr>
      </w:pPr>
      <w:proofErr w:type="spellStart"/>
      <w:r w:rsidRPr="001348DE">
        <w:rPr>
          <w:rFonts w:ascii="Times New Roman" w:hAnsi="Times New Roman" w:cs="Times New Roman"/>
          <w:sz w:val="28"/>
          <w:szCs w:val="28"/>
        </w:rPr>
        <w:t>Turtschyn</w:t>
      </w:r>
      <w:proofErr w:type="spellEnd"/>
      <w:r w:rsidRPr="001348DE">
        <w:rPr>
          <w:rFonts w:ascii="Times New Roman" w:hAnsi="Times New Roman" w:cs="Times New Roman"/>
          <w:sz w:val="28"/>
          <w:szCs w:val="28"/>
        </w:rPr>
        <w:t xml:space="preserve"> W. W. </w:t>
      </w:r>
      <w:proofErr w:type="spellStart"/>
      <w:r w:rsidRPr="001348DE">
        <w:rPr>
          <w:rFonts w:ascii="Times New Roman" w:hAnsi="Times New Roman" w:cs="Times New Roman"/>
          <w:sz w:val="28"/>
          <w:szCs w:val="28"/>
        </w:rPr>
        <w:t>Grammatische</w:t>
      </w:r>
      <w:proofErr w:type="spellEnd"/>
      <w:r w:rsidRPr="001348DE">
        <w:rPr>
          <w:rFonts w:ascii="Times New Roman" w:hAnsi="Times New Roman" w:cs="Times New Roman"/>
          <w:sz w:val="28"/>
          <w:szCs w:val="28"/>
        </w:rPr>
        <w:t xml:space="preserve"> </w:t>
      </w:r>
      <w:proofErr w:type="spellStart"/>
      <w:r w:rsidRPr="001348DE">
        <w:rPr>
          <w:rFonts w:ascii="Times New Roman" w:hAnsi="Times New Roman" w:cs="Times New Roman"/>
          <w:sz w:val="28"/>
          <w:szCs w:val="28"/>
        </w:rPr>
        <w:t>Bedeutungen</w:t>
      </w:r>
      <w:proofErr w:type="spellEnd"/>
      <w:r w:rsidRPr="001348DE">
        <w:rPr>
          <w:rFonts w:ascii="Times New Roman" w:hAnsi="Times New Roman" w:cs="Times New Roman"/>
          <w:sz w:val="28"/>
          <w:szCs w:val="28"/>
        </w:rPr>
        <w:t xml:space="preserve"> </w:t>
      </w:r>
      <w:proofErr w:type="spellStart"/>
      <w:r w:rsidRPr="001348DE">
        <w:rPr>
          <w:rFonts w:ascii="Times New Roman" w:hAnsi="Times New Roman" w:cs="Times New Roman"/>
          <w:sz w:val="28"/>
          <w:szCs w:val="28"/>
        </w:rPr>
        <w:t>und</w:t>
      </w:r>
      <w:proofErr w:type="spellEnd"/>
      <w:r w:rsidRPr="001348DE">
        <w:rPr>
          <w:rFonts w:ascii="Times New Roman" w:hAnsi="Times New Roman" w:cs="Times New Roman"/>
          <w:sz w:val="28"/>
          <w:szCs w:val="28"/>
        </w:rPr>
        <w:t xml:space="preserve"> </w:t>
      </w:r>
      <w:proofErr w:type="spellStart"/>
      <w:r w:rsidRPr="001348DE">
        <w:rPr>
          <w:rFonts w:ascii="Times New Roman" w:hAnsi="Times New Roman" w:cs="Times New Roman"/>
          <w:sz w:val="28"/>
          <w:szCs w:val="28"/>
        </w:rPr>
        <w:t>semantische</w:t>
      </w:r>
      <w:proofErr w:type="spellEnd"/>
      <w:r w:rsidRPr="001348DE">
        <w:rPr>
          <w:rFonts w:ascii="Times New Roman" w:hAnsi="Times New Roman" w:cs="Times New Roman"/>
          <w:sz w:val="28"/>
          <w:szCs w:val="28"/>
        </w:rPr>
        <w:t xml:space="preserve"> </w:t>
      </w:r>
      <w:proofErr w:type="spellStart"/>
      <w:r w:rsidRPr="001348DE">
        <w:rPr>
          <w:rFonts w:ascii="Times New Roman" w:hAnsi="Times New Roman" w:cs="Times New Roman"/>
          <w:sz w:val="28"/>
          <w:szCs w:val="28"/>
        </w:rPr>
        <w:t>Funktionen</w:t>
      </w:r>
      <w:proofErr w:type="spellEnd"/>
      <w:r w:rsidRPr="001348DE">
        <w:rPr>
          <w:rFonts w:ascii="Times New Roman" w:hAnsi="Times New Roman" w:cs="Times New Roman"/>
          <w:sz w:val="28"/>
          <w:szCs w:val="28"/>
        </w:rPr>
        <w:t xml:space="preserve"> </w:t>
      </w:r>
      <w:proofErr w:type="spellStart"/>
      <w:r w:rsidRPr="001348DE">
        <w:rPr>
          <w:rFonts w:ascii="Times New Roman" w:hAnsi="Times New Roman" w:cs="Times New Roman"/>
          <w:sz w:val="28"/>
          <w:szCs w:val="28"/>
        </w:rPr>
        <w:t>des</w:t>
      </w:r>
      <w:proofErr w:type="spellEnd"/>
      <w:r w:rsidRPr="001348DE">
        <w:rPr>
          <w:rFonts w:ascii="Times New Roman" w:hAnsi="Times New Roman" w:cs="Times New Roman"/>
          <w:sz w:val="28"/>
          <w:szCs w:val="28"/>
        </w:rPr>
        <w:t xml:space="preserve"> </w:t>
      </w:r>
      <w:proofErr w:type="spellStart"/>
      <w:r w:rsidRPr="001348DE">
        <w:rPr>
          <w:rFonts w:ascii="Times New Roman" w:hAnsi="Times New Roman" w:cs="Times New Roman"/>
          <w:sz w:val="28"/>
          <w:szCs w:val="28"/>
        </w:rPr>
        <w:t>Konjunktivs</w:t>
      </w:r>
      <w:proofErr w:type="spellEnd"/>
      <w:r w:rsidRPr="001348DE">
        <w:rPr>
          <w:rFonts w:ascii="Times New Roman" w:hAnsi="Times New Roman" w:cs="Times New Roman"/>
          <w:sz w:val="28"/>
          <w:szCs w:val="28"/>
        </w:rPr>
        <w:t xml:space="preserve">. </w:t>
      </w:r>
      <w:proofErr w:type="spellStart"/>
      <w:r w:rsidRPr="001348DE">
        <w:rPr>
          <w:rFonts w:ascii="Times New Roman" w:hAnsi="Times New Roman" w:cs="Times New Roman"/>
          <w:sz w:val="28"/>
          <w:szCs w:val="28"/>
        </w:rPr>
        <w:t>Iwano-Frankiwsk</w:t>
      </w:r>
      <w:proofErr w:type="spellEnd"/>
      <w:r w:rsidRPr="001348DE">
        <w:rPr>
          <w:rFonts w:ascii="Times New Roman" w:hAnsi="Times New Roman" w:cs="Times New Roman"/>
          <w:sz w:val="28"/>
          <w:szCs w:val="28"/>
        </w:rPr>
        <w:t xml:space="preserve">, 2003. </w:t>
      </w:r>
    </w:p>
    <w:p w:rsidR="001348DE" w:rsidRPr="001348DE" w:rsidRDefault="001348DE" w:rsidP="001348DE">
      <w:pPr>
        <w:ind w:left="357"/>
        <w:jc w:val="both"/>
        <w:rPr>
          <w:rFonts w:ascii="Times New Roman" w:hAnsi="Times New Roman" w:cs="Times New Roman"/>
          <w:sz w:val="28"/>
          <w:szCs w:val="28"/>
          <w:lang w:val="uk-UA"/>
        </w:rPr>
      </w:pPr>
      <w:r w:rsidRPr="001348DE">
        <w:rPr>
          <w:rFonts w:ascii="Times New Roman" w:hAnsi="Times New Roman" w:cs="Times New Roman"/>
          <w:sz w:val="28"/>
          <w:szCs w:val="28"/>
        </w:rPr>
        <w:t xml:space="preserve"> </w:t>
      </w:r>
      <w:proofErr w:type="spellStart"/>
      <w:r w:rsidRPr="001348DE">
        <w:rPr>
          <w:rFonts w:ascii="Times New Roman" w:hAnsi="Times New Roman" w:cs="Times New Roman"/>
          <w:sz w:val="28"/>
          <w:szCs w:val="28"/>
        </w:rPr>
        <w:t>Wasbuzkaja</w:t>
      </w:r>
      <w:proofErr w:type="spellEnd"/>
      <w:r w:rsidRPr="001348DE">
        <w:rPr>
          <w:rFonts w:ascii="Times New Roman" w:hAnsi="Times New Roman" w:cs="Times New Roman"/>
          <w:sz w:val="28"/>
          <w:szCs w:val="28"/>
        </w:rPr>
        <w:t xml:space="preserve"> K., </w:t>
      </w:r>
      <w:proofErr w:type="spellStart"/>
      <w:r w:rsidRPr="001348DE">
        <w:rPr>
          <w:rFonts w:ascii="Times New Roman" w:hAnsi="Times New Roman" w:cs="Times New Roman"/>
          <w:sz w:val="28"/>
          <w:szCs w:val="28"/>
        </w:rPr>
        <w:t>Giltschenok</w:t>
      </w:r>
      <w:proofErr w:type="spellEnd"/>
      <w:r w:rsidRPr="001348DE">
        <w:rPr>
          <w:rFonts w:ascii="Times New Roman" w:hAnsi="Times New Roman" w:cs="Times New Roman"/>
          <w:sz w:val="28"/>
          <w:szCs w:val="28"/>
        </w:rPr>
        <w:t xml:space="preserve"> N. </w:t>
      </w:r>
      <w:proofErr w:type="spellStart"/>
      <w:r w:rsidRPr="001348DE">
        <w:rPr>
          <w:rFonts w:ascii="Times New Roman" w:hAnsi="Times New Roman" w:cs="Times New Roman"/>
          <w:sz w:val="28"/>
          <w:szCs w:val="28"/>
        </w:rPr>
        <w:t>Analytisches</w:t>
      </w:r>
      <w:proofErr w:type="spellEnd"/>
      <w:r w:rsidRPr="001348DE">
        <w:rPr>
          <w:rFonts w:ascii="Times New Roman" w:hAnsi="Times New Roman" w:cs="Times New Roman"/>
          <w:sz w:val="28"/>
          <w:szCs w:val="28"/>
        </w:rPr>
        <w:t xml:space="preserve"> </w:t>
      </w:r>
      <w:proofErr w:type="spellStart"/>
      <w:r w:rsidRPr="001348DE">
        <w:rPr>
          <w:rFonts w:ascii="Times New Roman" w:hAnsi="Times New Roman" w:cs="Times New Roman"/>
          <w:sz w:val="28"/>
          <w:szCs w:val="28"/>
        </w:rPr>
        <w:t>Lesen</w:t>
      </w:r>
      <w:proofErr w:type="spellEnd"/>
      <w:r w:rsidRPr="001348DE">
        <w:rPr>
          <w:rFonts w:ascii="Times New Roman" w:hAnsi="Times New Roman" w:cs="Times New Roman"/>
          <w:sz w:val="28"/>
          <w:szCs w:val="28"/>
        </w:rPr>
        <w:t>. L. 1980.</w:t>
      </w:r>
    </w:p>
    <w:p w:rsidR="00BA3FCC" w:rsidRDefault="00BA3FCC" w:rsidP="00BA3FCC">
      <w:pPr>
        <w:autoSpaceDE w:val="0"/>
        <w:autoSpaceDN w:val="0"/>
        <w:adjustRightInd w:val="0"/>
        <w:spacing w:line="240" w:lineRule="auto"/>
        <w:ind w:left="360"/>
        <w:jc w:val="center"/>
        <w:rPr>
          <w:rFonts w:ascii="Times New Roman" w:hAnsi="Times New Roman" w:cs="Times New Roman"/>
          <w:b/>
          <w:color w:val="000000"/>
          <w:sz w:val="23"/>
          <w:szCs w:val="23"/>
          <w:lang w:val="uk-UA"/>
        </w:rPr>
      </w:pPr>
    </w:p>
    <w:p w:rsidR="00BA3FCC" w:rsidRDefault="00BA3FCC" w:rsidP="00BA3FCC">
      <w:pPr>
        <w:autoSpaceDE w:val="0"/>
        <w:autoSpaceDN w:val="0"/>
        <w:adjustRightInd w:val="0"/>
        <w:spacing w:line="240" w:lineRule="auto"/>
        <w:ind w:left="360"/>
        <w:jc w:val="center"/>
        <w:rPr>
          <w:rFonts w:ascii="Times New Roman" w:hAnsi="Times New Roman" w:cs="Times New Roman"/>
          <w:b/>
          <w:color w:val="000000"/>
          <w:sz w:val="23"/>
          <w:szCs w:val="23"/>
          <w:lang w:val="uk-UA"/>
        </w:rPr>
      </w:pPr>
      <w:r>
        <w:rPr>
          <w:rFonts w:ascii="Times New Roman" w:hAnsi="Times New Roman" w:cs="Times New Roman"/>
          <w:b/>
          <w:color w:val="000000"/>
          <w:sz w:val="23"/>
          <w:szCs w:val="23"/>
          <w:lang w:val="uk-UA"/>
        </w:rPr>
        <w:t>ІНФОРМАЦІЙНІ РЕСУРСИ</w:t>
      </w:r>
    </w:p>
    <w:bookmarkStart w:id="0" w:name="_GoBack"/>
    <w:p w:rsidR="001348DE" w:rsidRDefault="001348DE" w:rsidP="001348DE">
      <w:pPr>
        <w:pStyle w:val="a4"/>
        <w:numPr>
          <w:ilvl w:val="0"/>
          <w:numId w:val="10"/>
        </w:numPr>
        <w:autoSpaceDE w:val="0"/>
        <w:autoSpaceDN w:val="0"/>
        <w:adjustRightInd w:val="0"/>
        <w:spacing w:line="240" w:lineRule="auto"/>
        <w:ind w:left="284"/>
        <w:rPr>
          <w:rFonts w:ascii="Times New Roman" w:hAnsi="Times New Roman" w:cs="Times New Roman"/>
          <w:b/>
          <w:color w:val="000000"/>
          <w:sz w:val="23"/>
          <w:szCs w:val="23"/>
          <w:lang w:val="uk-UA"/>
        </w:rPr>
      </w:pPr>
      <w:r>
        <w:rPr>
          <w:rFonts w:ascii="Times New Roman" w:hAnsi="Times New Roman" w:cs="Times New Roman"/>
          <w:b/>
          <w:color w:val="000000"/>
          <w:sz w:val="23"/>
          <w:szCs w:val="23"/>
          <w:lang w:val="uk-UA"/>
        </w:rPr>
        <w:fldChar w:fldCharType="begin"/>
      </w:r>
      <w:r>
        <w:rPr>
          <w:rFonts w:ascii="Times New Roman" w:hAnsi="Times New Roman" w:cs="Times New Roman"/>
          <w:b/>
          <w:color w:val="000000"/>
          <w:sz w:val="23"/>
          <w:szCs w:val="23"/>
          <w:lang w:val="uk-UA"/>
        </w:rPr>
        <w:instrText xml:space="preserve"> HYPERLINK "</w:instrText>
      </w:r>
      <w:r w:rsidRPr="001348DE">
        <w:rPr>
          <w:rFonts w:ascii="Times New Roman" w:hAnsi="Times New Roman" w:cs="Times New Roman"/>
          <w:b/>
          <w:color w:val="000000"/>
          <w:sz w:val="23"/>
          <w:szCs w:val="23"/>
          <w:lang w:val="uk-UA"/>
        </w:rPr>
        <w:instrText>https://www.dw.com/de/media-center/deutschkurse/s</w:instrText>
      </w:r>
      <w:r w:rsidRPr="001348DE">
        <w:rPr>
          <w:rFonts w:ascii="Times New Roman" w:hAnsi="Times New Roman" w:cs="Times New Roman"/>
          <w:b/>
          <w:color w:val="000000"/>
          <w:sz w:val="23"/>
          <w:szCs w:val="23"/>
          <w:lang w:val="de-DE"/>
        </w:rPr>
        <w:instrText xml:space="preserve"> </w:instrText>
      </w:r>
      <w:r w:rsidRPr="001348DE">
        <w:rPr>
          <w:rFonts w:ascii="Times New Roman" w:hAnsi="Times New Roman" w:cs="Times New Roman"/>
          <w:b/>
          <w:color w:val="000000"/>
          <w:sz w:val="23"/>
          <w:szCs w:val="23"/>
          <w:lang w:val="uk-UA"/>
        </w:rPr>
        <w:instrText>100816?filter=&amp;type=18&amp;sort=date&amp;results=20</w:instrText>
      </w:r>
      <w:r>
        <w:rPr>
          <w:rFonts w:ascii="Times New Roman" w:hAnsi="Times New Roman" w:cs="Times New Roman"/>
          <w:b/>
          <w:color w:val="000000"/>
          <w:sz w:val="23"/>
          <w:szCs w:val="23"/>
          <w:lang w:val="uk-UA"/>
        </w:rPr>
        <w:instrText xml:space="preserve">" </w:instrText>
      </w:r>
      <w:r>
        <w:rPr>
          <w:rFonts w:ascii="Times New Roman" w:hAnsi="Times New Roman" w:cs="Times New Roman"/>
          <w:b/>
          <w:color w:val="000000"/>
          <w:sz w:val="23"/>
          <w:szCs w:val="23"/>
          <w:lang w:val="uk-UA"/>
        </w:rPr>
        <w:fldChar w:fldCharType="separate"/>
      </w:r>
      <w:r w:rsidRPr="004C7294">
        <w:rPr>
          <w:rStyle w:val="a3"/>
          <w:rFonts w:ascii="Times New Roman" w:hAnsi="Times New Roman" w:cs="Times New Roman"/>
          <w:b/>
          <w:sz w:val="23"/>
          <w:szCs w:val="23"/>
          <w:lang w:val="uk-UA"/>
        </w:rPr>
        <w:t>https://www.dw.com/de/media-center/deutschkurse/s</w:t>
      </w:r>
      <w:r w:rsidRPr="004C7294">
        <w:rPr>
          <w:rStyle w:val="a3"/>
          <w:rFonts w:ascii="Times New Roman" w:hAnsi="Times New Roman" w:cs="Times New Roman"/>
          <w:b/>
          <w:sz w:val="23"/>
          <w:szCs w:val="23"/>
          <w:lang w:val="de-DE"/>
        </w:rPr>
        <w:t xml:space="preserve"> </w:t>
      </w:r>
      <w:r w:rsidRPr="004C7294">
        <w:rPr>
          <w:rStyle w:val="a3"/>
          <w:rFonts w:ascii="Times New Roman" w:hAnsi="Times New Roman" w:cs="Times New Roman"/>
          <w:b/>
          <w:sz w:val="23"/>
          <w:szCs w:val="23"/>
          <w:lang w:val="uk-UA"/>
        </w:rPr>
        <w:t>100816?filter=&amp;type=18&amp;sort=date&amp;results=20</w:t>
      </w:r>
      <w:r>
        <w:rPr>
          <w:rFonts w:ascii="Times New Roman" w:hAnsi="Times New Roman" w:cs="Times New Roman"/>
          <w:b/>
          <w:color w:val="000000"/>
          <w:sz w:val="23"/>
          <w:szCs w:val="23"/>
          <w:lang w:val="uk-UA"/>
        </w:rPr>
        <w:fldChar w:fldCharType="end"/>
      </w:r>
      <w:r w:rsidRPr="001348DE">
        <w:rPr>
          <w:rFonts w:ascii="Times New Roman" w:hAnsi="Times New Roman" w:cs="Times New Roman"/>
          <w:b/>
          <w:color w:val="000000"/>
          <w:sz w:val="23"/>
          <w:szCs w:val="23"/>
          <w:lang w:val="uk-UA"/>
        </w:rPr>
        <w:t xml:space="preserve"> </w:t>
      </w:r>
    </w:p>
    <w:p w:rsidR="001348DE" w:rsidRPr="001348DE" w:rsidRDefault="001348DE" w:rsidP="001348DE">
      <w:pPr>
        <w:pStyle w:val="a4"/>
        <w:numPr>
          <w:ilvl w:val="0"/>
          <w:numId w:val="10"/>
        </w:numPr>
        <w:autoSpaceDE w:val="0"/>
        <w:autoSpaceDN w:val="0"/>
        <w:adjustRightInd w:val="0"/>
        <w:spacing w:line="240" w:lineRule="auto"/>
        <w:ind w:left="284"/>
        <w:rPr>
          <w:rFonts w:ascii="Times New Roman" w:hAnsi="Times New Roman" w:cs="Times New Roman"/>
          <w:b/>
          <w:color w:val="000000"/>
          <w:sz w:val="23"/>
          <w:szCs w:val="23"/>
          <w:lang w:val="uk-UA"/>
        </w:rPr>
      </w:pPr>
      <w:hyperlink r:id="rId8" w:history="1">
        <w:r w:rsidRPr="001348DE">
          <w:rPr>
            <w:rFonts w:ascii="Times New Roman" w:hAnsi="Times New Roman"/>
            <w:sz w:val="28"/>
            <w:szCs w:val="28"/>
            <w:u w:val="single"/>
            <w:lang w:val="uk-UA"/>
          </w:rPr>
          <w:t>https://www.deutsch-perfekt.com/deutsch-lesen/deutsch-von-bis-z</w:t>
        </w:r>
      </w:hyperlink>
    </w:p>
    <w:p w:rsidR="001348DE" w:rsidRPr="001348DE" w:rsidRDefault="001348DE" w:rsidP="001348DE">
      <w:pPr>
        <w:pStyle w:val="a4"/>
        <w:numPr>
          <w:ilvl w:val="0"/>
          <w:numId w:val="10"/>
        </w:numPr>
        <w:autoSpaceDE w:val="0"/>
        <w:autoSpaceDN w:val="0"/>
        <w:adjustRightInd w:val="0"/>
        <w:spacing w:line="240" w:lineRule="auto"/>
        <w:ind w:left="284"/>
        <w:rPr>
          <w:rFonts w:ascii="Times New Roman" w:hAnsi="Times New Roman" w:cs="Times New Roman"/>
          <w:b/>
          <w:color w:val="000000"/>
          <w:sz w:val="23"/>
          <w:szCs w:val="23"/>
          <w:lang w:val="uk-UA"/>
        </w:rPr>
      </w:pPr>
      <w:r w:rsidRPr="001348DE">
        <w:rPr>
          <w:rFonts w:ascii="Times New Roman" w:hAnsi="Times New Roman"/>
          <w:sz w:val="28"/>
          <w:szCs w:val="28"/>
          <w:u w:val="single"/>
          <w:lang w:val="uk-UA"/>
        </w:rPr>
        <w:t xml:space="preserve">https://www.tatsachen-ueber-deutschland.de/de/rubriken/auf-einen-blick/ </w:t>
      </w:r>
    </w:p>
    <w:bookmarkEnd w:id="0"/>
    <w:p w:rsidR="001348DE" w:rsidRPr="001348DE" w:rsidRDefault="001348DE" w:rsidP="001348DE">
      <w:pPr>
        <w:pStyle w:val="a4"/>
        <w:autoSpaceDE w:val="0"/>
        <w:autoSpaceDN w:val="0"/>
        <w:adjustRightInd w:val="0"/>
        <w:spacing w:line="240" w:lineRule="auto"/>
        <w:ind w:left="284"/>
        <w:rPr>
          <w:rFonts w:ascii="Times New Roman" w:hAnsi="Times New Roman" w:cs="Times New Roman"/>
          <w:b/>
          <w:color w:val="000000"/>
          <w:sz w:val="23"/>
          <w:szCs w:val="23"/>
          <w:lang w:val="uk-UA"/>
        </w:rPr>
      </w:pPr>
    </w:p>
    <w:p w:rsidR="001348DE" w:rsidRDefault="001348DE" w:rsidP="001348DE">
      <w:pPr>
        <w:autoSpaceDE w:val="0"/>
        <w:autoSpaceDN w:val="0"/>
        <w:adjustRightInd w:val="0"/>
        <w:spacing w:line="240" w:lineRule="auto"/>
        <w:ind w:left="360"/>
        <w:rPr>
          <w:rFonts w:ascii="Times New Roman" w:hAnsi="Times New Roman" w:cs="Times New Roman"/>
          <w:b/>
          <w:color w:val="000000"/>
          <w:sz w:val="23"/>
          <w:szCs w:val="23"/>
          <w:lang w:val="uk-UA"/>
        </w:rPr>
      </w:pPr>
    </w:p>
    <w:p w:rsidR="001348DE" w:rsidRPr="001348DE" w:rsidRDefault="001348DE" w:rsidP="00BA3FCC">
      <w:pPr>
        <w:autoSpaceDE w:val="0"/>
        <w:autoSpaceDN w:val="0"/>
        <w:adjustRightInd w:val="0"/>
        <w:spacing w:line="240" w:lineRule="auto"/>
        <w:ind w:left="360"/>
        <w:jc w:val="center"/>
        <w:rPr>
          <w:rFonts w:ascii="Times New Roman" w:hAnsi="Times New Roman" w:cs="Times New Roman"/>
          <w:b/>
          <w:color w:val="000000"/>
          <w:sz w:val="23"/>
          <w:szCs w:val="23"/>
          <w:lang w:val="uk-UA"/>
        </w:rPr>
      </w:pPr>
    </w:p>
    <w:p w:rsidR="00BA3FCC" w:rsidRPr="000C5D83" w:rsidRDefault="00BA3FCC" w:rsidP="00BA3FCC">
      <w:pPr>
        <w:autoSpaceDE w:val="0"/>
        <w:autoSpaceDN w:val="0"/>
        <w:adjustRightInd w:val="0"/>
        <w:spacing w:line="240" w:lineRule="auto"/>
        <w:rPr>
          <w:rFonts w:ascii="Times New Roman" w:hAnsi="Times New Roman" w:cs="Times New Roman"/>
          <w:b/>
          <w:color w:val="000000"/>
          <w:sz w:val="23"/>
          <w:szCs w:val="23"/>
          <w:lang w:val="uk-UA"/>
        </w:rPr>
      </w:pPr>
      <w:r w:rsidRPr="000C5D83">
        <w:rPr>
          <w:rFonts w:ascii="Times New Roman" w:hAnsi="Times New Roman" w:cs="Times New Roman"/>
          <w:b/>
          <w:color w:val="000000"/>
          <w:sz w:val="23"/>
          <w:szCs w:val="23"/>
          <w:lang w:val="uk-UA"/>
        </w:rPr>
        <w:t xml:space="preserve"> </w:t>
      </w:r>
    </w:p>
    <w:p w:rsidR="00282A78" w:rsidRPr="001348DE" w:rsidRDefault="00282A78">
      <w:pPr>
        <w:rPr>
          <w:lang w:val="uk-UA"/>
        </w:rPr>
      </w:pPr>
    </w:p>
    <w:sectPr w:rsidR="00282A78" w:rsidRPr="001348DE" w:rsidSect="006F7DAE">
      <w:pgSz w:w="11907" w:h="16840"/>
      <w:pgMar w:top="1134" w:right="567" w:bottom="1134" w:left="96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15:restartNumberingAfterBreak="0">
    <w:nsid w:val="0A935882"/>
    <w:multiLevelType w:val="hybridMultilevel"/>
    <w:tmpl w:val="EE54BB4A"/>
    <w:lvl w:ilvl="0" w:tplc="BE0A18DA">
      <w:start w:val="3"/>
      <w:numFmt w:val="decimal"/>
      <w:lvlText w:val="%1."/>
      <w:lvlJc w:val="left"/>
      <w:pPr>
        <w:ind w:left="644" w:hanging="360"/>
      </w:pPr>
      <w:rPr>
        <w:rFonts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DFC3110"/>
    <w:multiLevelType w:val="hybridMultilevel"/>
    <w:tmpl w:val="D876CE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3E55EE4"/>
    <w:multiLevelType w:val="hybridMultilevel"/>
    <w:tmpl w:val="D4B4A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6C57B8"/>
    <w:multiLevelType w:val="multilevel"/>
    <w:tmpl w:val="A3603972"/>
    <w:lvl w:ilvl="0">
      <w:start w:val="7"/>
      <w:numFmt w:val="decimal"/>
      <w:lvlText w:val="%1."/>
      <w:lvlJc w:val="left"/>
      <w:pPr>
        <w:ind w:left="644"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5" w15:restartNumberingAfterBreak="0">
    <w:nsid w:val="30782CB1"/>
    <w:multiLevelType w:val="hybridMultilevel"/>
    <w:tmpl w:val="2F58ACF8"/>
    <w:lvl w:ilvl="0" w:tplc="F1C0D8A8">
      <w:start w:val="5"/>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15:restartNumberingAfterBreak="0">
    <w:nsid w:val="3D0C444C"/>
    <w:multiLevelType w:val="hybridMultilevel"/>
    <w:tmpl w:val="B7386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D791B6A"/>
    <w:multiLevelType w:val="hybridMultilevel"/>
    <w:tmpl w:val="C89E07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EBC3D97"/>
    <w:multiLevelType w:val="hybridMultilevel"/>
    <w:tmpl w:val="391C73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6332A1A"/>
    <w:multiLevelType w:val="hybridMultilevel"/>
    <w:tmpl w:val="45402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690A69"/>
    <w:multiLevelType w:val="hybridMultilevel"/>
    <w:tmpl w:val="9632A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2656C01"/>
    <w:multiLevelType w:val="hybridMultilevel"/>
    <w:tmpl w:val="2830FC9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E530398"/>
    <w:multiLevelType w:val="hybridMultilevel"/>
    <w:tmpl w:val="CBE24FFC"/>
    <w:lvl w:ilvl="0" w:tplc="C55250FE">
      <w:start w:val="1"/>
      <w:numFmt w:val="decimal"/>
      <w:lvlText w:val="%1."/>
      <w:lvlJc w:val="left"/>
      <w:pPr>
        <w:ind w:left="644" w:hanging="360"/>
      </w:pPr>
      <w:rPr>
        <w:rFonts w:eastAsia="Times New Roman"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
  </w:num>
  <w:num w:numId="3">
    <w:abstractNumId w:val="4"/>
  </w:num>
  <w:num w:numId="4">
    <w:abstractNumId w:val="11"/>
  </w:num>
  <w:num w:numId="5">
    <w:abstractNumId w:val="2"/>
  </w:num>
  <w:num w:numId="6">
    <w:abstractNumId w:val="0"/>
  </w:num>
  <w:num w:numId="7">
    <w:abstractNumId w:val="3"/>
  </w:num>
  <w:num w:numId="8">
    <w:abstractNumId w:val="6"/>
  </w:num>
  <w:num w:numId="9">
    <w:abstractNumId w:val="9"/>
  </w:num>
  <w:num w:numId="10">
    <w:abstractNumId w:val="5"/>
  </w:num>
  <w:num w:numId="11">
    <w:abstractNumId w:val="8"/>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FCC"/>
    <w:rsid w:val="001348DE"/>
    <w:rsid w:val="00180EA7"/>
    <w:rsid w:val="00185C16"/>
    <w:rsid w:val="00282A78"/>
    <w:rsid w:val="002D63F8"/>
    <w:rsid w:val="004806D6"/>
    <w:rsid w:val="005E413E"/>
    <w:rsid w:val="00985F11"/>
    <w:rsid w:val="00B276A3"/>
    <w:rsid w:val="00BA3FCC"/>
    <w:rsid w:val="00BC64EE"/>
    <w:rsid w:val="00CE2E12"/>
    <w:rsid w:val="00D46096"/>
    <w:rsid w:val="00E011BB"/>
    <w:rsid w:val="00F84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F03C"/>
  <w15:chartTrackingRefBased/>
  <w15:docId w15:val="{70362054-7F20-401E-84EE-6062DC3D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A3FCC"/>
    <w:pPr>
      <w:spacing w:after="0" w:line="276" w:lineRule="auto"/>
    </w:pPr>
    <w:rPr>
      <w:rFonts w:ascii="Arial" w:eastAsia="Arial" w:hAnsi="Arial" w:cs="Arial"/>
      <w:lang w:val="u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A3FCC"/>
    <w:rPr>
      <w:color w:val="0000FF"/>
      <w:u w:val="single"/>
    </w:rPr>
  </w:style>
  <w:style w:type="paragraph" w:styleId="a4">
    <w:name w:val="List Paragraph"/>
    <w:basedOn w:val="a"/>
    <w:uiPriority w:val="34"/>
    <w:qFormat/>
    <w:rsid w:val="00BA3FCC"/>
    <w:pPr>
      <w:ind w:left="720"/>
      <w:contextualSpacing/>
    </w:pPr>
  </w:style>
  <w:style w:type="paragraph" w:customStyle="1" w:styleId="Default">
    <w:name w:val="Default"/>
    <w:rsid w:val="00BA3FCC"/>
    <w:pPr>
      <w:autoSpaceDE w:val="0"/>
      <w:autoSpaceDN w:val="0"/>
      <w:adjustRightInd w:val="0"/>
      <w:spacing w:after="0" w:line="240" w:lineRule="auto"/>
    </w:pPr>
    <w:rPr>
      <w:rFonts w:ascii="Times New Roman" w:eastAsia="Arial" w:hAnsi="Times New Roman" w:cs="Times New Roman"/>
      <w:color w:val="000000"/>
      <w:sz w:val="24"/>
      <w:szCs w:val="24"/>
    </w:rPr>
  </w:style>
  <w:style w:type="table" w:styleId="a5">
    <w:name w:val="Table Grid"/>
    <w:basedOn w:val="a1"/>
    <w:uiPriority w:val="39"/>
    <w:rsid w:val="00BA3FCC"/>
    <w:pPr>
      <w:spacing w:after="0" w:line="240" w:lineRule="auto"/>
    </w:pPr>
    <w:rPr>
      <w:rFonts w:ascii="Arial" w:eastAsia="Arial" w:hAnsi="Arial" w:cs="Arial"/>
      <w:lang w:val="u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nhideWhenUsed/>
    <w:rsid w:val="00BA3F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
    <w:name w:val="Обычный2"/>
    <w:rsid w:val="00BA3FCC"/>
    <w:pPr>
      <w:spacing w:after="0" w:line="276" w:lineRule="auto"/>
    </w:pPr>
    <w:rPr>
      <w:rFonts w:ascii="Arial" w:eastAsia="Times New Roman" w:hAnsi="Arial" w:cs="Arial"/>
      <w:lang w:eastAsia="ru-RU"/>
    </w:rPr>
  </w:style>
  <w:style w:type="character" w:customStyle="1" w:styleId="2337">
    <w:name w:val="2337"/>
    <w:aliases w:val="baiaagaaboqcaaadfguaaaukbqaaaaaaaaaaaaaaaaaaaaaaaaaaaaaaaaaaaaaaaaaaaaaaaaaaaaaaaaaaaaaaaaaaaaaaaaaaaaaaaaaaaaaaaaaaaaaaaaaaaaaaaaaaaaaaaaaaaaaaaaaaaaaaaaaaaaaaaaaaaaaaaaaaaaaaaaaaaaaaaaaaaaaaaaaaaaaaaaaaaaaaaaaaaaaaaaaaaaaaaaaaaaaa"/>
    <w:basedOn w:val="a0"/>
    <w:rsid w:val="00BA3FCC"/>
  </w:style>
  <w:style w:type="character" w:customStyle="1" w:styleId="apple-converted-space">
    <w:name w:val="apple-converted-space"/>
    <w:basedOn w:val="a0"/>
    <w:rsid w:val="00BA3FCC"/>
  </w:style>
  <w:style w:type="character" w:customStyle="1" w:styleId="docdata">
    <w:name w:val="docdata"/>
    <w:aliases w:val="docy,v5,1629,baiaagaaboqcaaadhgqaaawubaaaaaaaaaaaaaaaaaaaaaaaaaaaaaaaaaaaaaaaaaaaaaaaaaaaaaaaaaaaaaaaaaaaaaaaaaaaaaaaaaaaaaaaaaaaaaaaaaaaaaaaaaaaaaaaaaaaaaaaaaaaaaaaaaaaaaaaaaaaaaaaaaaaaaaaaaaaaaaaaaaaaaaaaaaaaaaaaaaaaaaaaaaaaaaaaaaaaaaaaaaaaaaa"/>
    <w:basedOn w:val="a0"/>
    <w:rsid w:val="00180EA7"/>
  </w:style>
  <w:style w:type="character" w:customStyle="1" w:styleId="2430">
    <w:name w:val="2430"/>
    <w:aliases w:val="baiaagaaboqcaaad2auaaaxmbqaaaaaaaaaaaaaaaaaaaaaaaaaaaaaaaaaaaaaaaaaaaaaaaaaaaaaaaaaaaaaaaaaaaaaaaaaaaaaaaaaaaaaaaaaaaaaaaaaaaaaaaaaaaaaaaaaaaaaaaaaaaaaaaaaaaaaaaaaaaaaaaaaaaaaaaaaaaaaaaaaaaaaaaaaaaaaaaaaaaaaaaaaaaaaaaaaaaaaaaaaaaaaa"/>
    <w:basedOn w:val="a0"/>
    <w:rsid w:val="002D63F8"/>
  </w:style>
  <w:style w:type="paragraph" w:styleId="HTML">
    <w:name w:val="HTML Preformatted"/>
    <w:basedOn w:val="a"/>
    <w:link w:val="HTML0"/>
    <w:semiHidden/>
    <w:unhideWhenUsed/>
    <w:rsid w:val="00E01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semiHidden/>
    <w:rsid w:val="00E011BB"/>
    <w:rPr>
      <w:rFonts w:ascii="Courier New" w:eastAsia="Times New Roman" w:hAnsi="Courier New" w:cs="Courier New"/>
      <w:sz w:val="20"/>
      <w:szCs w:val="20"/>
      <w:lang w:eastAsia="ru-RU"/>
    </w:rPr>
  </w:style>
  <w:style w:type="paragraph" w:customStyle="1" w:styleId="1">
    <w:name w:val="Обычный1"/>
    <w:rsid w:val="00E011BB"/>
    <w:pPr>
      <w:spacing w:after="0" w:line="276" w:lineRule="auto"/>
    </w:pPr>
    <w:rPr>
      <w:rFonts w:ascii="Arial" w:eastAsia="Times New Roman" w:hAnsi="Arial" w:cs="Arial"/>
      <w:lang w:eastAsia="ru-RU"/>
    </w:rPr>
  </w:style>
  <w:style w:type="character" w:customStyle="1" w:styleId="translation-chunk">
    <w:name w:val="translation-chunk"/>
    <w:rsid w:val="00E011BB"/>
  </w:style>
  <w:style w:type="paragraph" w:styleId="a7">
    <w:name w:val="Body Text"/>
    <w:basedOn w:val="a"/>
    <w:link w:val="a8"/>
    <w:uiPriority w:val="99"/>
    <w:semiHidden/>
    <w:unhideWhenUsed/>
    <w:rsid w:val="00E011BB"/>
    <w:pPr>
      <w:spacing w:after="120"/>
    </w:pPr>
  </w:style>
  <w:style w:type="character" w:customStyle="1" w:styleId="a8">
    <w:name w:val="Основной текст Знак"/>
    <w:basedOn w:val="a0"/>
    <w:link w:val="a7"/>
    <w:uiPriority w:val="99"/>
    <w:semiHidden/>
    <w:rsid w:val="00E011BB"/>
    <w:rPr>
      <w:rFonts w:ascii="Arial" w:eastAsia="Arial" w:hAnsi="Arial" w:cs="Arial"/>
      <w:lang w:val="uk"/>
    </w:rPr>
  </w:style>
  <w:style w:type="character" w:styleId="a9">
    <w:name w:val="FollowedHyperlink"/>
    <w:basedOn w:val="a0"/>
    <w:uiPriority w:val="99"/>
    <w:semiHidden/>
    <w:unhideWhenUsed/>
    <w:rsid w:val="001348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utsch-perfekt.com/deutsch-lesen/deutsch-von-bis-z" TargetMode="External"/><Relationship Id="rId3" Type="http://schemas.openxmlformats.org/officeDocument/2006/relationships/styles" Target="styles.xml"/><Relationship Id="rId7" Type="http://schemas.openxmlformats.org/officeDocument/2006/relationships/hyperlink" Target="mailto:yuliya.nadolskay@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ilolog.mdpu.org.ua/kafedra-metodyky-vykladannya-germanskyh-mov/sklad-kafedry-metodyky-vykladannya-germanskyh-mov/nadolska-yuliya-anatoliyivn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5BD8D-870E-4209-BC93-4FA669A60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11</Pages>
  <Words>2975</Words>
  <Characters>16960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2020-10-08T17:06:00Z</dcterms:created>
  <dcterms:modified xsi:type="dcterms:W3CDTF">2020-10-19T10:54:00Z</dcterms:modified>
</cp:coreProperties>
</file>