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239" w:rsidRDefault="00DB7239" w:rsidP="00DB7239">
      <w:pPr>
        <w:jc w:val="center"/>
        <w:rPr>
          <w:rFonts w:ascii="Times New Roman" w:hAnsi="Times New Roman" w:cs="Times New Roman"/>
          <w:b/>
          <w:caps/>
          <w:sz w:val="24"/>
          <w:szCs w:val="24"/>
        </w:rPr>
      </w:pPr>
      <w:r>
        <w:rPr>
          <w:rFonts w:ascii="Times New Roman" w:hAnsi="Times New Roman" w:cs="Times New Roman"/>
          <w:b/>
          <w:caps/>
          <w:sz w:val="24"/>
          <w:szCs w:val="24"/>
        </w:rPr>
        <w:t>ДОДАТОК 1</w:t>
      </w:r>
    </w:p>
    <w:p w:rsidR="00DB7239" w:rsidRPr="003F5F43" w:rsidRDefault="00DB7239" w:rsidP="00DB7239">
      <w:pPr>
        <w:jc w:val="center"/>
        <w:rPr>
          <w:rFonts w:ascii="Times New Roman" w:hAnsi="Times New Roman" w:cs="Times New Roman"/>
          <w:b/>
          <w:caps/>
          <w:sz w:val="24"/>
          <w:szCs w:val="24"/>
        </w:rPr>
      </w:pPr>
      <w:r w:rsidRPr="003F5F43">
        <w:rPr>
          <w:rFonts w:ascii="Times New Roman" w:hAnsi="Times New Roman" w:cs="Times New Roman"/>
          <w:b/>
          <w:caps/>
          <w:sz w:val="24"/>
          <w:szCs w:val="24"/>
        </w:rPr>
        <w:t>Мелітопольський державний педагогічний університет</w:t>
      </w:r>
    </w:p>
    <w:p w:rsidR="00DB7239" w:rsidRPr="003F5F43" w:rsidRDefault="00DB7239" w:rsidP="00DB7239">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p>
    <w:p w:rsidR="00DB7239" w:rsidRPr="003F5F43" w:rsidRDefault="00DB7239" w:rsidP="00DB7239">
      <w:pPr>
        <w:jc w:val="center"/>
        <w:rPr>
          <w:rFonts w:ascii="Times New Roman" w:hAnsi="Times New Roman" w:cs="Times New Roman"/>
          <w:b/>
          <w:caps/>
          <w:sz w:val="24"/>
          <w:szCs w:val="24"/>
        </w:rPr>
      </w:pPr>
    </w:p>
    <w:p w:rsidR="00DB7239" w:rsidRPr="003F5F43" w:rsidRDefault="00DB7239" w:rsidP="00DB7239">
      <w:pPr>
        <w:jc w:val="center"/>
        <w:rPr>
          <w:rFonts w:ascii="Times New Roman" w:hAnsi="Times New Roman" w:cs="Times New Roman"/>
          <w:b/>
          <w:caps/>
          <w:sz w:val="24"/>
          <w:szCs w:val="24"/>
        </w:rPr>
      </w:pPr>
      <w:r w:rsidRPr="003F5F43">
        <w:rPr>
          <w:rFonts w:ascii="Times New Roman" w:hAnsi="Times New Roman" w:cs="Times New Roman"/>
          <w:b/>
          <w:caps/>
          <w:sz w:val="24"/>
          <w:szCs w:val="24"/>
        </w:rPr>
        <w:t>ФІЛОЛОГІЧНИЙ факультет</w:t>
      </w:r>
    </w:p>
    <w:p w:rsidR="00DB7239" w:rsidRPr="00A004FE" w:rsidRDefault="00DB7239" w:rsidP="00DB7239">
      <w:pPr>
        <w:jc w:val="center"/>
        <w:rPr>
          <w:rFonts w:ascii="Times New Roman" w:hAnsi="Times New Roman" w:cs="Times New Roman"/>
          <w:b/>
          <w:caps/>
          <w:sz w:val="24"/>
          <w:szCs w:val="24"/>
          <w:highlight w:val="magenta"/>
        </w:rPr>
      </w:pPr>
    </w:p>
    <w:p w:rsidR="00DB7239" w:rsidRPr="009A196F" w:rsidRDefault="00DB7239" w:rsidP="00DB7239">
      <w:pPr>
        <w:jc w:val="center"/>
        <w:rPr>
          <w:rFonts w:ascii="Times New Roman" w:hAnsi="Times New Roman" w:cs="Times New Roman"/>
          <w:b/>
          <w:caps/>
          <w:sz w:val="24"/>
          <w:szCs w:val="24"/>
        </w:rPr>
      </w:pPr>
      <w:r w:rsidRPr="009A196F">
        <w:rPr>
          <w:rFonts w:ascii="Times New Roman" w:hAnsi="Times New Roman" w:cs="Times New Roman"/>
          <w:b/>
          <w:caps/>
          <w:sz w:val="24"/>
          <w:szCs w:val="24"/>
        </w:rPr>
        <w:t xml:space="preserve">Кафедра </w:t>
      </w:r>
      <w:r>
        <w:rPr>
          <w:rFonts w:ascii="Times New Roman" w:hAnsi="Times New Roman" w:cs="Times New Roman"/>
          <w:b/>
          <w:caps/>
          <w:sz w:val="24"/>
          <w:szCs w:val="24"/>
        </w:rPr>
        <w:t>УКРАЇНСЬКОЇ МОВИ</w:t>
      </w:r>
    </w:p>
    <w:p w:rsidR="00DB7239" w:rsidRPr="009A196F" w:rsidRDefault="00DB7239" w:rsidP="00DB7239">
      <w:pPr>
        <w:jc w:val="center"/>
        <w:rPr>
          <w:rFonts w:ascii="Times New Roman" w:hAnsi="Times New Roman" w:cs="Times New Roman"/>
          <w:b/>
          <w:caps/>
          <w:color w:val="000000"/>
          <w:sz w:val="24"/>
          <w:szCs w:val="24"/>
        </w:rPr>
      </w:pPr>
    </w:p>
    <w:tbl>
      <w:tblPr>
        <w:tblW w:w="15300" w:type="dxa"/>
        <w:tblLayout w:type="fixed"/>
        <w:tblCellMar>
          <w:top w:w="15" w:type="dxa"/>
          <w:left w:w="15" w:type="dxa"/>
          <w:bottom w:w="15" w:type="dxa"/>
          <w:right w:w="15" w:type="dxa"/>
        </w:tblCellMar>
        <w:tblLook w:val="0000" w:firstRow="0" w:lastRow="0" w:firstColumn="0" w:lastColumn="0" w:noHBand="0" w:noVBand="0"/>
      </w:tblPr>
      <w:tblGrid>
        <w:gridCol w:w="3360"/>
        <w:gridCol w:w="11940"/>
      </w:tblGrid>
      <w:tr w:rsidR="00DB7239" w:rsidRPr="003D6582" w:rsidTr="009A50CD">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B7239" w:rsidRDefault="00DB7239" w:rsidP="009A50CD">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DB7239" w:rsidRPr="003D6582" w:rsidRDefault="00DB7239" w:rsidP="009A50CD">
            <w:pPr>
              <w:rPr>
                <w:rFonts w:ascii="Times New Roman" w:hAnsi="Times New Roman" w:cs="Times New Roman"/>
                <w:color w:val="000000"/>
                <w:sz w:val="24"/>
                <w:szCs w:val="24"/>
              </w:rPr>
            </w:pPr>
            <w:r w:rsidRPr="005E44FD">
              <w:rPr>
                <w:i/>
                <w:color w:val="000000"/>
              </w:rPr>
              <w:t>Нормативний/вибірковий</w:t>
            </w:r>
          </w:p>
        </w:tc>
        <w:tc>
          <w:tcPr>
            <w:tcW w:w="119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B7239" w:rsidRPr="003D6582" w:rsidRDefault="003D25B0" w:rsidP="00C7087E">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 xml:space="preserve">Методика </w:t>
            </w:r>
            <w:r w:rsidR="00C7087E">
              <w:rPr>
                <w:rFonts w:ascii="Times New Roman" w:hAnsi="Times New Roman" w:cs="Times New Roman"/>
                <w:sz w:val="24"/>
                <w:szCs w:val="24"/>
              </w:rPr>
              <w:t xml:space="preserve">вивчення </w:t>
            </w:r>
            <w:r>
              <w:rPr>
                <w:rFonts w:ascii="Times New Roman" w:hAnsi="Times New Roman" w:cs="Times New Roman"/>
                <w:sz w:val="24"/>
                <w:szCs w:val="24"/>
              </w:rPr>
              <w:t>української мови на старшому етапі в закладах середньої освіти</w:t>
            </w:r>
          </w:p>
        </w:tc>
      </w:tr>
      <w:tr w:rsidR="00DB7239" w:rsidRPr="003D6582" w:rsidTr="009A50CD">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B7239" w:rsidRPr="00405857" w:rsidRDefault="00DB7239" w:rsidP="009A50CD">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DB7239" w:rsidRPr="003D6582" w:rsidRDefault="00DB7239" w:rsidP="009A50CD">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9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B7239" w:rsidRDefault="00DB7239" w:rsidP="009A50CD">
            <w:pPr>
              <w:tabs>
                <w:tab w:val="left" w:pos="9623"/>
              </w:tabs>
              <w:jc w:val="both"/>
              <w:rPr>
                <w:rFonts w:ascii="Times New Roman" w:hAnsi="Times New Roman" w:cs="Times New Roman"/>
                <w:sz w:val="24"/>
                <w:szCs w:val="24"/>
              </w:rPr>
            </w:pPr>
            <w:r>
              <w:rPr>
                <w:rFonts w:ascii="Times New Roman" w:hAnsi="Times New Roman" w:cs="Times New Roman"/>
                <w:sz w:val="24"/>
                <w:szCs w:val="24"/>
              </w:rPr>
              <w:t>Магістр</w:t>
            </w:r>
          </w:p>
          <w:p w:rsidR="00DB7239" w:rsidRDefault="00DB7239" w:rsidP="009A50CD">
            <w:pPr>
              <w:tabs>
                <w:tab w:val="left" w:pos="9623"/>
              </w:tabs>
              <w:jc w:val="both"/>
              <w:rPr>
                <w:rFonts w:ascii="Times New Roman" w:hAnsi="Times New Roman" w:cs="Times New Roman"/>
                <w:sz w:val="24"/>
                <w:szCs w:val="24"/>
              </w:rPr>
            </w:pPr>
          </w:p>
          <w:p w:rsidR="00DB7239" w:rsidRPr="003D6582" w:rsidRDefault="00DB7239" w:rsidP="009A50CD">
            <w:pPr>
              <w:tabs>
                <w:tab w:val="left" w:pos="9623"/>
              </w:tabs>
              <w:jc w:val="both"/>
              <w:rPr>
                <w:rFonts w:ascii="Times New Roman" w:hAnsi="Times New Roman" w:cs="Times New Roman"/>
                <w:sz w:val="24"/>
                <w:szCs w:val="24"/>
              </w:rPr>
            </w:pPr>
            <w:r w:rsidRPr="00405857">
              <w:rPr>
                <w:rFonts w:ascii="Times New Roman" w:hAnsi="Times New Roman" w:cs="Times New Roman"/>
                <w:sz w:val="24"/>
                <w:szCs w:val="24"/>
              </w:rPr>
              <w:t>0</w:t>
            </w:r>
            <w:r>
              <w:rPr>
                <w:rFonts w:ascii="Times New Roman" w:hAnsi="Times New Roman" w:cs="Times New Roman"/>
                <w:sz w:val="24"/>
                <w:szCs w:val="24"/>
              </w:rPr>
              <w:t>35.0</w:t>
            </w:r>
            <w:r w:rsidRPr="00405857">
              <w:rPr>
                <w:rFonts w:ascii="Times New Roman" w:hAnsi="Times New Roman" w:cs="Times New Roman"/>
                <w:sz w:val="24"/>
                <w:szCs w:val="24"/>
              </w:rPr>
              <w:t xml:space="preserve">1. </w:t>
            </w:r>
            <w:r>
              <w:rPr>
                <w:rFonts w:ascii="Times New Roman" w:hAnsi="Times New Roman" w:cs="Times New Roman"/>
                <w:sz w:val="24"/>
                <w:szCs w:val="24"/>
              </w:rPr>
              <w:t xml:space="preserve">Філологія. Українська мова і література </w:t>
            </w:r>
          </w:p>
        </w:tc>
      </w:tr>
      <w:tr w:rsidR="00DB7239" w:rsidRPr="003D6582" w:rsidTr="009A50CD">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B7239" w:rsidRPr="00405857" w:rsidRDefault="00DB7239" w:rsidP="009A50CD">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9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B7239" w:rsidRDefault="00DB7239" w:rsidP="009A50CD">
            <w:pPr>
              <w:tabs>
                <w:tab w:val="left" w:pos="9623"/>
              </w:tabs>
              <w:jc w:val="both"/>
              <w:rPr>
                <w:rFonts w:ascii="Times New Roman" w:hAnsi="Times New Roman" w:cs="Times New Roman"/>
                <w:sz w:val="24"/>
                <w:szCs w:val="24"/>
              </w:rPr>
            </w:pPr>
            <w:r w:rsidRPr="005E44FD">
              <w:rPr>
                <w:i/>
              </w:rPr>
              <w:t xml:space="preserve">2020-2021/ </w:t>
            </w:r>
            <w:r>
              <w:rPr>
                <w:i/>
              </w:rPr>
              <w:t xml:space="preserve">1 </w:t>
            </w:r>
            <w:r w:rsidRPr="005E44FD">
              <w:rPr>
                <w:i/>
              </w:rPr>
              <w:t xml:space="preserve">семестр / </w:t>
            </w:r>
            <w:r>
              <w:rPr>
                <w:i/>
              </w:rPr>
              <w:t>1</w:t>
            </w:r>
            <w:r w:rsidRPr="005E44FD">
              <w:rPr>
                <w:i/>
              </w:rPr>
              <w:t xml:space="preserve"> курс</w:t>
            </w:r>
          </w:p>
        </w:tc>
      </w:tr>
      <w:tr w:rsidR="00DB7239" w:rsidRPr="003D6582" w:rsidTr="009A50CD">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B7239" w:rsidRDefault="00DB7239" w:rsidP="009A50CD">
            <w:pPr>
              <w:rPr>
                <w:rFonts w:ascii="Times New Roman" w:hAnsi="Times New Roman" w:cs="Times New Roman"/>
                <w:b/>
                <w:color w:val="000000"/>
                <w:sz w:val="24"/>
                <w:szCs w:val="24"/>
              </w:rPr>
            </w:pPr>
          </w:p>
          <w:p w:rsidR="00DB7239" w:rsidRPr="003D6582" w:rsidRDefault="00DB7239" w:rsidP="009A50CD">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9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B7239" w:rsidRPr="003D6582" w:rsidRDefault="00DB7239" w:rsidP="009A50CD">
            <w:pPr>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Мінкова</w:t>
            </w:r>
            <w:proofErr w:type="spellEnd"/>
            <w:r>
              <w:rPr>
                <w:rFonts w:ascii="Times New Roman" w:hAnsi="Times New Roman" w:cs="Times New Roman"/>
                <w:color w:val="000000"/>
                <w:sz w:val="24"/>
                <w:szCs w:val="24"/>
              </w:rPr>
              <w:t xml:space="preserve"> О. Ф., Волкова І. В.</w:t>
            </w:r>
          </w:p>
        </w:tc>
      </w:tr>
      <w:tr w:rsidR="00DB7239" w:rsidRPr="003D6582" w:rsidTr="009A50CD">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B7239" w:rsidRPr="003D6582" w:rsidRDefault="00DB7239" w:rsidP="009A50CD">
            <w:pPr>
              <w:rPr>
                <w:rFonts w:ascii="Times New Roman" w:hAnsi="Times New Roman" w:cs="Times New Roman"/>
                <w:color w:val="000000"/>
                <w:sz w:val="24"/>
                <w:szCs w:val="24"/>
              </w:rPr>
            </w:pPr>
            <w:proofErr w:type="spellStart"/>
            <w:r w:rsidRPr="003D6582">
              <w:rPr>
                <w:rFonts w:ascii="Times New Roman" w:hAnsi="Times New Roman" w:cs="Times New Roman"/>
                <w:b/>
                <w:color w:val="000000"/>
                <w:sz w:val="24"/>
                <w:szCs w:val="24"/>
              </w:rPr>
              <w:t>Профайл</w:t>
            </w:r>
            <w:proofErr w:type="spellEnd"/>
            <w:r w:rsidRPr="003D6582">
              <w:rPr>
                <w:rFonts w:ascii="Times New Roman" w:hAnsi="Times New Roman" w:cs="Times New Roman"/>
                <w:b/>
                <w:color w:val="000000"/>
                <w:sz w:val="24"/>
                <w:szCs w:val="24"/>
              </w:rPr>
              <w:t xml:space="preserve"> викладача</w:t>
            </w:r>
          </w:p>
        </w:tc>
        <w:tc>
          <w:tcPr>
            <w:tcW w:w="119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203722" w:rsidRDefault="00203722" w:rsidP="00203722">
            <w:pPr>
              <w:ind w:left="290"/>
              <w:jc w:val="both"/>
              <w:rPr>
                <w:rFonts w:ascii="Times New Roman" w:hAnsi="Times New Roman" w:cs="Times New Roman"/>
                <w:sz w:val="24"/>
                <w:szCs w:val="24"/>
              </w:rPr>
            </w:pPr>
            <w:hyperlink r:id="rId6" w:history="1">
              <w:r w:rsidRPr="00620C61">
                <w:rPr>
                  <w:rStyle w:val="a4"/>
                  <w:rFonts w:ascii="Times New Roman" w:hAnsi="Times New Roman" w:cs="Times New Roman"/>
                  <w:sz w:val="24"/>
                  <w:szCs w:val="24"/>
                </w:rPr>
                <w:t>http://filolog.mdpu.org.ua/sklad-dekanatu-filologichnogo-fakul/kafedra-ukrayinskoyi-movi/sklad-kafedri-ukrayinskoyi-movi/minkova-olga-fedorivna/</w:t>
              </w:r>
            </w:hyperlink>
          </w:p>
          <w:p w:rsidR="00203722" w:rsidRDefault="00203722" w:rsidP="00203722">
            <w:pPr>
              <w:ind w:left="290"/>
              <w:jc w:val="both"/>
              <w:rPr>
                <w:rFonts w:ascii="Times New Roman" w:hAnsi="Times New Roman" w:cs="Times New Roman"/>
                <w:sz w:val="24"/>
                <w:szCs w:val="24"/>
              </w:rPr>
            </w:pPr>
            <w:hyperlink r:id="rId7" w:history="1">
              <w:r w:rsidRPr="00620C61">
                <w:rPr>
                  <w:rStyle w:val="a4"/>
                  <w:rFonts w:ascii="Times New Roman" w:hAnsi="Times New Roman" w:cs="Times New Roman"/>
                  <w:sz w:val="24"/>
                  <w:szCs w:val="24"/>
                </w:rPr>
                <w:t>http://filolog.mdpu.org.ua/sklad-dekanatu-filologichnogo-fakul/kafedra-ukrayinskoyi-movi/sklad-kafedri-ukrayinskoyi-movi/volkova-iryna-viktorivna/</w:t>
              </w:r>
            </w:hyperlink>
          </w:p>
          <w:p w:rsidR="00DB7239" w:rsidRPr="003D6582" w:rsidRDefault="00DB7239" w:rsidP="009A50CD">
            <w:pPr>
              <w:ind w:left="290"/>
              <w:jc w:val="both"/>
              <w:rPr>
                <w:rFonts w:ascii="Times New Roman" w:hAnsi="Times New Roman" w:cs="Times New Roman"/>
                <w:sz w:val="24"/>
                <w:szCs w:val="24"/>
              </w:rPr>
            </w:pPr>
            <w:bookmarkStart w:id="0" w:name="_GoBack"/>
            <w:bookmarkEnd w:id="0"/>
          </w:p>
        </w:tc>
      </w:tr>
      <w:tr w:rsidR="00DB7239" w:rsidRPr="003D6582" w:rsidTr="009A50CD">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B7239" w:rsidRPr="003D6582" w:rsidRDefault="00DB7239" w:rsidP="009A50CD">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9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B7239" w:rsidRPr="003D6582" w:rsidRDefault="00DB7239" w:rsidP="009A50CD">
            <w:pPr>
              <w:jc w:val="both"/>
              <w:rPr>
                <w:rFonts w:ascii="Times New Roman" w:hAnsi="Times New Roman" w:cs="Times New Roman"/>
                <w:sz w:val="24"/>
                <w:szCs w:val="24"/>
              </w:rPr>
            </w:pPr>
            <w:r w:rsidRPr="003D6582">
              <w:rPr>
                <w:rFonts w:ascii="Times New Roman" w:hAnsi="Times New Roman" w:cs="Times New Roman"/>
                <w:sz w:val="24"/>
                <w:szCs w:val="24"/>
                <w:shd w:val="clear" w:color="auto" w:fill="FFFFFF"/>
              </w:rPr>
              <w:t>0</w:t>
            </w:r>
            <w:r>
              <w:rPr>
                <w:rFonts w:ascii="Times New Roman" w:hAnsi="Times New Roman" w:cs="Times New Roman"/>
                <w:sz w:val="24"/>
                <w:szCs w:val="24"/>
                <w:shd w:val="clear" w:color="auto" w:fill="FFFFFF"/>
              </w:rPr>
              <w:t>679160521</w:t>
            </w:r>
          </w:p>
        </w:tc>
      </w:tr>
      <w:tr w:rsidR="00DB7239" w:rsidRPr="003D6582" w:rsidTr="009A50CD">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B7239" w:rsidRPr="003D6582" w:rsidRDefault="00DB7239" w:rsidP="009A50CD">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w:t>
            </w:r>
            <w:proofErr w:type="spellStart"/>
            <w:r w:rsidRPr="003D6582">
              <w:rPr>
                <w:rFonts w:ascii="Times New Roman" w:hAnsi="Times New Roman" w:cs="Times New Roman"/>
                <w:b/>
                <w:color w:val="000000"/>
                <w:sz w:val="24"/>
                <w:szCs w:val="24"/>
              </w:rPr>
              <w:t>mail</w:t>
            </w:r>
            <w:proofErr w:type="spellEnd"/>
            <w:r w:rsidRPr="003D6582">
              <w:rPr>
                <w:rFonts w:ascii="Times New Roman" w:hAnsi="Times New Roman" w:cs="Times New Roman"/>
                <w:b/>
                <w:color w:val="000000"/>
                <w:sz w:val="24"/>
                <w:szCs w:val="24"/>
              </w:rPr>
              <w:t>:</w:t>
            </w:r>
          </w:p>
        </w:tc>
        <w:tc>
          <w:tcPr>
            <w:tcW w:w="119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092262" w:rsidRPr="00092262" w:rsidRDefault="00203722" w:rsidP="00092262">
            <w:pPr>
              <w:jc w:val="both"/>
              <w:rPr>
                <w:rFonts w:ascii="Times New Roman" w:hAnsi="Times New Roman" w:cs="Times New Roman"/>
                <w:sz w:val="24"/>
                <w:szCs w:val="24"/>
              </w:rPr>
            </w:pPr>
            <w:r>
              <w:rPr>
                <w:rFonts w:ascii="Times New Roman" w:hAnsi="Times New Roman" w:cs="Times New Roman"/>
                <w:color w:val="0000FF"/>
                <w:sz w:val="24"/>
                <w:szCs w:val="24"/>
                <w:u w:val="single"/>
                <w:lang w:val="en-US"/>
              </w:rPr>
              <w:fldChar w:fldCharType="begin"/>
            </w:r>
            <w:r w:rsidRPr="00203722">
              <w:rPr>
                <w:rFonts w:ascii="Times New Roman" w:hAnsi="Times New Roman" w:cs="Times New Roman"/>
                <w:color w:val="0000FF"/>
                <w:sz w:val="24"/>
                <w:szCs w:val="24"/>
                <w:u w:val="single"/>
              </w:rPr>
              <w:instrText xml:space="preserve"> </w:instrText>
            </w:r>
            <w:r>
              <w:rPr>
                <w:rFonts w:ascii="Times New Roman" w:hAnsi="Times New Roman" w:cs="Times New Roman"/>
                <w:color w:val="0000FF"/>
                <w:sz w:val="24"/>
                <w:szCs w:val="24"/>
                <w:u w:val="single"/>
                <w:lang w:val="en-US"/>
              </w:rPr>
              <w:instrText>HYPERLINK</w:instrText>
            </w:r>
            <w:r w:rsidRPr="00203722">
              <w:rPr>
                <w:rFonts w:ascii="Times New Roman" w:hAnsi="Times New Roman" w:cs="Times New Roman"/>
                <w:color w:val="0000FF"/>
                <w:sz w:val="24"/>
                <w:szCs w:val="24"/>
                <w:u w:val="single"/>
              </w:rPr>
              <w:instrText xml:space="preserve"> "</w:instrText>
            </w:r>
            <w:r>
              <w:rPr>
                <w:rFonts w:ascii="Times New Roman" w:hAnsi="Times New Roman" w:cs="Times New Roman"/>
                <w:color w:val="0000FF"/>
                <w:sz w:val="24"/>
                <w:szCs w:val="24"/>
                <w:u w:val="single"/>
                <w:lang w:val="en-US"/>
              </w:rPr>
              <w:instrText>mailto</w:instrText>
            </w:r>
            <w:r w:rsidRPr="00203722">
              <w:rPr>
                <w:rFonts w:ascii="Times New Roman" w:hAnsi="Times New Roman" w:cs="Times New Roman"/>
                <w:color w:val="0000FF"/>
                <w:sz w:val="24"/>
                <w:szCs w:val="24"/>
                <w:u w:val="single"/>
              </w:rPr>
              <w:instrText>:</w:instrText>
            </w:r>
            <w:r>
              <w:rPr>
                <w:rFonts w:ascii="Times New Roman" w:hAnsi="Times New Roman" w:cs="Times New Roman"/>
                <w:color w:val="0000FF"/>
                <w:sz w:val="24"/>
                <w:szCs w:val="24"/>
                <w:u w:val="single"/>
                <w:lang w:val="en-US"/>
              </w:rPr>
              <w:instrText>vit</w:instrText>
            </w:r>
            <w:r w:rsidRPr="00203722">
              <w:rPr>
                <w:rFonts w:ascii="Times New Roman" w:hAnsi="Times New Roman" w:cs="Times New Roman"/>
                <w:color w:val="0000FF"/>
                <w:sz w:val="24"/>
                <w:szCs w:val="24"/>
                <w:u w:val="single"/>
              </w:rPr>
              <w:instrText>19602607@</w:instrText>
            </w:r>
            <w:r>
              <w:rPr>
                <w:rFonts w:ascii="Times New Roman" w:hAnsi="Times New Roman" w:cs="Times New Roman"/>
                <w:color w:val="0000FF"/>
                <w:sz w:val="24"/>
                <w:szCs w:val="24"/>
                <w:u w:val="single"/>
                <w:lang w:val="en-US"/>
              </w:rPr>
              <w:instrText>gmail</w:instrText>
            </w:r>
            <w:r w:rsidRPr="00203722">
              <w:rPr>
                <w:rFonts w:ascii="Times New Roman" w:hAnsi="Times New Roman" w:cs="Times New Roman"/>
                <w:color w:val="0000FF"/>
                <w:sz w:val="24"/>
                <w:szCs w:val="24"/>
                <w:u w:val="single"/>
              </w:rPr>
              <w:instrText>.</w:instrText>
            </w:r>
            <w:r>
              <w:rPr>
                <w:rFonts w:ascii="Times New Roman" w:hAnsi="Times New Roman" w:cs="Times New Roman"/>
                <w:color w:val="0000FF"/>
                <w:sz w:val="24"/>
                <w:szCs w:val="24"/>
                <w:u w:val="single"/>
                <w:lang w:val="en-US"/>
              </w:rPr>
              <w:instrText>com</w:instrText>
            </w:r>
            <w:r w:rsidRPr="00203722">
              <w:rPr>
                <w:rFonts w:ascii="Times New Roman" w:hAnsi="Times New Roman" w:cs="Times New Roman"/>
                <w:color w:val="0000FF"/>
                <w:sz w:val="24"/>
                <w:szCs w:val="24"/>
                <w:u w:val="single"/>
              </w:rPr>
              <w:instrText xml:space="preserve">" </w:instrText>
            </w:r>
            <w:r>
              <w:rPr>
                <w:rFonts w:ascii="Times New Roman" w:hAnsi="Times New Roman" w:cs="Times New Roman"/>
                <w:color w:val="0000FF"/>
                <w:sz w:val="24"/>
                <w:szCs w:val="24"/>
                <w:u w:val="single"/>
                <w:lang w:val="en-US"/>
              </w:rPr>
              <w:fldChar w:fldCharType="separate"/>
            </w:r>
            <w:r w:rsidR="00092262" w:rsidRPr="00092262">
              <w:rPr>
                <w:rFonts w:ascii="Times New Roman" w:hAnsi="Times New Roman" w:cs="Times New Roman"/>
                <w:color w:val="0000FF"/>
                <w:sz w:val="24"/>
                <w:szCs w:val="24"/>
                <w:u w:val="single"/>
                <w:lang w:val="en-US"/>
              </w:rPr>
              <w:t>vit</w:t>
            </w:r>
            <w:r w:rsidR="00092262" w:rsidRPr="00092262">
              <w:rPr>
                <w:rFonts w:ascii="Times New Roman" w:hAnsi="Times New Roman" w:cs="Times New Roman"/>
                <w:color w:val="0000FF"/>
                <w:sz w:val="24"/>
                <w:szCs w:val="24"/>
                <w:u w:val="single"/>
              </w:rPr>
              <w:t>19602607@</w:t>
            </w:r>
            <w:r w:rsidR="00092262" w:rsidRPr="00092262">
              <w:rPr>
                <w:rFonts w:ascii="Times New Roman" w:hAnsi="Times New Roman" w:cs="Times New Roman"/>
                <w:color w:val="0000FF"/>
                <w:sz w:val="24"/>
                <w:szCs w:val="24"/>
                <w:u w:val="single"/>
                <w:lang w:val="en-US"/>
              </w:rPr>
              <w:t>gmail</w:t>
            </w:r>
            <w:r w:rsidR="00092262" w:rsidRPr="00092262">
              <w:rPr>
                <w:rFonts w:ascii="Times New Roman" w:hAnsi="Times New Roman" w:cs="Times New Roman"/>
                <w:color w:val="0000FF"/>
                <w:sz w:val="24"/>
                <w:szCs w:val="24"/>
                <w:u w:val="single"/>
              </w:rPr>
              <w:t>.</w:t>
            </w:r>
            <w:r w:rsidR="00092262" w:rsidRPr="00092262">
              <w:rPr>
                <w:rFonts w:ascii="Times New Roman" w:hAnsi="Times New Roman" w:cs="Times New Roman"/>
                <w:color w:val="0000FF"/>
                <w:sz w:val="24"/>
                <w:szCs w:val="24"/>
                <w:u w:val="single"/>
                <w:lang w:val="en-US"/>
              </w:rPr>
              <w:t>com</w:t>
            </w:r>
            <w:r>
              <w:rPr>
                <w:rFonts w:ascii="Times New Roman" w:hAnsi="Times New Roman" w:cs="Times New Roman"/>
                <w:color w:val="0000FF"/>
                <w:sz w:val="24"/>
                <w:szCs w:val="24"/>
                <w:u w:val="single"/>
                <w:lang w:val="en-US"/>
              </w:rPr>
              <w:fldChar w:fldCharType="end"/>
            </w:r>
          </w:p>
          <w:p w:rsidR="00092262" w:rsidRPr="00092262" w:rsidRDefault="00203722" w:rsidP="00092262">
            <w:pPr>
              <w:jc w:val="both"/>
              <w:rPr>
                <w:rFonts w:ascii="Times New Roman" w:hAnsi="Times New Roman" w:cs="Times New Roman"/>
                <w:sz w:val="24"/>
                <w:szCs w:val="24"/>
              </w:rPr>
            </w:pPr>
            <w:r>
              <w:rPr>
                <w:rFonts w:ascii="Times New Roman" w:hAnsi="Times New Roman" w:cs="Times New Roman"/>
                <w:color w:val="0000FF"/>
                <w:sz w:val="24"/>
                <w:szCs w:val="24"/>
                <w:u w:val="single"/>
                <w:lang w:val="en-US"/>
              </w:rPr>
              <w:fldChar w:fldCharType="begin"/>
            </w:r>
            <w:r w:rsidRPr="00203722">
              <w:rPr>
                <w:rFonts w:ascii="Times New Roman" w:hAnsi="Times New Roman" w:cs="Times New Roman"/>
                <w:color w:val="0000FF"/>
                <w:sz w:val="24"/>
                <w:szCs w:val="24"/>
                <w:u w:val="single"/>
              </w:rPr>
              <w:instrText xml:space="preserve"> </w:instrText>
            </w:r>
            <w:r>
              <w:rPr>
                <w:rFonts w:ascii="Times New Roman" w:hAnsi="Times New Roman" w:cs="Times New Roman"/>
                <w:color w:val="0000FF"/>
                <w:sz w:val="24"/>
                <w:szCs w:val="24"/>
                <w:u w:val="single"/>
                <w:lang w:val="en-US"/>
              </w:rPr>
              <w:instrText>HYPERLINK</w:instrText>
            </w:r>
            <w:r w:rsidRPr="00203722">
              <w:rPr>
                <w:rFonts w:ascii="Times New Roman" w:hAnsi="Times New Roman" w:cs="Times New Roman"/>
                <w:color w:val="0000FF"/>
                <w:sz w:val="24"/>
                <w:szCs w:val="24"/>
                <w:u w:val="single"/>
              </w:rPr>
              <w:instrText xml:space="preserve"> "</w:instrText>
            </w:r>
            <w:r>
              <w:rPr>
                <w:rFonts w:ascii="Times New Roman" w:hAnsi="Times New Roman" w:cs="Times New Roman"/>
                <w:color w:val="0000FF"/>
                <w:sz w:val="24"/>
                <w:szCs w:val="24"/>
                <w:u w:val="single"/>
                <w:lang w:val="en-US"/>
              </w:rPr>
              <w:instrText>mailto</w:instrText>
            </w:r>
            <w:r w:rsidRPr="00203722">
              <w:rPr>
                <w:rFonts w:ascii="Times New Roman" w:hAnsi="Times New Roman" w:cs="Times New Roman"/>
                <w:color w:val="0000FF"/>
                <w:sz w:val="24"/>
                <w:szCs w:val="24"/>
                <w:u w:val="single"/>
              </w:rPr>
              <w:instrText>:</w:instrText>
            </w:r>
            <w:r>
              <w:rPr>
                <w:rFonts w:ascii="Times New Roman" w:hAnsi="Times New Roman" w:cs="Times New Roman"/>
                <w:color w:val="0000FF"/>
                <w:sz w:val="24"/>
                <w:szCs w:val="24"/>
                <w:u w:val="single"/>
                <w:lang w:val="en-US"/>
              </w:rPr>
              <w:instrText>olga</w:instrText>
            </w:r>
            <w:r w:rsidRPr="00203722">
              <w:rPr>
                <w:rFonts w:ascii="Times New Roman" w:hAnsi="Times New Roman" w:cs="Times New Roman"/>
                <w:color w:val="0000FF"/>
                <w:sz w:val="24"/>
                <w:szCs w:val="24"/>
                <w:u w:val="single"/>
              </w:rPr>
              <w:instrText>_</w:instrText>
            </w:r>
            <w:r>
              <w:rPr>
                <w:rFonts w:ascii="Times New Roman" w:hAnsi="Times New Roman" w:cs="Times New Roman"/>
                <w:color w:val="0000FF"/>
                <w:sz w:val="24"/>
                <w:szCs w:val="24"/>
                <w:u w:val="single"/>
                <w:lang w:val="en-US"/>
              </w:rPr>
              <w:instrText>minkova</w:instrText>
            </w:r>
            <w:r w:rsidRPr="00203722">
              <w:rPr>
                <w:rFonts w:ascii="Times New Roman" w:hAnsi="Times New Roman" w:cs="Times New Roman"/>
                <w:color w:val="0000FF"/>
                <w:sz w:val="24"/>
                <w:szCs w:val="24"/>
                <w:u w:val="single"/>
              </w:rPr>
              <w:instrText>@</w:instrText>
            </w:r>
            <w:r>
              <w:rPr>
                <w:rFonts w:ascii="Times New Roman" w:hAnsi="Times New Roman" w:cs="Times New Roman"/>
                <w:color w:val="0000FF"/>
                <w:sz w:val="24"/>
                <w:szCs w:val="24"/>
                <w:u w:val="single"/>
                <w:lang w:val="en-US"/>
              </w:rPr>
              <w:instrText>mail</w:instrText>
            </w:r>
            <w:r w:rsidRPr="00203722">
              <w:rPr>
                <w:rFonts w:ascii="Times New Roman" w:hAnsi="Times New Roman" w:cs="Times New Roman"/>
                <w:color w:val="0000FF"/>
                <w:sz w:val="24"/>
                <w:szCs w:val="24"/>
                <w:u w:val="single"/>
              </w:rPr>
              <w:instrText>.</w:instrText>
            </w:r>
            <w:r>
              <w:rPr>
                <w:rFonts w:ascii="Times New Roman" w:hAnsi="Times New Roman" w:cs="Times New Roman"/>
                <w:color w:val="0000FF"/>
                <w:sz w:val="24"/>
                <w:szCs w:val="24"/>
                <w:u w:val="single"/>
                <w:lang w:val="en-US"/>
              </w:rPr>
              <w:instrText>ua</w:instrText>
            </w:r>
            <w:r w:rsidRPr="00203722">
              <w:rPr>
                <w:rFonts w:ascii="Times New Roman" w:hAnsi="Times New Roman" w:cs="Times New Roman"/>
                <w:color w:val="0000FF"/>
                <w:sz w:val="24"/>
                <w:szCs w:val="24"/>
                <w:u w:val="single"/>
              </w:rPr>
              <w:instrText xml:space="preserve">" </w:instrText>
            </w:r>
            <w:r>
              <w:rPr>
                <w:rFonts w:ascii="Times New Roman" w:hAnsi="Times New Roman" w:cs="Times New Roman"/>
                <w:color w:val="0000FF"/>
                <w:sz w:val="24"/>
                <w:szCs w:val="24"/>
                <w:u w:val="single"/>
                <w:lang w:val="en-US"/>
              </w:rPr>
              <w:fldChar w:fldCharType="separate"/>
            </w:r>
            <w:r w:rsidR="00092262" w:rsidRPr="00092262">
              <w:rPr>
                <w:rFonts w:ascii="Times New Roman" w:hAnsi="Times New Roman" w:cs="Times New Roman"/>
                <w:color w:val="0000FF"/>
                <w:sz w:val="24"/>
                <w:szCs w:val="24"/>
                <w:u w:val="single"/>
                <w:lang w:val="en-US"/>
              </w:rPr>
              <w:t>olga</w:t>
            </w:r>
            <w:r w:rsidR="00092262" w:rsidRPr="00092262">
              <w:rPr>
                <w:rFonts w:ascii="Times New Roman" w:hAnsi="Times New Roman" w:cs="Times New Roman"/>
                <w:color w:val="0000FF"/>
                <w:sz w:val="24"/>
                <w:szCs w:val="24"/>
                <w:u w:val="single"/>
              </w:rPr>
              <w:t>_</w:t>
            </w:r>
            <w:r w:rsidR="00092262" w:rsidRPr="00092262">
              <w:rPr>
                <w:rFonts w:ascii="Times New Roman" w:hAnsi="Times New Roman" w:cs="Times New Roman"/>
                <w:color w:val="0000FF"/>
                <w:sz w:val="24"/>
                <w:szCs w:val="24"/>
                <w:u w:val="single"/>
                <w:lang w:val="en-US"/>
              </w:rPr>
              <w:t>minkova</w:t>
            </w:r>
            <w:r w:rsidR="00092262" w:rsidRPr="00092262">
              <w:rPr>
                <w:rFonts w:ascii="Times New Roman" w:hAnsi="Times New Roman" w:cs="Times New Roman"/>
                <w:color w:val="0000FF"/>
                <w:sz w:val="24"/>
                <w:szCs w:val="24"/>
                <w:u w:val="single"/>
              </w:rPr>
              <w:t>@</w:t>
            </w:r>
            <w:r w:rsidR="00092262" w:rsidRPr="00092262">
              <w:rPr>
                <w:rFonts w:ascii="Times New Roman" w:hAnsi="Times New Roman" w:cs="Times New Roman"/>
                <w:color w:val="0000FF"/>
                <w:sz w:val="24"/>
                <w:szCs w:val="24"/>
                <w:u w:val="single"/>
                <w:lang w:val="en-US"/>
              </w:rPr>
              <w:t>mail</w:t>
            </w:r>
            <w:r w:rsidR="00092262" w:rsidRPr="00092262">
              <w:rPr>
                <w:rFonts w:ascii="Times New Roman" w:hAnsi="Times New Roman" w:cs="Times New Roman"/>
                <w:color w:val="0000FF"/>
                <w:sz w:val="24"/>
                <w:szCs w:val="24"/>
                <w:u w:val="single"/>
              </w:rPr>
              <w:t>.</w:t>
            </w:r>
            <w:proofErr w:type="spellStart"/>
            <w:r w:rsidR="00092262" w:rsidRPr="00092262">
              <w:rPr>
                <w:rFonts w:ascii="Times New Roman" w:hAnsi="Times New Roman" w:cs="Times New Roman"/>
                <w:color w:val="0000FF"/>
                <w:sz w:val="24"/>
                <w:szCs w:val="24"/>
                <w:u w:val="single"/>
                <w:lang w:val="en-US"/>
              </w:rPr>
              <w:t>ua</w:t>
            </w:r>
            <w:proofErr w:type="spellEnd"/>
            <w:r>
              <w:rPr>
                <w:rFonts w:ascii="Times New Roman" w:hAnsi="Times New Roman" w:cs="Times New Roman"/>
                <w:color w:val="0000FF"/>
                <w:sz w:val="24"/>
                <w:szCs w:val="24"/>
                <w:u w:val="single"/>
                <w:lang w:val="en-US"/>
              </w:rPr>
              <w:fldChar w:fldCharType="end"/>
            </w:r>
          </w:p>
          <w:p w:rsidR="00DB7239" w:rsidRPr="00092262" w:rsidRDefault="00DB7239" w:rsidP="009A50CD">
            <w:pPr>
              <w:jc w:val="both"/>
              <w:rPr>
                <w:rFonts w:ascii="Times New Roman" w:hAnsi="Times New Roman" w:cs="Times New Roman"/>
                <w:sz w:val="24"/>
                <w:szCs w:val="24"/>
              </w:rPr>
            </w:pPr>
          </w:p>
        </w:tc>
      </w:tr>
      <w:tr w:rsidR="00DB7239" w:rsidRPr="003D6582" w:rsidTr="009A50CD">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B7239" w:rsidRPr="003D6582" w:rsidRDefault="00DB7239" w:rsidP="009A50CD">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Сторінка курсу в ЦОДТ МДПУ ім. </w:t>
            </w:r>
            <w:proofErr w:type="spellStart"/>
            <w:r w:rsidRPr="003D6582">
              <w:rPr>
                <w:rFonts w:ascii="Times New Roman" w:hAnsi="Times New Roman" w:cs="Times New Roman"/>
                <w:b/>
                <w:color w:val="000000"/>
                <w:sz w:val="24"/>
                <w:szCs w:val="24"/>
              </w:rPr>
              <w:t>Б.Хмельницького</w:t>
            </w:r>
            <w:proofErr w:type="spellEnd"/>
          </w:p>
        </w:tc>
        <w:tc>
          <w:tcPr>
            <w:tcW w:w="119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B7239" w:rsidRPr="003D6582" w:rsidRDefault="00DB7239" w:rsidP="009A50CD">
            <w:pPr>
              <w:ind w:left="290"/>
              <w:jc w:val="both"/>
              <w:rPr>
                <w:rFonts w:ascii="Times New Roman" w:hAnsi="Times New Roman" w:cs="Times New Roman"/>
                <w:color w:val="000000"/>
                <w:sz w:val="24"/>
                <w:szCs w:val="24"/>
              </w:rPr>
            </w:pPr>
            <w:r w:rsidRPr="00F05837">
              <w:rPr>
                <w:rFonts w:ascii="Times New Roman" w:hAnsi="Times New Roman" w:cs="Times New Roman"/>
                <w:sz w:val="24"/>
                <w:szCs w:val="24"/>
              </w:rPr>
              <w:t>http://www.dfn.md</w:t>
            </w:r>
            <w:r>
              <w:rPr>
                <w:rFonts w:ascii="Times New Roman" w:hAnsi="Times New Roman" w:cs="Times New Roman"/>
                <w:sz w:val="24"/>
                <w:szCs w:val="24"/>
              </w:rPr>
              <w:t>pu.org.ua/course/view.php?i......</w:t>
            </w:r>
          </w:p>
        </w:tc>
      </w:tr>
      <w:tr w:rsidR="00DB7239" w:rsidRPr="003D6582" w:rsidTr="009A50CD">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B7239" w:rsidRPr="003D6582" w:rsidRDefault="00DB7239" w:rsidP="009A50CD">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lastRenderedPageBreak/>
              <w:t>Консультації</w:t>
            </w:r>
          </w:p>
        </w:tc>
        <w:tc>
          <w:tcPr>
            <w:tcW w:w="119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B7239" w:rsidRPr="003D6582" w:rsidRDefault="00DB7239" w:rsidP="009A50CD">
            <w:pPr>
              <w:pStyle w:val="1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DB7239" w:rsidRPr="00405857" w:rsidRDefault="00DB7239" w:rsidP="009A50CD">
            <w:pPr>
              <w:pStyle w:val="11"/>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 xml:space="preserve">щосереди, згідно графіку роботи кафедри </w:t>
            </w:r>
            <w:r>
              <w:rPr>
                <w:rFonts w:ascii="Times New Roman" w:hAnsi="Times New Roman" w:cs="Times New Roman"/>
                <w:sz w:val="24"/>
                <w:szCs w:val="24"/>
                <w:lang w:val="uk-UA"/>
              </w:rPr>
              <w:t>української мови</w:t>
            </w:r>
          </w:p>
          <w:p w:rsidR="00DB7239" w:rsidRPr="003D6582" w:rsidRDefault="00DB7239" w:rsidP="009A50CD">
            <w:pPr>
              <w:pStyle w:val="1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DB7239" w:rsidRPr="003D6582" w:rsidRDefault="00DB7239" w:rsidP="009A50CD">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 ім. </w:t>
            </w:r>
            <w:proofErr w:type="spellStart"/>
            <w:r w:rsidRPr="003D6582">
              <w:rPr>
                <w:rFonts w:ascii="Times New Roman" w:hAnsi="Times New Roman" w:cs="Times New Roman"/>
                <w:color w:val="000000"/>
                <w:sz w:val="24"/>
                <w:szCs w:val="24"/>
              </w:rPr>
              <w:t>Б.Хмельницького</w:t>
            </w:r>
            <w:proofErr w:type="spellEnd"/>
            <w:r w:rsidRPr="003D6582">
              <w:rPr>
                <w:rFonts w:ascii="Times New Roman" w:hAnsi="Times New Roman" w:cs="Times New Roman"/>
                <w:color w:val="000000"/>
                <w:sz w:val="24"/>
                <w:szCs w:val="24"/>
              </w:rPr>
              <w:t>.</w:t>
            </w:r>
          </w:p>
        </w:tc>
      </w:tr>
    </w:tbl>
    <w:p w:rsidR="00DB7239" w:rsidRPr="003F5F43" w:rsidRDefault="00DB7239" w:rsidP="00DB7239">
      <w:pPr>
        <w:ind w:left="360"/>
        <w:contextualSpacing/>
        <w:jc w:val="center"/>
        <w:rPr>
          <w:rFonts w:ascii="Times New Roman" w:hAnsi="Times New Roman" w:cs="Times New Roman"/>
          <w:b/>
          <w:caps/>
          <w:color w:val="000000"/>
          <w:sz w:val="24"/>
          <w:szCs w:val="24"/>
        </w:rPr>
      </w:pPr>
    </w:p>
    <w:p w:rsidR="00DB7239" w:rsidRDefault="00DB7239" w:rsidP="00DB7239">
      <w:pPr>
        <w:ind w:left="360"/>
        <w:contextualSpacing/>
        <w:jc w:val="center"/>
        <w:rPr>
          <w:rFonts w:ascii="Times New Roman" w:hAnsi="Times New Roman" w:cs="Times New Roman"/>
          <w:b/>
          <w:caps/>
          <w:color w:val="000000"/>
          <w:sz w:val="24"/>
          <w:szCs w:val="24"/>
        </w:rPr>
      </w:pPr>
    </w:p>
    <w:p w:rsidR="00DB7239" w:rsidRPr="003F5F43" w:rsidRDefault="00DB7239" w:rsidP="00DB7239">
      <w:pPr>
        <w:ind w:left="36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1. </w:t>
      </w:r>
      <w:r>
        <w:rPr>
          <w:rFonts w:ascii="Times New Roman" w:hAnsi="Times New Roman" w:cs="Times New Roman"/>
          <w:b/>
          <w:caps/>
          <w:color w:val="000000"/>
          <w:sz w:val="24"/>
          <w:szCs w:val="24"/>
        </w:rPr>
        <w:t>Анотація</w:t>
      </w:r>
    </w:p>
    <w:p w:rsidR="00DB7239" w:rsidRPr="003F5F43" w:rsidRDefault="00DB7239" w:rsidP="00DB7239">
      <w:pPr>
        <w:ind w:left="360"/>
        <w:contextualSpacing/>
        <w:jc w:val="center"/>
        <w:rPr>
          <w:rFonts w:ascii="Times New Roman" w:hAnsi="Times New Roman" w:cs="Times New Roman"/>
          <w:caps/>
          <w:color w:val="000000"/>
          <w:sz w:val="24"/>
          <w:szCs w:val="24"/>
        </w:rPr>
      </w:pPr>
    </w:p>
    <w:p w:rsidR="00DB7239" w:rsidRPr="00415037" w:rsidRDefault="00DB7239" w:rsidP="00DB7239">
      <w:pPr>
        <w:ind w:right="-6"/>
        <w:jc w:val="both"/>
        <w:rPr>
          <w:rFonts w:ascii="Times New Roman" w:hAnsi="Times New Roman" w:cs="Times New Roman"/>
          <w:color w:val="1D1B11"/>
          <w:sz w:val="24"/>
          <w:szCs w:val="24"/>
        </w:rPr>
      </w:pPr>
      <w:r>
        <w:rPr>
          <w:rFonts w:ascii="Times New Roman" w:hAnsi="Times New Roman" w:cs="Times New Roman"/>
          <w:sz w:val="24"/>
          <w:szCs w:val="24"/>
        </w:rPr>
        <w:t xml:space="preserve">           Навчальний курс </w:t>
      </w:r>
      <w:r w:rsidRPr="00DB7239">
        <w:rPr>
          <w:rFonts w:ascii="Times New Roman" w:hAnsi="Times New Roman" w:cs="Times New Roman"/>
          <w:sz w:val="24"/>
          <w:szCs w:val="24"/>
        </w:rPr>
        <w:t>“</w:t>
      </w:r>
      <w:r w:rsidRPr="00415037">
        <w:rPr>
          <w:rFonts w:ascii="Times New Roman" w:hAnsi="Times New Roman" w:cs="Times New Roman"/>
          <w:sz w:val="24"/>
          <w:szCs w:val="24"/>
        </w:rPr>
        <w:t xml:space="preserve">Методика вивчення української мови </w:t>
      </w:r>
      <w:r>
        <w:rPr>
          <w:rFonts w:ascii="Times New Roman" w:hAnsi="Times New Roman" w:cs="Times New Roman"/>
          <w:sz w:val="24"/>
          <w:szCs w:val="24"/>
        </w:rPr>
        <w:t>на старшому етапі в закладах середньої освіти</w:t>
      </w:r>
      <w:r w:rsidRPr="00DB7239">
        <w:rPr>
          <w:rFonts w:ascii="Times New Roman" w:hAnsi="Times New Roman" w:cs="Times New Roman"/>
          <w:sz w:val="24"/>
          <w:szCs w:val="24"/>
        </w:rPr>
        <w:t>”</w:t>
      </w:r>
      <w:r w:rsidRPr="00415037">
        <w:rPr>
          <w:rFonts w:ascii="Times New Roman" w:hAnsi="Times New Roman" w:cs="Times New Roman"/>
          <w:sz w:val="24"/>
          <w:szCs w:val="24"/>
        </w:rPr>
        <w:t xml:space="preserve"> </w:t>
      </w:r>
      <w:r w:rsidRPr="00415037">
        <w:rPr>
          <w:rFonts w:ascii="Times New Roman" w:hAnsi="Times New Roman" w:cs="Times New Roman"/>
          <w:color w:val="000000"/>
          <w:sz w:val="24"/>
          <w:szCs w:val="24"/>
        </w:rPr>
        <w:t>с</w:t>
      </w:r>
      <w:r w:rsidRPr="00415037">
        <w:rPr>
          <w:rFonts w:ascii="Times New Roman" w:hAnsi="Times New Roman" w:cs="Times New Roman"/>
          <w:color w:val="000000"/>
          <w:spacing w:val="1"/>
          <w:sz w:val="24"/>
          <w:szCs w:val="24"/>
        </w:rPr>
        <w:t>п</w:t>
      </w:r>
      <w:r w:rsidRPr="00415037">
        <w:rPr>
          <w:rFonts w:ascii="Times New Roman" w:hAnsi="Times New Roman" w:cs="Times New Roman"/>
          <w:color w:val="000000"/>
          <w:sz w:val="24"/>
          <w:szCs w:val="24"/>
        </w:rPr>
        <w:t>ря</w:t>
      </w:r>
      <w:r w:rsidRPr="00415037">
        <w:rPr>
          <w:rFonts w:ascii="Times New Roman" w:hAnsi="Times New Roman" w:cs="Times New Roman"/>
          <w:color w:val="000000"/>
          <w:spacing w:val="2"/>
          <w:sz w:val="24"/>
          <w:szCs w:val="24"/>
        </w:rPr>
        <w:t>м</w:t>
      </w:r>
      <w:r w:rsidRPr="00415037">
        <w:rPr>
          <w:rFonts w:ascii="Times New Roman" w:hAnsi="Times New Roman" w:cs="Times New Roman"/>
          <w:color w:val="000000"/>
          <w:spacing w:val="5"/>
          <w:sz w:val="24"/>
          <w:szCs w:val="24"/>
        </w:rPr>
        <w:t>о</w:t>
      </w:r>
      <w:r w:rsidRPr="00415037">
        <w:rPr>
          <w:rFonts w:ascii="Times New Roman" w:hAnsi="Times New Roman" w:cs="Times New Roman"/>
          <w:color w:val="000000"/>
          <w:spacing w:val="2"/>
          <w:sz w:val="24"/>
          <w:szCs w:val="24"/>
        </w:rPr>
        <w:t>в</w:t>
      </w:r>
      <w:r w:rsidRPr="00415037">
        <w:rPr>
          <w:rFonts w:ascii="Times New Roman" w:hAnsi="Times New Roman" w:cs="Times New Roman"/>
          <w:color w:val="000000"/>
          <w:sz w:val="24"/>
          <w:szCs w:val="24"/>
        </w:rPr>
        <w:t>а</w:t>
      </w:r>
      <w:r w:rsidRPr="00415037">
        <w:rPr>
          <w:rFonts w:ascii="Times New Roman" w:hAnsi="Times New Roman" w:cs="Times New Roman"/>
          <w:color w:val="000000"/>
          <w:spacing w:val="-3"/>
          <w:sz w:val="24"/>
          <w:szCs w:val="24"/>
        </w:rPr>
        <w:t>н</w:t>
      </w:r>
      <w:r w:rsidRPr="00415037">
        <w:rPr>
          <w:rFonts w:ascii="Times New Roman" w:hAnsi="Times New Roman" w:cs="Times New Roman"/>
          <w:color w:val="000000"/>
          <w:sz w:val="24"/>
          <w:szCs w:val="24"/>
        </w:rPr>
        <w:t>о</w:t>
      </w:r>
      <w:r w:rsidRPr="00415037">
        <w:rPr>
          <w:rFonts w:ascii="Times New Roman" w:hAnsi="Times New Roman" w:cs="Times New Roman"/>
          <w:color w:val="000000"/>
          <w:spacing w:val="78"/>
          <w:sz w:val="24"/>
          <w:szCs w:val="24"/>
        </w:rPr>
        <w:t xml:space="preserve"> на </w:t>
      </w:r>
      <w:r w:rsidRPr="00415037">
        <w:rPr>
          <w:rFonts w:ascii="Times New Roman" w:hAnsi="Times New Roman" w:cs="Times New Roman"/>
          <w:color w:val="1D1B11"/>
          <w:sz w:val="24"/>
          <w:szCs w:val="24"/>
        </w:rPr>
        <w:t>формування знань, вмінь та навичок магістрантів-філологів з викладання методики української мови</w:t>
      </w:r>
      <w:r>
        <w:rPr>
          <w:rFonts w:ascii="Times New Roman" w:hAnsi="Times New Roman" w:cs="Times New Roman"/>
          <w:color w:val="1D1B11"/>
          <w:sz w:val="24"/>
          <w:szCs w:val="24"/>
        </w:rPr>
        <w:t xml:space="preserve"> на старшому етапі в закладах середньої освіти</w:t>
      </w:r>
      <w:r w:rsidRPr="00415037">
        <w:rPr>
          <w:rFonts w:ascii="Times New Roman" w:hAnsi="Times New Roman" w:cs="Times New Roman"/>
          <w:color w:val="1D1B11"/>
          <w:sz w:val="24"/>
          <w:szCs w:val="24"/>
        </w:rPr>
        <w:t>; ознайомлення з нормативними документами МОН України щодо вивчення мови у вищій та середній школах, здійснення аналізу нормативних, робочих програм у ВНЗ та шкільних програм з мови, організація творчої лабораторії викладача (вчителя) української мови, використання ефективних методів навчання, інноваційних технологій в навчальному процесі, дослідження загальнокультурного та творчого розвитку особистості студента.</w:t>
      </w:r>
    </w:p>
    <w:p w:rsidR="00DB7239" w:rsidRPr="00415037" w:rsidRDefault="00DB7239" w:rsidP="00DB7239">
      <w:pPr>
        <w:widowControl w:val="0"/>
        <w:ind w:right="-19" w:firstLine="710"/>
        <w:jc w:val="both"/>
        <w:rPr>
          <w:rFonts w:ascii="Times New Roman" w:hAnsi="Times New Roman" w:cs="Times New Roman"/>
          <w:color w:val="000000"/>
          <w:sz w:val="24"/>
          <w:szCs w:val="24"/>
        </w:rPr>
        <w:sectPr w:rsidR="00DB7239" w:rsidRPr="00415037" w:rsidSect="00D7033C">
          <w:pgSz w:w="16840" w:h="11900" w:orient="landscape"/>
          <w:pgMar w:top="836" w:right="1103" w:bottom="1132" w:left="702" w:header="0" w:footer="0" w:gutter="0"/>
          <w:cols w:space="708"/>
        </w:sectPr>
      </w:pPr>
    </w:p>
    <w:p w:rsidR="00DB7239" w:rsidRPr="00415037" w:rsidRDefault="00DB7239" w:rsidP="00DB7239">
      <w:pPr>
        <w:ind w:firstLine="540"/>
        <w:jc w:val="both"/>
        <w:rPr>
          <w:rFonts w:ascii="Times New Roman" w:hAnsi="Times New Roman" w:cs="Times New Roman"/>
          <w:sz w:val="24"/>
          <w:szCs w:val="24"/>
        </w:rPr>
      </w:pPr>
    </w:p>
    <w:p w:rsidR="00DB7239" w:rsidRPr="00415037" w:rsidRDefault="00DB7239" w:rsidP="00DB7239">
      <w:pPr>
        <w:ind w:firstLine="540"/>
        <w:contextualSpacing/>
        <w:jc w:val="center"/>
        <w:rPr>
          <w:rFonts w:ascii="Times New Roman" w:hAnsi="Times New Roman" w:cs="Times New Roman"/>
          <w:b/>
          <w:caps/>
          <w:color w:val="000000"/>
          <w:sz w:val="24"/>
          <w:szCs w:val="24"/>
        </w:rPr>
      </w:pPr>
      <w:r w:rsidRPr="00415037">
        <w:rPr>
          <w:rFonts w:ascii="Times New Roman" w:hAnsi="Times New Roman" w:cs="Times New Roman"/>
          <w:b/>
          <w:caps/>
          <w:color w:val="000000"/>
          <w:sz w:val="24"/>
          <w:szCs w:val="24"/>
        </w:rPr>
        <w:t>2. Мета та ЗАВДАННЯ ОСВІТНЬОГО КОМПОНЕНТА</w:t>
      </w:r>
    </w:p>
    <w:p w:rsidR="00DB7239" w:rsidRPr="00415037" w:rsidRDefault="00DB7239" w:rsidP="00DB7239">
      <w:pPr>
        <w:ind w:firstLine="540"/>
        <w:contextualSpacing/>
        <w:jc w:val="center"/>
        <w:rPr>
          <w:rFonts w:ascii="Times New Roman" w:hAnsi="Times New Roman" w:cs="Times New Roman"/>
          <w:caps/>
          <w:color w:val="000000"/>
          <w:sz w:val="24"/>
          <w:szCs w:val="24"/>
        </w:rPr>
      </w:pPr>
    </w:p>
    <w:p w:rsidR="00DB7239" w:rsidRPr="00415037" w:rsidRDefault="00DB7239" w:rsidP="00DB7239">
      <w:pPr>
        <w:widowControl w:val="0"/>
        <w:ind w:right="-58" w:firstLine="710"/>
        <w:rPr>
          <w:rFonts w:ascii="Times New Roman" w:hAnsi="Times New Roman" w:cs="Times New Roman"/>
          <w:color w:val="000000"/>
          <w:sz w:val="24"/>
          <w:szCs w:val="24"/>
        </w:rPr>
      </w:pPr>
      <w:r>
        <w:rPr>
          <w:noProof/>
          <w:lang w:val="ru-RU" w:eastAsia="ru-RU"/>
        </w:rPr>
        <mc:AlternateContent>
          <mc:Choice Requires="wpg">
            <w:drawing>
              <wp:anchor distT="0" distB="0" distL="114300" distR="114300" simplePos="0" relativeHeight="251659264" behindDoc="1" locked="0" layoutInCell="0" allowOverlap="1">
                <wp:simplePos x="0" y="0"/>
                <wp:positionH relativeFrom="page">
                  <wp:posOffset>701040</wp:posOffset>
                </wp:positionH>
                <wp:positionV relativeFrom="paragraph">
                  <wp:posOffset>5080</wp:posOffset>
                </wp:positionV>
                <wp:extent cx="6336665" cy="350520"/>
                <wp:effectExtent l="0" t="635" r="1270" b="1270"/>
                <wp:wrapNone/>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350520"/>
                          <a:chOff x="0" y="0"/>
                          <a:chExt cx="63367" cy="3505"/>
                        </a:xfrm>
                      </wpg:grpSpPr>
                      <wps:wsp>
                        <wps:cNvPr id="41" name="Shape 7"/>
                        <wps:cNvSpPr>
                          <a:spLocks/>
                        </wps:cNvSpPr>
                        <wps:spPr bwMode="auto">
                          <a:xfrm>
                            <a:off x="0" y="0"/>
                            <a:ext cx="63367" cy="173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5"/>
                              <a:gd name="T6" fmla="*/ 6336790 w 6336790"/>
                              <a:gd name="T7" fmla="*/ 173735 h 173735"/>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Shape 8"/>
                        <wps:cNvSpPr>
                          <a:spLocks/>
                        </wps:cNvSpPr>
                        <wps:spPr bwMode="auto">
                          <a:xfrm>
                            <a:off x="0" y="1737"/>
                            <a:ext cx="63367" cy="176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3"/>
                              <a:gd name="T6" fmla="*/ 6336790 w 6336790"/>
                              <a:gd name="T7" fmla="*/ 176783 h 176783"/>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2FD4A" id="Группа 40" o:spid="_x0000_s1026" style="position:absolute;margin-left:55.2pt;margin-top:.4pt;width:498.95pt;height:27.6pt;z-index:-251657216;mso-position-horizontal-relative:page" coordsize="63367,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" o:allowincell="f">
                <v:shape id="Shape 7" o:spid="_x0000_s1027" style="position:absolute;width:63367;height:173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xZc8MA&#10;AADbAAAADwAAAGRycy9kb3ducmV2LnhtbESPQWvCQBSE74X+h+UVeqsbpYikrmLFgtBD0Nj7I/vM&#10;BrNv0+yrpv31XUHwOMzMN8x8OfhWnamPTWAD41EGirgKtuHawKH8eJmBioJssQ1MBn4pwnLx+DDH&#10;3IYL7+i8l1olCMccDTiRLtc6Vo48xlHoiJN3DL1HSbKvte3xkuC+1ZMsm2qPDacFhx2tHVWn/Y83&#10;IFXxOeu+xRVfm205eddYHP+mxjw/Das3UEKD3MO39tYaeB3D9Uv6AXr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xZc8MAAADbAAAADwAAAAAAAAAAAAAAAACYAgAAZHJzL2Rv&#10;d25yZXYueG1sUEsFBgAAAAAEAAQA9QAAAIgDAAAAAA==&#10;" stroked="f">
                  <v:path arrowok="t" textboxrect="@1,@1,@1,@1"/>
                </v:shape>
                <v:shape id="Shape 8" o:spid="_x0000_s1028" style="position:absolute;top:1737;width:63367;height:176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7HBMMA&#10;AADbAAAADwAAAGRycy9kb3ducmV2LnhtbESPQWvCQBSE74X+h+UVequbhiKSuoqWCoKHoLb3R/aZ&#10;Dc2+TbNPjf31XUHwOMzMN8x0PvhWnaiPTWADr6MMFHEVbMO1ga/96mUCKgqyxTYwGbhQhPns8WGK&#10;hQ1n3tJpJ7VKEI4FGnAiXaF1rBx5jKPQESfvEHqPkmRfa9vjOcF9q/MsG2uPDacFhx19OKp+dkdv&#10;QKpyM+l+xZXfn+t9vtRYHv7Gxjw/DYt3UEKD3MO39toaeMvh+iX9AD3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7HBMMAAADbAAAADwAAAAAAAAAAAAAAAACYAgAAZHJzL2Rv&#10;d25yZXYueG1sUEsFBgAAAAAEAAQA9QAAAIgDAAAAAA==&#10;" stroked="f">
                  <v:path arrowok="t" textboxrect="@1,@1,@1,@1"/>
                </v:shape>
                <w10:wrap anchorx="page"/>
              </v:group>
            </w:pict>
          </mc:Fallback>
        </mc:AlternateContent>
      </w:r>
      <w:r w:rsidRPr="00415037">
        <w:rPr>
          <w:rFonts w:ascii="Times New Roman" w:hAnsi="Times New Roman" w:cs="Times New Roman"/>
          <w:b/>
          <w:bCs/>
          <w:color w:val="000000"/>
          <w:spacing w:val="3"/>
          <w:sz w:val="24"/>
          <w:szCs w:val="24"/>
        </w:rPr>
        <w:t>М</w:t>
      </w:r>
      <w:r w:rsidRPr="00415037">
        <w:rPr>
          <w:rFonts w:ascii="Times New Roman" w:hAnsi="Times New Roman" w:cs="Times New Roman"/>
          <w:b/>
          <w:bCs/>
          <w:color w:val="000000"/>
          <w:sz w:val="24"/>
          <w:szCs w:val="24"/>
        </w:rPr>
        <w:t>е</w:t>
      </w:r>
      <w:r w:rsidRPr="00415037">
        <w:rPr>
          <w:rFonts w:ascii="Times New Roman" w:hAnsi="Times New Roman" w:cs="Times New Roman"/>
          <w:b/>
          <w:bCs/>
          <w:color w:val="000000"/>
          <w:spacing w:val="1"/>
          <w:sz w:val="24"/>
          <w:szCs w:val="24"/>
        </w:rPr>
        <w:t>т</w:t>
      </w:r>
      <w:r w:rsidRPr="00415037">
        <w:rPr>
          <w:rFonts w:ascii="Times New Roman" w:hAnsi="Times New Roman" w:cs="Times New Roman"/>
          <w:b/>
          <w:bCs/>
          <w:color w:val="000000"/>
          <w:sz w:val="24"/>
          <w:szCs w:val="24"/>
        </w:rPr>
        <w:t>а:</w:t>
      </w:r>
      <w:r w:rsidRPr="00415037">
        <w:rPr>
          <w:rFonts w:ascii="Times New Roman" w:hAnsi="Times New Roman" w:cs="Times New Roman"/>
          <w:color w:val="000000"/>
          <w:spacing w:val="9"/>
          <w:sz w:val="24"/>
          <w:szCs w:val="24"/>
        </w:rPr>
        <w:t xml:space="preserve"> </w:t>
      </w:r>
      <w:r w:rsidRPr="00415037">
        <w:rPr>
          <w:rFonts w:ascii="Times New Roman" w:hAnsi="Times New Roman" w:cs="Times New Roman"/>
          <w:color w:val="000000"/>
          <w:spacing w:val="1"/>
          <w:sz w:val="24"/>
          <w:szCs w:val="24"/>
        </w:rPr>
        <w:t>з</w:t>
      </w:r>
      <w:r w:rsidRPr="00415037">
        <w:rPr>
          <w:rFonts w:ascii="Times New Roman" w:hAnsi="Times New Roman" w:cs="Times New Roman"/>
          <w:color w:val="000000"/>
          <w:spacing w:val="-1"/>
          <w:sz w:val="24"/>
          <w:szCs w:val="24"/>
        </w:rPr>
        <w:t>’</w:t>
      </w:r>
      <w:r w:rsidRPr="00415037">
        <w:rPr>
          <w:rFonts w:ascii="Times New Roman" w:hAnsi="Times New Roman" w:cs="Times New Roman"/>
          <w:color w:val="000000"/>
          <w:sz w:val="24"/>
          <w:szCs w:val="24"/>
        </w:rPr>
        <w:t>я</w:t>
      </w:r>
      <w:r w:rsidRPr="00415037">
        <w:rPr>
          <w:rFonts w:ascii="Times New Roman" w:hAnsi="Times New Roman" w:cs="Times New Roman"/>
          <w:color w:val="000000"/>
          <w:spacing w:val="2"/>
          <w:sz w:val="24"/>
          <w:szCs w:val="24"/>
        </w:rPr>
        <w:t>с</w:t>
      </w:r>
      <w:r w:rsidRPr="00415037">
        <w:rPr>
          <w:rFonts w:ascii="Times New Roman" w:hAnsi="Times New Roman" w:cs="Times New Roman"/>
          <w:color w:val="000000"/>
          <w:spacing w:val="-8"/>
          <w:sz w:val="24"/>
          <w:szCs w:val="24"/>
        </w:rPr>
        <w:t>у</w:t>
      </w:r>
      <w:r w:rsidRPr="00415037">
        <w:rPr>
          <w:rFonts w:ascii="Times New Roman" w:hAnsi="Times New Roman" w:cs="Times New Roman"/>
          <w:color w:val="000000"/>
          <w:sz w:val="24"/>
          <w:szCs w:val="24"/>
        </w:rPr>
        <w:t>ва</w:t>
      </w:r>
      <w:r w:rsidRPr="00415037">
        <w:rPr>
          <w:rFonts w:ascii="Times New Roman" w:hAnsi="Times New Roman" w:cs="Times New Roman"/>
          <w:color w:val="000000"/>
          <w:spacing w:val="1"/>
          <w:sz w:val="24"/>
          <w:szCs w:val="24"/>
        </w:rPr>
        <w:t>нн</w:t>
      </w:r>
      <w:r w:rsidRPr="00415037">
        <w:rPr>
          <w:rFonts w:ascii="Times New Roman" w:hAnsi="Times New Roman" w:cs="Times New Roman"/>
          <w:color w:val="000000"/>
          <w:sz w:val="24"/>
          <w:szCs w:val="24"/>
        </w:rPr>
        <w:t>я</w:t>
      </w:r>
      <w:r w:rsidRPr="00415037">
        <w:rPr>
          <w:rFonts w:ascii="Times New Roman" w:hAnsi="Times New Roman" w:cs="Times New Roman"/>
          <w:color w:val="000000"/>
          <w:spacing w:val="7"/>
          <w:sz w:val="24"/>
          <w:szCs w:val="24"/>
        </w:rPr>
        <w:t xml:space="preserve"> </w:t>
      </w:r>
      <w:r w:rsidRPr="00415037">
        <w:rPr>
          <w:rFonts w:ascii="Times New Roman" w:hAnsi="Times New Roman" w:cs="Times New Roman"/>
          <w:color w:val="000000"/>
          <w:spacing w:val="2"/>
          <w:sz w:val="24"/>
          <w:szCs w:val="24"/>
        </w:rPr>
        <w:t>з</w:t>
      </w:r>
      <w:r w:rsidRPr="00415037">
        <w:rPr>
          <w:rFonts w:ascii="Times New Roman" w:hAnsi="Times New Roman" w:cs="Times New Roman"/>
          <w:color w:val="000000"/>
          <w:sz w:val="24"/>
          <w:szCs w:val="24"/>
        </w:rPr>
        <w:t>а</w:t>
      </w:r>
      <w:r w:rsidRPr="00415037">
        <w:rPr>
          <w:rFonts w:ascii="Times New Roman" w:hAnsi="Times New Roman" w:cs="Times New Roman"/>
          <w:color w:val="000000"/>
          <w:spacing w:val="2"/>
          <w:sz w:val="24"/>
          <w:szCs w:val="24"/>
        </w:rPr>
        <w:t>г</w:t>
      </w:r>
      <w:r w:rsidRPr="00415037">
        <w:rPr>
          <w:rFonts w:ascii="Times New Roman" w:hAnsi="Times New Roman" w:cs="Times New Roman"/>
          <w:color w:val="000000"/>
          <w:sz w:val="24"/>
          <w:szCs w:val="24"/>
        </w:rPr>
        <w:t>аль</w:t>
      </w:r>
      <w:r w:rsidRPr="00415037">
        <w:rPr>
          <w:rFonts w:ascii="Times New Roman" w:hAnsi="Times New Roman" w:cs="Times New Roman"/>
          <w:color w:val="000000"/>
          <w:spacing w:val="1"/>
          <w:sz w:val="24"/>
          <w:szCs w:val="24"/>
        </w:rPr>
        <w:t>н</w:t>
      </w:r>
      <w:r w:rsidRPr="00415037">
        <w:rPr>
          <w:rFonts w:ascii="Times New Roman" w:hAnsi="Times New Roman" w:cs="Times New Roman"/>
          <w:color w:val="000000"/>
          <w:spacing w:val="2"/>
          <w:sz w:val="24"/>
          <w:szCs w:val="24"/>
        </w:rPr>
        <w:t>и</w:t>
      </w:r>
      <w:r w:rsidRPr="00415037">
        <w:rPr>
          <w:rFonts w:ascii="Times New Roman" w:hAnsi="Times New Roman" w:cs="Times New Roman"/>
          <w:color w:val="000000"/>
          <w:sz w:val="24"/>
          <w:szCs w:val="24"/>
        </w:rPr>
        <w:t>х</w:t>
      </w:r>
      <w:r w:rsidRPr="00415037">
        <w:rPr>
          <w:rFonts w:ascii="Times New Roman" w:hAnsi="Times New Roman" w:cs="Times New Roman"/>
          <w:color w:val="000000"/>
          <w:spacing w:val="2"/>
          <w:sz w:val="24"/>
          <w:szCs w:val="24"/>
        </w:rPr>
        <w:t xml:space="preserve"> </w:t>
      </w:r>
      <w:r w:rsidRPr="00415037">
        <w:rPr>
          <w:rFonts w:ascii="Times New Roman" w:hAnsi="Times New Roman" w:cs="Times New Roman"/>
          <w:color w:val="000000"/>
          <w:sz w:val="24"/>
          <w:szCs w:val="24"/>
        </w:rPr>
        <w:t>і специф</w:t>
      </w:r>
      <w:r w:rsidRPr="00415037">
        <w:rPr>
          <w:rFonts w:ascii="Times New Roman" w:hAnsi="Times New Roman" w:cs="Times New Roman"/>
          <w:color w:val="000000"/>
          <w:spacing w:val="-2"/>
          <w:sz w:val="24"/>
          <w:szCs w:val="24"/>
        </w:rPr>
        <w:t>і</w:t>
      </w:r>
      <w:r w:rsidRPr="00415037">
        <w:rPr>
          <w:rFonts w:ascii="Times New Roman" w:hAnsi="Times New Roman" w:cs="Times New Roman"/>
          <w:color w:val="000000"/>
          <w:spacing w:val="-1"/>
          <w:sz w:val="24"/>
          <w:szCs w:val="24"/>
        </w:rPr>
        <w:t>ч</w:t>
      </w:r>
      <w:r w:rsidRPr="00415037">
        <w:rPr>
          <w:rFonts w:ascii="Times New Roman" w:hAnsi="Times New Roman" w:cs="Times New Roman"/>
          <w:color w:val="000000"/>
          <w:sz w:val="24"/>
          <w:szCs w:val="24"/>
        </w:rPr>
        <w:t>них</w:t>
      </w:r>
      <w:r w:rsidRPr="00415037">
        <w:rPr>
          <w:rFonts w:ascii="Times New Roman" w:hAnsi="Times New Roman" w:cs="Times New Roman"/>
          <w:color w:val="000000"/>
          <w:spacing w:val="3"/>
          <w:sz w:val="24"/>
          <w:szCs w:val="24"/>
        </w:rPr>
        <w:t xml:space="preserve"> </w:t>
      </w:r>
      <w:r w:rsidRPr="00415037">
        <w:rPr>
          <w:rFonts w:ascii="Times New Roman" w:hAnsi="Times New Roman" w:cs="Times New Roman"/>
          <w:color w:val="000000"/>
          <w:spacing w:val="1"/>
          <w:sz w:val="24"/>
          <w:szCs w:val="24"/>
        </w:rPr>
        <w:t>пит</w:t>
      </w:r>
      <w:r w:rsidRPr="00415037">
        <w:rPr>
          <w:rFonts w:ascii="Times New Roman" w:hAnsi="Times New Roman" w:cs="Times New Roman"/>
          <w:color w:val="000000"/>
          <w:sz w:val="24"/>
          <w:szCs w:val="24"/>
        </w:rPr>
        <w:t>ань</w:t>
      </w:r>
      <w:r w:rsidRPr="00415037">
        <w:rPr>
          <w:rFonts w:ascii="Times New Roman" w:hAnsi="Times New Roman" w:cs="Times New Roman"/>
          <w:color w:val="000000"/>
          <w:spacing w:val="8"/>
          <w:sz w:val="24"/>
          <w:szCs w:val="24"/>
        </w:rPr>
        <w:t xml:space="preserve"> </w:t>
      </w:r>
      <w:proofErr w:type="spellStart"/>
      <w:r w:rsidRPr="00415037">
        <w:rPr>
          <w:rFonts w:ascii="Times New Roman" w:hAnsi="Times New Roman" w:cs="Times New Roman"/>
          <w:color w:val="000000"/>
          <w:spacing w:val="1"/>
          <w:sz w:val="24"/>
          <w:szCs w:val="24"/>
        </w:rPr>
        <w:t>л</w:t>
      </w:r>
      <w:r w:rsidRPr="00415037">
        <w:rPr>
          <w:rFonts w:ascii="Times New Roman" w:hAnsi="Times New Roman" w:cs="Times New Roman"/>
          <w:color w:val="000000"/>
          <w:spacing w:val="-8"/>
          <w:sz w:val="24"/>
          <w:szCs w:val="24"/>
        </w:rPr>
        <w:t>і</w:t>
      </w:r>
      <w:r w:rsidRPr="00415037">
        <w:rPr>
          <w:rFonts w:ascii="Times New Roman" w:hAnsi="Times New Roman" w:cs="Times New Roman"/>
          <w:color w:val="000000"/>
          <w:sz w:val="24"/>
          <w:szCs w:val="24"/>
        </w:rPr>
        <w:t>н</w:t>
      </w:r>
      <w:r w:rsidRPr="00415037">
        <w:rPr>
          <w:rFonts w:ascii="Times New Roman" w:hAnsi="Times New Roman" w:cs="Times New Roman"/>
          <w:color w:val="000000"/>
          <w:spacing w:val="3"/>
          <w:sz w:val="24"/>
          <w:szCs w:val="24"/>
        </w:rPr>
        <w:t>г</w:t>
      </w:r>
      <w:r w:rsidRPr="00415037">
        <w:rPr>
          <w:rFonts w:ascii="Times New Roman" w:hAnsi="Times New Roman" w:cs="Times New Roman"/>
          <w:color w:val="000000"/>
          <w:spacing w:val="1"/>
          <w:sz w:val="24"/>
          <w:szCs w:val="24"/>
        </w:rPr>
        <w:t>в</w:t>
      </w:r>
      <w:r w:rsidRPr="00415037">
        <w:rPr>
          <w:rFonts w:ascii="Times New Roman" w:hAnsi="Times New Roman" w:cs="Times New Roman"/>
          <w:color w:val="000000"/>
          <w:spacing w:val="5"/>
          <w:sz w:val="24"/>
          <w:szCs w:val="24"/>
        </w:rPr>
        <w:t>о</w:t>
      </w:r>
      <w:r w:rsidRPr="00415037">
        <w:rPr>
          <w:rFonts w:ascii="Times New Roman" w:hAnsi="Times New Roman" w:cs="Times New Roman"/>
          <w:color w:val="000000"/>
          <w:spacing w:val="-1"/>
          <w:sz w:val="24"/>
          <w:szCs w:val="24"/>
        </w:rPr>
        <w:t>д</w:t>
      </w:r>
      <w:r w:rsidRPr="00415037">
        <w:rPr>
          <w:rFonts w:ascii="Times New Roman" w:hAnsi="Times New Roman" w:cs="Times New Roman"/>
          <w:color w:val="000000"/>
          <w:spacing w:val="1"/>
          <w:sz w:val="24"/>
          <w:szCs w:val="24"/>
        </w:rPr>
        <w:t>и</w:t>
      </w:r>
      <w:r w:rsidRPr="00415037">
        <w:rPr>
          <w:rFonts w:ascii="Times New Roman" w:hAnsi="Times New Roman" w:cs="Times New Roman"/>
          <w:color w:val="000000"/>
          <w:spacing w:val="-1"/>
          <w:sz w:val="24"/>
          <w:szCs w:val="24"/>
        </w:rPr>
        <w:t>дак</w:t>
      </w:r>
      <w:r w:rsidRPr="00415037">
        <w:rPr>
          <w:rFonts w:ascii="Times New Roman" w:hAnsi="Times New Roman" w:cs="Times New Roman"/>
          <w:color w:val="000000"/>
          <w:sz w:val="24"/>
          <w:szCs w:val="24"/>
        </w:rPr>
        <w:t>т</w:t>
      </w:r>
      <w:r w:rsidRPr="00415037">
        <w:rPr>
          <w:rFonts w:ascii="Times New Roman" w:hAnsi="Times New Roman" w:cs="Times New Roman"/>
          <w:color w:val="000000"/>
          <w:spacing w:val="1"/>
          <w:sz w:val="24"/>
          <w:szCs w:val="24"/>
        </w:rPr>
        <w:t>и</w:t>
      </w:r>
      <w:r w:rsidRPr="00415037">
        <w:rPr>
          <w:rFonts w:ascii="Times New Roman" w:hAnsi="Times New Roman" w:cs="Times New Roman"/>
          <w:color w:val="000000"/>
          <w:sz w:val="24"/>
          <w:szCs w:val="24"/>
        </w:rPr>
        <w:t>ки</w:t>
      </w:r>
      <w:proofErr w:type="spellEnd"/>
      <w:r w:rsidRPr="00415037">
        <w:rPr>
          <w:rFonts w:ascii="Times New Roman" w:hAnsi="Times New Roman" w:cs="Times New Roman"/>
          <w:color w:val="000000"/>
          <w:spacing w:val="8"/>
          <w:sz w:val="24"/>
          <w:szCs w:val="24"/>
        </w:rPr>
        <w:t xml:space="preserve"> </w:t>
      </w:r>
      <w:r w:rsidRPr="00415037">
        <w:rPr>
          <w:rFonts w:ascii="Times New Roman" w:hAnsi="Times New Roman" w:cs="Times New Roman"/>
          <w:color w:val="000000"/>
          <w:sz w:val="24"/>
          <w:szCs w:val="24"/>
        </w:rPr>
        <w:t>й</w:t>
      </w:r>
      <w:r w:rsidRPr="00415037">
        <w:rPr>
          <w:rFonts w:ascii="Times New Roman" w:hAnsi="Times New Roman" w:cs="Times New Roman"/>
          <w:color w:val="000000"/>
          <w:spacing w:val="3"/>
          <w:sz w:val="24"/>
          <w:szCs w:val="24"/>
        </w:rPr>
        <w:t xml:space="preserve"> </w:t>
      </w:r>
      <w:r w:rsidRPr="00415037">
        <w:rPr>
          <w:rFonts w:ascii="Times New Roman" w:hAnsi="Times New Roman" w:cs="Times New Roman"/>
          <w:color w:val="000000"/>
          <w:spacing w:val="2"/>
          <w:sz w:val="24"/>
          <w:szCs w:val="24"/>
        </w:rPr>
        <w:t>м</w:t>
      </w:r>
      <w:r w:rsidRPr="00415037">
        <w:rPr>
          <w:rFonts w:ascii="Times New Roman" w:hAnsi="Times New Roman" w:cs="Times New Roman"/>
          <w:color w:val="000000"/>
          <w:sz w:val="24"/>
          <w:szCs w:val="24"/>
        </w:rPr>
        <w:t>е</w:t>
      </w:r>
      <w:r w:rsidRPr="00415037">
        <w:rPr>
          <w:rFonts w:ascii="Times New Roman" w:hAnsi="Times New Roman" w:cs="Times New Roman"/>
          <w:color w:val="000000"/>
          <w:spacing w:val="-3"/>
          <w:sz w:val="24"/>
          <w:szCs w:val="24"/>
        </w:rPr>
        <w:t>т</w:t>
      </w:r>
      <w:r w:rsidRPr="00415037">
        <w:rPr>
          <w:rFonts w:ascii="Times New Roman" w:hAnsi="Times New Roman" w:cs="Times New Roman"/>
          <w:color w:val="000000"/>
          <w:spacing w:val="4"/>
          <w:sz w:val="24"/>
          <w:szCs w:val="24"/>
        </w:rPr>
        <w:t>о</w:t>
      </w:r>
      <w:r w:rsidRPr="00415037">
        <w:rPr>
          <w:rFonts w:ascii="Times New Roman" w:hAnsi="Times New Roman" w:cs="Times New Roman"/>
          <w:color w:val="000000"/>
          <w:spacing w:val="-1"/>
          <w:sz w:val="24"/>
          <w:szCs w:val="24"/>
        </w:rPr>
        <w:t>д</w:t>
      </w:r>
      <w:r w:rsidRPr="00415037">
        <w:rPr>
          <w:rFonts w:ascii="Times New Roman" w:hAnsi="Times New Roman" w:cs="Times New Roman"/>
          <w:color w:val="000000"/>
          <w:sz w:val="24"/>
          <w:szCs w:val="24"/>
        </w:rPr>
        <w:t>ики</w:t>
      </w:r>
      <w:r w:rsidRPr="00415037">
        <w:rPr>
          <w:rFonts w:ascii="Times New Roman" w:hAnsi="Times New Roman" w:cs="Times New Roman"/>
          <w:color w:val="000000"/>
          <w:spacing w:val="7"/>
          <w:sz w:val="24"/>
          <w:szCs w:val="24"/>
        </w:rPr>
        <w:t xml:space="preserve"> </w:t>
      </w:r>
      <w:r w:rsidRPr="00415037">
        <w:rPr>
          <w:rFonts w:ascii="Times New Roman" w:hAnsi="Times New Roman" w:cs="Times New Roman"/>
          <w:color w:val="000000"/>
          <w:spacing w:val="2"/>
          <w:sz w:val="24"/>
          <w:szCs w:val="24"/>
        </w:rPr>
        <w:t>н</w:t>
      </w:r>
      <w:r w:rsidRPr="00415037">
        <w:rPr>
          <w:rFonts w:ascii="Times New Roman" w:hAnsi="Times New Roman" w:cs="Times New Roman"/>
          <w:color w:val="000000"/>
          <w:sz w:val="24"/>
          <w:szCs w:val="24"/>
        </w:rPr>
        <w:t>а</w:t>
      </w:r>
      <w:r w:rsidRPr="00415037">
        <w:rPr>
          <w:rFonts w:ascii="Times New Roman" w:hAnsi="Times New Roman" w:cs="Times New Roman"/>
          <w:color w:val="000000"/>
          <w:spacing w:val="1"/>
          <w:sz w:val="24"/>
          <w:szCs w:val="24"/>
        </w:rPr>
        <w:t>в</w:t>
      </w:r>
      <w:r w:rsidRPr="00415037">
        <w:rPr>
          <w:rFonts w:ascii="Times New Roman" w:hAnsi="Times New Roman" w:cs="Times New Roman"/>
          <w:color w:val="000000"/>
          <w:sz w:val="24"/>
          <w:szCs w:val="24"/>
        </w:rPr>
        <w:t>чан</w:t>
      </w:r>
      <w:r w:rsidRPr="00415037">
        <w:rPr>
          <w:rFonts w:ascii="Times New Roman" w:hAnsi="Times New Roman" w:cs="Times New Roman"/>
          <w:color w:val="000000"/>
          <w:spacing w:val="2"/>
          <w:sz w:val="24"/>
          <w:szCs w:val="24"/>
        </w:rPr>
        <w:t>н</w:t>
      </w:r>
      <w:r w:rsidRPr="00415037">
        <w:rPr>
          <w:rFonts w:ascii="Times New Roman" w:hAnsi="Times New Roman" w:cs="Times New Roman"/>
          <w:color w:val="000000"/>
          <w:sz w:val="24"/>
          <w:szCs w:val="24"/>
        </w:rPr>
        <w:t xml:space="preserve">я </w:t>
      </w:r>
      <w:r w:rsidRPr="00415037">
        <w:rPr>
          <w:rFonts w:ascii="Times New Roman" w:hAnsi="Times New Roman" w:cs="Times New Roman"/>
          <w:color w:val="000000"/>
          <w:spacing w:val="1"/>
          <w:sz w:val="24"/>
          <w:szCs w:val="24"/>
        </w:rPr>
        <w:t>м</w:t>
      </w:r>
      <w:r w:rsidRPr="00415037">
        <w:rPr>
          <w:rFonts w:ascii="Times New Roman" w:hAnsi="Times New Roman" w:cs="Times New Roman"/>
          <w:color w:val="000000"/>
          <w:sz w:val="24"/>
          <w:szCs w:val="24"/>
        </w:rPr>
        <w:t>о</w:t>
      </w:r>
      <w:r w:rsidRPr="00415037">
        <w:rPr>
          <w:rFonts w:ascii="Times New Roman" w:hAnsi="Times New Roman" w:cs="Times New Roman"/>
          <w:color w:val="000000"/>
          <w:spacing w:val="-1"/>
          <w:sz w:val="24"/>
          <w:szCs w:val="24"/>
        </w:rPr>
        <w:t>в</w:t>
      </w:r>
      <w:r w:rsidRPr="00415037">
        <w:rPr>
          <w:rFonts w:ascii="Times New Roman" w:hAnsi="Times New Roman" w:cs="Times New Roman"/>
          <w:color w:val="000000"/>
          <w:spacing w:val="4"/>
          <w:sz w:val="24"/>
          <w:szCs w:val="24"/>
        </w:rPr>
        <w:t>о</w:t>
      </w:r>
      <w:r w:rsidRPr="00415037">
        <w:rPr>
          <w:rFonts w:ascii="Times New Roman" w:hAnsi="Times New Roman" w:cs="Times New Roman"/>
          <w:color w:val="000000"/>
          <w:spacing w:val="1"/>
          <w:sz w:val="24"/>
          <w:szCs w:val="24"/>
        </w:rPr>
        <w:t>зн</w:t>
      </w:r>
      <w:r w:rsidRPr="00415037">
        <w:rPr>
          <w:rFonts w:ascii="Times New Roman" w:hAnsi="Times New Roman" w:cs="Times New Roman"/>
          <w:color w:val="000000"/>
          <w:sz w:val="24"/>
          <w:szCs w:val="24"/>
        </w:rPr>
        <w:t>а</w:t>
      </w:r>
      <w:r w:rsidRPr="00415037">
        <w:rPr>
          <w:rFonts w:ascii="Times New Roman" w:hAnsi="Times New Roman" w:cs="Times New Roman"/>
          <w:color w:val="000000"/>
          <w:spacing w:val="1"/>
          <w:sz w:val="24"/>
          <w:szCs w:val="24"/>
        </w:rPr>
        <w:t>в</w:t>
      </w:r>
      <w:r w:rsidRPr="00415037">
        <w:rPr>
          <w:rFonts w:ascii="Times New Roman" w:hAnsi="Times New Roman" w:cs="Times New Roman"/>
          <w:color w:val="000000"/>
          <w:spacing w:val="-4"/>
          <w:sz w:val="24"/>
          <w:szCs w:val="24"/>
        </w:rPr>
        <w:t>ч</w:t>
      </w:r>
      <w:r w:rsidRPr="00415037">
        <w:rPr>
          <w:rFonts w:ascii="Times New Roman" w:hAnsi="Times New Roman" w:cs="Times New Roman"/>
          <w:color w:val="000000"/>
          <w:sz w:val="24"/>
          <w:szCs w:val="24"/>
        </w:rPr>
        <w:t>их</w:t>
      </w:r>
      <w:r w:rsidRPr="00415037">
        <w:rPr>
          <w:rFonts w:ascii="Times New Roman" w:hAnsi="Times New Roman" w:cs="Times New Roman"/>
          <w:color w:val="000000"/>
          <w:spacing w:val="-1"/>
          <w:sz w:val="24"/>
          <w:szCs w:val="24"/>
        </w:rPr>
        <w:t xml:space="preserve"> </w:t>
      </w:r>
      <w:r w:rsidRPr="00415037">
        <w:rPr>
          <w:rFonts w:ascii="Times New Roman" w:hAnsi="Times New Roman" w:cs="Times New Roman"/>
          <w:color w:val="000000"/>
          <w:spacing w:val="-2"/>
          <w:sz w:val="24"/>
          <w:szCs w:val="24"/>
        </w:rPr>
        <w:t>д</w:t>
      </w:r>
      <w:r w:rsidRPr="00415037">
        <w:rPr>
          <w:rFonts w:ascii="Times New Roman" w:hAnsi="Times New Roman" w:cs="Times New Roman"/>
          <w:color w:val="000000"/>
          <w:sz w:val="24"/>
          <w:szCs w:val="24"/>
        </w:rPr>
        <w:t>исц</w:t>
      </w:r>
      <w:r w:rsidRPr="00415037">
        <w:rPr>
          <w:rFonts w:ascii="Times New Roman" w:hAnsi="Times New Roman" w:cs="Times New Roman"/>
          <w:color w:val="000000"/>
          <w:spacing w:val="2"/>
          <w:sz w:val="24"/>
          <w:szCs w:val="24"/>
        </w:rPr>
        <w:t>и</w:t>
      </w:r>
      <w:r w:rsidRPr="00415037">
        <w:rPr>
          <w:rFonts w:ascii="Times New Roman" w:hAnsi="Times New Roman" w:cs="Times New Roman"/>
          <w:color w:val="000000"/>
          <w:spacing w:val="1"/>
          <w:sz w:val="24"/>
          <w:szCs w:val="24"/>
        </w:rPr>
        <w:t>п</w:t>
      </w:r>
      <w:r w:rsidRPr="00415037">
        <w:rPr>
          <w:rFonts w:ascii="Times New Roman" w:hAnsi="Times New Roman" w:cs="Times New Roman"/>
          <w:color w:val="000000"/>
          <w:sz w:val="24"/>
          <w:szCs w:val="24"/>
        </w:rPr>
        <w:t>л</w:t>
      </w:r>
      <w:r w:rsidRPr="00415037">
        <w:rPr>
          <w:rFonts w:ascii="Times New Roman" w:hAnsi="Times New Roman" w:cs="Times New Roman"/>
          <w:color w:val="000000"/>
          <w:spacing w:val="-8"/>
          <w:sz w:val="24"/>
          <w:szCs w:val="24"/>
        </w:rPr>
        <w:t>і</w:t>
      </w:r>
      <w:r w:rsidRPr="00415037">
        <w:rPr>
          <w:rFonts w:ascii="Times New Roman" w:hAnsi="Times New Roman" w:cs="Times New Roman"/>
          <w:color w:val="000000"/>
          <w:sz w:val="24"/>
          <w:szCs w:val="24"/>
        </w:rPr>
        <w:t>н</w:t>
      </w:r>
      <w:r w:rsidRPr="00415037">
        <w:rPr>
          <w:rFonts w:ascii="Times New Roman" w:hAnsi="Times New Roman" w:cs="Times New Roman"/>
          <w:color w:val="000000"/>
          <w:spacing w:val="8"/>
          <w:sz w:val="24"/>
          <w:szCs w:val="24"/>
        </w:rPr>
        <w:t xml:space="preserve"> </w:t>
      </w:r>
      <w:r w:rsidRPr="00415037">
        <w:rPr>
          <w:rFonts w:ascii="Times New Roman" w:hAnsi="Times New Roman" w:cs="Times New Roman"/>
          <w:color w:val="000000"/>
          <w:sz w:val="24"/>
          <w:szCs w:val="24"/>
        </w:rPr>
        <w:t>у</w:t>
      </w:r>
      <w:r w:rsidRPr="00415037">
        <w:rPr>
          <w:rFonts w:ascii="Times New Roman" w:hAnsi="Times New Roman" w:cs="Times New Roman"/>
          <w:color w:val="000000"/>
          <w:spacing w:val="-6"/>
          <w:sz w:val="24"/>
          <w:szCs w:val="24"/>
        </w:rPr>
        <w:t xml:space="preserve"> </w:t>
      </w:r>
      <w:r w:rsidRPr="00415037">
        <w:rPr>
          <w:rFonts w:ascii="Times New Roman" w:hAnsi="Times New Roman" w:cs="Times New Roman"/>
          <w:color w:val="000000"/>
          <w:spacing w:val="5"/>
          <w:sz w:val="24"/>
          <w:szCs w:val="24"/>
        </w:rPr>
        <w:t>п</w:t>
      </w:r>
      <w:r w:rsidRPr="00415037">
        <w:rPr>
          <w:rFonts w:ascii="Times New Roman" w:hAnsi="Times New Roman" w:cs="Times New Roman"/>
          <w:color w:val="000000"/>
          <w:spacing w:val="-3"/>
          <w:sz w:val="24"/>
          <w:szCs w:val="24"/>
        </w:rPr>
        <w:t>і</w:t>
      </w:r>
      <w:r w:rsidRPr="00415037">
        <w:rPr>
          <w:rFonts w:ascii="Times New Roman" w:hAnsi="Times New Roman" w:cs="Times New Roman"/>
          <w:color w:val="000000"/>
          <w:spacing w:val="-2"/>
          <w:sz w:val="24"/>
          <w:szCs w:val="24"/>
        </w:rPr>
        <w:t>д</w:t>
      </w:r>
      <w:r w:rsidRPr="00415037">
        <w:rPr>
          <w:rFonts w:ascii="Times New Roman" w:hAnsi="Times New Roman" w:cs="Times New Roman"/>
          <w:color w:val="000000"/>
          <w:spacing w:val="2"/>
          <w:sz w:val="24"/>
          <w:szCs w:val="24"/>
        </w:rPr>
        <w:t>г</w:t>
      </w:r>
      <w:r w:rsidRPr="00415037">
        <w:rPr>
          <w:rFonts w:ascii="Times New Roman" w:hAnsi="Times New Roman" w:cs="Times New Roman"/>
          <w:color w:val="000000"/>
          <w:spacing w:val="4"/>
          <w:sz w:val="24"/>
          <w:szCs w:val="24"/>
        </w:rPr>
        <w:t>о</w:t>
      </w:r>
      <w:r w:rsidRPr="00415037">
        <w:rPr>
          <w:rFonts w:ascii="Times New Roman" w:hAnsi="Times New Roman" w:cs="Times New Roman"/>
          <w:color w:val="000000"/>
          <w:spacing w:val="1"/>
          <w:sz w:val="24"/>
          <w:szCs w:val="24"/>
        </w:rPr>
        <w:t>т</w:t>
      </w:r>
      <w:r w:rsidRPr="00415037">
        <w:rPr>
          <w:rFonts w:ascii="Times New Roman" w:hAnsi="Times New Roman" w:cs="Times New Roman"/>
          <w:color w:val="000000"/>
          <w:sz w:val="24"/>
          <w:szCs w:val="24"/>
        </w:rPr>
        <w:t>о</w:t>
      </w:r>
      <w:r w:rsidRPr="00415037">
        <w:rPr>
          <w:rFonts w:ascii="Times New Roman" w:hAnsi="Times New Roman" w:cs="Times New Roman"/>
          <w:color w:val="000000"/>
          <w:spacing w:val="2"/>
          <w:sz w:val="24"/>
          <w:szCs w:val="24"/>
        </w:rPr>
        <w:t>в</w:t>
      </w:r>
      <w:r w:rsidRPr="00415037">
        <w:rPr>
          <w:rFonts w:ascii="Times New Roman" w:hAnsi="Times New Roman" w:cs="Times New Roman"/>
          <w:color w:val="000000"/>
          <w:spacing w:val="1"/>
          <w:sz w:val="24"/>
          <w:szCs w:val="24"/>
        </w:rPr>
        <w:t>ц</w:t>
      </w:r>
      <w:r w:rsidRPr="00415037">
        <w:rPr>
          <w:rFonts w:ascii="Times New Roman" w:hAnsi="Times New Roman" w:cs="Times New Roman"/>
          <w:color w:val="000000"/>
          <w:sz w:val="24"/>
          <w:szCs w:val="24"/>
        </w:rPr>
        <w:t>і</w:t>
      </w:r>
      <w:r w:rsidRPr="00415037">
        <w:rPr>
          <w:rFonts w:ascii="Times New Roman" w:hAnsi="Times New Roman" w:cs="Times New Roman"/>
          <w:color w:val="000000"/>
          <w:spacing w:val="-1"/>
          <w:sz w:val="24"/>
          <w:szCs w:val="24"/>
        </w:rPr>
        <w:t xml:space="preserve"> магістрантів</w:t>
      </w:r>
      <w:r w:rsidRPr="00415037">
        <w:rPr>
          <w:rFonts w:ascii="Times New Roman" w:hAnsi="Times New Roman" w:cs="Times New Roman"/>
          <w:color w:val="000000"/>
          <w:sz w:val="24"/>
          <w:szCs w:val="24"/>
        </w:rPr>
        <w:t>.</w:t>
      </w:r>
    </w:p>
    <w:p w:rsidR="00DB7239" w:rsidRPr="00415037" w:rsidRDefault="00DB7239" w:rsidP="00DB7239">
      <w:pPr>
        <w:widowControl w:val="0"/>
        <w:spacing w:before="9"/>
        <w:ind w:left="711" w:right="-20"/>
        <w:rPr>
          <w:rFonts w:ascii="Times New Roman" w:hAnsi="Times New Roman" w:cs="Times New Roman"/>
          <w:b/>
          <w:bCs/>
          <w:color w:val="000000"/>
          <w:sz w:val="24"/>
          <w:szCs w:val="24"/>
        </w:rPr>
      </w:pPr>
      <w:r w:rsidRPr="00415037">
        <w:rPr>
          <w:rFonts w:ascii="Times New Roman" w:hAnsi="Times New Roman" w:cs="Times New Roman"/>
          <w:b/>
          <w:bCs/>
          <w:color w:val="000000"/>
          <w:spacing w:val="-1"/>
          <w:sz w:val="24"/>
          <w:szCs w:val="24"/>
        </w:rPr>
        <w:t>З</w:t>
      </w:r>
      <w:r w:rsidRPr="00415037">
        <w:rPr>
          <w:rFonts w:ascii="Times New Roman" w:hAnsi="Times New Roman" w:cs="Times New Roman"/>
          <w:b/>
          <w:bCs/>
          <w:color w:val="000000"/>
          <w:sz w:val="24"/>
          <w:szCs w:val="24"/>
        </w:rPr>
        <w:t>ав</w:t>
      </w:r>
      <w:r w:rsidRPr="00415037">
        <w:rPr>
          <w:rFonts w:ascii="Times New Roman" w:hAnsi="Times New Roman" w:cs="Times New Roman"/>
          <w:b/>
          <w:bCs/>
          <w:color w:val="000000"/>
          <w:spacing w:val="-1"/>
          <w:sz w:val="24"/>
          <w:szCs w:val="24"/>
        </w:rPr>
        <w:t>д</w:t>
      </w:r>
      <w:r w:rsidRPr="00415037">
        <w:rPr>
          <w:rFonts w:ascii="Times New Roman" w:hAnsi="Times New Roman" w:cs="Times New Roman"/>
          <w:b/>
          <w:bCs/>
          <w:color w:val="000000"/>
          <w:sz w:val="24"/>
          <w:szCs w:val="24"/>
        </w:rPr>
        <w:t>ан</w:t>
      </w:r>
      <w:r w:rsidRPr="00415037">
        <w:rPr>
          <w:rFonts w:ascii="Times New Roman" w:hAnsi="Times New Roman" w:cs="Times New Roman"/>
          <w:b/>
          <w:bCs/>
          <w:color w:val="000000"/>
          <w:spacing w:val="1"/>
          <w:sz w:val="24"/>
          <w:szCs w:val="24"/>
        </w:rPr>
        <w:t>н</w:t>
      </w:r>
      <w:r w:rsidRPr="00415037">
        <w:rPr>
          <w:rFonts w:ascii="Times New Roman" w:hAnsi="Times New Roman" w:cs="Times New Roman"/>
          <w:b/>
          <w:bCs/>
          <w:color w:val="000000"/>
          <w:sz w:val="24"/>
          <w:szCs w:val="24"/>
        </w:rPr>
        <w:t>я:</w:t>
      </w:r>
    </w:p>
    <w:p w:rsidR="00DB7239" w:rsidRPr="00415037" w:rsidRDefault="00DB7239" w:rsidP="00A966C5">
      <w:pPr>
        <w:pStyle w:val="12"/>
        <w:numPr>
          <w:ilvl w:val="0"/>
          <w:numId w:val="2"/>
        </w:numPr>
        <w:tabs>
          <w:tab w:val="left" w:pos="1608"/>
        </w:tabs>
        <w:suppressAutoHyphens/>
        <w:jc w:val="both"/>
        <w:rPr>
          <w:rFonts w:ascii="Times New Roman" w:hAnsi="Times New Roman" w:cs="Times New Roman"/>
          <w:color w:val="1D1B11"/>
          <w:sz w:val="24"/>
          <w:szCs w:val="24"/>
        </w:rPr>
      </w:pPr>
      <w:r w:rsidRPr="00415037">
        <w:rPr>
          <w:rFonts w:ascii="Times New Roman" w:hAnsi="Times New Roman" w:cs="Times New Roman"/>
          <w:color w:val="1D1B11"/>
          <w:sz w:val="24"/>
          <w:szCs w:val="24"/>
        </w:rPr>
        <w:t>ознайомити магістрантів з основними етапами розвитку методики навчання української мови у</w:t>
      </w:r>
      <w:r>
        <w:rPr>
          <w:rFonts w:ascii="Times New Roman" w:hAnsi="Times New Roman" w:cs="Times New Roman"/>
          <w:color w:val="1D1B11"/>
          <w:sz w:val="24"/>
          <w:szCs w:val="24"/>
        </w:rPr>
        <w:t xml:space="preserve"> закладах середньої освіти</w:t>
      </w:r>
      <w:r w:rsidRPr="00415037">
        <w:rPr>
          <w:rFonts w:ascii="Times New Roman" w:hAnsi="Times New Roman" w:cs="Times New Roman"/>
          <w:color w:val="1D1B11"/>
          <w:sz w:val="24"/>
          <w:szCs w:val="24"/>
        </w:rPr>
        <w:t>;</w:t>
      </w:r>
    </w:p>
    <w:p w:rsidR="00DB7239" w:rsidRPr="00415037" w:rsidRDefault="00DB7239" w:rsidP="00A966C5">
      <w:pPr>
        <w:pStyle w:val="12"/>
        <w:numPr>
          <w:ilvl w:val="0"/>
          <w:numId w:val="2"/>
        </w:numPr>
        <w:suppressAutoHyphens/>
        <w:jc w:val="both"/>
        <w:rPr>
          <w:rFonts w:ascii="Times New Roman" w:hAnsi="Times New Roman" w:cs="Times New Roman"/>
          <w:color w:val="1D1B11"/>
          <w:sz w:val="24"/>
          <w:szCs w:val="24"/>
        </w:rPr>
      </w:pPr>
      <w:r w:rsidRPr="00415037">
        <w:rPr>
          <w:rFonts w:ascii="Times New Roman" w:hAnsi="Times New Roman" w:cs="Times New Roman"/>
          <w:color w:val="1D1B11"/>
          <w:sz w:val="24"/>
          <w:szCs w:val="24"/>
        </w:rPr>
        <w:t>ознайомити магістрантів з найбільш відомими методичними напрямами, системами і методами, формами та засобами навчання української мови, а також сформувати у них уміння творчо застосовувати свої знання на практиці;</w:t>
      </w:r>
    </w:p>
    <w:p w:rsidR="00DB7239" w:rsidRPr="00415037" w:rsidRDefault="00DB7239" w:rsidP="00A966C5">
      <w:pPr>
        <w:pStyle w:val="12"/>
        <w:numPr>
          <w:ilvl w:val="0"/>
          <w:numId w:val="2"/>
        </w:numPr>
        <w:suppressAutoHyphens/>
        <w:jc w:val="both"/>
        <w:rPr>
          <w:rFonts w:ascii="Times New Roman" w:hAnsi="Times New Roman" w:cs="Times New Roman"/>
          <w:color w:val="1D1B11"/>
          <w:sz w:val="24"/>
          <w:szCs w:val="24"/>
        </w:rPr>
      </w:pPr>
      <w:r w:rsidRPr="00415037">
        <w:rPr>
          <w:rFonts w:ascii="Times New Roman" w:hAnsi="Times New Roman" w:cs="Times New Roman"/>
          <w:color w:val="1D1B11"/>
          <w:sz w:val="24"/>
          <w:szCs w:val="24"/>
        </w:rPr>
        <w:t>створити у магістрантів широку теоретичну базу, що розкриває загальні та спеціальні закономірності процесу навчання як засобу спілкування, освіти, виховання й розвитку, яка включає, крім методичних знань також знання із суміжних з методикою наук психолого-педагогічного, філологічного й культурологічного циклів, і на цій основі сформувати уявлення про зміст і структуру педагогічної діяльності викладача;</w:t>
      </w:r>
    </w:p>
    <w:p w:rsidR="00DB7239" w:rsidRPr="00415037" w:rsidRDefault="00DB7239" w:rsidP="00A966C5">
      <w:pPr>
        <w:pStyle w:val="12"/>
        <w:numPr>
          <w:ilvl w:val="0"/>
          <w:numId w:val="2"/>
        </w:numPr>
        <w:suppressAutoHyphens/>
        <w:jc w:val="both"/>
        <w:rPr>
          <w:rFonts w:ascii="Times New Roman" w:hAnsi="Times New Roman" w:cs="Times New Roman"/>
          <w:color w:val="1D1B11"/>
          <w:sz w:val="24"/>
          <w:szCs w:val="24"/>
        </w:rPr>
      </w:pPr>
      <w:r w:rsidRPr="00415037">
        <w:rPr>
          <w:rFonts w:ascii="Times New Roman" w:hAnsi="Times New Roman" w:cs="Times New Roman"/>
          <w:color w:val="1D1B11"/>
          <w:sz w:val="24"/>
          <w:szCs w:val="24"/>
        </w:rPr>
        <w:t>на базі одержаних теоретичних знань розвивати у магістрантів творче методичне мислення;</w:t>
      </w:r>
    </w:p>
    <w:p w:rsidR="00DB7239" w:rsidRPr="00415037" w:rsidRDefault="00DB7239" w:rsidP="00A966C5">
      <w:pPr>
        <w:pStyle w:val="12"/>
        <w:numPr>
          <w:ilvl w:val="0"/>
          <w:numId w:val="2"/>
        </w:numPr>
        <w:tabs>
          <w:tab w:val="left" w:pos="1608"/>
        </w:tabs>
        <w:suppressAutoHyphens/>
        <w:jc w:val="both"/>
        <w:rPr>
          <w:rFonts w:ascii="Times New Roman" w:hAnsi="Times New Roman" w:cs="Times New Roman"/>
          <w:color w:val="1D1B11"/>
          <w:sz w:val="24"/>
          <w:szCs w:val="24"/>
        </w:rPr>
      </w:pPr>
      <w:r w:rsidRPr="00415037">
        <w:rPr>
          <w:rFonts w:ascii="Times New Roman" w:hAnsi="Times New Roman" w:cs="Times New Roman"/>
          <w:color w:val="1D1B11"/>
          <w:sz w:val="24"/>
          <w:szCs w:val="24"/>
        </w:rPr>
        <w:t xml:space="preserve">оволодіти методикою проведення </w:t>
      </w:r>
      <w:proofErr w:type="spellStart"/>
      <w:r w:rsidRPr="00415037">
        <w:rPr>
          <w:rFonts w:ascii="Times New Roman" w:hAnsi="Times New Roman" w:cs="Times New Roman"/>
          <w:color w:val="1D1B11"/>
          <w:sz w:val="24"/>
          <w:szCs w:val="24"/>
        </w:rPr>
        <w:t>позааудиторної</w:t>
      </w:r>
      <w:proofErr w:type="spellEnd"/>
      <w:r w:rsidRPr="00415037">
        <w:rPr>
          <w:rFonts w:ascii="Times New Roman" w:hAnsi="Times New Roman" w:cs="Times New Roman"/>
          <w:color w:val="1D1B11"/>
          <w:sz w:val="24"/>
          <w:szCs w:val="24"/>
        </w:rPr>
        <w:t xml:space="preserve"> роботи з предмета;</w:t>
      </w:r>
    </w:p>
    <w:p w:rsidR="00DB7239" w:rsidRPr="00DB7239" w:rsidRDefault="00DB7239" w:rsidP="00A966C5">
      <w:pPr>
        <w:pStyle w:val="12"/>
        <w:numPr>
          <w:ilvl w:val="0"/>
          <w:numId w:val="2"/>
        </w:numPr>
        <w:tabs>
          <w:tab w:val="left" w:pos="1608"/>
        </w:tabs>
        <w:suppressAutoHyphens/>
        <w:jc w:val="both"/>
        <w:rPr>
          <w:rFonts w:ascii="Times New Roman" w:hAnsi="Times New Roman" w:cs="Times New Roman"/>
          <w:color w:val="1D1B11"/>
          <w:sz w:val="24"/>
          <w:szCs w:val="24"/>
        </w:rPr>
      </w:pPr>
      <w:r w:rsidRPr="00415037">
        <w:rPr>
          <w:rFonts w:ascii="Times New Roman" w:hAnsi="Times New Roman" w:cs="Times New Roman"/>
          <w:color w:val="1D1B11"/>
          <w:sz w:val="24"/>
          <w:szCs w:val="24"/>
        </w:rPr>
        <w:t>формувати у магістрантів вміння та навички самостійної науково-дослідної та експериментальної діяльності;</w:t>
      </w:r>
      <w:r>
        <w:rPr>
          <w:rFonts w:ascii="Times New Roman" w:hAnsi="Times New Roman" w:cs="Times New Roman"/>
          <w:color w:val="1D1B11"/>
          <w:sz w:val="24"/>
          <w:szCs w:val="24"/>
        </w:rPr>
        <w:t> </w:t>
      </w:r>
      <w:r w:rsidRPr="00DB7239">
        <w:rPr>
          <w:rFonts w:ascii="Times New Roman" w:hAnsi="Times New Roman" w:cs="Times New Roman"/>
          <w:color w:val="1D1B11"/>
          <w:sz w:val="24"/>
          <w:szCs w:val="24"/>
        </w:rPr>
        <w:t>розвивати творчі здібності магістрантів.</w:t>
      </w:r>
    </w:p>
    <w:p w:rsidR="00DB7239" w:rsidRPr="00415037" w:rsidRDefault="00DB7239" w:rsidP="00DB7239">
      <w:pPr>
        <w:tabs>
          <w:tab w:val="left" w:pos="1620"/>
        </w:tabs>
        <w:ind w:left="720" w:right="-6"/>
        <w:jc w:val="both"/>
        <w:rPr>
          <w:rFonts w:ascii="Times New Roman" w:hAnsi="Times New Roman" w:cs="Times New Roman"/>
          <w:color w:val="1D1B11"/>
          <w:sz w:val="24"/>
          <w:szCs w:val="24"/>
        </w:rPr>
      </w:pPr>
    </w:p>
    <w:p w:rsidR="00DB7239" w:rsidRPr="00415037" w:rsidRDefault="00DB7239" w:rsidP="00DB7239">
      <w:pPr>
        <w:widowControl w:val="0"/>
        <w:spacing w:before="9"/>
        <w:ind w:left="711" w:right="-20"/>
        <w:rPr>
          <w:rFonts w:ascii="Times New Roman" w:hAnsi="Times New Roman" w:cs="Times New Roman"/>
          <w:b/>
          <w:bCs/>
          <w:color w:val="000000"/>
          <w:sz w:val="24"/>
          <w:szCs w:val="24"/>
        </w:rPr>
      </w:pPr>
    </w:p>
    <w:p w:rsidR="00DB7239" w:rsidRDefault="00DB7239" w:rsidP="00DB7239">
      <w:pPr>
        <w:widowControl w:val="0"/>
        <w:ind w:right="-49" w:firstLine="710"/>
        <w:rPr>
          <w:rFonts w:ascii="Times New Roman" w:hAnsi="Times New Roman" w:cs="Times New Roman"/>
          <w:color w:val="000000"/>
          <w:sz w:val="24"/>
          <w:szCs w:val="24"/>
        </w:rPr>
      </w:pPr>
    </w:p>
    <w:p w:rsidR="00DB7239" w:rsidRDefault="00DB7239" w:rsidP="00DB7239">
      <w:pPr>
        <w:widowControl w:val="0"/>
        <w:ind w:right="-49" w:firstLine="710"/>
        <w:rPr>
          <w:rFonts w:ascii="Times New Roman" w:hAnsi="Times New Roman" w:cs="Times New Roman"/>
          <w:color w:val="000000"/>
          <w:sz w:val="24"/>
          <w:szCs w:val="24"/>
        </w:rPr>
      </w:pPr>
    </w:p>
    <w:p w:rsidR="00DB7239" w:rsidRDefault="00DB7239" w:rsidP="00DB7239">
      <w:pPr>
        <w:widowControl w:val="0"/>
        <w:ind w:right="-49" w:firstLine="710"/>
        <w:rPr>
          <w:rFonts w:ascii="Times New Roman" w:hAnsi="Times New Roman" w:cs="Times New Roman"/>
          <w:color w:val="000000"/>
          <w:sz w:val="24"/>
          <w:szCs w:val="24"/>
        </w:rPr>
      </w:pPr>
    </w:p>
    <w:p w:rsidR="00DB7239" w:rsidRDefault="00DB7239" w:rsidP="00DB7239">
      <w:pPr>
        <w:widowControl w:val="0"/>
        <w:ind w:right="-49" w:firstLine="710"/>
        <w:rPr>
          <w:rFonts w:ascii="Times New Roman" w:hAnsi="Times New Roman" w:cs="Times New Roman"/>
          <w:color w:val="000000"/>
          <w:sz w:val="24"/>
          <w:szCs w:val="24"/>
        </w:rPr>
      </w:pPr>
    </w:p>
    <w:p w:rsidR="00DB7239" w:rsidRPr="00415037" w:rsidRDefault="00DB7239" w:rsidP="00DB7239">
      <w:pPr>
        <w:widowControl w:val="0"/>
        <w:ind w:right="-49" w:firstLine="710"/>
        <w:rPr>
          <w:rFonts w:ascii="Times New Roman" w:hAnsi="Times New Roman" w:cs="Times New Roman"/>
          <w:color w:val="000000"/>
          <w:sz w:val="24"/>
          <w:szCs w:val="24"/>
        </w:rPr>
      </w:pPr>
      <w:r>
        <w:rPr>
          <w:noProof/>
          <w:lang w:val="ru-RU" w:eastAsia="ru-RU"/>
        </w:rPr>
        <mc:AlternateContent>
          <mc:Choice Requires="wpg">
            <w:drawing>
              <wp:anchor distT="0" distB="0" distL="114300" distR="114300" simplePos="0" relativeHeight="251660288" behindDoc="1" locked="0" layoutInCell="0" allowOverlap="1">
                <wp:simplePos x="0" y="0"/>
                <wp:positionH relativeFrom="page">
                  <wp:posOffset>701040</wp:posOffset>
                </wp:positionH>
                <wp:positionV relativeFrom="paragraph">
                  <wp:posOffset>5715</wp:posOffset>
                </wp:positionV>
                <wp:extent cx="6336665" cy="6309360"/>
                <wp:effectExtent l="0" t="0" r="1270" b="0"/>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6309360"/>
                          <a:chOff x="0" y="0"/>
                          <a:chExt cx="63367" cy="63093"/>
                        </a:xfrm>
                      </wpg:grpSpPr>
                      <wps:wsp>
                        <wps:cNvPr id="4" name="Shape 10"/>
                        <wps:cNvSpPr>
                          <a:spLocks/>
                        </wps:cNvSpPr>
                        <wps:spPr bwMode="auto">
                          <a:xfrm>
                            <a:off x="0" y="0"/>
                            <a:ext cx="63367" cy="176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3"/>
                              <a:gd name="T6" fmla="*/ 6336790 w 6336790"/>
                              <a:gd name="T7" fmla="*/ 176783 h 176783"/>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Shape 11"/>
                        <wps:cNvSpPr>
                          <a:spLocks/>
                        </wps:cNvSpPr>
                        <wps:spPr bwMode="auto">
                          <a:xfrm>
                            <a:off x="0" y="1767"/>
                            <a:ext cx="63367" cy="173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5"/>
                              <a:gd name="T6" fmla="*/ 6336790 w 6336790"/>
                              <a:gd name="T7" fmla="*/ 173735 h 173735"/>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Shape 12"/>
                        <wps:cNvSpPr>
                          <a:spLocks/>
                        </wps:cNvSpPr>
                        <wps:spPr bwMode="auto">
                          <a:xfrm>
                            <a:off x="0" y="3505"/>
                            <a:ext cx="63367" cy="176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3"/>
                              <a:gd name="T6" fmla="*/ 6336790 w 6336790"/>
                              <a:gd name="T7" fmla="*/ 176783 h 176783"/>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Shape 13"/>
                        <wps:cNvSpPr>
                          <a:spLocks/>
                        </wps:cNvSpPr>
                        <wps:spPr bwMode="auto">
                          <a:xfrm>
                            <a:off x="0" y="5273"/>
                            <a:ext cx="63367" cy="173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5"/>
                              <a:gd name="T6" fmla="*/ 6336790 w 6336790"/>
                              <a:gd name="T7" fmla="*/ 173735 h 173735"/>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Shape 14"/>
                        <wps:cNvSpPr>
                          <a:spLocks/>
                        </wps:cNvSpPr>
                        <wps:spPr bwMode="auto">
                          <a:xfrm>
                            <a:off x="0" y="7010"/>
                            <a:ext cx="63367" cy="176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3"/>
                              <a:gd name="T6" fmla="*/ 6336790 w 6336790"/>
                              <a:gd name="T7" fmla="*/ 176783 h 176783"/>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Shape 15"/>
                        <wps:cNvSpPr>
                          <a:spLocks/>
                        </wps:cNvSpPr>
                        <wps:spPr bwMode="auto">
                          <a:xfrm>
                            <a:off x="0" y="8778"/>
                            <a:ext cx="63367" cy="173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5"/>
                              <a:gd name="T6" fmla="*/ 6336790 w 6336790"/>
                              <a:gd name="T7" fmla="*/ 173735 h 173735"/>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Shape 16"/>
                        <wps:cNvSpPr>
                          <a:spLocks/>
                        </wps:cNvSpPr>
                        <wps:spPr bwMode="auto">
                          <a:xfrm>
                            <a:off x="0" y="10515"/>
                            <a:ext cx="63367" cy="176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3"/>
                              <a:gd name="T6" fmla="*/ 6336790 w 6336790"/>
                              <a:gd name="T7" fmla="*/ 176783 h 176783"/>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Shape 17"/>
                        <wps:cNvSpPr>
                          <a:spLocks/>
                        </wps:cNvSpPr>
                        <wps:spPr bwMode="auto">
                          <a:xfrm>
                            <a:off x="0" y="12283"/>
                            <a:ext cx="63367" cy="173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5"/>
                              <a:gd name="T6" fmla="*/ 6336790 w 6336790"/>
                              <a:gd name="T7" fmla="*/ 173735 h 173735"/>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Shape 18"/>
                        <wps:cNvSpPr>
                          <a:spLocks/>
                        </wps:cNvSpPr>
                        <wps:spPr bwMode="auto">
                          <a:xfrm>
                            <a:off x="0" y="14020"/>
                            <a:ext cx="63367" cy="176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3"/>
                              <a:gd name="T6" fmla="*/ 6336790 w 6336790"/>
                              <a:gd name="T7" fmla="*/ 176783 h 176783"/>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Shape 19"/>
                        <wps:cNvSpPr>
                          <a:spLocks/>
                        </wps:cNvSpPr>
                        <wps:spPr bwMode="auto">
                          <a:xfrm>
                            <a:off x="0" y="15788"/>
                            <a:ext cx="63367" cy="173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5"/>
                              <a:gd name="T6" fmla="*/ 6336790 w 6336790"/>
                              <a:gd name="T7" fmla="*/ 173735 h 173735"/>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Shape 20"/>
                        <wps:cNvSpPr>
                          <a:spLocks/>
                        </wps:cNvSpPr>
                        <wps:spPr bwMode="auto">
                          <a:xfrm>
                            <a:off x="0" y="17526"/>
                            <a:ext cx="63367" cy="176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3"/>
                              <a:gd name="T6" fmla="*/ 6336790 w 6336790"/>
                              <a:gd name="T7" fmla="*/ 176783 h 176783"/>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Shape 21"/>
                        <wps:cNvSpPr>
                          <a:spLocks/>
                        </wps:cNvSpPr>
                        <wps:spPr bwMode="auto">
                          <a:xfrm>
                            <a:off x="0" y="19293"/>
                            <a:ext cx="63367" cy="173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5"/>
                              <a:gd name="T6" fmla="*/ 6336790 w 6336790"/>
                              <a:gd name="T7" fmla="*/ 173735 h 173735"/>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Shape 22"/>
                        <wps:cNvSpPr>
                          <a:spLocks/>
                        </wps:cNvSpPr>
                        <wps:spPr bwMode="auto">
                          <a:xfrm>
                            <a:off x="0" y="21031"/>
                            <a:ext cx="63367" cy="176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3"/>
                              <a:gd name="T6" fmla="*/ 6336790 w 6336790"/>
                              <a:gd name="T7" fmla="*/ 176783 h 176783"/>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Shape 23"/>
                        <wps:cNvSpPr>
                          <a:spLocks/>
                        </wps:cNvSpPr>
                        <wps:spPr bwMode="auto">
                          <a:xfrm>
                            <a:off x="0" y="22799"/>
                            <a:ext cx="63367" cy="173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5"/>
                              <a:gd name="T6" fmla="*/ 6336790 w 6336790"/>
                              <a:gd name="T7" fmla="*/ 173735 h 173735"/>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Shape 24"/>
                        <wps:cNvSpPr>
                          <a:spLocks/>
                        </wps:cNvSpPr>
                        <wps:spPr bwMode="auto">
                          <a:xfrm>
                            <a:off x="0" y="24536"/>
                            <a:ext cx="63367" cy="176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3"/>
                              <a:gd name="T6" fmla="*/ 6336790 w 6336790"/>
                              <a:gd name="T7" fmla="*/ 176783 h 176783"/>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Shape 25"/>
                        <wps:cNvSpPr>
                          <a:spLocks/>
                        </wps:cNvSpPr>
                        <wps:spPr bwMode="auto">
                          <a:xfrm>
                            <a:off x="0" y="26304"/>
                            <a:ext cx="63367" cy="173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6"/>
                              <a:gd name="T6" fmla="*/ 6336790 w 6336790"/>
                              <a:gd name="T7" fmla="*/ 173736 h 173736"/>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Shape 26"/>
                        <wps:cNvSpPr>
                          <a:spLocks/>
                        </wps:cNvSpPr>
                        <wps:spPr bwMode="auto">
                          <a:xfrm>
                            <a:off x="0" y="28041"/>
                            <a:ext cx="63367" cy="176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4"/>
                              <a:gd name="T6" fmla="*/ 6336790 w 6336790"/>
                              <a:gd name="T7" fmla="*/ 176784 h 176784"/>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Shape 27"/>
                        <wps:cNvSpPr>
                          <a:spLocks/>
                        </wps:cNvSpPr>
                        <wps:spPr bwMode="auto">
                          <a:xfrm>
                            <a:off x="0" y="29809"/>
                            <a:ext cx="63367" cy="173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5"/>
                              <a:gd name="T6" fmla="*/ 6336790 w 6336790"/>
                              <a:gd name="T7" fmla="*/ 173735 h 173735"/>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Shape 28"/>
                        <wps:cNvSpPr>
                          <a:spLocks/>
                        </wps:cNvSpPr>
                        <wps:spPr bwMode="auto">
                          <a:xfrm>
                            <a:off x="0" y="31546"/>
                            <a:ext cx="63367" cy="176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3"/>
                              <a:gd name="T6" fmla="*/ 6336790 w 6336790"/>
                              <a:gd name="T7" fmla="*/ 176783 h 176783"/>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Shape 29"/>
                        <wps:cNvSpPr>
                          <a:spLocks/>
                        </wps:cNvSpPr>
                        <wps:spPr bwMode="auto">
                          <a:xfrm>
                            <a:off x="0" y="33314"/>
                            <a:ext cx="63367" cy="173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6"/>
                              <a:gd name="T6" fmla="*/ 6336790 w 6336790"/>
                              <a:gd name="T7" fmla="*/ 173736 h 173736"/>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Shape 30"/>
                        <wps:cNvSpPr>
                          <a:spLocks/>
                        </wps:cNvSpPr>
                        <wps:spPr bwMode="auto">
                          <a:xfrm>
                            <a:off x="0" y="35051"/>
                            <a:ext cx="63367" cy="176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3"/>
                              <a:gd name="T6" fmla="*/ 6336790 w 6336790"/>
                              <a:gd name="T7" fmla="*/ 176783 h 176783"/>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Shape 31"/>
                        <wps:cNvSpPr>
                          <a:spLocks/>
                        </wps:cNvSpPr>
                        <wps:spPr bwMode="auto">
                          <a:xfrm>
                            <a:off x="0" y="36819"/>
                            <a:ext cx="63367" cy="173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5"/>
                              <a:gd name="T6" fmla="*/ 6336790 w 6336790"/>
                              <a:gd name="T7" fmla="*/ 173735 h 173735"/>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Shape 32"/>
                        <wps:cNvSpPr>
                          <a:spLocks/>
                        </wps:cNvSpPr>
                        <wps:spPr bwMode="auto">
                          <a:xfrm>
                            <a:off x="0" y="38557"/>
                            <a:ext cx="63367" cy="176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4"/>
                              <a:gd name="T6" fmla="*/ 6336790 w 6336790"/>
                              <a:gd name="T7" fmla="*/ 176784 h 176784"/>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Shape 33"/>
                        <wps:cNvSpPr>
                          <a:spLocks/>
                        </wps:cNvSpPr>
                        <wps:spPr bwMode="auto">
                          <a:xfrm>
                            <a:off x="0" y="40325"/>
                            <a:ext cx="63367" cy="173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5"/>
                              <a:gd name="T6" fmla="*/ 6336790 w 6336790"/>
                              <a:gd name="T7" fmla="*/ 173735 h 173735"/>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Shape 34"/>
                        <wps:cNvSpPr>
                          <a:spLocks/>
                        </wps:cNvSpPr>
                        <wps:spPr bwMode="auto">
                          <a:xfrm>
                            <a:off x="0" y="42062"/>
                            <a:ext cx="63367" cy="176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4"/>
                              <a:gd name="T6" fmla="*/ 6336790 w 6336790"/>
                              <a:gd name="T7" fmla="*/ 176784 h 176784"/>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Shape 35"/>
                        <wps:cNvSpPr>
                          <a:spLocks/>
                        </wps:cNvSpPr>
                        <wps:spPr bwMode="auto">
                          <a:xfrm>
                            <a:off x="0" y="43830"/>
                            <a:ext cx="63367" cy="173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5"/>
                              <a:gd name="T6" fmla="*/ 6336790 w 6336790"/>
                              <a:gd name="T7" fmla="*/ 173735 h 173735"/>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Shape 36"/>
                        <wps:cNvSpPr>
                          <a:spLocks/>
                        </wps:cNvSpPr>
                        <wps:spPr bwMode="auto">
                          <a:xfrm>
                            <a:off x="0" y="45567"/>
                            <a:ext cx="63367" cy="176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5"/>
                              <a:gd name="T6" fmla="*/ 6336790 w 6336790"/>
                              <a:gd name="T7" fmla="*/ 176785 h 176785"/>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Shape 37"/>
                        <wps:cNvSpPr>
                          <a:spLocks/>
                        </wps:cNvSpPr>
                        <wps:spPr bwMode="auto">
                          <a:xfrm>
                            <a:off x="0" y="47335"/>
                            <a:ext cx="63367" cy="173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4"/>
                              <a:gd name="T6" fmla="*/ 6336790 w 6336790"/>
                              <a:gd name="T7" fmla="*/ 173734 h 173734"/>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Shape 38"/>
                        <wps:cNvSpPr>
                          <a:spLocks/>
                        </wps:cNvSpPr>
                        <wps:spPr bwMode="auto">
                          <a:xfrm>
                            <a:off x="0" y="49072"/>
                            <a:ext cx="63367" cy="176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3"/>
                              <a:gd name="T6" fmla="*/ 6336790 w 6336790"/>
                              <a:gd name="T7" fmla="*/ 176783 h 176783"/>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Shape 39"/>
                        <wps:cNvSpPr>
                          <a:spLocks/>
                        </wps:cNvSpPr>
                        <wps:spPr bwMode="auto">
                          <a:xfrm>
                            <a:off x="0" y="50840"/>
                            <a:ext cx="63367" cy="173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4"/>
                              <a:gd name="T6" fmla="*/ 6336790 w 6336790"/>
                              <a:gd name="T7" fmla="*/ 173734 h 173734"/>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Shape 40"/>
                        <wps:cNvSpPr>
                          <a:spLocks/>
                        </wps:cNvSpPr>
                        <wps:spPr bwMode="auto">
                          <a:xfrm>
                            <a:off x="0" y="52577"/>
                            <a:ext cx="63367" cy="176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3"/>
                              <a:gd name="T6" fmla="*/ 6336790 w 6336790"/>
                              <a:gd name="T7" fmla="*/ 176783 h 176783"/>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Shape 41"/>
                        <wps:cNvSpPr>
                          <a:spLocks/>
                        </wps:cNvSpPr>
                        <wps:spPr bwMode="auto">
                          <a:xfrm>
                            <a:off x="0" y="54345"/>
                            <a:ext cx="63367" cy="173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5"/>
                              <a:gd name="T6" fmla="*/ 6336790 w 6336790"/>
                              <a:gd name="T7" fmla="*/ 173735 h 173735"/>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Shape 42"/>
                        <wps:cNvSpPr>
                          <a:spLocks/>
                        </wps:cNvSpPr>
                        <wps:spPr bwMode="auto">
                          <a:xfrm>
                            <a:off x="0" y="56083"/>
                            <a:ext cx="63367" cy="176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4"/>
                              <a:gd name="T6" fmla="*/ 6336790 w 6336790"/>
                              <a:gd name="T7" fmla="*/ 176784 h 176784"/>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Shape 43"/>
                        <wps:cNvSpPr>
                          <a:spLocks/>
                        </wps:cNvSpPr>
                        <wps:spPr bwMode="auto">
                          <a:xfrm>
                            <a:off x="0" y="57851"/>
                            <a:ext cx="63367" cy="173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5"/>
                              <a:gd name="T6" fmla="*/ 6336790 w 6336790"/>
                              <a:gd name="T7" fmla="*/ 173735 h 173735"/>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Shape 44"/>
                        <wps:cNvSpPr>
                          <a:spLocks/>
                        </wps:cNvSpPr>
                        <wps:spPr bwMode="auto">
                          <a:xfrm>
                            <a:off x="0" y="59588"/>
                            <a:ext cx="63367" cy="176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6783"/>
                              <a:gd name="T6" fmla="*/ 6336790 w 6336790"/>
                              <a:gd name="T7" fmla="*/ 176783 h 176783"/>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Shape 45"/>
                        <wps:cNvSpPr>
                          <a:spLocks/>
                        </wps:cNvSpPr>
                        <wps:spPr bwMode="auto">
                          <a:xfrm>
                            <a:off x="0" y="61356"/>
                            <a:ext cx="63367" cy="173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6336790"/>
                              <a:gd name="T5" fmla="*/ 0 h 173736"/>
                              <a:gd name="T6" fmla="*/ 6336790 w 6336790"/>
                              <a:gd name="T7" fmla="*/ 173736 h 173736"/>
                            </a:gdLst>
                            <a:ahLst/>
                            <a:cxnLst/>
                            <a:rect l="T4" t="T5" r="T6" b="T7"/>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DA210" id="Группа 3" o:spid="_x0000_s1026" style="position:absolute;margin-left:55.2pt;margin-top:.45pt;width:498.95pt;height:496.8pt;z-index:-251656192;mso-position-horizontal-relative:page" coordsize="63367,6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" o:allowincell="f">
                <v:shape id="Shape 10" o:spid="_x0000_s1027" style="position:absolute;width:63367;height:176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44d8IA&#10;AADaAAAADwAAAGRycy9kb3ducmV2LnhtbESPQWvCQBSE74L/YXlCb7pRikh0FS0tCD2Eant/ZJ/Z&#10;YPZtzL5q6q93C4Ueh5n5hlltet+oK3WxDmxgOslAEZfB1lwZ+Dy+jRegoiBbbAKTgR+KsFkPByvM&#10;bbjxB10PUqkE4ZijASfS5lrH0pHHOAktcfJOofMoSXaVth3eEtw3epZlc+2x5rTgsKUXR+X58O0N&#10;SFm8L9qLuOLrdX+c7TQWp/vcmKdRv12CEurlP/zX3lsDz/B7Jd0Av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3jh3wgAAANoAAAAPAAAAAAAAAAAAAAAAAJgCAABkcnMvZG93&#10;bnJldi54bWxQSwUGAAAAAAQABAD1AAAAhwMAAAAA&#10;" stroked="f">
                  <v:path arrowok="t" textboxrect="@1,@1,@1,@1"/>
                </v:shape>
                <v:shape id="Shape 11" o:spid="_x0000_s1028" style="position:absolute;top:1767;width:63367;height:173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d7MIA&#10;AADaAAAADwAAAGRycy9kb3ducmV2LnhtbESPQWvCQBSE74L/YXlCb7pRqEh0FS0tCD2Eant/ZJ/Z&#10;YPZtzL5q6q93C4Ueh5n5hlltet+oK3WxDmxgOslAEZfB1lwZ+Dy+jRegoiBbbAKTgR+KsFkPByvM&#10;bbjxB10PUqkE4ZijASfS5lrH0pHHOAktcfJOofMoSXaVth3eEtw3epZlc+2x5rTgsKUXR+X58O0N&#10;SFm8L9qLuOLrdX+c7TQWp/vcmKdRv12CEurlP/zX3lsDz/B7Jd0Av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p3swgAAANoAAAAPAAAAAAAAAAAAAAAAAJgCAABkcnMvZG93&#10;bnJldi54bWxQSwUGAAAAAAQABAD1AAAAhwMAAAAA&#10;" stroked="f">
                  <v:path arrowok="t" textboxrect="@1,@1,@1,@1"/>
                </v:shape>
                <v:shape id="Shape 12" o:spid="_x0000_s1029" style="position:absolute;top:3505;width:63367;height:176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Dm8IA&#10;AADaAAAADwAAAGRycy9kb3ducmV2LnhtbESPT2vCQBTE7wW/w/IK3uqmHoJEV1FpQegh1D/3R/aZ&#10;DWbfxuyrxn76bqHQ4zAzv2EWq8G36kZ9bAIbeJ1koIirYBuuDRwP7y8zUFGQLbaBycCDIqyWo6cF&#10;Fjbc+ZNue6lVgnAs0IAT6QqtY+XIY5yEjjh559B7lCT7Wtse7wnuWz3Nslx7bDgtOOxo66i67L+8&#10;AanKj1l3FVee3naH6UZjef7OjRk/D+s5KKFB/sN/7Z01kMPvlXQD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AObwgAAANoAAAAPAAAAAAAAAAAAAAAAAJgCAABkcnMvZG93&#10;bnJldi54bWxQSwUGAAAAAAQABAD1AAAAhwMAAAAA&#10;" stroked="f">
                  <v:path arrowok="t" textboxrect="@1,@1,@1,@1"/>
                </v:shape>
                <v:shape id="Shape 13" o:spid="_x0000_s1030" style="position:absolute;top:5273;width:63367;height:173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mAMIA&#10;AADaAAAADwAAAGRycy9kb3ducmV2LnhtbESPQWvCQBSE7wX/w/IEb3WjB5XUVdrSguAhVNv7I/vM&#10;hmbfxuyrRn+9WxA8DjPzDbNc975RJ+piHdjAZJyBIi6Drbky8L3/fF6AioJssQlMBi4UYb0aPC0x&#10;t+HMX3TaSaUShGOOBpxIm2sdS0ce4zi0xMk7hM6jJNlV2nZ4TnDf6GmWzbTHmtOCw5beHZW/uz9v&#10;QMpiu2iP4oqfj81++qaxOFxnxoyG/esLKKFeHuF7e2MNzOH/SroBe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DKYAwgAAANoAAAAPAAAAAAAAAAAAAAAAAJgCAABkcnMvZG93&#10;bnJldi54bWxQSwUGAAAAAAQABAD1AAAAhwMAAAAA&#10;" stroked="f">
                  <v:path arrowok="t" textboxrect="@1,@1,@1,@1"/>
                </v:shape>
                <v:shape id="Shape 14" o:spid="_x0000_s1031" style="position:absolute;top:7010;width:63367;height:176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ycr8A&#10;AADaAAAADwAAAGRycy9kb3ducmV2LnhtbERPS2vCQBC+C/0PyxR6M5t6EEldRYsFoYfg6z5kx2xo&#10;djZmpxr99e6h0OPH954vB9+qK/WxCWzgPctBEVfBNlwbOB6+xjNQUZAttoHJwJ0iLBcvozkWNtx4&#10;R9e91CqFcCzQgBPpCq1j5chjzEJHnLhz6D1Kgn2tbY+3FO5bPcnzqfbYcGpw2NGno+pn/+sNSFV+&#10;z7qLuPK02R4ma43l+TE15u11WH2AEhrkX/zn3loDaWu6km6AXj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kzJyvwAAANoAAAAPAAAAAAAAAAAAAAAAAJgCAABkcnMvZG93bnJl&#10;di54bWxQSwUGAAAAAAQABAD1AAAAhAMAAAAA&#10;" stroked="f">
                  <v:path arrowok="t" textboxrect="@1,@1,@1,@1"/>
                </v:shape>
                <v:shape id="Shape 15" o:spid="_x0000_s1032" style="position:absolute;top:8778;width:63367;height:173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cIA&#10;AADaAAAADwAAAGRycy9kb3ducmV2LnhtbESPQWvCQBSE7wX/w/IEb3WjB7Gpq7RiQfAQqu39kX1m&#10;Q7NvY/ZVo7/eFQo9DjPzDbNY9b5RZ+piHdjAZJyBIi6Drbky8HX4eJ6DioJssQlMBq4UYbUcPC0w&#10;t+HCn3TeS6UShGOOBpxIm2sdS0ce4zi0xMk7hs6jJNlV2nZ4SXDf6GmWzbTHmtOCw5bWjsqf/a83&#10;IGWxm7cnccX3ZnuYvmssjreZMaNh//YKSqiX//Bfe2sNvMDjSroBe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5fpwgAAANoAAAAPAAAAAAAAAAAAAAAAAJgCAABkcnMvZG93&#10;bnJldi54bWxQSwUGAAAAAAQABAD1AAAAhwMAAAAA&#10;" stroked="f">
                  <v:path arrowok="t" textboxrect="@1,@1,@1,@1"/>
                </v:shape>
                <v:shape id="Shape 16" o:spid="_x0000_s1033" style="position:absolute;top:10515;width:63367;height:176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T9cQA&#10;AADbAAAADwAAAGRycy9kb3ducmV2LnhtbESPQWsCQQyF74X+hyGF3upsPYhsHUWLBaGHpdrew07c&#10;WbqTWXdSXf31zaHQW8J7ee/LYjXGzpxpyG1iB8+TAgxxnXzLjYPPw9vTHEwWZI9dYnJwpQyr5f3d&#10;AkufLvxB5700RkM4l+ggiPSltbkOFDFPUk+s2jENEUXXobF+wIuGx85Oi2JmI7asDQF7eg1Uf+9/&#10;ogOpq/d5f5JQfW13h+nGYnW8zZx7fBjXL2CERvk3/13vvOIrvf6iA9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z0/XEAAAA2wAAAA8AAAAAAAAAAAAAAAAAmAIAAGRycy9k&#10;b3ducmV2LnhtbFBLBQYAAAAABAAEAPUAAACJAwAAAAA=&#10;" stroked="f">
                  <v:path arrowok="t" textboxrect="@1,@1,@1,@1"/>
                </v:shape>
                <v:shape id="Shape 17" o:spid="_x0000_s1034" style="position:absolute;top:12283;width:63367;height:173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92bsAA&#10;AADbAAAADwAAAGRycy9kb3ducmV2LnhtbERPS2vCQBC+F/wPywje6kYPIqmrtNKC0EPwdR+yYzY0&#10;OxuzU43+elco9DYf33MWq9436kJdrAMbmIwzUMRlsDVXBg77r9c5qCjIFpvAZOBGEVbLwcsCcxuu&#10;vKXLTiqVQjjmaMCJtLnWsXTkMY5DS5y4U+g8SoJdpW2H1xTuGz3Nspn2WHNqcNjS2lH5s/v1BqQs&#10;vuftWVxx/Nzspx8ai9N9Zsxo2L+/gRLq5V/8597YNH8Cz1/SAXr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392bsAAAADbAAAADwAAAAAAAAAAAAAAAACYAgAAZHJzL2Rvd25y&#10;ZXYueG1sUEsFBgAAAAAEAAQA9QAAAIUDAAAAAA==&#10;" stroked="f">
                  <v:path arrowok="t" textboxrect="@1,@1,@1,@1"/>
                </v:shape>
                <v:shape id="Shape 18" o:spid="_x0000_s1035" style="position:absolute;top:14020;width:63367;height:176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3oGcEA&#10;AADbAAAADwAAAGRycy9kb3ducmV2LnhtbERPS2vCQBC+F/oflhG81Y05iERXsaUFoYdQH/chO2aD&#10;2dk0O9Xor3cLhd7m43vOcj34Vl2oj01gA9NJBoq4Crbh2sBh//EyBxUF2WIbmAzcKMJ69fy0xMKG&#10;K3/RZSe1SiEcCzTgRLpC61g58hgnoSNO3Cn0HiXBvta2x2sK963Os2ymPTacGhx29OaoOu9+vAGp&#10;ys959y2uPL5v9/mrxvJ0nxkzHg2bBSihQf7Ff+6tTfNz+P0lHa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t6BnBAAAA2wAAAA8AAAAAAAAAAAAAAAAAmAIAAGRycy9kb3du&#10;cmV2LnhtbFBLBQYAAAAABAAEAPUAAACGAwAAAAA=&#10;" stroked="f">
                  <v:path arrowok="t" textboxrect="@1,@1,@1,@1"/>
                </v:shape>
                <v:shape id="Shape 19" o:spid="_x0000_s1036" style="position:absolute;top:15788;width:63367;height:173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NgsEA&#10;AADbAAAADwAAAGRycy9kb3ducmV2LnhtbERPTWvCQBC9C/6HZYTedKMFkegqWloQegjV9j5kx2ww&#10;OxuzU0399W6h0Ns83uesNr1v1JW6WAc2MJ1koIjLYGuuDHwe38YLUFGQLTaBycAPRdish4MV5jbc&#10;+IOuB6lUCuGYowEn0uZax9KRxzgJLXHiTqHzKAl2lbYd3lK4b/Qsy+baY82pwWFLL47K8+HbG5Cy&#10;eF+0F3HF1+v+ONtpLE73uTFPo367BCXUy7/4z723af4z/P6SDt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hTYLBAAAA2wAAAA8AAAAAAAAAAAAAAAAAmAIAAGRycy9kb3du&#10;cmV2LnhtbFBLBQYAAAAABAAEAPUAAACGAwAAAAA=&#10;" stroked="f">
                  <v:path arrowok="t" textboxrect="@1,@1,@1,@1"/>
                </v:shape>
                <v:shape id="Shape 20" o:spid="_x0000_s1037" style="position:absolute;top:17526;width:63367;height:176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jV9sEA&#10;AADbAAAADwAAAGRycy9kb3ducmV2LnhtbERPTWvCQBC9C/6HZYTedKMUkegqWloQegjV9j5kx2ww&#10;OxuzU0399W6h0Ns83uesNr1v1JW6WAc2MJ1koIjLYGuuDHwe38YLUFGQLTaBycAPRdish4MV5jbc&#10;+IOuB6lUCuGYowEn0uZax9KRxzgJLXHiTqHzKAl2lbYd3lK4b/Qsy+baY82pwWFLL47K8+HbG5Cy&#10;eF+0F3HF1+v+ONtpLE73uTFPo367BCXUy7/4z723af4z/P6SDt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I1fbBAAAA2wAAAA8AAAAAAAAAAAAAAAAAmAIAAGRycy9kb3du&#10;cmV2LnhtbFBLBQYAAAAABAAEAPUAAACGAwAAAAA=&#10;" stroked="f">
                  <v:path arrowok="t" textboxrect="@1,@1,@1,@1"/>
                </v:shape>
                <v:shape id="Shape 21" o:spid="_x0000_s1038" style="position:absolute;top:19293;width:63367;height:173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wbcEA&#10;AADbAAAADwAAAGRycy9kb3ducmV2LnhtbERPTWvCQBC9C/6HZYTedKNQkegqWloQegjV9j5kx2ww&#10;OxuzU0399W6h0Ns83uesNr1v1JW6WAc2MJ1koIjLYGuuDHwe38YLUFGQLTaBycAPRdish4MV5jbc&#10;+IOuB6lUCuGYowEn0uZax9KRxzgJLXHiTqHzKAl2lbYd3lK4b/Qsy+baY82pwWFLL47K8+HbG5Cy&#10;eF+0F3HF1+v+ONtpLE73uTFPo367BCXUy7/4z723af4z/P6SDt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EcG3BAAAA2wAAAA8AAAAAAAAAAAAAAAAAmAIAAGRycy9kb3du&#10;cmV2LnhtbFBLBQYAAAAABAAEAPUAAACGAwAAAAA=&#10;" stroked="f">
                  <v:path arrowok="t" textboxrect="@1,@1,@1,@1"/>
                </v:shape>
                <v:shape id="Shape 22" o:spid="_x0000_s1039" style="position:absolute;top:21031;width:63367;height:176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buGsEA&#10;AADbAAAADwAAAGRycy9kb3ducmV2LnhtbERPS2vCQBC+F/wPyxS81U09BImuotKC0EOoj/uQHbPB&#10;7GzMTjX213cLhd7m43vOYjX4Vt2oj01gA6+TDBRxFWzDtYHj4f1lBioKssU2MBl4UITVcvS0wMKG&#10;O3/SbS+1SiEcCzTgRLpC61g58hgnoSNO3Dn0HiXBvta2x3sK962eZlmuPTacGhx2tHVUXfZf3oBU&#10;5cesu4orT2+7w3SjsTx/58aMn4f1HJTQIP/iP/fOpvk5/P6SDt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W7hrBAAAA2wAAAA8AAAAAAAAAAAAAAAAAmAIAAGRycy9kb3du&#10;cmV2LnhtbFBLBQYAAAAABAAEAPUAAACGAwAAAAA=&#10;" stroked="f">
                  <v:path arrowok="t" textboxrect="@1,@1,@1,@1"/>
                </v:shape>
                <v:shape id="Shape 23" o:spid="_x0000_s1040" style="position:absolute;top:22799;width:63367;height:173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pLgcEA&#10;AADbAAAADwAAAGRycy9kb3ducmV2LnhtbERPTWvCQBC9F/wPywje6kYPKqmrtKUFwUOotvchO2ZD&#10;s7MxO9Xor3cLgrd5vM9ZrnvfqBN1sQ5sYDLOQBGXwdZcGfjefz4vQEVBttgEJgMXirBeDZ6WmNtw&#10;5i867aRSKYRjjgacSJtrHUtHHuM4tMSJO4TOoyTYVdp2eE7hvtHTLJtpjzWnBoctvTsqf3d/3oCU&#10;xXbRHsUVPx+b/fRNY3G4zowZDfvXF1BCvTzEd/fGpvlz+P8lHaB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aS4HBAAAA2wAAAA8AAAAAAAAAAAAAAAAAmAIAAGRycy9kb3du&#10;cmV2LnhtbFBLBQYAAAAABAAEAPUAAACGAwAAAAA=&#10;" stroked="f">
                  <v:path arrowok="t" textboxrect="@1,@1,@1,@1"/>
                </v:shape>
                <v:shape id="Shape 24" o:spid="_x0000_s1041" style="position:absolute;top:24536;width:63367;height:176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Xf88QA&#10;AADbAAAADwAAAGRycy9kb3ducmV2LnhtbESPQWsCQQyF74X+hyGF3upsPYhsHUWLBaGHpdrew07c&#10;WbqTWXdSXf31zaHQW8J7ee/LYjXGzpxpyG1iB8+TAgxxnXzLjYPPw9vTHEwWZI9dYnJwpQyr5f3d&#10;AkufLvxB5700RkM4l+ggiPSltbkOFDFPUk+s2jENEUXXobF+wIuGx85Oi2JmI7asDQF7eg1Uf+9/&#10;ogOpq/d5f5JQfW13h+nGYnW8zZx7fBjXL2CERvk3/13vvOIrrP6iA9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F3/PEAAAA2wAAAA8AAAAAAAAAAAAAAAAAmAIAAGRycy9k&#10;b3ducmV2LnhtbFBLBQYAAAAABAAEAPUAAACJAwAAAAA=&#10;" stroked="f">
                  <v:path arrowok="t" textboxrect="@1,@1,@1,@1"/>
                </v:shape>
                <v:shape id="Shape 25" o:spid="_x0000_s1042" style="position:absolute;top:26304;width:63367;height:173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l6aMEA&#10;AADbAAAADwAAAGRycy9kb3ducmV2LnhtbERPTWvCQBC9F/wPywje6kYPYlNXacWC4CFU2/uQHbOh&#10;2dmYnWr017tCobd5vM9ZrHrfqDN1sQ5sYDLOQBGXwdZcGfg6fDzPQUVBttgEJgNXirBaDp4WmNtw&#10;4U8676VSKYRjjgacSJtrHUtHHuM4tMSJO4bOoyTYVdp2eEnhvtHTLJtpjzWnBoctrR2VP/tfb0DK&#10;YjdvT+KK7832MH3XWBxvM2NGw/7tFZRQL//iP/fWpvkv8PglHa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JemjBAAAA2wAAAA8AAAAAAAAAAAAAAAAAmAIAAGRycy9kb3du&#10;cmV2LnhtbFBLBQYAAAAABAAEAPUAAACGAwAAAAA=&#10;" stroked="f">
                  <v:path arrowok="t" textboxrect="@1,@1,@1,@1"/>
                </v:shape>
                <v:shape id="Shape 26" o:spid="_x0000_s1043" style="position:absolute;top:28041;width:63367;height:176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8ZSMAA&#10;AADbAAAADwAAAGRycy9kb3ducmV2LnhtbERPO2vDMBDeC/0P4grdGjkeQnCjmDa0YOhg8toP62KZ&#10;WifXuiZOfn00FDp+fO9VOflenWmMXWAD81kGirgJtuPWwGH/+bIEFQXZYh+YDFwpQrl+fFhhYcOF&#10;t3TeSatSCMcCDTiRodA6No48xlkYiBN3CqNHSXBstR3xksJ9r/MsW2iPHacGhwNtHDXfu19vQJr6&#10;azn8iKuPH9U+f9dYn24LY56fprdXUEKT/Iv/3JU1kKf16Uv6AXp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8ZSMAAAADbAAAADwAAAAAAAAAAAAAAAACYAgAAZHJzL2Rvd25y&#10;ZXYueG1sUEsFBgAAAAAEAAQA9QAAAIUDAAAAAA==&#10;" stroked="f">
                  <v:path arrowok="t" textboxrect="@1,@1,@1,@1"/>
                </v:shape>
                <v:shape id="Shape 27" o:spid="_x0000_s1044" style="position:absolute;top:29809;width:63367;height:173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808MA&#10;AADbAAAADwAAAGRycy9kb3ducmV2LnhtbESPQWvCQBSE74X+h+UJvdWNOYhEV1FpQeghqO39kX1m&#10;g9m3afZV0/76riB4HGbmG2axGnyrLtTHJrCByTgDRVwF23Bt4PP4/joDFQXZYhuYDPxShNXy+WmB&#10;hQ1X3tPlILVKEI4FGnAiXaF1rBx5jOPQESfvFHqPkmRfa9vjNcF9q/Msm2qPDacFhx1tHVXnw483&#10;IFX5Meu+xZVfb7tjvtFYnv6mxryMhvUclNAgj/C9vbMG8gncvqQf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O808MAAADbAAAADwAAAAAAAAAAAAAAAACYAgAAZHJzL2Rv&#10;d25yZXYueG1sUEsFBgAAAAAEAAQA9QAAAIgDAAAAAA==&#10;" stroked="f">
                  <v:path arrowok="t" textboxrect="@1,@1,@1,@1"/>
                </v:shape>
                <v:shape id="Shape 28" o:spid="_x0000_s1045" style="position:absolute;top:31546;width:63367;height:176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EipMMA&#10;AADbAAAADwAAAGRycy9kb3ducmV2LnhtbESPT2vCQBTE74V+h+UJ3urGHESiq9jSgtBDqH/uj+wz&#10;G8y+TbOvGv30bqHQ4zAzv2GW68G36kJ9bAIbmE4yUMRVsA3XBg77j5c5qCjIFtvAZOBGEdar56cl&#10;FjZc+YsuO6lVgnAs0IAT6QqtY+XIY5yEjjh5p9B7lCT7WtserwnuW51n2Ux7bDgtOOzozVF13v14&#10;A1KVn/PuW1x5fN/u81eN5ek+M2Y8GjYLUEKD/If/2ltrIM/h90v6AXr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EipMMAAADbAAAADwAAAAAAAAAAAAAAAACYAgAAZHJzL2Rv&#10;d25yZXYueG1sUEsFBgAAAAAEAAQA9QAAAIgDAAAAAA==&#10;" stroked="f">
                  <v:path arrowok="t" textboxrect="@1,@1,@1,@1"/>
                </v:shape>
                <v:shape id="Shape 29" o:spid="_x0000_s1046" style="position:absolute;top:33314;width:63367;height:173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2HP8MA&#10;AADbAAAADwAAAGRycy9kb3ducmV2LnhtbESPQWvCQBSE74X+h+UVequbpiCSuoqWCoKHoLb3R/aZ&#10;Dc2+TbNPjf31XUHwOMzMN8x0PvhWnaiPTWADr6MMFHEVbMO1ga/96mUCKgqyxTYwGbhQhPns8WGK&#10;hQ1n3tJpJ7VKEI4FGnAiXaF1rBx5jKPQESfvEHqPkmRfa9vjOcF9q/MsG2uPDacFhx19OKp+dkdv&#10;QKpyM+l+xZXfn+t9vtRYHv7Gxjw/DYt3UEKD3MO39toayN/g+iX9AD3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2HP8MAAADbAAAADwAAAAAAAAAAAAAAAACYAgAAZHJzL2Rv&#10;d25yZXYueG1sUEsFBgAAAAAEAAQA9QAAAIgDAAAAAA==&#10;" stroked="f">
                  <v:path arrowok="t" textboxrect="@1,@1,@1,@1"/>
                </v:shape>
                <v:shape id="Shape 30" o:spid="_x0000_s1047" style="position:absolute;top:35051;width:63367;height:176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QfS8MA&#10;AADbAAAADwAAAGRycy9kb3ducmV2LnhtbESPQWvCQBSE74X+h+UVequbhiKSuoqWCoKHoLb3R/aZ&#10;Dc2+TbNPjf31XUHwOMzMN8x0PvhWnaiPTWADr6MMFHEVbMO1ga/96mUCKgqyxTYwGbhQhPns8WGK&#10;hQ1n3tJpJ7VKEI4FGnAiXaF1rBx5jKPQESfvEHqPkmRfa9vjOcF9q/MsG2uPDacFhx19OKp+dkdv&#10;QKpyM+l+xZXfn+t9vtRYHv7Gxjw/DYt3UEKD3MO39toayN/g+iX9AD3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QfS8MAAADbAAAADwAAAAAAAAAAAAAAAACYAgAAZHJzL2Rv&#10;d25yZXYueG1sUEsFBgAAAAAEAAQA9QAAAIgDAAAAAA==&#10;" stroked="f">
                  <v:path arrowok="t" textboxrect="@1,@1,@1,@1"/>
                </v:shape>
                <v:shape id="Shape 31" o:spid="_x0000_s1048" style="position:absolute;top:36819;width:63367;height:173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i60MMA&#10;AADbAAAADwAAAGRycy9kb3ducmV2LnhtbESPQWvCQBSE74X+h+UVequbBiqSuoqWCoKHoLb3R/aZ&#10;Dc2+TbNPjf31XUHwOMzMN8x0PvhWnaiPTWADr6MMFHEVbMO1ga/96mUCKgqyxTYwGbhQhPns8WGK&#10;hQ1n3tJpJ7VKEI4FGnAiXaF1rBx5jKPQESfvEHqPkmRfa9vjOcF9q/MsG2uPDacFhx19OKp+dkdv&#10;QKpyM+l+xZXfn+t9vtRYHv7Gxjw/DYt3UEKD3MO39toayN/g+iX9AD3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i60MMAAADbAAAADwAAAAAAAAAAAAAAAACYAgAAZHJzL2Rv&#10;d25yZXYueG1sUEsFBgAAAAAEAAQA9QAAAIgDAAAAAA==&#10;" stroked="f">
                  <v:path arrowok="t" textboxrect="@1,@1,@1,@1"/>
                </v:shape>
                <v:shape id="Shape 32" o:spid="_x0000_s1049" style="position:absolute;top:38557;width:63367;height:176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kp8MA&#10;AADbAAAADwAAAGRycy9kb3ducmV2LnhtbESPzWrDMBCE74W8g9hAb40cH0xwooQmtBDowTQ/98Xa&#10;WKbWyrG2idunrwqFHoeZ+YZZbUbfqRsNsQ1sYD7LQBHXwbbcGDgdX58WoKIgW+wCk4EvirBZTx5W&#10;WNpw53e6HaRRCcKxRANOpC+1jrUjj3EWeuLkXcLgUZIcGm0HvCe473SeZYX22HJacNjTzlH9cfj0&#10;BqSu3hb9VVx1ftkf863G6vJdGPM4HZ+XoIRG+Q//tffWQF7A75f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okp8MAAADbAAAADwAAAAAAAAAAAAAAAACYAgAAZHJzL2Rv&#10;d25yZXYueG1sUEsFBgAAAAAEAAQA9QAAAIgDAAAAAA==&#10;" stroked="f">
                  <v:path arrowok="t" textboxrect="@1,@1,@1,@1"/>
                </v:shape>
                <v:shape id="Shape 33" o:spid="_x0000_s1050" style="position:absolute;top:40325;width:63367;height:173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BPMMA&#10;AADbAAAADwAAAGRycy9kb3ducmV2LnhtbESPQWvCQBSE74X+h+UVequb5mAluoqWFgQPQW3vj+wz&#10;G8y+TbOvmvrru4LgcZiZb5jZYvCtOlEfm8AGXkcZKOIq2IZrA1/7z5cJqCjIFtvAZOCPIizmjw8z&#10;LGw485ZOO6lVgnAs0IAT6QqtY+XIYxyFjjh5h9B7lCT7WtsezwnuW51n2Vh7bDgtOOzo3VF13P16&#10;A1KVm0n3I678/ljv85XG8nAZG/P8NCynoIQGuYdv7bU1kL/B9Uv6AXr+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aBPMMAAADbAAAADwAAAAAAAAAAAAAAAACYAgAAZHJzL2Rv&#10;d25yZXYueG1sUEsFBgAAAAAEAAQA9QAAAIgDAAAAAA==&#10;" stroked="f">
                  <v:path arrowok="t" textboxrect="@1,@1,@1,@1"/>
                </v:shape>
                <v:shape id="Shape 34" o:spid="_x0000_s1051" style="position:absolute;top:42062;width:63367;height:176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kVTsAA&#10;AADbAAAADwAAAGRycy9kb3ducmV2LnhtbERPO2vDMBDeC/0P4grdGjkeQnCjmDa0YOhg8toP62KZ&#10;WifXuiZOfn00FDp+fO9VOflenWmMXWAD81kGirgJtuPWwGH/+bIEFQXZYh+YDFwpQrl+fFhhYcOF&#10;t3TeSatSCMcCDTiRodA6No48xlkYiBN3CqNHSXBstR3xksJ9r/MsW2iPHacGhwNtHDXfu19vQJr6&#10;azn8iKuPH9U+f9dYn24LY56fprdXUEKT/Iv/3JU1kKex6Uv6AXp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CkVTsAAAADbAAAADwAAAAAAAAAAAAAAAACYAgAAZHJzL2Rvd25y&#10;ZXYueG1sUEsFBgAAAAAEAAQA9QAAAIUDAAAAAA==&#10;" stroked="f">
                  <v:path arrowok="t" textboxrect="@1,@1,@1,@1"/>
                </v:shape>
                <v:shape id="Shape 35" o:spid="_x0000_s1052" style="position:absolute;top:43830;width:63367;height:173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Ww1cMA&#10;AADbAAAADwAAAGRycy9kb3ducmV2LnhtbESPQWvCQBSE74X+h+UVequb5iA2uoqWFgQPQW3vj+wz&#10;G8y+TbOvmvrrXUHocZiZb5jZYvCtOlEfm8AGXkcZKOIq2IZrA1/7z5cJqCjIFtvAZOCPIizmjw8z&#10;LGw485ZOO6lVgnAs0IAT6QqtY+XIYxyFjjh5h9B7lCT7WtsezwnuW51n2Vh7bDgtOOzo3VF13P16&#10;A1KVm0n3I678/ljv85XG8nAZG/P8NCynoIQG+Q/f22trIH+D25f0A/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2Ww1cMAAADbAAAADwAAAAAAAAAAAAAAAACYAgAAZHJzL2Rv&#10;d25yZXYueG1sUEsFBgAAAAAEAAQA9QAAAIgDAAAAAA==&#10;" stroked="f">
                  <v:path arrowok="t" textboxrect="@1,@1,@1,@1"/>
                </v:shape>
                <v:shape id="Shape 36" o:spid="_x0000_s1053" style="position:absolute;top:45567;width:63367;height:176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aPlcAA&#10;AADbAAAADwAAAGRycy9kb3ducmV2LnhtbERPS2vCQBC+F/wPywi91U0VRKKrtKIgeAj1cR+yYzY0&#10;Oxuzo6b++u6h0OPH916set+oO3WxDmzgfZSBIi6DrbkycDpu32agoiBbbAKTgR+KsFoOXhaY2/Dg&#10;L7ofpFIphGOOBpxIm2sdS0ce4yi0xIm7hM6jJNhV2nb4SOG+0eMsm2qPNacGhy2tHZXfh5s3IGWx&#10;n7VXccV5szuOPzUWl+fUmNdh/zEHJdTLv/jPvbMGJml9+pJ+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4aPlcAAAADbAAAADwAAAAAAAAAAAAAAAACYAgAAZHJzL2Rvd25y&#10;ZXYueG1sUEsFBgAAAAAEAAQA9QAAAIUDAAAAAA==&#10;" stroked="f">
                  <v:path arrowok="t" textboxrect="@1,@1,@1,@1"/>
                </v:shape>
                <v:shape id="Shape 37" o:spid="_x0000_s1054" style="position:absolute;top:47335;width:63367;height:173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qDsMA&#10;AADbAAAADwAAAGRycy9kb3ducmV2LnhtbESPQWvCQBSE74X+h+UVeqsbLYikrmLFgtBD0Nj7I/vM&#10;BrNv0+yrpv31XUHwOMzMN8x8OfhWnamPTWAD41EGirgKtuHawKH8eJmBioJssQ1MBn4pwnLx+DDH&#10;3IYL7+i8l1olCMccDTiRLtc6Vo48xlHoiJN3DL1HSbKvte3xkuC+1ZMsm2qPDacFhx2tHVWn/Y83&#10;IFXxOeu+xRVfm205eddYHP+mxjw/Das3UEKD3MO39tYaeB3D9Uv6AXr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oqDsMAAADbAAAADwAAAAAAAAAAAAAAAACYAgAAZHJzL2Rv&#10;d25yZXYueG1sUEsFBgAAAAAEAAQA9QAAAIgDAAAAAA==&#10;" stroked="f">
                  <v:path arrowok="t" textboxrect="@1,@1,@1,@1"/>
                </v:shape>
                <v:shape id="Shape 38" o:spid="_x0000_s1055" style="position:absolute;top:49072;width:63367;height:176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i0ecMA&#10;AADbAAAADwAAAGRycy9kb3ducmV2LnhtbESPQWvCQBSE74X+h+UVequbpiCSuoqWCoKHoLb3R/aZ&#10;Dc2+TbNPjf31XUHwOMzMN8x0PvhWnaiPTWADr6MMFHEVbMO1ga/96mUCKgqyxTYwGbhQhPns8WGK&#10;hQ1n3tJpJ7VKEI4FGnAiXaF1rBx5jKPQESfvEHqPkmRfa9vjOcF9q/MsG2uPDacFhx19OKp+dkdv&#10;QKpyM+l+xZXfn+t9vtRYHv7Gxjw/DYt3UEKD3MO39toaeMvh+iX9AD3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i0ecMAAADbAAAADwAAAAAAAAAAAAAAAACYAgAAZHJzL2Rv&#10;d25yZXYueG1sUEsFBgAAAAAEAAQA9QAAAIgDAAAAAA==&#10;" stroked="f">
                  <v:path arrowok="t" textboxrect="@1,@1,@1,@1"/>
                </v:shape>
                <v:shape id="Shape 39" o:spid="_x0000_s1056" style="position:absolute;top:50840;width:63367;height:173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QR4sMA&#10;AADbAAAADwAAAGRycy9kb3ducmV2LnhtbESPQWvCQBSE70L/w/IKvemmCiKpq9jSgtBDqLH3R/aZ&#10;DWbfptlXTf31bkHwOMzMN8xyPfhWnaiPTWADz5MMFHEVbMO1gX35MV6AioJssQ1MBv4ownr1MFpi&#10;bsOZv+i0k1olCMccDTiRLtc6Vo48xknoiJN3CL1HSbKvte3xnOC+1dMsm2uPDacFhx29OaqOu19v&#10;QKric9H9iCu+37fl9FVjcbjMjXl6HDYvoIQGuYdv7a01MJvB/5f0A/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QR4sMAAADbAAAADwAAAAAAAAAAAAAAAACYAgAAZHJzL2Rv&#10;d25yZXYueG1sUEsFBgAAAAAEAAQA9QAAAIgDAAAAAA==&#10;" stroked="f">
                  <v:path arrowok="t" textboxrect="@1,@1,@1,@1"/>
                </v:shape>
                <v:shape id="Shape 40" o:spid="_x0000_s1057" style="position:absolute;top:52577;width:63367;height:176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2JlsQA&#10;AADbAAAADwAAAGRycy9kb3ducmV2LnhtbESPX2vCQBDE3wv9DscWfKsXtYhET7GlBaEPwX/vS27N&#10;BXN7aW6raT99ryD4OMzMb5jFqveNulAX68AGRsMMFHEZbM2VgcP+43kGKgqyxSYwGfihCKvl48MC&#10;cxuuvKXLTiqVIBxzNOBE2lzrWDryGIehJU7eKXQeJcmu0rbDa4L7Ro+zbKo91pwWHLb05qg87769&#10;ASmLz1n7Ja44vm/241eNxel3aszgqV/PQQn1cg/f2htrYPIC/1/SD9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9iZbEAAAA2wAAAA8AAAAAAAAAAAAAAAAAmAIAAGRycy9k&#10;b3ducmV2LnhtbFBLBQYAAAAABAAEAPUAAACJAwAAAAA=&#10;" stroked="f">
                  <v:path arrowok="t" textboxrect="@1,@1,@1,@1"/>
                </v:shape>
                <v:shape id="Shape 41" o:spid="_x0000_s1058" style="position:absolute;top:54345;width:63367;height:173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sDcQA&#10;AADbAAAADwAAAGRycy9kb3ducmV2LnhtbESPX2vCQBDE3wv9DscWfKsXlYpET7GlBaEPwX/vS27N&#10;BXN7aW6raT99ryD4OMzMb5jFqveNulAX68AGRsMMFHEZbM2VgcP+43kGKgqyxSYwGfihCKvl48MC&#10;cxuuvKXLTiqVIBxzNOBE2lzrWDryGIehJU7eKXQeJcmu0rbDa4L7Ro+zbKo91pwWHLb05qg87769&#10;ASmLz1n7Ja44vm/241eNxel3aszgqV/PQQn1cg/f2htrYPIC/1/SD9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xLA3EAAAA2wAAAA8AAAAAAAAAAAAAAAAAmAIAAGRycy9k&#10;b3ducmV2LnhtbFBLBQYAAAAABAAEAPUAAACJAwAAAAA=&#10;" stroked="f">
                  <v:path arrowok="t" textboxrect="@1,@1,@1,@1"/>
                </v:shape>
                <v:shape id="Shape 42" o:spid="_x0000_s1059" style="position:absolute;top:56083;width:63367;height:176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OyesMA&#10;AADbAAAADwAAAGRycy9kb3ducmV2LnhtbESPzWrDMBCE74W+g9hCb43cFExwo4QkpBDoweTvvlgb&#10;y9RaudY2cfv0VSCQ4zAz3zDT+eBbdaY+NoENvI4yUMRVsA3XBg77j5cJqCjIFtvAZOCXIsxnjw9T&#10;LGy48JbOO6lVgnAs0IAT6QqtY+XIYxyFjjh5p9B7lCT7WtseLwnuWz3Oslx7bDgtOOxo5aj62v14&#10;A1KVn5PuW1x5XG/246XG8vSXG/P8NCzeQQkNcg/f2htr4C2H65f0A/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OyesMAAADbAAAADwAAAAAAAAAAAAAAAACYAgAAZHJzL2Rv&#10;d25yZXYueG1sUEsFBgAAAAAEAAQA9QAAAIgDAAAAAA==&#10;" stroked="f">
                  <v:path arrowok="t" textboxrect="@1,@1,@1,@1"/>
                </v:shape>
                <v:shape id="Shape 43" o:spid="_x0000_s1060" style="position:absolute;top:57851;width:63367;height:173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8X4cMA&#10;AADbAAAADwAAAGRycy9kb3ducmV2LnhtbESPQWvCQBSE74X+h+UVeqsbLVhJXUVFQeghVNv7I/vM&#10;hmbfxuxT0/76riB4HGbmG2Y6732jztTFOrCB4SADRVwGW3Nl4Gu/eZmAioJssQlMBn4pwnz2+DDF&#10;3IYLf9J5J5VKEI45GnAiba51LB15jIPQEifvEDqPkmRXadvhJcF9o0dZNtYea04LDltaOSp/didv&#10;QMriY9IexRXf6+1+tNRYHP7Gxjw/9Yt3UEK93MO39tYaeH2D65f0A/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8X4cMAAADbAAAADwAAAAAAAAAAAAAAAACYAgAAZHJzL2Rv&#10;d25yZXYueG1sUEsFBgAAAAAEAAQA9QAAAIgDAAAAAA==&#10;" stroked="f">
                  <v:path arrowok="t" textboxrect="@1,@1,@1,@1"/>
                </v:shape>
                <v:shape id="Shape 44" o:spid="_x0000_s1061" style="position:absolute;top:59588;width:63367;height:176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CDk8AA&#10;AADbAAAADwAAAGRycy9kb3ducmV2LnhtbERPS2vCQBC+F/wPywi91U0VRKKrtKIgeAj1cR+yYzY0&#10;Oxuzo6b++u6h0OPH916set+oO3WxDmzgfZSBIi6DrbkycDpu32agoiBbbAKTgR+KsFoOXhaY2/Dg&#10;L7ofpFIphGOOBpxIm2sdS0ce4yi0xIm7hM6jJNhV2nb4SOG+0eMsm2qPNacGhy2tHZXfh5s3IGWx&#10;n7VXccV5szuOPzUWl+fUmNdh/zEHJdTLv/jPvbMGJmls+pJ+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CDk8AAAADbAAAADwAAAAAAAAAAAAAAAACYAgAAZHJzL2Rvd25y&#10;ZXYueG1sUEsFBgAAAAAEAAQA9QAAAIUDAAAAAA==&#10;" stroked="f">
                  <v:path arrowok="t" textboxrect="@1,@1,@1,@1"/>
                </v:shape>
                <v:shape id="Shape 45" o:spid="_x0000_s1062" style="position:absolute;top:61356;width:63367;height:173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wmCMMA&#10;AADbAAAADwAAAGRycy9kb3ducmV2LnhtbESPQWvCQBSE74X+h+UVvNVNFcSmrmKlguAhVNv7I/vM&#10;BrNvY/ZVo7++Wyh4HGbmG2a26H2jztTFOrCBl2EGirgMtubKwNd+/TwFFQXZYhOYDFwpwmL++DDD&#10;3IYLf9J5J5VKEI45GnAiba51LB15jMPQEifvEDqPkmRXadvhJcF9o0dZNtEea04LDltaOSqPux9v&#10;QMpiO21P4orvj81+9K6xONwmxgye+uUbKKFe7uH/9sYaGL/C35f0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wmCMMAAADbAAAADwAAAAAAAAAAAAAAAACYAgAAZHJzL2Rv&#10;d25yZXYueG1sUEsFBgAAAAAEAAQA9QAAAIgDAAAAAA==&#10;" stroked="f">
                  <v:path arrowok="t" textboxrect="@1,@1,@1,@1"/>
                </v:shape>
                <w10:wrap anchorx="page"/>
              </v:group>
            </w:pict>
          </mc:Fallback>
        </mc:AlternateContent>
      </w:r>
    </w:p>
    <w:p w:rsidR="00DB7239" w:rsidRPr="00415037" w:rsidRDefault="00DB7239" w:rsidP="00DB7239">
      <w:pPr>
        <w:shd w:val="clear" w:color="auto" w:fill="FFFFFF"/>
        <w:ind w:left="360"/>
        <w:jc w:val="center"/>
        <w:rPr>
          <w:rFonts w:ascii="Times New Roman" w:hAnsi="Times New Roman" w:cs="Times New Roman"/>
          <w:b/>
          <w:caps/>
          <w:sz w:val="24"/>
          <w:szCs w:val="24"/>
        </w:rPr>
      </w:pPr>
    </w:p>
    <w:p w:rsidR="00DB7239" w:rsidRPr="00415037" w:rsidRDefault="00DB7239" w:rsidP="00DB7239">
      <w:pPr>
        <w:shd w:val="clear" w:color="auto" w:fill="FFFFFF"/>
        <w:ind w:left="360"/>
        <w:jc w:val="center"/>
        <w:rPr>
          <w:rFonts w:ascii="Times New Roman" w:hAnsi="Times New Roman" w:cs="Times New Roman"/>
          <w:b/>
          <w:caps/>
          <w:sz w:val="24"/>
          <w:szCs w:val="24"/>
        </w:rPr>
      </w:pPr>
      <w:r w:rsidRPr="00415037">
        <w:rPr>
          <w:rFonts w:ascii="Times New Roman" w:hAnsi="Times New Roman" w:cs="Times New Roman"/>
          <w:b/>
          <w:caps/>
          <w:sz w:val="24"/>
          <w:szCs w:val="24"/>
        </w:rPr>
        <w:t>3. ПЕРЕЛІК КОМПЕТЕНТНОСТЕЙ, ЯКІ НАБУВАЮТЬСЯ ПІД ЧАС ОПАНУВАННЯ ОСВІТНІМ КОМПОНЕНТОМ</w:t>
      </w:r>
    </w:p>
    <w:p w:rsidR="00DB7239" w:rsidRPr="00415037" w:rsidRDefault="00DB7239" w:rsidP="00DB7239">
      <w:pPr>
        <w:tabs>
          <w:tab w:val="left" w:pos="8505"/>
        </w:tabs>
        <w:jc w:val="both"/>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             </w:t>
      </w:r>
      <w:r w:rsidRPr="00415037">
        <w:rPr>
          <w:rFonts w:ascii="Times New Roman" w:hAnsi="Times New Roman" w:cs="Times New Roman"/>
          <w:b/>
          <w:bCs/>
          <w:sz w:val="24"/>
          <w:szCs w:val="24"/>
          <w:lang w:eastAsia="uk-UA"/>
        </w:rPr>
        <w:t>Загальні компетентності:</w:t>
      </w:r>
    </w:p>
    <w:p w:rsidR="00DB7239" w:rsidRPr="00415037" w:rsidRDefault="00DB7239" w:rsidP="00DB7239">
      <w:pPr>
        <w:tabs>
          <w:tab w:val="left" w:pos="8505"/>
        </w:tabs>
        <w:jc w:val="both"/>
        <w:rPr>
          <w:rFonts w:ascii="Times New Roman" w:hAnsi="Times New Roman" w:cs="Times New Roman"/>
          <w:bCs/>
          <w:sz w:val="24"/>
          <w:szCs w:val="24"/>
        </w:rPr>
      </w:pPr>
      <w:r w:rsidRPr="00415037">
        <w:rPr>
          <w:rFonts w:ascii="Times New Roman" w:hAnsi="Times New Roman" w:cs="Times New Roman"/>
          <w:b/>
          <w:bCs/>
          <w:sz w:val="24"/>
          <w:szCs w:val="24"/>
          <w:lang w:eastAsia="uk-UA"/>
        </w:rPr>
        <w:t xml:space="preserve"> </w:t>
      </w:r>
      <w:r w:rsidRPr="00415037">
        <w:rPr>
          <w:rFonts w:ascii="Times New Roman" w:hAnsi="Times New Roman" w:cs="Times New Roman"/>
          <w:bCs/>
          <w:i/>
          <w:sz w:val="24"/>
          <w:szCs w:val="24"/>
        </w:rPr>
        <w:t>Аналіз та синтез.</w:t>
      </w:r>
      <w:r w:rsidRPr="00415037">
        <w:rPr>
          <w:rFonts w:ascii="Times New Roman" w:hAnsi="Times New Roman" w:cs="Times New Roman"/>
          <w:bCs/>
          <w:sz w:val="24"/>
          <w:szCs w:val="24"/>
        </w:rPr>
        <w:t xml:space="preserve"> Здатність абстрактно мислити, аналізувати, синтезувати, оцінювати, щоб виявляти педагогічні проблеми і виробляти рішення щодо їх усунення; здатність вчитися; автономія; здатність вдосконалювати власне навчання, включно з розробленням навчальних і дослідницьких навичок.</w:t>
      </w:r>
    </w:p>
    <w:p w:rsidR="00DB7239" w:rsidRPr="00415037" w:rsidRDefault="00DB7239" w:rsidP="00DB7239">
      <w:pPr>
        <w:tabs>
          <w:tab w:val="left" w:pos="8505"/>
        </w:tabs>
        <w:jc w:val="both"/>
        <w:rPr>
          <w:rFonts w:ascii="Times New Roman" w:hAnsi="Times New Roman" w:cs="Times New Roman"/>
          <w:bCs/>
          <w:sz w:val="24"/>
          <w:szCs w:val="24"/>
        </w:rPr>
      </w:pPr>
      <w:r w:rsidRPr="00415037">
        <w:rPr>
          <w:rFonts w:ascii="Times New Roman" w:hAnsi="Times New Roman" w:cs="Times New Roman"/>
          <w:bCs/>
          <w:i/>
          <w:sz w:val="24"/>
          <w:szCs w:val="24"/>
        </w:rPr>
        <w:t>Гнучкість мислення.</w:t>
      </w:r>
      <w:r w:rsidRPr="00415037">
        <w:rPr>
          <w:rFonts w:ascii="Times New Roman" w:hAnsi="Times New Roman" w:cs="Times New Roman"/>
          <w:bCs/>
          <w:sz w:val="24"/>
          <w:szCs w:val="24"/>
        </w:rPr>
        <w:t xml:space="preserve"> Набуття гнучкого мислення, відкритість до застосування мовно-літературних знань та </w:t>
      </w:r>
      <w:proofErr w:type="spellStart"/>
      <w:r w:rsidRPr="00415037">
        <w:rPr>
          <w:rFonts w:ascii="Times New Roman" w:hAnsi="Times New Roman" w:cs="Times New Roman"/>
          <w:bCs/>
          <w:sz w:val="24"/>
          <w:szCs w:val="24"/>
        </w:rPr>
        <w:t>компетентностей</w:t>
      </w:r>
      <w:proofErr w:type="spellEnd"/>
      <w:r w:rsidRPr="00415037">
        <w:rPr>
          <w:rFonts w:ascii="Times New Roman" w:hAnsi="Times New Roman" w:cs="Times New Roman"/>
          <w:bCs/>
          <w:sz w:val="24"/>
          <w:szCs w:val="24"/>
        </w:rPr>
        <w:t xml:space="preserve"> у широкому діапазоні можливих місць роботи та повсякденному житті.</w:t>
      </w:r>
    </w:p>
    <w:p w:rsidR="00DB7239" w:rsidRPr="00415037" w:rsidRDefault="00DB7239" w:rsidP="00DB7239">
      <w:pPr>
        <w:tabs>
          <w:tab w:val="left" w:pos="8505"/>
        </w:tabs>
        <w:jc w:val="both"/>
        <w:rPr>
          <w:rFonts w:ascii="Times New Roman" w:hAnsi="Times New Roman" w:cs="Times New Roman"/>
          <w:bCs/>
          <w:sz w:val="24"/>
          <w:szCs w:val="24"/>
        </w:rPr>
      </w:pPr>
      <w:r w:rsidRPr="00415037">
        <w:rPr>
          <w:rFonts w:ascii="Times New Roman" w:hAnsi="Times New Roman" w:cs="Times New Roman"/>
          <w:bCs/>
          <w:i/>
          <w:sz w:val="24"/>
          <w:szCs w:val="24"/>
        </w:rPr>
        <w:t>Групова робота.</w:t>
      </w:r>
      <w:r w:rsidRPr="00415037">
        <w:rPr>
          <w:rFonts w:ascii="Times New Roman" w:hAnsi="Times New Roman" w:cs="Times New Roman"/>
          <w:bCs/>
          <w:sz w:val="24"/>
          <w:szCs w:val="24"/>
        </w:rPr>
        <w:t xml:space="preserve"> Здатність до міжособистісного спілкування;</w:t>
      </w:r>
      <w:r w:rsidRPr="00415037">
        <w:rPr>
          <w:rFonts w:ascii="Times New Roman" w:hAnsi="Times New Roman" w:cs="Times New Roman"/>
          <w:b/>
          <w:bCs/>
          <w:sz w:val="24"/>
          <w:szCs w:val="24"/>
        </w:rPr>
        <w:t xml:space="preserve"> </w:t>
      </w:r>
      <w:r w:rsidRPr="00415037">
        <w:rPr>
          <w:rFonts w:ascii="Times New Roman" w:hAnsi="Times New Roman" w:cs="Times New Roman"/>
          <w:bCs/>
          <w:sz w:val="24"/>
          <w:szCs w:val="24"/>
        </w:rPr>
        <w:t>комунікаційні навички, здатність до самокритики, навички роботи в команді; навички планування та управління часом; уміння і здатність до прийняття рішень.</w:t>
      </w:r>
    </w:p>
    <w:p w:rsidR="00DB7239" w:rsidRPr="00415037" w:rsidRDefault="00DB7239" w:rsidP="00DB7239">
      <w:pPr>
        <w:tabs>
          <w:tab w:val="left" w:pos="8505"/>
        </w:tabs>
        <w:jc w:val="both"/>
        <w:rPr>
          <w:rFonts w:ascii="Times New Roman" w:hAnsi="Times New Roman" w:cs="Times New Roman"/>
          <w:bCs/>
          <w:sz w:val="24"/>
          <w:szCs w:val="24"/>
        </w:rPr>
      </w:pPr>
      <w:r w:rsidRPr="00415037">
        <w:rPr>
          <w:rFonts w:ascii="Times New Roman" w:hAnsi="Times New Roman" w:cs="Times New Roman"/>
          <w:bCs/>
          <w:i/>
          <w:sz w:val="24"/>
          <w:szCs w:val="24"/>
        </w:rPr>
        <w:t>Комунікаційні навички.</w:t>
      </w:r>
      <w:r w:rsidRPr="00415037">
        <w:rPr>
          <w:rFonts w:ascii="Times New Roman" w:hAnsi="Times New Roman" w:cs="Times New Roman"/>
          <w:bCs/>
          <w:sz w:val="24"/>
          <w:szCs w:val="24"/>
        </w:rPr>
        <w:t xml:space="preserve"> Здатність до ефективного </w:t>
      </w:r>
      <w:proofErr w:type="spellStart"/>
      <w:r w:rsidRPr="00415037">
        <w:rPr>
          <w:rFonts w:ascii="Times New Roman" w:hAnsi="Times New Roman" w:cs="Times New Roman"/>
          <w:bCs/>
          <w:sz w:val="24"/>
          <w:szCs w:val="24"/>
        </w:rPr>
        <w:t>комунікування</w:t>
      </w:r>
      <w:proofErr w:type="spellEnd"/>
      <w:r w:rsidRPr="00415037">
        <w:rPr>
          <w:rFonts w:ascii="Times New Roman" w:hAnsi="Times New Roman" w:cs="Times New Roman"/>
          <w:bCs/>
          <w:sz w:val="24"/>
          <w:szCs w:val="24"/>
        </w:rPr>
        <w:t xml:space="preserve">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 вільне володіння державною мовою. </w:t>
      </w:r>
    </w:p>
    <w:p w:rsidR="00DB7239" w:rsidRPr="00415037" w:rsidRDefault="00DB7239" w:rsidP="00DB7239">
      <w:pPr>
        <w:tabs>
          <w:tab w:val="left" w:pos="8505"/>
        </w:tabs>
        <w:jc w:val="both"/>
        <w:rPr>
          <w:rFonts w:ascii="Times New Roman" w:hAnsi="Times New Roman" w:cs="Times New Roman"/>
          <w:sz w:val="24"/>
          <w:szCs w:val="24"/>
        </w:rPr>
      </w:pPr>
      <w:r w:rsidRPr="00415037">
        <w:rPr>
          <w:rFonts w:ascii="Times New Roman" w:hAnsi="Times New Roman" w:cs="Times New Roman"/>
          <w:bCs/>
          <w:i/>
          <w:sz w:val="24"/>
          <w:szCs w:val="24"/>
        </w:rPr>
        <w:lastRenderedPageBreak/>
        <w:t>Особисті якості.</w:t>
      </w:r>
      <w:r w:rsidRPr="00415037">
        <w:rPr>
          <w:rFonts w:ascii="Times New Roman" w:hAnsi="Times New Roman" w:cs="Times New Roman"/>
          <w:bCs/>
          <w:sz w:val="24"/>
          <w:szCs w:val="24"/>
        </w:rPr>
        <w:t xml:space="preserve"> Здатність бути критичним і самокритичним; здатність до адаптації та дії в новій ситуації; </w:t>
      </w:r>
      <w:r w:rsidRPr="00415037">
        <w:rPr>
          <w:rFonts w:ascii="Times New Roman" w:hAnsi="Times New Roman" w:cs="Times New Roman"/>
          <w:sz w:val="24"/>
          <w:szCs w:val="24"/>
        </w:rPr>
        <w:t>здатність приймати обґрунтовані рішення; визначеність і наполегливість щодо поставлених завдань і взятих обов’язків.</w:t>
      </w:r>
    </w:p>
    <w:p w:rsidR="00DB7239" w:rsidRPr="00415037" w:rsidRDefault="00DB7239" w:rsidP="00DB7239">
      <w:pPr>
        <w:tabs>
          <w:tab w:val="left" w:pos="8505"/>
        </w:tabs>
        <w:jc w:val="both"/>
        <w:rPr>
          <w:rFonts w:ascii="Times New Roman" w:hAnsi="Times New Roman" w:cs="Times New Roman"/>
          <w:b/>
          <w:sz w:val="24"/>
          <w:szCs w:val="24"/>
        </w:rPr>
      </w:pPr>
      <w:r>
        <w:rPr>
          <w:rFonts w:ascii="Times New Roman" w:hAnsi="Times New Roman" w:cs="Times New Roman"/>
          <w:b/>
          <w:sz w:val="24"/>
          <w:szCs w:val="24"/>
        </w:rPr>
        <w:t xml:space="preserve">            </w:t>
      </w:r>
      <w:r w:rsidRPr="00415037">
        <w:rPr>
          <w:rFonts w:ascii="Times New Roman" w:hAnsi="Times New Roman" w:cs="Times New Roman"/>
          <w:b/>
          <w:sz w:val="24"/>
          <w:szCs w:val="24"/>
        </w:rPr>
        <w:t>Фахові компетентності:</w:t>
      </w:r>
    </w:p>
    <w:p w:rsidR="00DB7239" w:rsidRPr="00415037" w:rsidRDefault="00DB7239" w:rsidP="00DB7239">
      <w:pPr>
        <w:jc w:val="both"/>
        <w:rPr>
          <w:rFonts w:ascii="Times New Roman" w:hAnsi="Times New Roman" w:cs="Times New Roman"/>
          <w:bCs/>
          <w:sz w:val="24"/>
          <w:szCs w:val="24"/>
        </w:rPr>
      </w:pPr>
      <w:r w:rsidRPr="00415037">
        <w:rPr>
          <w:rFonts w:ascii="Times New Roman" w:hAnsi="Times New Roman" w:cs="Times New Roman"/>
          <w:b/>
          <w:bCs/>
          <w:sz w:val="24"/>
          <w:szCs w:val="24"/>
        </w:rPr>
        <w:t>1.</w:t>
      </w:r>
      <w:r w:rsidRPr="00415037">
        <w:rPr>
          <w:rFonts w:ascii="Times New Roman" w:hAnsi="Times New Roman" w:cs="Times New Roman"/>
          <w:bCs/>
          <w:sz w:val="24"/>
          <w:szCs w:val="24"/>
        </w:rPr>
        <w:t> Здатність володіти методологічними й теоретичними основами філологічних наук, методик навчання укр</w:t>
      </w:r>
      <w:r>
        <w:rPr>
          <w:rFonts w:ascii="Times New Roman" w:hAnsi="Times New Roman" w:cs="Times New Roman"/>
          <w:bCs/>
          <w:sz w:val="24"/>
          <w:szCs w:val="24"/>
        </w:rPr>
        <w:t>аїнської мови і літератури у закладах середньої освіти</w:t>
      </w:r>
      <w:r w:rsidRPr="00415037">
        <w:rPr>
          <w:rFonts w:ascii="Times New Roman" w:hAnsi="Times New Roman" w:cs="Times New Roman"/>
          <w:bCs/>
          <w:sz w:val="24"/>
          <w:szCs w:val="24"/>
        </w:rPr>
        <w:t>, глибокими знаннями з української мови, теорії та історії української літератури.</w:t>
      </w:r>
    </w:p>
    <w:p w:rsidR="00DB7239" w:rsidRPr="00415037" w:rsidRDefault="00DB7239" w:rsidP="00DB7239">
      <w:pPr>
        <w:jc w:val="both"/>
        <w:rPr>
          <w:rFonts w:ascii="Times New Roman" w:hAnsi="Times New Roman" w:cs="Times New Roman"/>
          <w:bCs/>
          <w:sz w:val="24"/>
          <w:szCs w:val="24"/>
        </w:rPr>
      </w:pPr>
      <w:r w:rsidRPr="00415037">
        <w:rPr>
          <w:rFonts w:ascii="Times New Roman" w:hAnsi="Times New Roman" w:cs="Times New Roman"/>
          <w:b/>
          <w:bCs/>
          <w:sz w:val="24"/>
          <w:szCs w:val="24"/>
        </w:rPr>
        <w:t>2.</w:t>
      </w:r>
      <w:r w:rsidRPr="00415037">
        <w:rPr>
          <w:rFonts w:ascii="Times New Roman" w:hAnsi="Times New Roman" w:cs="Times New Roman"/>
          <w:bCs/>
          <w:sz w:val="24"/>
          <w:szCs w:val="24"/>
        </w:rPr>
        <w:t> Здатність розв’язувати коло проблем під час виконання лінгвістичних, літературознавчих і методичних задач.</w:t>
      </w:r>
    </w:p>
    <w:p w:rsidR="00DB7239" w:rsidRPr="00415037" w:rsidRDefault="00DB7239" w:rsidP="00DB7239">
      <w:pPr>
        <w:jc w:val="both"/>
        <w:rPr>
          <w:rFonts w:ascii="Times New Roman" w:hAnsi="Times New Roman" w:cs="Times New Roman"/>
          <w:bCs/>
          <w:sz w:val="24"/>
          <w:szCs w:val="24"/>
        </w:rPr>
      </w:pPr>
      <w:r w:rsidRPr="00415037">
        <w:rPr>
          <w:rFonts w:ascii="Times New Roman" w:hAnsi="Times New Roman" w:cs="Times New Roman"/>
          <w:b/>
          <w:bCs/>
          <w:sz w:val="24"/>
          <w:szCs w:val="24"/>
        </w:rPr>
        <w:t>3.</w:t>
      </w:r>
      <w:r w:rsidRPr="00415037">
        <w:rPr>
          <w:rFonts w:ascii="Times New Roman" w:hAnsi="Times New Roman" w:cs="Times New Roman"/>
          <w:bCs/>
          <w:sz w:val="24"/>
          <w:szCs w:val="24"/>
        </w:rPr>
        <w:t> Уміння застосовувати знання та навички під час виконання лінгвістичних, літературознавчих і методичних задач.</w:t>
      </w:r>
    </w:p>
    <w:p w:rsidR="00DB7239" w:rsidRPr="00415037" w:rsidRDefault="00DB7239" w:rsidP="00DB7239">
      <w:pPr>
        <w:jc w:val="both"/>
        <w:rPr>
          <w:rFonts w:ascii="Times New Roman" w:hAnsi="Times New Roman" w:cs="Times New Roman"/>
          <w:bCs/>
          <w:sz w:val="24"/>
          <w:szCs w:val="24"/>
        </w:rPr>
      </w:pPr>
      <w:r w:rsidRPr="00415037">
        <w:rPr>
          <w:rFonts w:ascii="Times New Roman" w:hAnsi="Times New Roman" w:cs="Times New Roman"/>
          <w:b/>
          <w:bCs/>
          <w:sz w:val="24"/>
          <w:szCs w:val="24"/>
        </w:rPr>
        <w:t>4.</w:t>
      </w:r>
      <w:r w:rsidRPr="00415037">
        <w:rPr>
          <w:rFonts w:ascii="Times New Roman" w:hAnsi="Times New Roman" w:cs="Times New Roman"/>
          <w:bCs/>
          <w:sz w:val="24"/>
          <w:szCs w:val="24"/>
        </w:rPr>
        <w:t> Здатність шляхом самостійного навчання освоювати нові методи, теорії та напрями філологічних наук, використовуючи знання з лінгвістики, літературознавства та методики викладання.</w:t>
      </w:r>
    </w:p>
    <w:p w:rsidR="00DB7239" w:rsidRPr="00415037" w:rsidRDefault="00DB7239" w:rsidP="00DB7239">
      <w:pPr>
        <w:jc w:val="both"/>
        <w:rPr>
          <w:rFonts w:ascii="Times New Roman" w:hAnsi="Times New Roman" w:cs="Times New Roman"/>
          <w:bCs/>
          <w:sz w:val="24"/>
          <w:szCs w:val="24"/>
        </w:rPr>
      </w:pPr>
      <w:r w:rsidRPr="00415037">
        <w:rPr>
          <w:rFonts w:ascii="Times New Roman" w:hAnsi="Times New Roman" w:cs="Times New Roman"/>
          <w:b/>
          <w:bCs/>
          <w:sz w:val="24"/>
          <w:szCs w:val="24"/>
        </w:rPr>
        <w:t>5.</w:t>
      </w:r>
      <w:r w:rsidRPr="00415037">
        <w:rPr>
          <w:rFonts w:ascii="Times New Roman" w:hAnsi="Times New Roman" w:cs="Times New Roman"/>
          <w:bCs/>
          <w:sz w:val="24"/>
          <w:szCs w:val="24"/>
        </w:rPr>
        <w:t> Свідоме сприймання будь-якого явища в галузі філології, вміння аналізувати мовні, літературні факти.</w:t>
      </w:r>
    </w:p>
    <w:p w:rsidR="00DB7239" w:rsidRPr="00415037" w:rsidRDefault="00DB7239" w:rsidP="00DB7239">
      <w:pPr>
        <w:jc w:val="both"/>
        <w:rPr>
          <w:rFonts w:ascii="Times New Roman" w:hAnsi="Times New Roman" w:cs="Times New Roman"/>
          <w:bCs/>
          <w:sz w:val="24"/>
          <w:szCs w:val="24"/>
        </w:rPr>
      </w:pPr>
      <w:r w:rsidRPr="00415037">
        <w:rPr>
          <w:rFonts w:ascii="Times New Roman" w:hAnsi="Times New Roman" w:cs="Times New Roman"/>
          <w:b/>
          <w:bCs/>
          <w:sz w:val="24"/>
          <w:szCs w:val="24"/>
        </w:rPr>
        <w:t>6. </w:t>
      </w:r>
      <w:r w:rsidRPr="00415037">
        <w:rPr>
          <w:rFonts w:ascii="Times New Roman" w:hAnsi="Times New Roman" w:cs="Times New Roman"/>
          <w:bCs/>
          <w:sz w:val="24"/>
          <w:szCs w:val="24"/>
        </w:rPr>
        <w:t xml:space="preserve">Володіння професійними якостями філолога, викладача української мови літератури. </w:t>
      </w:r>
    </w:p>
    <w:p w:rsidR="00DB7239" w:rsidRPr="00415037" w:rsidRDefault="00DB7239" w:rsidP="00DB7239">
      <w:pPr>
        <w:autoSpaceDE w:val="0"/>
        <w:autoSpaceDN w:val="0"/>
        <w:adjustRightInd w:val="0"/>
        <w:jc w:val="both"/>
        <w:rPr>
          <w:rFonts w:ascii="Times New Roman" w:hAnsi="Times New Roman" w:cs="Times New Roman"/>
          <w:b/>
          <w:bCs/>
          <w:iCs/>
          <w:sz w:val="24"/>
          <w:szCs w:val="24"/>
          <w:lang w:eastAsia="uk-UA"/>
        </w:rPr>
      </w:pPr>
    </w:p>
    <w:p w:rsidR="00DB7239" w:rsidRPr="00415037" w:rsidRDefault="00DB7239" w:rsidP="00DB7239">
      <w:pPr>
        <w:tabs>
          <w:tab w:val="left" w:pos="8505"/>
        </w:tabs>
        <w:jc w:val="both"/>
        <w:rPr>
          <w:rFonts w:ascii="Times New Roman" w:hAnsi="Times New Roman" w:cs="Times New Roman"/>
          <w:b/>
          <w:bCs/>
          <w:sz w:val="24"/>
          <w:szCs w:val="24"/>
          <w:lang w:eastAsia="uk-UA"/>
        </w:rPr>
      </w:pPr>
    </w:p>
    <w:p w:rsidR="00DB7239" w:rsidRPr="00415037" w:rsidRDefault="00DB7239" w:rsidP="00DB7239">
      <w:pPr>
        <w:shd w:val="clear" w:color="auto" w:fill="FFFFFF"/>
        <w:ind w:left="360"/>
        <w:jc w:val="center"/>
        <w:rPr>
          <w:rFonts w:ascii="Times New Roman" w:hAnsi="Times New Roman" w:cs="Times New Roman"/>
          <w:b/>
          <w:color w:val="000000"/>
          <w:sz w:val="24"/>
          <w:szCs w:val="24"/>
        </w:rPr>
      </w:pPr>
    </w:p>
    <w:p w:rsidR="00DB7239" w:rsidRPr="00415037" w:rsidRDefault="00DB7239" w:rsidP="00DB7239">
      <w:pPr>
        <w:shd w:val="clear" w:color="auto" w:fill="FFFFFF"/>
        <w:ind w:left="360"/>
        <w:jc w:val="center"/>
        <w:rPr>
          <w:rFonts w:ascii="Times New Roman" w:hAnsi="Times New Roman" w:cs="Times New Roman"/>
          <w:b/>
          <w:caps/>
          <w:color w:val="000000"/>
          <w:sz w:val="24"/>
          <w:szCs w:val="24"/>
        </w:rPr>
      </w:pPr>
      <w:r w:rsidRPr="00415037">
        <w:rPr>
          <w:rFonts w:ascii="Times New Roman" w:hAnsi="Times New Roman" w:cs="Times New Roman"/>
          <w:b/>
          <w:caps/>
          <w:color w:val="000000"/>
          <w:sz w:val="24"/>
          <w:szCs w:val="24"/>
        </w:rPr>
        <w:t>4. Результати навчання</w:t>
      </w:r>
    </w:p>
    <w:p w:rsidR="00DB7239" w:rsidRPr="00415037" w:rsidRDefault="00DB7239" w:rsidP="00DB7239">
      <w:pPr>
        <w:shd w:val="clear" w:color="auto" w:fill="FFFFFF"/>
        <w:ind w:left="360"/>
        <w:jc w:val="center"/>
        <w:rPr>
          <w:rFonts w:ascii="Times New Roman" w:hAnsi="Times New Roman" w:cs="Times New Roman"/>
          <w:b/>
          <w:caps/>
          <w:color w:val="000000"/>
          <w:sz w:val="24"/>
          <w:szCs w:val="24"/>
        </w:rPr>
      </w:pPr>
    </w:p>
    <w:p w:rsidR="00DB7239" w:rsidRPr="00415037" w:rsidRDefault="00DB7239" w:rsidP="00DB7239">
      <w:pPr>
        <w:shd w:val="clear" w:color="auto" w:fill="FFFFFF"/>
        <w:ind w:left="360"/>
        <w:jc w:val="both"/>
        <w:rPr>
          <w:rFonts w:ascii="Times New Roman" w:hAnsi="Times New Roman" w:cs="Times New Roman"/>
          <w:b/>
          <w:sz w:val="24"/>
          <w:szCs w:val="24"/>
        </w:rPr>
      </w:pPr>
      <w:r w:rsidRPr="00415037">
        <w:rPr>
          <w:rFonts w:ascii="Times New Roman" w:hAnsi="Times New Roman" w:cs="Times New Roman"/>
          <w:b/>
          <w:sz w:val="24"/>
          <w:szCs w:val="24"/>
        </w:rPr>
        <w:t>Програмні результати навчання (ПРН)</w:t>
      </w:r>
    </w:p>
    <w:p w:rsidR="00DB7239" w:rsidRPr="00415037" w:rsidRDefault="00DB7239" w:rsidP="00A966C5">
      <w:pPr>
        <w:pStyle w:val="12"/>
        <w:numPr>
          <w:ilvl w:val="0"/>
          <w:numId w:val="2"/>
        </w:numPr>
        <w:jc w:val="both"/>
        <w:rPr>
          <w:rFonts w:ascii="Times New Roman" w:hAnsi="Times New Roman" w:cs="Times New Roman"/>
          <w:bCs/>
          <w:sz w:val="24"/>
          <w:szCs w:val="24"/>
        </w:rPr>
      </w:pPr>
      <w:r w:rsidRPr="00415037">
        <w:rPr>
          <w:rFonts w:ascii="Times New Roman" w:hAnsi="Times New Roman" w:cs="Times New Roman"/>
          <w:bCs/>
          <w:sz w:val="24"/>
          <w:szCs w:val="24"/>
        </w:rPr>
        <w:t>Організовувати наукові й науково-педагогічні дослідження в галузях філології і методик викладання філологічних дисциплін.</w:t>
      </w:r>
    </w:p>
    <w:p w:rsidR="00DB7239" w:rsidRPr="00415037" w:rsidRDefault="00DB7239" w:rsidP="00A966C5">
      <w:pPr>
        <w:pStyle w:val="12"/>
        <w:numPr>
          <w:ilvl w:val="0"/>
          <w:numId w:val="2"/>
        </w:numPr>
        <w:autoSpaceDE w:val="0"/>
        <w:autoSpaceDN w:val="0"/>
        <w:adjustRightInd w:val="0"/>
        <w:jc w:val="both"/>
        <w:rPr>
          <w:rFonts w:ascii="Times New Roman" w:hAnsi="Times New Roman" w:cs="Times New Roman"/>
          <w:bCs/>
          <w:sz w:val="24"/>
          <w:szCs w:val="24"/>
        </w:rPr>
      </w:pPr>
      <w:r w:rsidRPr="00415037">
        <w:rPr>
          <w:rFonts w:ascii="Times New Roman" w:hAnsi="Times New Roman" w:cs="Times New Roman"/>
          <w:bCs/>
          <w:sz w:val="24"/>
          <w:szCs w:val="24"/>
        </w:rPr>
        <w:t xml:space="preserve">Уміти використовувати фундаментальні й прикладні аспекти наукової теорії. Знати фундаментальні науки в обсязі, необхідному для освоєння </w:t>
      </w:r>
      <w:proofErr w:type="spellStart"/>
      <w:r w:rsidRPr="00415037">
        <w:rPr>
          <w:rFonts w:ascii="Times New Roman" w:hAnsi="Times New Roman" w:cs="Times New Roman"/>
          <w:bCs/>
          <w:sz w:val="24"/>
          <w:szCs w:val="24"/>
        </w:rPr>
        <w:t>загальнопрофесійних</w:t>
      </w:r>
      <w:proofErr w:type="spellEnd"/>
      <w:r w:rsidRPr="00415037">
        <w:rPr>
          <w:rFonts w:ascii="Times New Roman" w:hAnsi="Times New Roman" w:cs="Times New Roman"/>
          <w:bCs/>
          <w:sz w:val="24"/>
          <w:szCs w:val="24"/>
        </w:rPr>
        <w:t xml:space="preserve"> дисциплін. </w:t>
      </w:r>
    </w:p>
    <w:p w:rsidR="00DB7239" w:rsidRPr="00415037" w:rsidRDefault="00DB7239" w:rsidP="00A966C5">
      <w:pPr>
        <w:pStyle w:val="12"/>
        <w:numPr>
          <w:ilvl w:val="0"/>
          <w:numId w:val="2"/>
        </w:numPr>
        <w:autoSpaceDE w:val="0"/>
        <w:autoSpaceDN w:val="0"/>
        <w:adjustRightInd w:val="0"/>
        <w:jc w:val="both"/>
        <w:rPr>
          <w:rFonts w:ascii="Times New Roman" w:hAnsi="Times New Roman" w:cs="Times New Roman"/>
          <w:bCs/>
          <w:sz w:val="24"/>
          <w:szCs w:val="24"/>
        </w:rPr>
      </w:pPr>
      <w:r w:rsidRPr="00415037">
        <w:rPr>
          <w:rFonts w:ascii="Times New Roman" w:hAnsi="Times New Roman" w:cs="Times New Roman"/>
          <w:bCs/>
          <w:sz w:val="24"/>
          <w:szCs w:val="24"/>
        </w:rPr>
        <w:t xml:space="preserve">Користуватися різноманітними методами і формами навчання, прогресивними прийомами керівництва науковою, навчальною, суспільною, творчою діяльністю студентських колективів. </w:t>
      </w:r>
    </w:p>
    <w:p w:rsidR="00DB7239" w:rsidRPr="00415037" w:rsidRDefault="00DB7239" w:rsidP="00A966C5">
      <w:pPr>
        <w:pStyle w:val="12"/>
        <w:numPr>
          <w:ilvl w:val="0"/>
          <w:numId w:val="2"/>
        </w:numPr>
        <w:autoSpaceDE w:val="0"/>
        <w:autoSpaceDN w:val="0"/>
        <w:adjustRightInd w:val="0"/>
        <w:jc w:val="both"/>
        <w:rPr>
          <w:rFonts w:ascii="Times New Roman" w:hAnsi="Times New Roman" w:cs="Times New Roman"/>
          <w:bCs/>
          <w:sz w:val="24"/>
          <w:szCs w:val="24"/>
        </w:rPr>
      </w:pPr>
      <w:r w:rsidRPr="00415037">
        <w:rPr>
          <w:rFonts w:ascii="Times New Roman" w:hAnsi="Times New Roman" w:cs="Times New Roman"/>
          <w:bCs/>
          <w:sz w:val="24"/>
          <w:szCs w:val="24"/>
        </w:rPr>
        <w:t>Володіти основними поняттями, термінами, положеннями мовознавства та літературознавства, орієнтуватися на здобутки сучасної української і світової літературознавчої науки.</w:t>
      </w:r>
    </w:p>
    <w:p w:rsidR="00DB7239" w:rsidRPr="00415037" w:rsidRDefault="00DB7239" w:rsidP="00A966C5">
      <w:pPr>
        <w:pStyle w:val="12"/>
        <w:numPr>
          <w:ilvl w:val="0"/>
          <w:numId w:val="2"/>
        </w:numPr>
        <w:autoSpaceDE w:val="0"/>
        <w:autoSpaceDN w:val="0"/>
        <w:adjustRightInd w:val="0"/>
        <w:jc w:val="both"/>
        <w:rPr>
          <w:rFonts w:ascii="Times New Roman" w:hAnsi="Times New Roman" w:cs="Times New Roman"/>
          <w:bCs/>
          <w:sz w:val="24"/>
          <w:szCs w:val="24"/>
        </w:rPr>
      </w:pPr>
      <w:r w:rsidRPr="00415037">
        <w:rPr>
          <w:rFonts w:ascii="Times New Roman" w:hAnsi="Times New Roman" w:cs="Times New Roman"/>
          <w:bCs/>
          <w:sz w:val="24"/>
          <w:szCs w:val="24"/>
        </w:rPr>
        <w:t>Володіти сукупністю знань про структуру мовної системи, уміти оперувати цими знаннями у процесі професійної діяльності: аналізувати, зіставляти, групувати факти мови, використовувати методи відповідного лінгвістичного опису.</w:t>
      </w:r>
    </w:p>
    <w:p w:rsidR="00DB7239" w:rsidRPr="00415037" w:rsidRDefault="00DB7239" w:rsidP="00A966C5">
      <w:pPr>
        <w:pStyle w:val="12"/>
        <w:numPr>
          <w:ilvl w:val="0"/>
          <w:numId w:val="2"/>
        </w:numPr>
        <w:autoSpaceDE w:val="0"/>
        <w:autoSpaceDN w:val="0"/>
        <w:adjustRightInd w:val="0"/>
        <w:jc w:val="both"/>
        <w:rPr>
          <w:rFonts w:ascii="Times New Roman" w:hAnsi="Times New Roman" w:cs="Times New Roman"/>
          <w:bCs/>
          <w:sz w:val="24"/>
          <w:szCs w:val="24"/>
        </w:rPr>
      </w:pPr>
      <w:r w:rsidRPr="00415037">
        <w:rPr>
          <w:rFonts w:ascii="Times New Roman" w:hAnsi="Times New Roman" w:cs="Times New Roman"/>
          <w:bCs/>
          <w:sz w:val="24"/>
          <w:szCs w:val="24"/>
        </w:rPr>
        <w:t>Обґрунтовувати концептуальні основи, структуру і зміст засобів навчання (підручників, навчальних посібників тощо).</w:t>
      </w:r>
    </w:p>
    <w:p w:rsidR="00DB7239" w:rsidRPr="00415037" w:rsidRDefault="00DB7239" w:rsidP="00A966C5">
      <w:pPr>
        <w:pStyle w:val="12"/>
        <w:numPr>
          <w:ilvl w:val="0"/>
          <w:numId w:val="2"/>
        </w:numPr>
        <w:jc w:val="both"/>
        <w:rPr>
          <w:rFonts w:ascii="Times New Roman" w:hAnsi="Times New Roman" w:cs="Times New Roman"/>
          <w:bCs/>
          <w:sz w:val="24"/>
          <w:szCs w:val="24"/>
        </w:rPr>
      </w:pPr>
      <w:r w:rsidRPr="00415037">
        <w:rPr>
          <w:rFonts w:ascii="Times New Roman" w:hAnsi="Times New Roman" w:cs="Times New Roman"/>
          <w:bCs/>
          <w:sz w:val="24"/>
          <w:szCs w:val="24"/>
        </w:rPr>
        <w:t>Здатність систематично підвищувати свою професійну діяльність.</w:t>
      </w:r>
    </w:p>
    <w:p w:rsidR="00DB7239" w:rsidRPr="00415037" w:rsidRDefault="00DB7239" w:rsidP="00A966C5">
      <w:pPr>
        <w:pStyle w:val="12"/>
        <w:numPr>
          <w:ilvl w:val="0"/>
          <w:numId w:val="2"/>
        </w:numPr>
        <w:autoSpaceDE w:val="0"/>
        <w:autoSpaceDN w:val="0"/>
        <w:adjustRightInd w:val="0"/>
        <w:jc w:val="both"/>
        <w:rPr>
          <w:rFonts w:ascii="Times New Roman" w:hAnsi="Times New Roman" w:cs="Times New Roman"/>
          <w:b/>
          <w:bCs/>
          <w:iCs/>
          <w:sz w:val="24"/>
          <w:szCs w:val="24"/>
          <w:lang w:eastAsia="uk-UA"/>
        </w:rPr>
      </w:pPr>
      <w:r w:rsidRPr="00415037">
        <w:rPr>
          <w:rFonts w:ascii="Times New Roman" w:hAnsi="Times New Roman" w:cs="Times New Roman"/>
          <w:bCs/>
          <w:sz w:val="24"/>
          <w:szCs w:val="24"/>
        </w:rPr>
        <w:t xml:space="preserve">Уміння використовувати новітні освітні технології, програмне забезпечення й сучасні технічні засоби навчання, створювати блоги, </w:t>
      </w:r>
      <w:proofErr w:type="spellStart"/>
      <w:r w:rsidRPr="00415037">
        <w:rPr>
          <w:rFonts w:ascii="Times New Roman" w:hAnsi="Times New Roman" w:cs="Times New Roman"/>
          <w:bCs/>
          <w:sz w:val="24"/>
          <w:szCs w:val="24"/>
        </w:rPr>
        <w:t>відеотрейлери</w:t>
      </w:r>
      <w:proofErr w:type="spellEnd"/>
      <w:r w:rsidRPr="00415037">
        <w:rPr>
          <w:rFonts w:ascii="Times New Roman" w:hAnsi="Times New Roman" w:cs="Times New Roman"/>
          <w:bCs/>
          <w:sz w:val="24"/>
          <w:szCs w:val="24"/>
        </w:rPr>
        <w:t>, презентації, буклети, навчально-методичні та спеціалізовані кабінети мови й літератури.</w:t>
      </w:r>
    </w:p>
    <w:p w:rsidR="00DB7239" w:rsidRDefault="00DB7239" w:rsidP="00DB7239">
      <w:pPr>
        <w:ind w:left="360" w:hanging="360"/>
        <w:jc w:val="center"/>
        <w:rPr>
          <w:rFonts w:ascii="Times New Roman" w:hAnsi="Times New Roman" w:cs="Times New Roman"/>
          <w:b/>
          <w:caps/>
          <w:color w:val="000000"/>
          <w:sz w:val="24"/>
          <w:szCs w:val="24"/>
        </w:rPr>
      </w:pPr>
    </w:p>
    <w:p w:rsidR="00DB7239" w:rsidRPr="003F5F43" w:rsidRDefault="00DB7239" w:rsidP="00DB7239">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Pr="003F5F43">
        <w:rPr>
          <w:rFonts w:ascii="Times New Roman" w:hAnsi="Times New Roman" w:cs="Times New Roman"/>
          <w:b/>
          <w:caps/>
          <w:color w:val="000000"/>
          <w:sz w:val="24"/>
          <w:szCs w:val="24"/>
        </w:rPr>
        <w:t>. Обсяг курсу</w:t>
      </w:r>
    </w:p>
    <w:p w:rsidR="00DB7239" w:rsidRPr="00A004FE" w:rsidRDefault="00DB7239" w:rsidP="00DB7239">
      <w:pPr>
        <w:ind w:left="360" w:hanging="360"/>
        <w:jc w:val="center"/>
        <w:rPr>
          <w:rFonts w:ascii="Times New Roman" w:hAnsi="Times New Roman" w:cs="Times New Roman"/>
          <w:caps/>
          <w:color w:val="000000"/>
          <w:sz w:val="24"/>
          <w:szCs w:val="24"/>
          <w:highlight w:val="magenta"/>
        </w:rPr>
      </w:pPr>
    </w:p>
    <w:tbl>
      <w:tblPr>
        <w:tblW w:w="14710" w:type="dxa"/>
        <w:tblInd w:w="460" w:type="dxa"/>
        <w:tblLayout w:type="fixed"/>
        <w:tblCellMar>
          <w:top w:w="15" w:type="dxa"/>
          <w:left w:w="15" w:type="dxa"/>
          <w:bottom w:w="15" w:type="dxa"/>
          <w:right w:w="15" w:type="dxa"/>
        </w:tblCellMar>
        <w:tblLook w:val="0000" w:firstRow="0" w:lastRow="0" w:firstColumn="0" w:lastColumn="0" w:noHBand="0" w:noVBand="0"/>
      </w:tblPr>
      <w:tblGrid>
        <w:gridCol w:w="3677"/>
        <w:gridCol w:w="3678"/>
        <w:gridCol w:w="3677"/>
        <w:gridCol w:w="3678"/>
      </w:tblGrid>
      <w:tr w:rsidR="00DB7239" w:rsidRPr="00A004FE" w:rsidTr="009A50CD">
        <w:trPr>
          <w:trHeight w:val="270"/>
        </w:trPr>
        <w:tc>
          <w:tcPr>
            <w:tcW w:w="3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7239" w:rsidRPr="00A004FE" w:rsidRDefault="00DB7239" w:rsidP="009A50CD">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678" w:type="dxa"/>
            <w:tcBorders>
              <w:top w:val="single" w:sz="8" w:space="0" w:color="000000"/>
              <w:left w:val="single" w:sz="8" w:space="0" w:color="000000"/>
              <w:bottom w:val="single" w:sz="8" w:space="0" w:color="000000"/>
              <w:right w:val="single" w:sz="4" w:space="0" w:color="000000"/>
            </w:tcBorders>
          </w:tcPr>
          <w:p w:rsidR="00DB7239" w:rsidRPr="00A004FE" w:rsidRDefault="00DB7239" w:rsidP="009A50CD">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677" w:type="dxa"/>
            <w:tcBorders>
              <w:top w:val="single" w:sz="8" w:space="0" w:color="000000"/>
              <w:left w:val="single" w:sz="4" w:space="0" w:color="000000"/>
              <w:bottom w:val="single" w:sz="8" w:space="0" w:color="000000"/>
              <w:right w:val="single" w:sz="4" w:space="0" w:color="000000"/>
            </w:tcBorders>
          </w:tcPr>
          <w:p w:rsidR="00DB7239" w:rsidRPr="00A004FE" w:rsidRDefault="00DB7239" w:rsidP="009A50CD">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 заняття</w:t>
            </w:r>
            <w:r>
              <w:rPr>
                <w:rFonts w:ascii="Times New Roman" w:hAnsi="Times New Roman" w:cs="Times New Roman"/>
                <w:b/>
                <w:color w:val="000000"/>
                <w:sz w:val="24"/>
                <w:szCs w:val="24"/>
              </w:rPr>
              <w:t>, лабораторні</w:t>
            </w:r>
          </w:p>
        </w:tc>
        <w:tc>
          <w:tcPr>
            <w:tcW w:w="3678" w:type="dxa"/>
            <w:tcBorders>
              <w:top w:val="single" w:sz="8" w:space="0" w:color="000000"/>
              <w:left w:val="single" w:sz="4" w:space="0" w:color="000000"/>
              <w:bottom w:val="single" w:sz="8" w:space="0" w:color="000000"/>
              <w:right w:val="single" w:sz="8" w:space="0" w:color="000000"/>
            </w:tcBorders>
          </w:tcPr>
          <w:p w:rsidR="00DB7239" w:rsidRPr="00A004FE" w:rsidRDefault="00DB7239" w:rsidP="009A50CD">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DB7239" w:rsidRPr="00A004FE" w:rsidTr="009A50CD">
        <w:trPr>
          <w:trHeight w:val="261"/>
        </w:trPr>
        <w:tc>
          <w:tcPr>
            <w:tcW w:w="3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7239" w:rsidRPr="009A196F" w:rsidRDefault="00DB7239" w:rsidP="009A50CD">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3678" w:type="dxa"/>
            <w:tcBorders>
              <w:top w:val="single" w:sz="8" w:space="0" w:color="000000"/>
              <w:left w:val="single" w:sz="8" w:space="0" w:color="000000"/>
              <w:bottom w:val="single" w:sz="8" w:space="0" w:color="000000"/>
              <w:right w:val="single" w:sz="4" w:space="0" w:color="000000"/>
            </w:tcBorders>
          </w:tcPr>
          <w:p w:rsidR="00DB7239" w:rsidRPr="000A57B9" w:rsidRDefault="00DB7239" w:rsidP="009A50CD">
            <w:pPr>
              <w:jc w:val="center"/>
              <w:rPr>
                <w:rFonts w:ascii="Times New Roman" w:hAnsi="Times New Roman" w:cs="Times New Roman"/>
                <w:color w:val="000000"/>
                <w:sz w:val="24"/>
                <w:szCs w:val="24"/>
              </w:rPr>
            </w:pPr>
            <w:r w:rsidRPr="000A57B9">
              <w:rPr>
                <w:rFonts w:ascii="Times New Roman" w:hAnsi="Times New Roman" w:cs="Times New Roman"/>
                <w:color w:val="000000"/>
                <w:sz w:val="24"/>
                <w:szCs w:val="24"/>
              </w:rPr>
              <w:t>16</w:t>
            </w:r>
          </w:p>
        </w:tc>
        <w:tc>
          <w:tcPr>
            <w:tcW w:w="3677" w:type="dxa"/>
            <w:tcBorders>
              <w:top w:val="single" w:sz="8" w:space="0" w:color="000000"/>
              <w:left w:val="single" w:sz="4" w:space="0" w:color="000000"/>
              <w:bottom w:val="single" w:sz="8" w:space="0" w:color="000000"/>
              <w:right w:val="single" w:sz="4" w:space="0" w:color="000000"/>
            </w:tcBorders>
          </w:tcPr>
          <w:p w:rsidR="00DB7239" w:rsidRPr="002F4984" w:rsidRDefault="00DB7239" w:rsidP="009A50CD">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14</w:t>
            </w:r>
          </w:p>
        </w:tc>
        <w:tc>
          <w:tcPr>
            <w:tcW w:w="3678" w:type="dxa"/>
            <w:tcBorders>
              <w:top w:val="single" w:sz="8" w:space="0" w:color="000000"/>
              <w:left w:val="single" w:sz="4" w:space="0" w:color="000000"/>
              <w:bottom w:val="single" w:sz="8" w:space="0" w:color="000000"/>
              <w:right w:val="single" w:sz="8" w:space="0" w:color="000000"/>
            </w:tcBorders>
          </w:tcPr>
          <w:p w:rsidR="00DB7239" w:rsidRPr="000A57B9" w:rsidRDefault="00ED5993" w:rsidP="009A50CD">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bl>
    <w:p w:rsidR="00DB7239" w:rsidRPr="00A004FE" w:rsidRDefault="00DB7239" w:rsidP="00DB7239">
      <w:pPr>
        <w:ind w:left="360" w:hanging="360"/>
        <w:rPr>
          <w:rFonts w:ascii="Times New Roman" w:hAnsi="Times New Roman" w:cs="Times New Roman"/>
          <w:color w:val="000000"/>
          <w:sz w:val="24"/>
          <w:szCs w:val="24"/>
        </w:rPr>
      </w:pPr>
    </w:p>
    <w:p w:rsidR="00DB7239" w:rsidRPr="003F5F43" w:rsidRDefault="00DB7239" w:rsidP="00DB7239">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Pr="003F5F43">
        <w:rPr>
          <w:rFonts w:ascii="Times New Roman" w:hAnsi="Times New Roman" w:cs="Times New Roman"/>
          <w:b/>
          <w:caps/>
          <w:color w:val="000000"/>
          <w:sz w:val="24"/>
          <w:szCs w:val="24"/>
        </w:rPr>
        <w:t>. Політики курсу</w:t>
      </w:r>
    </w:p>
    <w:p w:rsidR="00DB7239" w:rsidRPr="003F5F43" w:rsidRDefault="00DB7239" w:rsidP="00DB7239">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DB7239" w:rsidRPr="003F5F43" w:rsidRDefault="00DB7239" w:rsidP="00DB7239">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DB7239" w:rsidRPr="003F5F43" w:rsidRDefault="00DB7239" w:rsidP="00DB7239">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Вчасно виконувати завдання семінарів та питань самостійної роботи;</w:t>
      </w:r>
    </w:p>
    <w:p w:rsidR="00DB7239" w:rsidRPr="003F5F43" w:rsidRDefault="00DB7239" w:rsidP="00DB7239">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rsidR="00DB7239" w:rsidRDefault="00DB7239" w:rsidP="00DB7239">
      <w:pPr>
        <w:jc w:val="center"/>
        <w:rPr>
          <w:rFonts w:ascii="Times New Roman" w:hAnsi="Times New Roman" w:cs="Times New Roman"/>
          <w:b/>
          <w:caps/>
          <w:color w:val="000000"/>
          <w:sz w:val="24"/>
          <w:szCs w:val="24"/>
        </w:rPr>
      </w:pPr>
    </w:p>
    <w:p w:rsidR="00CF2492" w:rsidRDefault="00CF2492" w:rsidP="00DB7239">
      <w:pPr>
        <w:jc w:val="center"/>
        <w:rPr>
          <w:rFonts w:ascii="Times New Roman" w:hAnsi="Times New Roman" w:cs="Times New Roman"/>
          <w:b/>
          <w:caps/>
          <w:color w:val="000000"/>
          <w:sz w:val="24"/>
          <w:szCs w:val="24"/>
        </w:rPr>
      </w:pPr>
    </w:p>
    <w:p w:rsidR="00CF2492" w:rsidRPr="003F5F43" w:rsidRDefault="00CF2492" w:rsidP="00DB7239">
      <w:pPr>
        <w:jc w:val="center"/>
        <w:rPr>
          <w:rFonts w:ascii="Times New Roman" w:hAnsi="Times New Roman" w:cs="Times New Roman"/>
          <w:b/>
          <w:caps/>
          <w:color w:val="000000"/>
          <w:sz w:val="24"/>
          <w:szCs w:val="24"/>
        </w:rPr>
      </w:pPr>
    </w:p>
    <w:p w:rsidR="00DB7239" w:rsidRPr="00F05837" w:rsidRDefault="00DB7239" w:rsidP="00DB7239">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DB7239" w:rsidRDefault="00DB7239" w:rsidP="00DB7239">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DB7239" w:rsidRPr="003F5F43" w:rsidRDefault="00DB7239" w:rsidP="00DB7239">
      <w:pPr>
        <w:ind w:left="180"/>
        <w:jc w:val="center"/>
        <w:rPr>
          <w:rFonts w:ascii="Times New Roman" w:hAnsi="Times New Roman" w:cs="Times New Roman"/>
          <w:caps/>
          <w:color w:val="000000"/>
          <w:sz w:val="24"/>
          <w:szCs w:val="24"/>
        </w:rPr>
      </w:pPr>
    </w:p>
    <w:tbl>
      <w:tblPr>
        <w:tblW w:w="2868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10"/>
        <w:gridCol w:w="3080"/>
        <w:gridCol w:w="530"/>
        <w:gridCol w:w="2550"/>
        <w:gridCol w:w="690"/>
        <w:gridCol w:w="1440"/>
        <w:gridCol w:w="1440"/>
        <w:gridCol w:w="610"/>
        <w:gridCol w:w="650"/>
        <w:gridCol w:w="2650"/>
        <w:gridCol w:w="2060"/>
        <w:gridCol w:w="2355"/>
        <w:gridCol w:w="2355"/>
        <w:gridCol w:w="2355"/>
        <w:gridCol w:w="2355"/>
        <w:gridCol w:w="2355"/>
      </w:tblGrid>
      <w:tr w:rsidR="00DB7239" w:rsidRPr="003F5F43" w:rsidTr="009A50CD">
        <w:trPr>
          <w:gridAfter w:val="6"/>
          <w:wAfter w:w="13835" w:type="dxa"/>
          <w:trHeight w:val="559"/>
        </w:trPr>
        <w:tc>
          <w:tcPr>
            <w:tcW w:w="1210" w:type="dxa"/>
            <w:shd w:val="clear" w:color="auto" w:fill="C6D9F1"/>
            <w:tcMar>
              <w:top w:w="100" w:type="dxa"/>
              <w:left w:w="100" w:type="dxa"/>
              <w:bottom w:w="100" w:type="dxa"/>
              <w:right w:w="100" w:type="dxa"/>
            </w:tcMar>
          </w:tcPr>
          <w:p w:rsidR="00DB7239" w:rsidRPr="003F5F43" w:rsidRDefault="00DB7239" w:rsidP="009A50CD">
            <w:pPr>
              <w:pStyle w:val="11"/>
              <w:spacing w:line="240" w:lineRule="auto"/>
              <w:ind w:left="-57" w:right="-57"/>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610" w:type="dxa"/>
            <w:gridSpan w:val="2"/>
            <w:shd w:val="clear" w:color="auto" w:fill="C6D9F1"/>
          </w:tcPr>
          <w:p w:rsidR="00DB7239" w:rsidRPr="003F5F43" w:rsidRDefault="00DB7239" w:rsidP="009A50CD">
            <w:pPr>
              <w:pStyle w:val="11"/>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gridSpan w:val="2"/>
            <w:shd w:val="clear" w:color="auto" w:fill="C6D9F1"/>
          </w:tcPr>
          <w:p w:rsidR="00DB7239" w:rsidRPr="003F5F43" w:rsidRDefault="00DB7239" w:rsidP="009A50CD">
            <w:pPr>
              <w:pStyle w:val="11"/>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DB7239" w:rsidRPr="003F5F43" w:rsidRDefault="00DB7239" w:rsidP="009A50CD">
            <w:pPr>
              <w:pStyle w:val="1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DB7239" w:rsidRPr="003F5F43" w:rsidRDefault="00DB7239" w:rsidP="009A50CD">
            <w:pPr>
              <w:pStyle w:val="1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gridSpan w:val="2"/>
            <w:shd w:val="clear" w:color="auto" w:fill="C6D9F1"/>
          </w:tcPr>
          <w:p w:rsidR="00DB7239" w:rsidRPr="003F5F43" w:rsidRDefault="00DB7239" w:rsidP="009A50CD">
            <w:pPr>
              <w:pStyle w:val="1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650" w:type="dxa"/>
            <w:shd w:val="clear" w:color="auto" w:fill="C6D9F1"/>
          </w:tcPr>
          <w:p w:rsidR="00DB7239" w:rsidRPr="003F5F43" w:rsidRDefault="00DB7239" w:rsidP="009A50CD">
            <w:pPr>
              <w:pStyle w:val="1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DB7239" w:rsidRPr="00CF2492" w:rsidTr="009A50CD">
        <w:trPr>
          <w:gridAfter w:val="6"/>
          <w:wAfter w:w="13835" w:type="dxa"/>
          <w:trHeight w:val="343"/>
        </w:trPr>
        <w:tc>
          <w:tcPr>
            <w:tcW w:w="14850" w:type="dxa"/>
            <w:gridSpan w:val="10"/>
            <w:shd w:val="clear" w:color="auto" w:fill="00CCFF"/>
            <w:tcMar>
              <w:top w:w="100" w:type="dxa"/>
              <w:left w:w="100" w:type="dxa"/>
              <w:bottom w:w="100" w:type="dxa"/>
              <w:right w:w="100" w:type="dxa"/>
            </w:tcMar>
          </w:tcPr>
          <w:p w:rsidR="00DB7239" w:rsidRPr="00CF2492" w:rsidRDefault="00DB7239" w:rsidP="00CF2492">
            <w:pPr>
              <w:widowControl w:val="0"/>
              <w:ind w:right="-55" w:firstLine="710"/>
              <w:jc w:val="center"/>
              <w:rPr>
                <w:rFonts w:ascii="Times New Roman" w:hAnsi="Times New Roman" w:cs="Times New Roman"/>
                <w:color w:val="000000"/>
                <w:spacing w:val="4"/>
                <w:sz w:val="24"/>
                <w:szCs w:val="24"/>
              </w:rPr>
            </w:pPr>
            <w:r w:rsidRPr="00CF2492">
              <w:rPr>
                <w:rFonts w:ascii="Times New Roman" w:hAnsi="Times New Roman" w:cs="Times New Roman"/>
                <w:b/>
                <w:bCs/>
                <w:color w:val="000000"/>
                <w:spacing w:val="4"/>
                <w:sz w:val="24"/>
                <w:szCs w:val="24"/>
              </w:rPr>
              <w:t>Б</w:t>
            </w:r>
            <w:r w:rsidRPr="00CF2492">
              <w:rPr>
                <w:rFonts w:ascii="Times New Roman" w:hAnsi="Times New Roman" w:cs="Times New Roman"/>
                <w:b/>
                <w:bCs/>
                <w:color w:val="000000"/>
                <w:sz w:val="24"/>
                <w:szCs w:val="24"/>
              </w:rPr>
              <w:t>ЛОК</w:t>
            </w:r>
            <w:r w:rsidRPr="00CF2492">
              <w:rPr>
                <w:rFonts w:ascii="Times New Roman" w:hAnsi="Times New Roman" w:cs="Times New Roman"/>
                <w:color w:val="000000"/>
                <w:spacing w:val="1"/>
                <w:sz w:val="24"/>
                <w:szCs w:val="24"/>
              </w:rPr>
              <w:t xml:space="preserve"> </w:t>
            </w:r>
            <w:r w:rsidRPr="00CF2492">
              <w:rPr>
                <w:rFonts w:ascii="Times New Roman" w:hAnsi="Times New Roman" w:cs="Times New Roman"/>
                <w:b/>
                <w:bCs/>
                <w:color w:val="000000"/>
                <w:spacing w:val="-4"/>
                <w:sz w:val="24"/>
                <w:szCs w:val="24"/>
              </w:rPr>
              <w:t>1</w:t>
            </w:r>
            <w:r w:rsidRPr="00CF2492">
              <w:rPr>
                <w:rFonts w:ascii="Times New Roman" w:hAnsi="Times New Roman" w:cs="Times New Roman"/>
                <w:b/>
                <w:bCs/>
                <w:color w:val="000000"/>
                <w:sz w:val="24"/>
                <w:szCs w:val="24"/>
              </w:rPr>
              <w:t>.</w:t>
            </w:r>
          </w:p>
          <w:p w:rsidR="00ED5993" w:rsidRPr="00CF2492" w:rsidRDefault="00ED5993" w:rsidP="00CF2492">
            <w:pPr>
              <w:ind w:left="567" w:right="331" w:firstLine="426"/>
              <w:jc w:val="center"/>
              <w:rPr>
                <w:rFonts w:ascii="Times New Roman" w:hAnsi="Times New Roman" w:cs="Times New Roman"/>
                <w:b/>
                <w:color w:val="000000"/>
                <w:spacing w:val="1"/>
                <w:sz w:val="24"/>
                <w:szCs w:val="24"/>
              </w:rPr>
            </w:pPr>
            <w:r w:rsidRPr="00CF2492">
              <w:rPr>
                <w:rFonts w:ascii="Times New Roman" w:hAnsi="Times New Roman" w:cs="Times New Roman"/>
                <w:b/>
                <w:color w:val="000000"/>
                <w:spacing w:val="1"/>
                <w:sz w:val="24"/>
                <w:szCs w:val="24"/>
              </w:rPr>
              <w:t>ОСОБЛИВОСТІ ЗМІСТУ ТА ОРГАНІЗАЦІЇ НАВЧАННЯ УКРАЇНСЬКОЇ МОВИ У СЕРЕДНІЙ ШКОЛІ</w:t>
            </w:r>
          </w:p>
          <w:p w:rsidR="00DB7239" w:rsidRPr="00CF2492" w:rsidRDefault="00DB7239" w:rsidP="00CF2492">
            <w:pPr>
              <w:widowControl w:val="0"/>
              <w:ind w:right="-55" w:firstLine="710"/>
              <w:jc w:val="center"/>
              <w:rPr>
                <w:rFonts w:ascii="Times New Roman" w:hAnsi="Times New Roman" w:cs="Times New Roman"/>
                <w:b/>
                <w:caps/>
                <w:sz w:val="24"/>
                <w:szCs w:val="24"/>
                <w:shd w:val="clear" w:color="auto" w:fill="C6D9F1"/>
              </w:rPr>
            </w:pPr>
          </w:p>
        </w:tc>
      </w:tr>
      <w:tr w:rsidR="00DB7239" w:rsidRPr="00CF2492" w:rsidTr="009A50CD">
        <w:trPr>
          <w:gridAfter w:val="6"/>
          <w:wAfter w:w="13835" w:type="dxa"/>
          <w:trHeight w:val="608"/>
        </w:trPr>
        <w:tc>
          <w:tcPr>
            <w:tcW w:w="1210" w:type="dxa"/>
            <w:tcMar>
              <w:top w:w="100" w:type="dxa"/>
              <w:left w:w="100" w:type="dxa"/>
              <w:bottom w:w="100" w:type="dxa"/>
              <w:right w:w="100" w:type="dxa"/>
            </w:tcMar>
            <w:vAlign w:val="center"/>
          </w:tcPr>
          <w:p w:rsidR="00DB7239" w:rsidRPr="00CF2492" w:rsidRDefault="00CF2492" w:rsidP="00CF2492">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610" w:type="dxa"/>
            <w:gridSpan w:val="2"/>
            <w:vAlign w:val="center"/>
          </w:tcPr>
          <w:p w:rsidR="00DB7239" w:rsidRPr="00CF2492" w:rsidRDefault="00DB7239" w:rsidP="00CF2492">
            <w:pPr>
              <w:ind w:firstLine="709"/>
              <w:jc w:val="both"/>
              <w:rPr>
                <w:rFonts w:ascii="Times New Roman" w:hAnsi="Times New Roman" w:cs="Times New Roman"/>
                <w:sz w:val="24"/>
                <w:szCs w:val="24"/>
              </w:rPr>
            </w:pPr>
            <w:r w:rsidRPr="00CF2492">
              <w:rPr>
                <w:rFonts w:ascii="Times New Roman" w:hAnsi="Times New Roman" w:cs="Times New Roman"/>
                <w:bCs/>
                <w:sz w:val="24"/>
                <w:szCs w:val="24"/>
              </w:rPr>
              <w:t>Тема 1. </w:t>
            </w:r>
            <w:r w:rsidRPr="00CF2492">
              <w:rPr>
                <w:rFonts w:ascii="Times New Roman" w:hAnsi="Times New Roman" w:cs="Times New Roman"/>
                <w:sz w:val="24"/>
                <w:szCs w:val="24"/>
              </w:rPr>
              <w:t xml:space="preserve"> </w:t>
            </w:r>
            <w:r w:rsidR="00ED5993" w:rsidRPr="00CF2492">
              <w:rPr>
                <w:rFonts w:ascii="Times New Roman" w:hAnsi="Times New Roman" w:cs="Times New Roman"/>
                <w:sz w:val="24"/>
                <w:szCs w:val="24"/>
              </w:rPr>
              <w:t>Концептуальні засади навчання української мови в старших класах середньої школи</w:t>
            </w:r>
            <w:r w:rsidR="00CF2492">
              <w:rPr>
                <w:rFonts w:ascii="Times New Roman" w:hAnsi="Times New Roman" w:cs="Times New Roman"/>
                <w:sz w:val="24"/>
                <w:szCs w:val="24"/>
              </w:rPr>
              <w:t>.</w:t>
            </w:r>
          </w:p>
        </w:tc>
        <w:tc>
          <w:tcPr>
            <w:tcW w:w="3240" w:type="dxa"/>
            <w:gridSpan w:val="2"/>
            <w:vAlign w:val="center"/>
          </w:tcPr>
          <w:p w:rsidR="00DB7239" w:rsidRPr="00CF2492" w:rsidRDefault="00DB7239" w:rsidP="00CF2492">
            <w:pPr>
              <w:pStyle w:val="11"/>
              <w:spacing w:line="240" w:lineRule="auto"/>
              <w:jc w:val="both"/>
              <w:rPr>
                <w:rFonts w:ascii="Times New Roman" w:hAnsi="Times New Roman" w:cs="Times New Roman"/>
                <w:color w:val="000000"/>
                <w:sz w:val="24"/>
                <w:szCs w:val="24"/>
                <w:lang w:val="uk-UA"/>
              </w:rPr>
            </w:pPr>
            <w:r w:rsidRPr="00CF2492">
              <w:rPr>
                <w:rFonts w:ascii="Times New Roman" w:hAnsi="Times New Roman" w:cs="Times New Roman"/>
                <w:color w:val="000000"/>
                <w:sz w:val="24"/>
                <w:szCs w:val="24"/>
                <w:lang w:val="uk-UA"/>
              </w:rPr>
              <w:t>Лекція ( 2год.)</w:t>
            </w:r>
          </w:p>
          <w:p w:rsidR="00DB7239" w:rsidRPr="00CF2492" w:rsidRDefault="00DB7239" w:rsidP="00CF2492">
            <w:pPr>
              <w:pStyle w:val="11"/>
              <w:spacing w:line="240" w:lineRule="auto"/>
              <w:rPr>
                <w:rFonts w:ascii="Times New Roman" w:hAnsi="Times New Roman" w:cs="Times New Roman"/>
                <w:color w:val="000000"/>
                <w:sz w:val="24"/>
                <w:szCs w:val="24"/>
                <w:lang w:val="uk-UA"/>
              </w:rPr>
            </w:pPr>
            <w:r w:rsidRPr="00CF2492">
              <w:rPr>
                <w:rFonts w:ascii="Times New Roman" w:hAnsi="Times New Roman" w:cs="Times New Roman"/>
                <w:color w:val="000000"/>
                <w:sz w:val="24"/>
                <w:szCs w:val="24"/>
                <w:lang w:val="uk-UA"/>
              </w:rPr>
              <w:t>Практичне заняття (2 год.)</w:t>
            </w:r>
          </w:p>
          <w:p w:rsidR="00DB7239" w:rsidRPr="00CF2492" w:rsidRDefault="00CF2492" w:rsidP="00CF2492">
            <w:pPr>
              <w:pStyle w:val="11"/>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(8</w:t>
            </w:r>
            <w:r w:rsidR="00DB7239" w:rsidRPr="00CF2492">
              <w:rPr>
                <w:rFonts w:ascii="Times New Roman" w:hAnsi="Times New Roman" w:cs="Times New Roman"/>
                <w:color w:val="000000"/>
                <w:sz w:val="24"/>
                <w:szCs w:val="24"/>
                <w:lang w:val="uk-UA"/>
              </w:rPr>
              <w:t> год.)</w:t>
            </w:r>
          </w:p>
        </w:tc>
        <w:tc>
          <w:tcPr>
            <w:tcW w:w="1440" w:type="dxa"/>
            <w:vAlign w:val="center"/>
          </w:tcPr>
          <w:p w:rsidR="00DB7239" w:rsidRPr="00CF2492" w:rsidRDefault="00DB7239" w:rsidP="00CF2492">
            <w:pPr>
              <w:pStyle w:val="11"/>
              <w:spacing w:line="240" w:lineRule="auto"/>
              <w:jc w:val="center"/>
              <w:rPr>
                <w:rFonts w:ascii="Times New Roman" w:hAnsi="Times New Roman" w:cs="Times New Roman"/>
                <w:sz w:val="24"/>
                <w:szCs w:val="24"/>
                <w:lang w:val="uk-UA"/>
              </w:rPr>
            </w:pPr>
          </w:p>
        </w:tc>
        <w:tc>
          <w:tcPr>
            <w:tcW w:w="1440" w:type="dxa"/>
            <w:vAlign w:val="center"/>
          </w:tcPr>
          <w:p w:rsidR="00DB7239" w:rsidRPr="00CF2492" w:rsidRDefault="00DB7239" w:rsidP="00CF2492">
            <w:pPr>
              <w:pStyle w:val="11"/>
              <w:spacing w:line="240" w:lineRule="auto"/>
              <w:jc w:val="center"/>
              <w:rPr>
                <w:rFonts w:ascii="Times New Roman" w:hAnsi="Times New Roman" w:cs="Times New Roman"/>
                <w:b/>
                <w:sz w:val="24"/>
                <w:szCs w:val="24"/>
                <w:lang w:val="uk-UA"/>
              </w:rPr>
            </w:pPr>
          </w:p>
        </w:tc>
        <w:tc>
          <w:tcPr>
            <w:tcW w:w="1260" w:type="dxa"/>
            <w:gridSpan w:val="2"/>
            <w:vAlign w:val="center"/>
          </w:tcPr>
          <w:p w:rsidR="00DB7239" w:rsidRPr="00CF2492" w:rsidRDefault="00DB7239" w:rsidP="00CF2492">
            <w:pPr>
              <w:pStyle w:val="11"/>
              <w:spacing w:line="240" w:lineRule="auto"/>
              <w:jc w:val="center"/>
              <w:rPr>
                <w:rFonts w:ascii="Times New Roman" w:hAnsi="Times New Roman" w:cs="Times New Roman"/>
                <w:b/>
                <w:sz w:val="24"/>
                <w:szCs w:val="24"/>
                <w:lang w:val="uk-UA"/>
              </w:rPr>
            </w:pPr>
          </w:p>
        </w:tc>
        <w:tc>
          <w:tcPr>
            <w:tcW w:w="2650" w:type="dxa"/>
            <w:vAlign w:val="center"/>
          </w:tcPr>
          <w:p w:rsidR="00DB7239" w:rsidRPr="00CF2492" w:rsidRDefault="00DB7239" w:rsidP="00CF2492">
            <w:pPr>
              <w:pStyle w:val="11"/>
              <w:spacing w:line="240" w:lineRule="auto"/>
              <w:jc w:val="both"/>
              <w:rPr>
                <w:rFonts w:ascii="Times New Roman" w:hAnsi="Times New Roman" w:cs="Times New Roman"/>
                <w:sz w:val="24"/>
                <w:szCs w:val="24"/>
                <w:lang w:val="uk-UA"/>
              </w:rPr>
            </w:pPr>
            <w:r w:rsidRPr="00CF2492">
              <w:rPr>
                <w:rFonts w:ascii="Times New Roman" w:hAnsi="Times New Roman" w:cs="Times New Roman"/>
                <w:sz w:val="24"/>
                <w:szCs w:val="24"/>
                <w:lang w:val="uk-UA"/>
              </w:rPr>
              <w:t>впродовж першого навчального семестру (перший періодичний контроль)</w:t>
            </w:r>
          </w:p>
        </w:tc>
      </w:tr>
      <w:tr w:rsidR="00ED5993" w:rsidRPr="00CF2492" w:rsidTr="009A50CD">
        <w:trPr>
          <w:gridAfter w:val="6"/>
          <w:wAfter w:w="13835" w:type="dxa"/>
          <w:trHeight w:val="608"/>
        </w:trPr>
        <w:tc>
          <w:tcPr>
            <w:tcW w:w="1210" w:type="dxa"/>
            <w:tcMar>
              <w:top w:w="100" w:type="dxa"/>
              <w:left w:w="100" w:type="dxa"/>
              <w:bottom w:w="100" w:type="dxa"/>
              <w:right w:w="100" w:type="dxa"/>
            </w:tcMar>
            <w:vAlign w:val="center"/>
          </w:tcPr>
          <w:p w:rsidR="00ED5993" w:rsidRPr="00CF2492" w:rsidRDefault="00CF2492" w:rsidP="00CF2492">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610" w:type="dxa"/>
            <w:gridSpan w:val="2"/>
            <w:vAlign w:val="center"/>
          </w:tcPr>
          <w:p w:rsidR="00ED5993" w:rsidRPr="00CF2492" w:rsidRDefault="00ED5993" w:rsidP="00CF2492">
            <w:pPr>
              <w:ind w:firstLine="709"/>
              <w:jc w:val="both"/>
              <w:rPr>
                <w:rFonts w:ascii="Times New Roman" w:hAnsi="Times New Roman" w:cs="Times New Roman"/>
                <w:bCs/>
                <w:sz w:val="24"/>
                <w:szCs w:val="24"/>
              </w:rPr>
            </w:pPr>
            <w:r w:rsidRPr="00CF2492">
              <w:rPr>
                <w:rStyle w:val="FontStyle13"/>
                <w:rFonts w:cs="Times New Roman"/>
                <w:sz w:val="24"/>
                <w:szCs w:val="24"/>
              </w:rPr>
              <w:t>Тема 2.</w:t>
            </w:r>
            <w:r w:rsidRPr="00CF2492">
              <w:rPr>
                <w:rFonts w:ascii="Times New Roman" w:hAnsi="Times New Roman" w:cs="Times New Roman"/>
                <w:sz w:val="24"/>
                <w:szCs w:val="24"/>
              </w:rPr>
              <w:t xml:space="preserve"> </w:t>
            </w:r>
            <w:r w:rsidRPr="00CF2492">
              <w:rPr>
                <w:rFonts w:ascii="Times New Roman" w:hAnsi="Times New Roman" w:cs="Times New Roman"/>
                <w:bCs/>
                <w:color w:val="000000"/>
                <w:spacing w:val="-7"/>
                <w:sz w:val="24"/>
                <w:szCs w:val="24"/>
              </w:rPr>
              <w:t xml:space="preserve">Методика навчання як наука і дисципліна у закладах середньої освіти </w:t>
            </w:r>
          </w:p>
        </w:tc>
        <w:tc>
          <w:tcPr>
            <w:tcW w:w="3240" w:type="dxa"/>
            <w:gridSpan w:val="2"/>
            <w:vAlign w:val="center"/>
          </w:tcPr>
          <w:p w:rsidR="00CF2492" w:rsidRPr="00CF2492" w:rsidRDefault="00CF2492" w:rsidP="00CF2492">
            <w:pPr>
              <w:pStyle w:val="1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Лекція (2 </w:t>
            </w:r>
            <w:r w:rsidRPr="00CF2492">
              <w:rPr>
                <w:rFonts w:ascii="Times New Roman" w:hAnsi="Times New Roman" w:cs="Times New Roman"/>
                <w:color w:val="000000"/>
                <w:sz w:val="24"/>
                <w:szCs w:val="24"/>
                <w:lang w:val="uk-UA"/>
              </w:rPr>
              <w:t>год.)</w:t>
            </w:r>
          </w:p>
          <w:p w:rsidR="00CF2492" w:rsidRPr="00CF2492" w:rsidRDefault="00CF2492" w:rsidP="00CF2492">
            <w:pPr>
              <w:pStyle w:val="11"/>
              <w:spacing w:line="240" w:lineRule="auto"/>
              <w:rPr>
                <w:rFonts w:ascii="Times New Roman" w:hAnsi="Times New Roman" w:cs="Times New Roman"/>
                <w:color w:val="000000"/>
                <w:sz w:val="24"/>
                <w:szCs w:val="24"/>
                <w:lang w:val="uk-UA"/>
              </w:rPr>
            </w:pPr>
            <w:r w:rsidRPr="00CF2492">
              <w:rPr>
                <w:rFonts w:ascii="Times New Roman" w:hAnsi="Times New Roman" w:cs="Times New Roman"/>
                <w:color w:val="000000"/>
                <w:sz w:val="24"/>
                <w:szCs w:val="24"/>
                <w:lang w:val="uk-UA"/>
              </w:rPr>
              <w:t>Практичне заняття (2 год.)</w:t>
            </w:r>
          </w:p>
          <w:p w:rsidR="00ED5993" w:rsidRPr="00CF2492" w:rsidRDefault="00CF2492" w:rsidP="00CF2492">
            <w:pPr>
              <w:pStyle w:val="1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(8</w:t>
            </w:r>
            <w:r w:rsidRPr="00CF2492">
              <w:rPr>
                <w:rFonts w:ascii="Times New Roman" w:hAnsi="Times New Roman" w:cs="Times New Roman"/>
                <w:color w:val="000000"/>
                <w:sz w:val="24"/>
                <w:szCs w:val="24"/>
                <w:lang w:val="uk-UA"/>
              </w:rPr>
              <w:t> год.)</w:t>
            </w:r>
          </w:p>
        </w:tc>
        <w:tc>
          <w:tcPr>
            <w:tcW w:w="1440" w:type="dxa"/>
            <w:vAlign w:val="center"/>
          </w:tcPr>
          <w:p w:rsidR="00ED5993" w:rsidRPr="00CF2492" w:rsidRDefault="00ED5993" w:rsidP="00CF2492">
            <w:pPr>
              <w:pStyle w:val="11"/>
              <w:spacing w:line="240" w:lineRule="auto"/>
              <w:jc w:val="center"/>
              <w:rPr>
                <w:rFonts w:ascii="Times New Roman" w:hAnsi="Times New Roman" w:cs="Times New Roman"/>
                <w:sz w:val="24"/>
                <w:szCs w:val="24"/>
                <w:lang w:val="uk-UA"/>
              </w:rPr>
            </w:pPr>
          </w:p>
        </w:tc>
        <w:tc>
          <w:tcPr>
            <w:tcW w:w="1440" w:type="dxa"/>
            <w:vAlign w:val="center"/>
          </w:tcPr>
          <w:p w:rsidR="00ED5993" w:rsidRPr="00CF2492" w:rsidRDefault="00ED5993" w:rsidP="00CF2492">
            <w:pPr>
              <w:pStyle w:val="11"/>
              <w:spacing w:line="240" w:lineRule="auto"/>
              <w:jc w:val="center"/>
              <w:rPr>
                <w:rFonts w:ascii="Times New Roman" w:hAnsi="Times New Roman" w:cs="Times New Roman"/>
                <w:b/>
                <w:sz w:val="24"/>
                <w:szCs w:val="24"/>
                <w:lang w:val="uk-UA"/>
              </w:rPr>
            </w:pPr>
          </w:p>
        </w:tc>
        <w:tc>
          <w:tcPr>
            <w:tcW w:w="1260" w:type="dxa"/>
            <w:gridSpan w:val="2"/>
            <w:vAlign w:val="center"/>
          </w:tcPr>
          <w:p w:rsidR="00ED5993" w:rsidRPr="00CF2492" w:rsidRDefault="00ED5993" w:rsidP="00CF2492">
            <w:pPr>
              <w:pStyle w:val="11"/>
              <w:spacing w:line="240" w:lineRule="auto"/>
              <w:jc w:val="center"/>
              <w:rPr>
                <w:rFonts w:ascii="Times New Roman" w:hAnsi="Times New Roman" w:cs="Times New Roman"/>
                <w:b/>
                <w:sz w:val="24"/>
                <w:szCs w:val="24"/>
                <w:lang w:val="uk-UA"/>
              </w:rPr>
            </w:pPr>
          </w:p>
        </w:tc>
        <w:tc>
          <w:tcPr>
            <w:tcW w:w="2650" w:type="dxa"/>
            <w:vAlign w:val="center"/>
          </w:tcPr>
          <w:p w:rsidR="00ED5993" w:rsidRPr="00CF2492" w:rsidRDefault="00A60A24" w:rsidP="00CF2492">
            <w:pPr>
              <w:pStyle w:val="11"/>
              <w:spacing w:line="240" w:lineRule="auto"/>
              <w:jc w:val="both"/>
              <w:rPr>
                <w:rFonts w:ascii="Times New Roman" w:hAnsi="Times New Roman" w:cs="Times New Roman"/>
                <w:sz w:val="24"/>
                <w:szCs w:val="24"/>
                <w:lang w:val="uk-UA"/>
              </w:rPr>
            </w:pPr>
            <w:r w:rsidRPr="00CF2492">
              <w:rPr>
                <w:rFonts w:ascii="Times New Roman" w:hAnsi="Times New Roman" w:cs="Times New Roman"/>
                <w:sz w:val="24"/>
                <w:szCs w:val="24"/>
                <w:lang w:val="uk-UA"/>
              </w:rPr>
              <w:t>впродовж першого навчального семестру (перший періодичний контроль)</w:t>
            </w:r>
          </w:p>
        </w:tc>
      </w:tr>
      <w:tr w:rsidR="00ED5993" w:rsidRPr="00CF2492" w:rsidTr="009A50CD">
        <w:trPr>
          <w:gridAfter w:val="6"/>
          <w:wAfter w:w="13835" w:type="dxa"/>
          <w:trHeight w:val="608"/>
        </w:trPr>
        <w:tc>
          <w:tcPr>
            <w:tcW w:w="1210" w:type="dxa"/>
            <w:tcMar>
              <w:top w:w="100" w:type="dxa"/>
              <w:left w:w="100" w:type="dxa"/>
              <w:bottom w:w="100" w:type="dxa"/>
              <w:right w:w="100" w:type="dxa"/>
            </w:tcMar>
            <w:vAlign w:val="center"/>
          </w:tcPr>
          <w:p w:rsidR="00ED5993" w:rsidRPr="00CF2492" w:rsidRDefault="00CF2492" w:rsidP="00CF2492">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610" w:type="dxa"/>
            <w:gridSpan w:val="2"/>
            <w:vAlign w:val="center"/>
          </w:tcPr>
          <w:p w:rsidR="00ED5993" w:rsidRPr="00CF2492" w:rsidRDefault="00ED5993" w:rsidP="00CF2492">
            <w:pPr>
              <w:ind w:firstLine="709"/>
              <w:jc w:val="both"/>
              <w:rPr>
                <w:rFonts w:ascii="Times New Roman" w:hAnsi="Times New Roman" w:cs="Times New Roman"/>
                <w:bCs/>
                <w:sz w:val="24"/>
                <w:szCs w:val="24"/>
              </w:rPr>
            </w:pPr>
            <w:r w:rsidRPr="00CF2492">
              <w:rPr>
                <w:rStyle w:val="FontStyle13"/>
                <w:rFonts w:cs="Times New Roman"/>
                <w:sz w:val="24"/>
                <w:szCs w:val="24"/>
              </w:rPr>
              <w:t>Тема 3. Принципи викладання і структура мовної освіти</w:t>
            </w:r>
            <w:r w:rsidRPr="00CF2492">
              <w:rPr>
                <w:rFonts w:ascii="Times New Roman" w:hAnsi="Times New Roman" w:cs="Times New Roman"/>
                <w:bCs/>
                <w:sz w:val="24"/>
                <w:szCs w:val="24"/>
              </w:rPr>
              <w:t xml:space="preserve">  </w:t>
            </w:r>
          </w:p>
        </w:tc>
        <w:tc>
          <w:tcPr>
            <w:tcW w:w="3240" w:type="dxa"/>
            <w:gridSpan w:val="2"/>
            <w:vAlign w:val="center"/>
          </w:tcPr>
          <w:p w:rsidR="00CF2492" w:rsidRPr="00CF2492" w:rsidRDefault="00CF2492" w:rsidP="00CF2492">
            <w:pPr>
              <w:pStyle w:val="11"/>
              <w:spacing w:line="240" w:lineRule="auto"/>
              <w:jc w:val="both"/>
              <w:rPr>
                <w:rFonts w:ascii="Times New Roman" w:hAnsi="Times New Roman" w:cs="Times New Roman"/>
                <w:color w:val="000000"/>
                <w:sz w:val="24"/>
                <w:szCs w:val="24"/>
                <w:lang w:val="uk-UA"/>
              </w:rPr>
            </w:pPr>
            <w:r w:rsidRPr="00CF2492">
              <w:rPr>
                <w:rFonts w:ascii="Times New Roman" w:hAnsi="Times New Roman" w:cs="Times New Roman"/>
                <w:color w:val="000000"/>
                <w:sz w:val="24"/>
                <w:szCs w:val="24"/>
                <w:lang w:val="uk-UA"/>
              </w:rPr>
              <w:t>Лекція ( 2год.)</w:t>
            </w:r>
          </w:p>
          <w:p w:rsidR="00CF2492" w:rsidRPr="00CF2492" w:rsidRDefault="00CF2492" w:rsidP="00CF2492">
            <w:pPr>
              <w:pStyle w:val="11"/>
              <w:spacing w:line="240" w:lineRule="auto"/>
              <w:rPr>
                <w:rFonts w:ascii="Times New Roman" w:hAnsi="Times New Roman" w:cs="Times New Roman"/>
                <w:color w:val="000000"/>
                <w:sz w:val="24"/>
                <w:szCs w:val="24"/>
                <w:lang w:val="uk-UA"/>
              </w:rPr>
            </w:pPr>
            <w:r w:rsidRPr="00CF2492">
              <w:rPr>
                <w:rFonts w:ascii="Times New Roman" w:hAnsi="Times New Roman" w:cs="Times New Roman"/>
                <w:color w:val="000000"/>
                <w:sz w:val="24"/>
                <w:szCs w:val="24"/>
                <w:lang w:val="uk-UA"/>
              </w:rPr>
              <w:t>Практичне заняття (2 год.)</w:t>
            </w:r>
          </w:p>
          <w:p w:rsidR="00ED5993" w:rsidRPr="00CF2492" w:rsidRDefault="00CF2492" w:rsidP="00CF2492">
            <w:pPr>
              <w:pStyle w:val="1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(6</w:t>
            </w:r>
            <w:r w:rsidRPr="00CF2492">
              <w:rPr>
                <w:rFonts w:ascii="Times New Roman" w:hAnsi="Times New Roman" w:cs="Times New Roman"/>
                <w:color w:val="000000"/>
                <w:sz w:val="24"/>
                <w:szCs w:val="24"/>
                <w:lang w:val="uk-UA"/>
              </w:rPr>
              <w:t> год.)</w:t>
            </w:r>
          </w:p>
        </w:tc>
        <w:tc>
          <w:tcPr>
            <w:tcW w:w="1440" w:type="dxa"/>
            <w:vAlign w:val="center"/>
          </w:tcPr>
          <w:p w:rsidR="00ED5993" w:rsidRPr="00CF2492" w:rsidRDefault="00ED5993" w:rsidP="00CF2492">
            <w:pPr>
              <w:pStyle w:val="11"/>
              <w:spacing w:line="240" w:lineRule="auto"/>
              <w:jc w:val="center"/>
              <w:rPr>
                <w:rFonts w:ascii="Times New Roman" w:hAnsi="Times New Roman" w:cs="Times New Roman"/>
                <w:sz w:val="24"/>
                <w:szCs w:val="24"/>
                <w:lang w:val="uk-UA"/>
              </w:rPr>
            </w:pPr>
          </w:p>
        </w:tc>
        <w:tc>
          <w:tcPr>
            <w:tcW w:w="1440" w:type="dxa"/>
            <w:vAlign w:val="center"/>
          </w:tcPr>
          <w:p w:rsidR="00ED5993" w:rsidRPr="00CF2492" w:rsidRDefault="00ED5993" w:rsidP="00CF2492">
            <w:pPr>
              <w:pStyle w:val="11"/>
              <w:spacing w:line="240" w:lineRule="auto"/>
              <w:jc w:val="center"/>
              <w:rPr>
                <w:rFonts w:ascii="Times New Roman" w:hAnsi="Times New Roman" w:cs="Times New Roman"/>
                <w:b/>
                <w:sz w:val="24"/>
                <w:szCs w:val="24"/>
                <w:lang w:val="uk-UA"/>
              </w:rPr>
            </w:pPr>
          </w:p>
        </w:tc>
        <w:tc>
          <w:tcPr>
            <w:tcW w:w="1260" w:type="dxa"/>
            <w:gridSpan w:val="2"/>
            <w:vAlign w:val="center"/>
          </w:tcPr>
          <w:p w:rsidR="00ED5993" w:rsidRPr="00CF2492" w:rsidRDefault="00ED5993" w:rsidP="00CF2492">
            <w:pPr>
              <w:pStyle w:val="11"/>
              <w:spacing w:line="240" w:lineRule="auto"/>
              <w:jc w:val="center"/>
              <w:rPr>
                <w:rFonts w:ascii="Times New Roman" w:hAnsi="Times New Roman" w:cs="Times New Roman"/>
                <w:b/>
                <w:sz w:val="24"/>
                <w:szCs w:val="24"/>
                <w:lang w:val="uk-UA"/>
              </w:rPr>
            </w:pPr>
          </w:p>
        </w:tc>
        <w:tc>
          <w:tcPr>
            <w:tcW w:w="2650" w:type="dxa"/>
            <w:vAlign w:val="center"/>
          </w:tcPr>
          <w:p w:rsidR="00ED5993" w:rsidRPr="00CF2492" w:rsidRDefault="00A60A24" w:rsidP="00CF2492">
            <w:pPr>
              <w:pStyle w:val="11"/>
              <w:spacing w:line="240" w:lineRule="auto"/>
              <w:jc w:val="both"/>
              <w:rPr>
                <w:rFonts w:ascii="Times New Roman" w:hAnsi="Times New Roman" w:cs="Times New Roman"/>
                <w:sz w:val="24"/>
                <w:szCs w:val="24"/>
                <w:lang w:val="uk-UA"/>
              </w:rPr>
            </w:pPr>
            <w:r w:rsidRPr="00CF2492">
              <w:rPr>
                <w:rFonts w:ascii="Times New Roman" w:hAnsi="Times New Roman" w:cs="Times New Roman"/>
                <w:sz w:val="24"/>
                <w:szCs w:val="24"/>
                <w:lang w:val="uk-UA"/>
              </w:rPr>
              <w:t>впродовж першого навчального семестру (перший періодичний контроль)</w:t>
            </w:r>
          </w:p>
        </w:tc>
      </w:tr>
      <w:tr w:rsidR="00ED5993" w:rsidRPr="00CF2492" w:rsidTr="009A50CD">
        <w:trPr>
          <w:gridAfter w:val="6"/>
          <w:wAfter w:w="13835" w:type="dxa"/>
          <w:trHeight w:val="608"/>
        </w:trPr>
        <w:tc>
          <w:tcPr>
            <w:tcW w:w="1210" w:type="dxa"/>
            <w:tcMar>
              <w:top w:w="100" w:type="dxa"/>
              <w:left w:w="100" w:type="dxa"/>
              <w:bottom w:w="100" w:type="dxa"/>
              <w:right w:w="100" w:type="dxa"/>
            </w:tcMar>
            <w:vAlign w:val="center"/>
          </w:tcPr>
          <w:p w:rsidR="00ED5993" w:rsidRPr="00CF2492" w:rsidRDefault="00A60A24" w:rsidP="00CF2492">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610" w:type="dxa"/>
            <w:gridSpan w:val="2"/>
            <w:vAlign w:val="center"/>
          </w:tcPr>
          <w:p w:rsidR="00ED5993" w:rsidRPr="00CF2492" w:rsidRDefault="00ED5993" w:rsidP="00CF2492">
            <w:pPr>
              <w:snapToGrid w:val="0"/>
              <w:rPr>
                <w:rFonts w:ascii="Times New Roman" w:hAnsi="Times New Roman" w:cs="Times New Roman"/>
                <w:sz w:val="24"/>
                <w:szCs w:val="24"/>
              </w:rPr>
            </w:pPr>
            <w:r w:rsidRPr="00CF2492">
              <w:rPr>
                <w:rStyle w:val="FontStyle13"/>
                <w:rFonts w:cs="Times New Roman"/>
                <w:sz w:val="24"/>
                <w:szCs w:val="24"/>
              </w:rPr>
              <w:t>Тема</w:t>
            </w:r>
            <w:r w:rsidR="00CF2492">
              <w:rPr>
                <w:rStyle w:val="FontStyle13"/>
                <w:rFonts w:cs="Times New Roman"/>
                <w:sz w:val="24"/>
                <w:szCs w:val="24"/>
              </w:rPr>
              <w:t xml:space="preserve"> </w:t>
            </w:r>
            <w:r w:rsidRPr="00CF2492">
              <w:rPr>
                <w:rStyle w:val="FontStyle13"/>
                <w:rFonts w:cs="Times New Roman"/>
                <w:sz w:val="24"/>
                <w:szCs w:val="24"/>
              </w:rPr>
              <w:t xml:space="preserve">4. </w:t>
            </w:r>
            <w:r w:rsidRPr="00CF2492">
              <w:rPr>
                <w:rFonts w:ascii="Times New Roman" w:hAnsi="Times New Roman" w:cs="Times New Roman"/>
                <w:color w:val="000000"/>
                <w:sz w:val="24"/>
                <w:szCs w:val="24"/>
              </w:rPr>
              <w:t>Особливості змісту української мови у середній школі</w:t>
            </w:r>
          </w:p>
          <w:p w:rsidR="00ED5993" w:rsidRPr="00CF2492" w:rsidRDefault="00ED5993" w:rsidP="00CF2492">
            <w:pPr>
              <w:ind w:firstLine="709"/>
              <w:jc w:val="both"/>
              <w:rPr>
                <w:rFonts w:ascii="Times New Roman" w:hAnsi="Times New Roman" w:cs="Times New Roman"/>
                <w:bCs/>
                <w:sz w:val="24"/>
                <w:szCs w:val="24"/>
              </w:rPr>
            </w:pPr>
          </w:p>
        </w:tc>
        <w:tc>
          <w:tcPr>
            <w:tcW w:w="3240" w:type="dxa"/>
            <w:gridSpan w:val="2"/>
            <w:vAlign w:val="center"/>
          </w:tcPr>
          <w:p w:rsidR="00CF2492" w:rsidRPr="00CF2492" w:rsidRDefault="00CF2492" w:rsidP="00CF2492">
            <w:pPr>
              <w:pStyle w:val="11"/>
              <w:spacing w:line="240" w:lineRule="auto"/>
              <w:jc w:val="both"/>
              <w:rPr>
                <w:rFonts w:ascii="Times New Roman" w:hAnsi="Times New Roman" w:cs="Times New Roman"/>
                <w:color w:val="000000"/>
                <w:sz w:val="24"/>
                <w:szCs w:val="24"/>
                <w:lang w:val="uk-UA"/>
              </w:rPr>
            </w:pPr>
            <w:r w:rsidRPr="00CF2492">
              <w:rPr>
                <w:rFonts w:ascii="Times New Roman" w:hAnsi="Times New Roman" w:cs="Times New Roman"/>
                <w:color w:val="000000"/>
                <w:sz w:val="24"/>
                <w:szCs w:val="24"/>
                <w:lang w:val="uk-UA"/>
              </w:rPr>
              <w:lastRenderedPageBreak/>
              <w:t>Лекція ( 2год.)</w:t>
            </w:r>
          </w:p>
          <w:p w:rsidR="00CF2492" w:rsidRPr="00CF2492" w:rsidRDefault="00CF2492" w:rsidP="00CF2492">
            <w:pPr>
              <w:pStyle w:val="11"/>
              <w:spacing w:line="240" w:lineRule="auto"/>
              <w:rPr>
                <w:rFonts w:ascii="Times New Roman" w:hAnsi="Times New Roman" w:cs="Times New Roman"/>
                <w:color w:val="000000"/>
                <w:sz w:val="24"/>
                <w:szCs w:val="24"/>
                <w:lang w:val="uk-UA"/>
              </w:rPr>
            </w:pPr>
            <w:r w:rsidRPr="00CF2492">
              <w:rPr>
                <w:rFonts w:ascii="Times New Roman" w:hAnsi="Times New Roman" w:cs="Times New Roman"/>
                <w:color w:val="000000"/>
                <w:sz w:val="24"/>
                <w:szCs w:val="24"/>
                <w:lang w:val="uk-UA"/>
              </w:rPr>
              <w:t>Практичне заняття (2 год.)</w:t>
            </w:r>
          </w:p>
          <w:p w:rsidR="00ED5993" w:rsidRPr="00CF2492" w:rsidRDefault="00A60A24" w:rsidP="00CF2492">
            <w:pPr>
              <w:pStyle w:val="1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(6</w:t>
            </w:r>
            <w:r w:rsidR="00CF2492" w:rsidRPr="00CF2492">
              <w:rPr>
                <w:rFonts w:ascii="Times New Roman" w:hAnsi="Times New Roman" w:cs="Times New Roman"/>
                <w:color w:val="000000"/>
                <w:sz w:val="24"/>
                <w:szCs w:val="24"/>
                <w:lang w:val="uk-UA"/>
              </w:rPr>
              <w:t> год.)</w:t>
            </w:r>
          </w:p>
        </w:tc>
        <w:tc>
          <w:tcPr>
            <w:tcW w:w="1440" w:type="dxa"/>
            <w:vAlign w:val="center"/>
          </w:tcPr>
          <w:p w:rsidR="00ED5993" w:rsidRPr="00CF2492" w:rsidRDefault="00ED5993" w:rsidP="00CF2492">
            <w:pPr>
              <w:pStyle w:val="11"/>
              <w:spacing w:line="240" w:lineRule="auto"/>
              <w:jc w:val="center"/>
              <w:rPr>
                <w:rFonts w:ascii="Times New Roman" w:hAnsi="Times New Roman" w:cs="Times New Roman"/>
                <w:sz w:val="24"/>
                <w:szCs w:val="24"/>
                <w:lang w:val="uk-UA"/>
              </w:rPr>
            </w:pPr>
          </w:p>
        </w:tc>
        <w:tc>
          <w:tcPr>
            <w:tcW w:w="1440" w:type="dxa"/>
            <w:vAlign w:val="center"/>
          </w:tcPr>
          <w:p w:rsidR="00ED5993" w:rsidRPr="00CF2492" w:rsidRDefault="00ED5993" w:rsidP="00CF2492">
            <w:pPr>
              <w:pStyle w:val="11"/>
              <w:spacing w:line="240" w:lineRule="auto"/>
              <w:jc w:val="center"/>
              <w:rPr>
                <w:rFonts w:ascii="Times New Roman" w:hAnsi="Times New Roman" w:cs="Times New Roman"/>
                <w:b/>
                <w:sz w:val="24"/>
                <w:szCs w:val="24"/>
                <w:lang w:val="uk-UA"/>
              </w:rPr>
            </w:pPr>
          </w:p>
        </w:tc>
        <w:tc>
          <w:tcPr>
            <w:tcW w:w="1260" w:type="dxa"/>
            <w:gridSpan w:val="2"/>
            <w:vAlign w:val="center"/>
          </w:tcPr>
          <w:p w:rsidR="00ED5993" w:rsidRPr="00CF2492" w:rsidRDefault="00ED5993" w:rsidP="00CF2492">
            <w:pPr>
              <w:pStyle w:val="11"/>
              <w:spacing w:line="240" w:lineRule="auto"/>
              <w:jc w:val="center"/>
              <w:rPr>
                <w:rFonts w:ascii="Times New Roman" w:hAnsi="Times New Roman" w:cs="Times New Roman"/>
                <w:b/>
                <w:sz w:val="24"/>
                <w:szCs w:val="24"/>
                <w:lang w:val="uk-UA"/>
              </w:rPr>
            </w:pPr>
          </w:p>
        </w:tc>
        <w:tc>
          <w:tcPr>
            <w:tcW w:w="2650" w:type="dxa"/>
            <w:vAlign w:val="center"/>
          </w:tcPr>
          <w:p w:rsidR="00ED5993" w:rsidRPr="00CF2492" w:rsidRDefault="00A60A24" w:rsidP="00CF2492">
            <w:pPr>
              <w:pStyle w:val="11"/>
              <w:spacing w:line="240" w:lineRule="auto"/>
              <w:jc w:val="both"/>
              <w:rPr>
                <w:rFonts w:ascii="Times New Roman" w:hAnsi="Times New Roman" w:cs="Times New Roman"/>
                <w:sz w:val="24"/>
                <w:szCs w:val="24"/>
                <w:lang w:val="uk-UA"/>
              </w:rPr>
            </w:pPr>
            <w:r w:rsidRPr="00CF2492">
              <w:rPr>
                <w:rFonts w:ascii="Times New Roman" w:hAnsi="Times New Roman" w:cs="Times New Roman"/>
                <w:sz w:val="24"/>
                <w:szCs w:val="24"/>
                <w:lang w:val="uk-UA"/>
              </w:rPr>
              <w:t xml:space="preserve">впродовж першого навчального семестру (перший періодичний </w:t>
            </w:r>
            <w:r w:rsidRPr="00CF2492">
              <w:rPr>
                <w:rFonts w:ascii="Times New Roman" w:hAnsi="Times New Roman" w:cs="Times New Roman"/>
                <w:sz w:val="24"/>
                <w:szCs w:val="24"/>
                <w:lang w:val="uk-UA"/>
              </w:rPr>
              <w:lastRenderedPageBreak/>
              <w:t>контроль)</w:t>
            </w:r>
          </w:p>
        </w:tc>
      </w:tr>
      <w:tr w:rsidR="00DB7239" w:rsidRPr="00CF2492" w:rsidTr="009A50CD">
        <w:trPr>
          <w:gridAfter w:val="6"/>
          <w:wAfter w:w="13835" w:type="dxa"/>
          <w:trHeight w:val="608"/>
        </w:trPr>
        <w:tc>
          <w:tcPr>
            <w:tcW w:w="1210" w:type="dxa"/>
            <w:tcMar>
              <w:top w:w="100" w:type="dxa"/>
              <w:left w:w="100" w:type="dxa"/>
              <w:bottom w:w="100" w:type="dxa"/>
              <w:right w:w="100" w:type="dxa"/>
            </w:tcMar>
            <w:vAlign w:val="center"/>
          </w:tcPr>
          <w:p w:rsidR="00DB7239" w:rsidRPr="00CF2492" w:rsidRDefault="00A60A24" w:rsidP="00CF2492">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610" w:type="dxa"/>
            <w:gridSpan w:val="2"/>
            <w:vAlign w:val="center"/>
          </w:tcPr>
          <w:p w:rsidR="00ED5993" w:rsidRPr="00CF2492" w:rsidRDefault="00ED5993" w:rsidP="00CF2492">
            <w:pPr>
              <w:ind w:firstLine="709"/>
              <w:jc w:val="both"/>
              <w:rPr>
                <w:rFonts w:ascii="Times New Roman" w:hAnsi="Times New Roman" w:cs="Times New Roman"/>
                <w:b/>
                <w:sz w:val="24"/>
                <w:szCs w:val="24"/>
              </w:rPr>
            </w:pPr>
            <w:r w:rsidRPr="00CF2492">
              <w:rPr>
                <w:rStyle w:val="FontStyle13"/>
                <w:rFonts w:cs="Times New Roman"/>
                <w:sz w:val="24"/>
                <w:szCs w:val="24"/>
              </w:rPr>
              <w:t xml:space="preserve">Тема 5. </w:t>
            </w:r>
            <w:r w:rsidRPr="00CF2492">
              <w:rPr>
                <w:rFonts w:ascii="Times New Roman" w:hAnsi="Times New Roman" w:cs="Times New Roman"/>
                <w:bCs/>
                <w:color w:val="000000"/>
                <w:spacing w:val="-7"/>
                <w:sz w:val="24"/>
                <w:szCs w:val="24"/>
              </w:rPr>
              <w:t xml:space="preserve">Змістова спрямованість української мови у 10 – 12 класах середньої школи </w:t>
            </w:r>
          </w:p>
          <w:p w:rsidR="00DB7239" w:rsidRPr="00CF2492" w:rsidRDefault="00DB7239" w:rsidP="00CF2492">
            <w:pPr>
              <w:jc w:val="both"/>
              <w:rPr>
                <w:rFonts w:ascii="Times New Roman" w:hAnsi="Times New Roman" w:cs="Times New Roman"/>
                <w:b/>
                <w:sz w:val="24"/>
                <w:szCs w:val="24"/>
              </w:rPr>
            </w:pPr>
          </w:p>
        </w:tc>
        <w:tc>
          <w:tcPr>
            <w:tcW w:w="3240" w:type="dxa"/>
            <w:gridSpan w:val="2"/>
            <w:vAlign w:val="center"/>
          </w:tcPr>
          <w:p w:rsidR="00DB7239" w:rsidRPr="00CF2492" w:rsidRDefault="00CF2492" w:rsidP="00CF2492">
            <w:pPr>
              <w:pStyle w:val="1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w:t>
            </w:r>
            <w:r w:rsidR="00A60A24">
              <w:rPr>
                <w:rFonts w:ascii="Times New Roman" w:hAnsi="Times New Roman" w:cs="Times New Roman"/>
                <w:color w:val="000000"/>
                <w:sz w:val="24"/>
                <w:szCs w:val="24"/>
                <w:lang w:val="uk-UA"/>
              </w:rPr>
              <w:t>2</w:t>
            </w:r>
            <w:r w:rsidR="00DB7239" w:rsidRPr="00CF2492">
              <w:rPr>
                <w:rFonts w:ascii="Times New Roman" w:hAnsi="Times New Roman" w:cs="Times New Roman"/>
                <w:color w:val="000000"/>
                <w:sz w:val="24"/>
                <w:szCs w:val="24"/>
                <w:lang w:val="uk-UA"/>
              </w:rPr>
              <w:t>год.)</w:t>
            </w:r>
          </w:p>
          <w:p w:rsidR="00DB7239" w:rsidRPr="00CF2492" w:rsidRDefault="00DB7239" w:rsidP="00CF2492">
            <w:pPr>
              <w:pStyle w:val="11"/>
              <w:spacing w:line="240" w:lineRule="auto"/>
              <w:rPr>
                <w:rFonts w:ascii="Times New Roman" w:hAnsi="Times New Roman" w:cs="Times New Roman"/>
                <w:color w:val="000000"/>
                <w:sz w:val="24"/>
                <w:szCs w:val="24"/>
                <w:lang w:val="uk-UA"/>
              </w:rPr>
            </w:pPr>
            <w:r w:rsidRPr="00CF2492">
              <w:rPr>
                <w:rFonts w:ascii="Times New Roman" w:hAnsi="Times New Roman" w:cs="Times New Roman"/>
                <w:color w:val="000000"/>
                <w:sz w:val="24"/>
                <w:szCs w:val="24"/>
                <w:lang w:val="uk-UA"/>
              </w:rPr>
              <w:t>Практичне заняття ( год.)</w:t>
            </w:r>
          </w:p>
          <w:p w:rsidR="00DB7239" w:rsidRPr="00CF2492" w:rsidRDefault="00CF2492" w:rsidP="00CF2492">
            <w:pPr>
              <w:pStyle w:val="1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(6</w:t>
            </w:r>
            <w:r w:rsidR="00DB7239" w:rsidRPr="00CF2492">
              <w:rPr>
                <w:rFonts w:ascii="Times New Roman" w:hAnsi="Times New Roman" w:cs="Times New Roman"/>
                <w:color w:val="000000"/>
                <w:sz w:val="24"/>
                <w:szCs w:val="24"/>
                <w:lang w:val="uk-UA"/>
              </w:rPr>
              <w:t> год.)</w:t>
            </w:r>
          </w:p>
        </w:tc>
        <w:tc>
          <w:tcPr>
            <w:tcW w:w="1440" w:type="dxa"/>
            <w:vAlign w:val="center"/>
          </w:tcPr>
          <w:p w:rsidR="00DB7239" w:rsidRPr="00CF2492" w:rsidRDefault="00DB7239" w:rsidP="00CF2492">
            <w:pPr>
              <w:pStyle w:val="11"/>
              <w:spacing w:line="240" w:lineRule="auto"/>
              <w:jc w:val="center"/>
              <w:rPr>
                <w:rFonts w:ascii="Times New Roman" w:hAnsi="Times New Roman" w:cs="Times New Roman"/>
                <w:sz w:val="24"/>
                <w:szCs w:val="24"/>
                <w:lang w:val="uk-UA"/>
              </w:rPr>
            </w:pPr>
          </w:p>
        </w:tc>
        <w:tc>
          <w:tcPr>
            <w:tcW w:w="1440" w:type="dxa"/>
            <w:vAlign w:val="center"/>
          </w:tcPr>
          <w:p w:rsidR="00DB7239" w:rsidRPr="00CF2492" w:rsidRDefault="00DB7239" w:rsidP="00CF2492">
            <w:pPr>
              <w:pStyle w:val="11"/>
              <w:spacing w:line="240" w:lineRule="auto"/>
              <w:jc w:val="center"/>
              <w:rPr>
                <w:rFonts w:ascii="Times New Roman" w:hAnsi="Times New Roman" w:cs="Times New Roman"/>
                <w:b/>
                <w:sz w:val="24"/>
                <w:szCs w:val="24"/>
                <w:lang w:val="uk-UA"/>
              </w:rPr>
            </w:pPr>
          </w:p>
        </w:tc>
        <w:tc>
          <w:tcPr>
            <w:tcW w:w="1260" w:type="dxa"/>
            <w:gridSpan w:val="2"/>
            <w:vAlign w:val="center"/>
          </w:tcPr>
          <w:p w:rsidR="00DB7239" w:rsidRPr="00CF2492" w:rsidRDefault="00DB7239" w:rsidP="00CF2492">
            <w:pPr>
              <w:pStyle w:val="11"/>
              <w:spacing w:line="240" w:lineRule="auto"/>
              <w:jc w:val="center"/>
              <w:rPr>
                <w:rFonts w:ascii="Times New Roman" w:hAnsi="Times New Roman" w:cs="Times New Roman"/>
                <w:b/>
                <w:sz w:val="24"/>
                <w:szCs w:val="24"/>
                <w:lang w:val="uk-UA"/>
              </w:rPr>
            </w:pPr>
          </w:p>
        </w:tc>
        <w:tc>
          <w:tcPr>
            <w:tcW w:w="2650" w:type="dxa"/>
            <w:vAlign w:val="center"/>
          </w:tcPr>
          <w:p w:rsidR="00DB7239" w:rsidRPr="00CF2492" w:rsidRDefault="00DB7239" w:rsidP="00CF2492">
            <w:pPr>
              <w:pStyle w:val="11"/>
              <w:spacing w:line="240" w:lineRule="auto"/>
              <w:jc w:val="both"/>
              <w:rPr>
                <w:rFonts w:ascii="Times New Roman" w:hAnsi="Times New Roman" w:cs="Times New Roman"/>
                <w:sz w:val="24"/>
                <w:szCs w:val="24"/>
                <w:lang w:val="uk-UA"/>
              </w:rPr>
            </w:pPr>
            <w:r w:rsidRPr="00CF2492">
              <w:rPr>
                <w:rFonts w:ascii="Times New Roman" w:hAnsi="Times New Roman" w:cs="Times New Roman"/>
                <w:sz w:val="24"/>
                <w:szCs w:val="24"/>
                <w:lang w:val="uk-UA"/>
              </w:rPr>
              <w:t>впродовж першого навчального семестру (перший періодичний контроль)</w:t>
            </w:r>
          </w:p>
        </w:tc>
      </w:tr>
      <w:tr w:rsidR="00DB7239" w:rsidRPr="00CF2492" w:rsidTr="009A50CD">
        <w:trPr>
          <w:trHeight w:val="981"/>
        </w:trPr>
        <w:tc>
          <w:tcPr>
            <w:tcW w:w="14850" w:type="dxa"/>
            <w:gridSpan w:val="10"/>
            <w:shd w:val="clear" w:color="auto" w:fill="00CCFF"/>
            <w:tcMar>
              <w:top w:w="100" w:type="dxa"/>
              <w:left w:w="100" w:type="dxa"/>
              <w:bottom w:w="100" w:type="dxa"/>
              <w:right w:w="100" w:type="dxa"/>
            </w:tcMar>
            <w:vAlign w:val="center"/>
          </w:tcPr>
          <w:p w:rsidR="00DB7239" w:rsidRPr="00CF2492" w:rsidRDefault="00DB7239" w:rsidP="00CF2492">
            <w:pPr>
              <w:widowControl w:val="0"/>
              <w:jc w:val="center"/>
              <w:rPr>
                <w:rFonts w:ascii="Times New Roman" w:hAnsi="Times New Roman" w:cs="Times New Roman"/>
                <w:b/>
                <w:bCs/>
                <w:color w:val="000000"/>
                <w:sz w:val="24"/>
                <w:szCs w:val="24"/>
              </w:rPr>
            </w:pPr>
            <w:r w:rsidRPr="00CF2492">
              <w:rPr>
                <w:rFonts w:ascii="Times New Roman" w:hAnsi="Times New Roman" w:cs="Times New Roman"/>
                <w:b/>
                <w:bCs/>
                <w:color w:val="000000"/>
                <w:spacing w:val="4"/>
                <w:sz w:val="24"/>
                <w:szCs w:val="24"/>
              </w:rPr>
              <w:t>Б</w:t>
            </w:r>
            <w:r w:rsidRPr="00CF2492">
              <w:rPr>
                <w:rFonts w:ascii="Times New Roman" w:hAnsi="Times New Roman" w:cs="Times New Roman"/>
                <w:b/>
                <w:bCs/>
                <w:color w:val="000000"/>
                <w:sz w:val="24"/>
                <w:szCs w:val="24"/>
              </w:rPr>
              <w:t>ЛОК</w:t>
            </w:r>
            <w:r w:rsidRPr="00CF2492">
              <w:rPr>
                <w:rFonts w:ascii="Times New Roman" w:hAnsi="Times New Roman" w:cs="Times New Roman"/>
                <w:color w:val="000000"/>
                <w:spacing w:val="1"/>
                <w:sz w:val="24"/>
                <w:szCs w:val="24"/>
              </w:rPr>
              <w:t xml:space="preserve"> </w:t>
            </w:r>
            <w:r w:rsidRPr="00CF2492">
              <w:rPr>
                <w:rFonts w:ascii="Times New Roman" w:hAnsi="Times New Roman" w:cs="Times New Roman"/>
                <w:b/>
                <w:bCs/>
                <w:color w:val="000000"/>
                <w:spacing w:val="-3"/>
                <w:sz w:val="24"/>
                <w:szCs w:val="24"/>
              </w:rPr>
              <w:t>2</w:t>
            </w:r>
            <w:r w:rsidRPr="00CF2492">
              <w:rPr>
                <w:rFonts w:ascii="Times New Roman" w:hAnsi="Times New Roman" w:cs="Times New Roman"/>
                <w:b/>
                <w:bCs/>
                <w:color w:val="000000"/>
                <w:sz w:val="24"/>
                <w:szCs w:val="24"/>
              </w:rPr>
              <w:t>.</w:t>
            </w:r>
          </w:p>
          <w:p w:rsidR="00ED5993" w:rsidRPr="00CF2492" w:rsidRDefault="00ED5993" w:rsidP="00CF2492">
            <w:pPr>
              <w:jc w:val="center"/>
              <w:rPr>
                <w:rFonts w:ascii="Times New Roman" w:hAnsi="Times New Roman" w:cs="Times New Roman"/>
                <w:b/>
                <w:sz w:val="24"/>
                <w:szCs w:val="24"/>
              </w:rPr>
            </w:pPr>
            <w:r w:rsidRPr="00CF2492">
              <w:rPr>
                <w:rFonts w:ascii="Times New Roman" w:hAnsi="Times New Roman" w:cs="Times New Roman"/>
                <w:b/>
                <w:sz w:val="24"/>
                <w:szCs w:val="24"/>
              </w:rPr>
              <w:t>ТЕХНОЛОГІЯ НАВЧАННЯ УКРАЇНСЬКОЇ МОВИ</w:t>
            </w:r>
          </w:p>
          <w:p w:rsidR="00ED5993" w:rsidRPr="00CF2492" w:rsidRDefault="00ED5993" w:rsidP="00CF2492">
            <w:pPr>
              <w:jc w:val="center"/>
              <w:rPr>
                <w:rFonts w:ascii="Times New Roman" w:hAnsi="Times New Roman" w:cs="Times New Roman"/>
                <w:b/>
                <w:sz w:val="24"/>
                <w:szCs w:val="24"/>
              </w:rPr>
            </w:pPr>
            <w:r w:rsidRPr="00CF2492">
              <w:rPr>
                <w:rFonts w:ascii="Times New Roman" w:hAnsi="Times New Roman" w:cs="Times New Roman"/>
                <w:b/>
                <w:sz w:val="24"/>
                <w:szCs w:val="24"/>
              </w:rPr>
              <w:t>У СЕРЕДНІЙ ШКОЛІ</w:t>
            </w:r>
          </w:p>
          <w:p w:rsidR="00DB7239" w:rsidRPr="00CF2492" w:rsidRDefault="00DB7239" w:rsidP="00CF2492">
            <w:pPr>
              <w:jc w:val="center"/>
              <w:rPr>
                <w:rFonts w:ascii="Times New Roman" w:hAnsi="Times New Roman" w:cs="Times New Roman"/>
                <w:b/>
                <w:sz w:val="24"/>
                <w:szCs w:val="24"/>
              </w:rPr>
            </w:pPr>
          </w:p>
        </w:tc>
        <w:tc>
          <w:tcPr>
            <w:tcW w:w="2060" w:type="dxa"/>
            <w:tcBorders>
              <w:top w:val="nil"/>
              <w:bottom w:val="nil"/>
            </w:tcBorders>
            <w:vAlign w:val="center"/>
          </w:tcPr>
          <w:p w:rsidR="00DB7239" w:rsidRPr="00CF2492" w:rsidRDefault="00DB7239" w:rsidP="00CF2492">
            <w:pPr>
              <w:rPr>
                <w:rFonts w:ascii="Times New Roman" w:hAnsi="Times New Roman" w:cs="Times New Roman"/>
                <w:sz w:val="24"/>
                <w:szCs w:val="24"/>
              </w:rPr>
            </w:pPr>
          </w:p>
        </w:tc>
        <w:tc>
          <w:tcPr>
            <w:tcW w:w="2355" w:type="dxa"/>
            <w:vAlign w:val="center"/>
          </w:tcPr>
          <w:p w:rsidR="00DB7239" w:rsidRPr="00CF2492" w:rsidRDefault="00DB7239" w:rsidP="00CF2492">
            <w:pPr>
              <w:pStyle w:val="11"/>
              <w:spacing w:line="240" w:lineRule="auto"/>
              <w:jc w:val="both"/>
              <w:rPr>
                <w:rFonts w:ascii="Times New Roman" w:hAnsi="Times New Roman" w:cs="Times New Roman"/>
                <w:color w:val="000000"/>
                <w:sz w:val="24"/>
                <w:szCs w:val="24"/>
                <w:lang w:val="uk-UA"/>
              </w:rPr>
            </w:pPr>
            <w:r w:rsidRPr="00CF2492">
              <w:rPr>
                <w:rFonts w:ascii="Times New Roman" w:hAnsi="Times New Roman" w:cs="Times New Roman"/>
                <w:color w:val="000000"/>
                <w:sz w:val="24"/>
                <w:szCs w:val="24"/>
                <w:lang w:val="uk-UA"/>
              </w:rPr>
              <w:t>Лекція (2 год.)</w:t>
            </w:r>
          </w:p>
          <w:p w:rsidR="00DB7239" w:rsidRPr="00CF2492" w:rsidRDefault="00DB7239" w:rsidP="00CF2492">
            <w:pPr>
              <w:rPr>
                <w:rFonts w:ascii="Times New Roman" w:hAnsi="Times New Roman" w:cs="Times New Roman"/>
                <w:sz w:val="24"/>
                <w:szCs w:val="24"/>
              </w:rPr>
            </w:pPr>
            <w:r w:rsidRPr="00CF2492">
              <w:rPr>
                <w:rFonts w:ascii="Times New Roman" w:hAnsi="Times New Roman" w:cs="Times New Roman"/>
                <w:color w:val="000000"/>
                <w:sz w:val="24"/>
                <w:szCs w:val="24"/>
              </w:rPr>
              <w:t>Самостійна робота (4 год.)</w:t>
            </w:r>
          </w:p>
        </w:tc>
        <w:tc>
          <w:tcPr>
            <w:tcW w:w="2355" w:type="dxa"/>
            <w:vAlign w:val="center"/>
          </w:tcPr>
          <w:p w:rsidR="00DB7239" w:rsidRPr="00CF2492" w:rsidRDefault="00DB7239" w:rsidP="00CF2492">
            <w:pPr>
              <w:rPr>
                <w:rFonts w:ascii="Times New Roman" w:hAnsi="Times New Roman" w:cs="Times New Roman"/>
                <w:sz w:val="24"/>
                <w:szCs w:val="24"/>
              </w:rPr>
            </w:pPr>
            <w:r w:rsidRPr="00CF2492">
              <w:rPr>
                <w:rFonts w:ascii="Times New Roman" w:hAnsi="Times New Roman" w:cs="Times New Roman"/>
                <w:sz w:val="24"/>
                <w:szCs w:val="24"/>
              </w:rPr>
              <w:t>1-8</w:t>
            </w:r>
          </w:p>
        </w:tc>
        <w:tc>
          <w:tcPr>
            <w:tcW w:w="2355" w:type="dxa"/>
            <w:vAlign w:val="center"/>
          </w:tcPr>
          <w:p w:rsidR="00DB7239" w:rsidRPr="00CF2492" w:rsidRDefault="00DB7239" w:rsidP="00CF2492">
            <w:pPr>
              <w:rPr>
                <w:rFonts w:ascii="Times New Roman" w:hAnsi="Times New Roman" w:cs="Times New Roman"/>
                <w:sz w:val="24"/>
                <w:szCs w:val="24"/>
              </w:rPr>
            </w:pPr>
          </w:p>
        </w:tc>
        <w:tc>
          <w:tcPr>
            <w:tcW w:w="2355" w:type="dxa"/>
            <w:vAlign w:val="center"/>
          </w:tcPr>
          <w:p w:rsidR="00DB7239" w:rsidRPr="00CF2492" w:rsidRDefault="00DB7239" w:rsidP="00CF2492">
            <w:pPr>
              <w:rPr>
                <w:rFonts w:ascii="Times New Roman" w:hAnsi="Times New Roman" w:cs="Times New Roman"/>
                <w:sz w:val="24"/>
                <w:szCs w:val="24"/>
              </w:rPr>
            </w:pPr>
          </w:p>
        </w:tc>
        <w:tc>
          <w:tcPr>
            <w:tcW w:w="2355" w:type="dxa"/>
            <w:vAlign w:val="center"/>
          </w:tcPr>
          <w:p w:rsidR="00DB7239" w:rsidRPr="00CF2492" w:rsidRDefault="00DB7239" w:rsidP="00CF2492">
            <w:pPr>
              <w:rPr>
                <w:rFonts w:ascii="Times New Roman" w:hAnsi="Times New Roman" w:cs="Times New Roman"/>
                <w:sz w:val="24"/>
                <w:szCs w:val="24"/>
              </w:rPr>
            </w:pPr>
            <w:r w:rsidRPr="00CF2492">
              <w:rPr>
                <w:rFonts w:ascii="Times New Roman" w:hAnsi="Times New Roman" w:cs="Times New Roman"/>
                <w:sz w:val="24"/>
                <w:szCs w:val="24"/>
              </w:rPr>
              <w:t>впродовж першого навчального семестру (перший періодичний контроль)</w:t>
            </w:r>
          </w:p>
        </w:tc>
      </w:tr>
      <w:tr w:rsidR="00DB7239" w:rsidRPr="00CF2492" w:rsidTr="009A50CD">
        <w:trPr>
          <w:gridAfter w:val="6"/>
          <w:wAfter w:w="13835" w:type="dxa"/>
          <w:trHeight w:val="1004"/>
        </w:trPr>
        <w:tc>
          <w:tcPr>
            <w:tcW w:w="1210" w:type="dxa"/>
            <w:tcMar>
              <w:top w:w="100" w:type="dxa"/>
              <w:left w:w="100" w:type="dxa"/>
              <w:bottom w:w="100" w:type="dxa"/>
              <w:right w:w="100" w:type="dxa"/>
            </w:tcMar>
            <w:vAlign w:val="center"/>
          </w:tcPr>
          <w:p w:rsidR="00DB7239" w:rsidRPr="00CF2492" w:rsidRDefault="00CF2492" w:rsidP="00CF2492">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080" w:type="dxa"/>
            <w:vAlign w:val="center"/>
          </w:tcPr>
          <w:p w:rsidR="00ED5993" w:rsidRPr="00CF2492" w:rsidRDefault="00ED5993" w:rsidP="00CF2492">
            <w:pPr>
              <w:ind w:firstLine="709"/>
              <w:jc w:val="both"/>
              <w:rPr>
                <w:rFonts w:ascii="Times New Roman" w:eastAsia="Times New Roman" w:hAnsi="Times New Roman" w:cs="Times New Roman"/>
                <w:b/>
                <w:bCs/>
                <w:sz w:val="24"/>
                <w:szCs w:val="24"/>
              </w:rPr>
            </w:pPr>
            <w:r w:rsidRPr="00CF2492">
              <w:rPr>
                <w:rStyle w:val="FontStyle13"/>
                <w:rFonts w:cs="Times New Roman"/>
                <w:sz w:val="24"/>
                <w:szCs w:val="24"/>
              </w:rPr>
              <w:t xml:space="preserve">Тема 6. </w:t>
            </w:r>
            <w:r w:rsidRPr="00CF2492">
              <w:rPr>
                <w:rFonts w:ascii="Times New Roman" w:hAnsi="Times New Roman" w:cs="Times New Roman"/>
                <w:color w:val="000000"/>
                <w:sz w:val="24"/>
                <w:szCs w:val="24"/>
              </w:rPr>
              <w:t xml:space="preserve">Реалізація </w:t>
            </w:r>
            <w:proofErr w:type="spellStart"/>
            <w:r w:rsidRPr="00CF2492">
              <w:rPr>
                <w:rFonts w:ascii="Times New Roman" w:hAnsi="Times New Roman" w:cs="Times New Roman"/>
                <w:color w:val="000000"/>
                <w:sz w:val="24"/>
                <w:szCs w:val="24"/>
              </w:rPr>
              <w:t>компетентнісного</w:t>
            </w:r>
            <w:proofErr w:type="spellEnd"/>
            <w:r w:rsidRPr="00CF2492">
              <w:rPr>
                <w:rFonts w:ascii="Times New Roman" w:hAnsi="Times New Roman" w:cs="Times New Roman"/>
                <w:color w:val="000000"/>
                <w:sz w:val="24"/>
                <w:szCs w:val="24"/>
              </w:rPr>
              <w:t xml:space="preserve"> підходу до навчання української мови</w:t>
            </w:r>
            <w:r w:rsidRPr="00CF2492">
              <w:rPr>
                <w:rStyle w:val="a6"/>
                <w:sz w:val="24"/>
              </w:rPr>
              <w:t xml:space="preserve"> </w:t>
            </w:r>
          </w:p>
          <w:p w:rsidR="00DB7239" w:rsidRPr="00CF2492" w:rsidRDefault="00DB7239" w:rsidP="00CF2492">
            <w:pPr>
              <w:ind w:left="-57" w:right="-57"/>
              <w:jc w:val="both"/>
              <w:rPr>
                <w:rFonts w:ascii="Times New Roman" w:eastAsia="Times New Roman" w:hAnsi="Times New Roman" w:cs="Times New Roman"/>
                <w:b/>
                <w:bCs/>
                <w:sz w:val="24"/>
                <w:szCs w:val="24"/>
              </w:rPr>
            </w:pPr>
          </w:p>
        </w:tc>
        <w:tc>
          <w:tcPr>
            <w:tcW w:w="3080" w:type="dxa"/>
            <w:gridSpan w:val="2"/>
            <w:vAlign w:val="center"/>
          </w:tcPr>
          <w:p w:rsidR="00DB7239" w:rsidRPr="00CF2492" w:rsidRDefault="00DB7239" w:rsidP="00CF2492">
            <w:pPr>
              <w:pStyle w:val="11"/>
              <w:spacing w:line="240" w:lineRule="auto"/>
              <w:jc w:val="both"/>
              <w:rPr>
                <w:rFonts w:ascii="Times New Roman" w:hAnsi="Times New Roman" w:cs="Times New Roman"/>
                <w:color w:val="000000"/>
                <w:sz w:val="24"/>
                <w:szCs w:val="24"/>
                <w:lang w:val="uk-UA"/>
              </w:rPr>
            </w:pPr>
            <w:r w:rsidRPr="00CF2492">
              <w:rPr>
                <w:rFonts w:ascii="Times New Roman" w:hAnsi="Times New Roman" w:cs="Times New Roman"/>
                <w:color w:val="000000"/>
                <w:sz w:val="24"/>
                <w:szCs w:val="24"/>
                <w:lang w:val="uk-UA"/>
              </w:rPr>
              <w:t>Лекція (2 год.)</w:t>
            </w:r>
          </w:p>
          <w:p w:rsidR="00DB7239" w:rsidRPr="00CF2492" w:rsidRDefault="00DB7239" w:rsidP="00CF2492">
            <w:pPr>
              <w:pStyle w:val="11"/>
              <w:spacing w:line="240" w:lineRule="auto"/>
              <w:rPr>
                <w:rFonts w:ascii="Times New Roman" w:hAnsi="Times New Roman" w:cs="Times New Roman"/>
                <w:color w:val="000000"/>
                <w:sz w:val="24"/>
                <w:szCs w:val="24"/>
                <w:lang w:val="uk-UA"/>
              </w:rPr>
            </w:pPr>
            <w:r w:rsidRPr="00CF2492">
              <w:rPr>
                <w:rFonts w:ascii="Times New Roman" w:hAnsi="Times New Roman" w:cs="Times New Roman"/>
                <w:color w:val="000000"/>
                <w:sz w:val="24"/>
                <w:szCs w:val="24"/>
                <w:lang w:val="uk-UA"/>
              </w:rPr>
              <w:t>Практичне заняття (2 год.)</w:t>
            </w:r>
          </w:p>
          <w:p w:rsidR="00DB7239" w:rsidRPr="00CF2492" w:rsidRDefault="00DB7239" w:rsidP="00CF2492">
            <w:pPr>
              <w:pStyle w:val="11"/>
              <w:spacing w:line="240" w:lineRule="auto"/>
              <w:ind w:left="102"/>
              <w:rPr>
                <w:rFonts w:ascii="Times New Roman" w:hAnsi="Times New Roman" w:cs="Times New Roman"/>
                <w:color w:val="000000"/>
                <w:sz w:val="24"/>
                <w:szCs w:val="24"/>
                <w:lang w:val="uk-UA"/>
              </w:rPr>
            </w:pPr>
            <w:proofErr w:type="spellStart"/>
            <w:r w:rsidRPr="00CF2492">
              <w:rPr>
                <w:rFonts w:ascii="Times New Roman" w:hAnsi="Times New Roman" w:cs="Times New Roman"/>
                <w:color w:val="000000"/>
                <w:sz w:val="24"/>
                <w:szCs w:val="24"/>
              </w:rPr>
              <w:t>Самостійна</w:t>
            </w:r>
            <w:proofErr w:type="spellEnd"/>
            <w:r w:rsidRPr="00CF2492">
              <w:rPr>
                <w:rFonts w:ascii="Times New Roman" w:hAnsi="Times New Roman" w:cs="Times New Roman"/>
                <w:color w:val="000000"/>
                <w:sz w:val="24"/>
                <w:szCs w:val="24"/>
              </w:rPr>
              <w:t xml:space="preserve"> робота (</w:t>
            </w:r>
            <w:r w:rsidR="00CF2492">
              <w:rPr>
                <w:rFonts w:ascii="Times New Roman" w:hAnsi="Times New Roman" w:cs="Times New Roman"/>
                <w:color w:val="000000"/>
                <w:sz w:val="24"/>
                <w:szCs w:val="24"/>
                <w:lang w:val="uk-UA"/>
              </w:rPr>
              <w:t>6</w:t>
            </w:r>
            <w:r w:rsidRPr="00CF2492">
              <w:rPr>
                <w:rFonts w:ascii="Times New Roman" w:hAnsi="Times New Roman" w:cs="Times New Roman"/>
                <w:color w:val="000000"/>
                <w:sz w:val="24"/>
                <w:szCs w:val="24"/>
              </w:rPr>
              <w:t> год.)</w:t>
            </w:r>
          </w:p>
        </w:tc>
        <w:tc>
          <w:tcPr>
            <w:tcW w:w="2130" w:type="dxa"/>
            <w:gridSpan w:val="2"/>
            <w:vAlign w:val="center"/>
          </w:tcPr>
          <w:p w:rsidR="00DB7239" w:rsidRPr="00CF2492" w:rsidRDefault="00DB7239" w:rsidP="00CF2492">
            <w:pPr>
              <w:pStyle w:val="11"/>
              <w:spacing w:line="240" w:lineRule="auto"/>
              <w:jc w:val="center"/>
              <w:rPr>
                <w:rFonts w:ascii="Times New Roman" w:hAnsi="Times New Roman" w:cs="Times New Roman"/>
                <w:sz w:val="24"/>
                <w:szCs w:val="24"/>
                <w:lang w:val="uk-UA"/>
              </w:rPr>
            </w:pPr>
          </w:p>
        </w:tc>
        <w:tc>
          <w:tcPr>
            <w:tcW w:w="1440" w:type="dxa"/>
            <w:vAlign w:val="center"/>
          </w:tcPr>
          <w:p w:rsidR="00DB7239" w:rsidRPr="00CF2492" w:rsidRDefault="00DB7239" w:rsidP="00CF2492">
            <w:pPr>
              <w:pStyle w:val="11"/>
              <w:spacing w:line="240" w:lineRule="auto"/>
              <w:jc w:val="center"/>
              <w:rPr>
                <w:rFonts w:ascii="Times New Roman" w:hAnsi="Times New Roman" w:cs="Times New Roman"/>
                <w:b/>
                <w:sz w:val="24"/>
                <w:szCs w:val="24"/>
                <w:lang w:val="uk-UA"/>
              </w:rPr>
            </w:pPr>
          </w:p>
        </w:tc>
        <w:tc>
          <w:tcPr>
            <w:tcW w:w="610" w:type="dxa"/>
            <w:vAlign w:val="center"/>
          </w:tcPr>
          <w:p w:rsidR="00DB7239" w:rsidRPr="00CF2492" w:rsidRDefault="00DB7239" w:rsidP="00CF2492">
            <w:pPr>
              <w:pStyle w:val="11"/>
              <w:spacing w:line="240" w:lineRule="auto"/>
              <w:jc w:val="center"/>
              <w:rPr>
                <w:rFonts w:ascii="Times New Roman" w:hAnsi="Times New Roman" w:cs="Times New Roman"/>
                <w:b/>
                <w:sz w:val="24"/>
                <w:szCs w:val="24"/>
                <w:lang w:val="uk-UA"/>
              </w:rPr>
            </w:pPr>
          </w:p>
        </w:tc>
        <w:tc>
          <w:tcPr>
            <w:tcW w:w="3300" w:type="dxa"/>
            <w:gridSpan w:val="2"/>
            <w:vAlign w:val="center"/>
          </w:tcPr>
          <w:p w:rsidR="00DB7239" w:rsidRPr="00CF2492" w:rsidRDefault="00DB7239" w:rsidP="00CF2492">
            <w:pPr>
              <w:pStyle w:val="11"/>
              <w:spacing w:line="240" w:lineRule="auto"/>
              <w:ind w:left="-57" w:right="-57"/>
              <w:jc w:val="both"/>
              <w:rPr>
                <w:rFonts w:ascii="Times New Roman" w:hAnsi="Times New Roman" w:cs="Times New Roman"/>
                <w:sz w:val="24"/>
                <w:szCs w:val="24"/>
                <w:lang w:val="uk-UA"/>
              </w:rPr>
            </w:pPr>
            <w:r w:rsidRPr="00CF2492">
              <w:rPr>
                <w:rFonts w:ascii="Times New Roman" w:hAnsi="Times New Roman" w:cs="Times New Roman"/>
                <w:sz w:val="24"/>
                <w:szCs w:val="24"/>
                <w:lang w:val="uk-UA"/>
              </w:rPr>
              <w:t>впродовж першого навчального семестру (</w:t>
            </w:r>
            <w:r w:rsidR="00ED5993" w:rsidRPr="00CF2492">
              <w:rPr>
                <w:rFonts w:ascii="Times New Roman" w:hAnsi="Times New Roman" w:cs="Times New Roman"/>
                <w:sz w:val="24"/>
                <w:szCs w:val="24"/>
                <w:lang w:val="uk-UA"/>
              </w:rPr>
              <w:t xml:space="preserve">другий </w:t>
            </w:r>
            <w:r w:rsidRPr="00CF2492">
              <w:rPr>
                <w:rFonts w:ascii="Times New Roman" w:hAnsi="Times New Roman" w:cs="Times New Roman"/>
                <w:sz w:val="24"/>
                <w:szCs w:val="24"/>
                <w:lang w:val="uk-UA"/>
              </w:rPr>
              <w:t>періодичний контроль)</w:t>
            </w:r>
          </w:p>
        </w:tc>
      </w:tr>
      <w:tr w:rsidR="00DB7239" w:rsidRPr="00CF2492" w:rsidTr="009A50CD">
        <w:trPr>
          <w:gridAfter w:val="6"/>
          <w:wAfter w:w="13835" w:type="dxa"/>
          <w:trHeight w:val="684"/>
        </w:trPr>
        <w:tc>
          <w:tcPr>
            <w:tcW w:w="1210" w:type="dxa"/>
            <w:tcMar>
              <w:top w:w="100" w:type="dxa"/>
              <w:left w:w="100" w:type="dxa"/>
              <w:bottom w:w="100" w:type="dxa"/>
              <w:right w:w="100" w:type="dxa"/>
            </w:tcMar>
            <w:vAlign w:val="center"/>
          </w:tcPr>
          <w:p w:rsidR="00DB7239" w:rsidRPr="00CF2492" w:rsidRDefault="00CF2492" w:rsidP="00CF2492">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080" w:type="dxa"/>
            <w:vAlign w:val="center"/>
          </w:tcPr>
          <w:p w:rsidR="00ED5993" w:rsidRPr="00CF2492" w:rsidRDefault="00ED5993" w:rsidP="00CF2492">
            <w:pPr>
              <w:ind w:firstLine="709"/>
              <w:jc w:val="both"/>
              <w:rPr>
                <w:rFonts w:ascii="Times New Roman" w:hAnsi="Times New Roman" w:cs="Times New Roman"/>
                <w:b/>
                <w:color w:val="333333"/>
                <w:sz w:val="24"/>
                <w:szCs w:val="24"/>
              </w:rPr>
            </w:pPr>
            <w:r w:rsidRPr="00CF2492">
              <w:rPr>
                <w:rStyle w:val="FontStyle13"/>
                <w:rFonts w:cs="Times New Roman"/>
                <w:sz w:val="24"/>
                <w:szCs w:val="24"/>
              </w:rPr>
              <w:t xml:space="preserve">Тема 7. </w:t>
            </w:r>
            <w:r w:rsidRPr="00CF2492">
              <w:rPr>
                <w:rFonts w:ascii="Times New Roman" w:hAnsi="Times New Roman" w:cs="Times New Roman"/>
                <w:bCs/>
                <w:color w:val="000000"/>
                <w:spacing w:val="-7"/>
                <w:sz w:val="24"/>
                <w:szCs w:val="24"/>
              </w:rPr>
              <w:t xml:space="preserve">Навчання української мови в 10 – 12 класах середньої школи на </w:t>
            </w:r>
            <w:proofErr w:type="spellStart"/>
            <w:r w:rsidRPr="00CF2492">
              <w:rPr>
                <w:rFonts w:ascii="Times New Roman" w:hAnsi="Times New Roman" w:cs="Times New Roman"/>
                <w:bCs/>
                <w:color w:val="000000"/>
                <w:spacing w:val="-7"/>
                <w:sz w:val="24"/>
                <w:szCs w:val="24"/>
              </w:rPr>
              <w:t>компетентнісній</w:t>
            </w:r>
            <w:proofErr w:type="spellEnd"/>
            <w:r w:rsidRPr="00CF2492">
              <w:rPr>
                <w:rFonts w:ascii="Times New Roman" w:hAnsi="Times New Roman" w:cs="Times New Roman"/>
                <w:bCs/>
                <w:color w:val="000000"/>
                <w:spacing w:val="-7"/>
                <w:sz w:val="24"/>
                <w:szCs w:val="24"/>
              </w:rPr>
              <w:t xml:space="preserve"> основі.</w:t>
            </w:r>
            <w:r w:rsidRPr="00CF2492">
              <w:rPr>
                <w:rStyle w:val="FontStyle11"/>
                <w:rFonts w:cs="Times New Roman"/>
                <w:sz w:val="24"/>
                <w:szCs w:val="24"/>
              </w:rPr>
              <w:t xml:space="preserve"> </w:t>
            </w:r>
          </w:p>
          <w:p w:rsidR="00DB7239" w:rsidRPr="00CF2492" w:rsidRDefault="00DB7239" w:rsidP="00CF2492">
            <w:pPr>
              <w:ind w:left="-57" w:right="-57"/>
              <w:jc w:val="both"/>
              <w:rPr>
                <w:rFonts w:ascii="Times New Roman" w:hAnsi="Times New Roman" w:cs="Times New Roman"/>
                <w:b/>
                <w:color w:val="333333"/>
                <w:sz w:val="24"/>
                <w:szCs w:val="24"/>
              </w:rPr>
            </w:pPr>
          </w:p>
        </w:tc>
        <w:tc>
          <w:tcPr>
            <w:tcW w:w="3080" w:type="dxa"/>
            <w:gridSpan w:val="2"/>
            <w:vAlign w:val="center"/>
          </w:tcPr>
          <w:p w:rsidR="00DB7239" w:rsidRPr="00CF2492" w:rsidRDefault="00DB7239" w:rsidP="00CF2492">
            <w:pPr>
              <w:pStyle w:val="11"/>
              <w:spacing w:line="240" w:lineRule="auto"/>
              <w:jc w:val="both"/>
              <w:rPr>
                <w:rFonts w:ascii="Times New Roman" w:hAnsi="Times New Roman" w:cs="Times New Roman"/>
                <w:color w:val="000000"/>
                <w:sz w:val="24"/>
                <w:szCs w:val="24"/>
                <w:lang w:val="uk-UA"/>
              </w:rPr>
            </w:pPr>
            <w:r w:rsidRPr="00CF2492">
              <w:rPr>
                <w:rFonts w:ascii="Times New Roman" w:hAnsi="Times New Roman" w:cs="Times New Roman"/>
                <w:color w:val="000000"/>
                <w:sz w:val="24"/>
                <w:szCs w:val="24"/>
                <w:lang w:val="uk-UA"/>
              </w:rPr>
              <w:t>Лекція (2 год.)</w:t>
            </w:r>
          </w:p>
          <w:p w:rsidR="00DB7239" w:rsidRPr="00CF2492" w:rsidRDefault="00DB7239" w:rsidP="00CF2492">
            <w:pPr>
              <w:pStyle w:val="11"/>
              <w:spacing w:line="240" w:lineRule="auto"/>
              <w:rPr>
                <w:rFonts w:ascii="Times New Roman" w:hAnsi="Times New Roman" w:cs="Times New Roman"/>
                <w:color w:val="000000"/>
                <w:sz w:val="24"/>
                <w:szCs w:val="24"/>
                <w:lang w:val="uk-UA"/>
              </w:rPr>
            </w:pPr>
            <w:r w:rsidRPr="00CF2492">
              <w:rPr>
                <w:rFonts w:ascii="Times New Roman" w:hAnsi="Times New Roman" w:cs="Times New Roman"/>
                <w:color w:val="000000"/>
                <w:sz w:val="24"/>
                <w:szCs w:val="24"/>
                <w:lang w:val="uk-UA"/>
              </w:rPr>
              <w:t>Практичне заняття (2 год.)</w:t>
            </w:r>
          </w:p>
          <w:p w:rsidR="00DB7239" w:rsidRPr="00CF2492" w:rsidRDefault="00DB7239" w:rsidP="00CF2492">
            <w:pPr>
              <w:pStyle w:val="11"/>
              <w:spacing w:line="240" w:lineRule="auto"/>
              <w:rPr>
                <w:rFonts w:ascii="Times New Roman" w:hAnsi="Times New Roman" w:cs="Times New Roman"/>
                <w:color w:val="000000"/>
                <w:sz w:val="24"/>
                <w:szCs w:val="24"/>
                <w:lang w:val="uk-UA"/>
              </w:rPr>
            </w:pPr>
            <w:r w:rsidRPr="00CF2492">
              <w:rPr>
                <w:rFonts w:ascii="Times New Roman" w:hAnsi="Times New Roman" w:cs="Times New Roman"/>
                <w:color w:val="000000"/>
                <w:sz w:val="24"/>
                <w:szCs w:val="24"/>
                <w:lang w:val="uk-UA"/>
              </w:rPr>
              <w:t>Самостій</w:t>
            </w:r>
            <w:r w:rsidR="00CF2492">
              <w:rPr>
                <w:rFonts w:ascii="Times New Roman" w:hAnsi="Times New Roman" w:cs="Times New Roman"/>
                <w:color w:val="000000"/>
                <w:sz w:val="24"/>
                <w:szCs w:val="24"/>
                <w:lang w:val="uk-UA"/>
              </w:rPr>
              <w:t>на робота (6</w:t>
            </w:r>
            <w:r w:rsidRPr="00CF2492">
              <w:rPr>
                <w:rFonts w:ascii="Times New Roman" w:hAnsi="Times New Roman" w:cs="Times New Roman"/>
                <w:color w:val="000000"/>
                <w:sz w:val="24"/>
                <w:szCs w:val="24"/>
                <w:lang w:val="uk-UA"/>
              </w:rPr>
              <w:t> год.)</w:t>
            </w:r>
          </w:p>
        </w:tc>
        <w:tc>
          <w:tcPr>
            <w:tcW w:w="2130" w:type="dxa"/>
            <w:gridSpan w:val="2"/>
            <w:vAlign w:val="center"/>
          </w:tcPr>
          <w:p w:rsidR="00DB7239" w:rsidRPr="00CF2492" w:rsidRDefault="00DB7239" w:rsidP="00CF2492">
            <w:pPr>
              <w:pStyle w:val="11"/>
              <w:spacing w:line="240" w:lineRule="auto"/>
              <w:jc w:val="center"/>
              <w:rPr>
                <w:rFonts w:ascii="Times New Roman" w:hAnsi="Times New Roman" w:cs="Times New Roman"/>
                <w:sz w:val="24"/>
                <w:szCs w:val="24"/>
                <w:lang w:val="uk-UA"/>
              </w:rPr>
            </w:pPr>
          </w:p>
        </w:tc>
        <w:tc>
          <w:tcPr>
            <w:tcW w:w="1440" w:type="dxa"/>
            <w:vAlign w:val="center"/>
          </w:tcPr>
          <w:p w:rsidR="00DB7239" w:rsidRPr="00CF2492" w:rsidRDefault="00DB7239" w:rsidP="00CF2492">
            <w:pPr>
              <w:pStyle w:val="11"/>
              <w:spacing w:line="240" w:lineRule="auto"/>
              <w:jc w:val="center"/>
              <w:rPr>
                <w:rFonts w:ascii="Times New Roman" w:hAnsi="Times New Roman" w:cs="Times New Roman"/>
                <w:b/>
                <w:sz w:val="24"/>
                <w:szCs w:val="24"/>
                <w:lang w:val="uk-UA"/>
              </w:rPr>
            </w:pPr>
          </w:p>
        </w:tc>
        <w:tc>
          <w:tcPr>
            <w:tcW w:w="610" w:type="dxa"/>
            <w:vAlign w:val="center"/>
          </w:tcPr>
          <w:p w:rsidR="00DB7239" w:rsidRPr="00CF2492" w:rsidRDefault="00DB7239" w:rsidP="00CF2492">
            <w:pPr>
              <w:pStyle w:val="11"/>
              <w:spacing w:line="240" w:lineRule="auto"/>
              <w:jc w:val="center"/>
              <w:rPr>
                <w:rFonts w:ascii="Times New Roman" w:hAnsi="Times New Roman" w:cs="Times New Roman"/>
                <w:b/>
                <w:sz w:val="24"/>
                <w:szCs w:val="24"/>
                <w:lang w:val="uk-UA"/>
              </w:rPr>
            </w:pPr>
          </w:p>
        </w:tc>
        <w:tc>
          <w:tcPr>
            <w:tcW w:w="3300" w:type="dxa"/>
            <w:gridSpan w:val="2"/>
            <w:vAlign w:val="center"/>
          </w:tcPr>
          <w:p w:rsidR="00DB7239" w:rsidRPr="00CF2492" w:rsidRDefault="00DB7239" w:rsidP="00CF2492">
            <w:pPr>
              <w:pStyle w:val="11"/>
              <w:spacing w:line="240" w:lineRule="auto"/>
              <w:ind w:left="-57" w:right="-57"/>
              <w:jc w:val="both"/>
              <w:rPr>
                <w:rFonts w:ascii="Times New Roman" w:hAnsi="Times New Roman" w:cs="Times New Roman"/>
                <w:sz w:val="24"/>
                <w:szCs w:val="24"/>
                <w:lang w:val="uk-UA"/>
              </w:rPr>
            </w:pPr>
            <w:r w:rsidRPr="00CF2492">
              <w:rPr>
                <w:rFonts w:ascii="Times New Roman" w:hAnsi="Times New Roman" w:cs="Times New Roman"/>
                <w:sz w:val="24"/>
                <w:szCs w:val="24"/>
                <w:lang w:val="uk-UA"/>
              </w:rPr>
              <w:t>впродовж першого навчального семестру (</w:t>
            </w:r>
            <w:r w:rsidR="00ED5993" w:rsidRPr="00CF2492">
              <w:rPr>
                <w:rFonts w:ascii="Times New Roman" w:hAnsi="Times New Roman" w:cs="Times New Roman"/>
                <w:sz w:val="24"/>
                <w:szCs w:val="24"/>
                <w:lang w:val="uk-UA"/>
              </w:rPr>
              <w:t>другий</w:t>
            </w:r>
            <w:r w:rsidR="00ED5993" w:rsidRPr="00CF2492">
              <w:rPr>
                <w:rFonts w:ascii="Times New Roman" w:hAnsi="Times New Roman" w:cs="Times New Roman"/>
                <w:sz w:val="24"/>
                <w:szCs w:val="24"/>
              </w:rPr>
              <w:t xml:space="preserve"> </w:t>
            </w:r>
            <w:r w:rsidRPr="00CF2492">
              <w:rPr>
                <w:rFonts w:ascii="Times New Roman" w:hAnsi="Times New Roman" w:cs="Times New Roman"/>
                <w:sz w:val="24"/>
                <w:szCs w:val="24"/>
                <w:lang w:val="uk-UA"/>
              </w:rPr>
              <w:t>періодичний контроль)</w:t>
            </w:r>
          </w:p>
        </w:tc>
      </w:tr>
      <w:tr w:rsidR="00DB7239" w:rsidRPr="00CF2492" w:rsidTr="009A50CD">
        <w:trPr>
          <w:gridAfter w:val="6"/>
          <w:wAfter w:w="13835" w:type="dxa"/>
          <w:trHeight w:val="684"/>
        </w:trPr>
        <w:tc>
          <w:tcPr>
            <w:tcW w:w="1210" w:type="dxa"/>
            <w:tcMar>
              <w:top w:w="100" w:type="dxa"/>
              <w:left w:w="100" w:type="dxa"/>
              <w:bottom w:w="100" w:type="dxa"/>
              <w:right w:w="100" w:type="dxa"/>
            </w:tcMar>
            <w:vAlign w:val="center"/>
          </w:tcPr>
          <w:p w:rsidR="00DB7239" w:rsidRPr="00CF2492" w:rsidRDefault="00CF2492" w:rsidP="00CF2492">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080" w:type="dxa"/>
            <w:vAlign w:val="center"/>
          </w:tcPr>
          <w:p w:rsidR="00DB7239" w:rsidRPr="00CF2492" w:rsidRDefault="00ED5993" w:rsidP="00CF2492">
            <w:pPr>
              <w:ind w:left="-57" w:right="-57"/>
              <w:jc w:val="both"/>
              <w:rPr>
                <w:rFonts w:ascii="Times New Roman" w:hAnsi="Times New Roman" w:cs="Times New Roman"/>
                <w:b/>
                <w:color w:val="333333"/>
                <w:sz w:val="24"/>
                <w:szCs w:val="24"/>
              </w:rPr>
            </w:pPr>
            <w:r w:rsidRPr="00CF2492">
              <w:rPr>
                <w:rStyle w:val="FontStyle13"/>
                <w:rFonts w:cs="Times New Roman"/>
                <w:sz w:val="24"/>
                <w:szCs w:val="24"/>
              </w:rPr>
              <w:t xml:space="preserve">Тема 8. </w:t>
            </w:r>
            <w:r w:rsidRPr="00CF2492">
              <w:rPr>
                <w:rFonts w:ascii="Times New Roman" w:hAnsi="Times New Roman" w:cs="Times New Roman"/>
                <w:color w:val="000000"/>
                <w:sz w:val="24"/>
                <w:szCs w:val="24"/>
              </w:rPr>
              <w:t>Технологічних підхід до проектування й організації уроків української мови</w:t>
            </w:r>
            <w:r w:rsidRPr="00CF2492">
              <w:rPr>
                <w:rFonts w:ascii="Times New Roman" w:hAnsi="Times New Roman" w:cs="Times New Roman"/>
                <w:bCs/>
                <w:color w:val="000000"/>
                <w:spacing w:val="-7"/>
                <w:sz w:val="24"/>
                <w:szCs w:val="24"/>
              </w:rPr>
              <w:t xml:space="preserve">. </w:t>
            </w:r>
          </w:p>
        </w:tc>
        <w:tc>
          <w:tcPr>
            <w:tcW w:w="3080" w:type="dxa"/>
            <w:gridSpan w:val="2"/>
            <w:vAlign w:val="center"/>
          </w:tcPr>
          <w:p w:rsidR="00DB7239" w:rsidRPr="00CF2492" w:rsidRDefault="00DB7239" w:rsidP="00CF2492">
            <w:pPr>
              <w:pStyle w:val="11"/>
              <w:spacing w:line="240" w:lineRule="auto"/>
              <w:jc w:val="both"/>
              <w:rPr>
                <w:rFonts w:ascii="Times New Roman" w:hAnsi="Times New Roman" w:cs="Times New Roman"/>
                <w:color w:val="000000"/>
                <w:sz w:val="24"/>
                <w:szCs w:val="24"/>
                <w:lang w:val="uk-UA"/>
              </w:rPr>
            </w:pPr>
            <w:r w:rsidRPr="00CF2492">
              <w:rPr>
                <w:rFonts w:ascii="Times New Roman" w:hAnsi="Times New Roman" w:cs="Times New Roman"/>
                <w:color w:val="000000"/>
                <w:sz w:val="24"/>
                <w:szCs w:val="24"/>
                <w:lang w:val="uk-UA"/>
              </w:rPr>
              <w:t>Лекція ( 2год.)</w:t>
            </w:r>
          </w:p>
          <w:p w:rsidR="00DB7239" w:rsidRPr="00CF2492" w:rsidRDefault="00DB7239" w:rsidP="00CF2492">
            <w:pPr>
              <w:pStyle w:val="11"/>
              <w:spacing w:line="240" w:lineRule="auto"/>
              <w:rPr>
                <w:rFonts w:ascii="Times New Roman" w:hAnsi="Times New Roman" w:cs="Times New Roman"/>
                <w:color w:val="000000"/>
                <w:sz w:val="24"/>
                <w:szCs w:val="24"/>
                <w:lang w:val="uk-UA"/>
              </w:rPr>
            </w:pPr>
            <w:r w:rsidRPr="00CF2492">
              <w:rPr>
                <w:rFonts w:ascii="Times New Roman" w:hAnsi="Times New Roman" w:cs="Times New Roman"/>
                <w:color w:val="000000"/>
                <w:sz w:val="24"/>
                <w:szCs w:val="24"/>
                <w:lang w:val="uk-UA"/>
              </w:rPr>
              <w:t>Практичне заняття (2 год.)</w:t>
            </w:r>
          </w:p>
          <w:p w:rsidR="00DB7239" w:rsidRPr="00CF2492" w:rsidRDefault="00CF2492" w:rsidP="00CF2492">
            <w:pPr>
              <w:pStyle w:val="1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(6</w:t>
            </w:r>
            <w:r w:rsidR="00DB7239" w:rsidRPr="00CF2492">
              <w:rPr>
                <w:rFonts w:ascii="Times New Roman" w:hAnsi="Times New Roman" w:cs="Times New Roman"/>
                <w:color w:val="000000"/>
                <w:sz w:val="24"/>
                <w:szCs w:val="24"/>
                <w:lang w:val="uk-UA"/>
              </w:rPr>
              <w:t> год.)</w:t>
            </w:r>
          </w:p>
        </w:tc>
        <w:tc>
          <w:tcPr>
            <w:tcW w:w="2130" w:type="dxa"/>
            <w:gridSpan w:val="2"/>
            <w:vAlign w:val="center"/>
          </w:tcPr>
          <w:p w:rsidR="00DB7239" w:rsidRPr="00CF2492" w:rsidRDefault="00DB7239" w:rsidP="00CF2492">
            <w:pPr>
              <w:pStyle w:val="11"/>
              <w:spacing w:line="240" w:lineRule="auto"/>
              <w:jc w:val="center"/>
              <w:rPr>
                <w:rFonts w:ascii="Times New Roman" w:hAnsi="Times New Roman" w:cs="Times New Roman"/>
                <w:sz w:val="24"/>
                <w:szCs w:val="24"/>
                <w:lang w:val="uk-UA"/>
              </w:rPr>
            </w:pPr>
          </w:p>
        </w:tc>
        <w:tc>
          <w:tcPr>
            <w:tcW w:w="1440" w:type="dxa"/>
            <w:vAlign w:val="center"/>
          </w:tcPr>
          <w:p w:rsidR="00DB7239" w:rsidRPr="00CF2492" w:rsidRDefault="00DB7239" w:rsidP="00CF2492">
            <w:pPr>
              <w:pStyle w:val="11"/>
              <w:spacing w:line="240" w:lineRule="auto"/>
              <w:jc w:val="center"/>
              <w:rPr>
                <w:rFonts w:ascii="Times New Roman" w:hAnsi="Times New Roman" w:cs="Times New Roman"/>
                <w:b/>
                <w:sz w:val="24"/>
                <w:szCs w:val="24"/>
                <w:lang w:val="uk-UA"/>
              </w:rPr>
            </w:pPr>
          </w:p>
        </w:tc>
        <w:tc>
          <w:tcPr>
            <w:tcW w:w="610" w:type="dxa"/>
            <w:vAlign w:val="center"/>
          </w:tcPr>
          <w:p w:rsidR="00DB7239" w:rsidRPr="00CF2492" w:rsidRDefault="00DB7239" w:rsidP="00CF2492">
            <w:pPr>
              <w:pStyle w:val="11"/>
              <w:spacing w:line="240" w:lineRule="auto"/>
              <w:jc w:val="center"/>
              <w:rPr>
                <w:rFonts w:ascii="Times New Roman" w:hAnsi="Times New Roman" w:cs="Times New Roman"/>
                <w:b/>
                <w:sz w:val="24"/>
                <w:szCs w:val="24"/>
                <w:lang w:val="uk-UA"/>
              </w:rPr>
            </w:pPr>
          </w:p>
        </w:tc>
        <w:tc>
          <w:tcPr>
            <w:tcW w:w="3300" w:type="dxa"/>
            <w:gridSpan w:val="2"/>
            <w:vAlign w:val="center"/>
          </w:tcPr>
          <w:p w:rsidR="00DB7239" w:rsidRPr="00CF2492" w:rsidRDefault="00DB7239" w:rsidP="00CF2492">
            <w:pPr>
              <w:pStyle w:val="11"/>
              <w:spacing w:line="240" w:lineRule="auto"/>
              <w:ind w:left="-57" w:right="-57"/>
              <w:jc w:val="both"/>
              <w:rPr>
                <w:rFonts w:ascii="Times New Roman" w:hAnsi="Times New Roman" w:cs="Times New Roman"/>
                <w:sz w:val="24"/>
                <w:szCs w:val="24"/>
                <w:lang w:val="uk-UA"/>
              </w:rPr>
            </w:pPr>
            <w:r w:rsidRPr="00CF2492">
              <w:rPr>
                <w:rFonts w:ascii="Times New Roman" w:hAnsi="Times New Roman" w:cs="Times New Roman"/>
                <w:sz w:val="24"/>
                <w:szCs w:val="24"/>
                <w:lang w:val="uk-UA"/>
              </w:rPr>
              <w:t>впродовж першого навчального семестру (другий періодичний контроль)</w:t>
            </w:r>
          </w:p>
        </w:tc>
      </w:tr>
      <w:tr w:rsidR="00DB7239" w:rsidRPr="00CF2492" w:rsidTr="009A50CD">
        <w:trPr>
          <w:gridAfter w:val="6"/>
          <w:wAfter w:w="13835" w:type="dxa"/>
          <w:trHeight w:val="684"/>
        </w:trPr>
        <w:tc>
          <w:tcPr>
            <w:tcW w:w="1210" w:type="dxa"/>
            <w:tcMar>
              <w:top w:w="100" w:type="dxa"/>
              <w:left w:w="100" w:type="dxa"/>
              <w:bottom w:w="100" w:type="dxa"/>
              <w:right w:w="100" w:type="dxa"/>
            </w:tcMar>
            <w:vAlign w:val="center"/>
          </w:tcPr>
          <w:p w:rsidR="00DB7239" w:rsidRPr="00CF2492" w:rsidRDefault="00CF2492" w:rsidP="00CF2492">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080" w:type="dxa"/>
            <w:vAlign w:val="center"/>
          </w:tcPr>
          <w:p w:rsidR="00DB7239" w:rsidRPr="00CF2492" w:rsidRDefault="00ED5993" w:rsidP="00CF2492">
            <w:pPr>
              <w:ind w:left="-57" w:right="-57"/>
              <w:jc w:val="both"/>
              <w:rPr>
                <w:rFonts w:ascii="Times New Roman" w:hAnsi="Times New Roman" w:cs="Times New Roman"/>
                <w:b/>
                <w:bCs/>
                <w:color w:val="333333"/>
                <w:sz w:val="24"/>
                <w:szCs w:val="24"/>
              </w:rPr>
            </w:pPr>
            <w:r w:rsidRPr="00CF2492">
              <w:rPr>
                <w:rStyle w:val="FontStyle13"/>
                <w:rFonts w:cs="Times New Roman"/>
                <w:sz w:val="24"/>
                <w:szCs w:val="24"/>
              </w:rPr>
              <w:t>Тема 9.</w:t>
            </w:r>
            <w:r w:rsidRPr="00CF2492">
              <w:rPr>
                <w:rFonts w:ascii="Times New Roman" w:hAnsi="Times New Roman" w:cs="Times New Roman"/>
                <w:bCs/>
                <w:color w:val="000000"/>
                <w:spacing w:val="-7"/>
                <w:sz w:val="24"/>
                <w:szCs w:val="24"/>
              </w:rPr>
              <w:t xml:space="preserve"> Форми навчання української мови в середній школі</w:t>
            </w:r>
            <w:r w:rsidRPr="00CF2492">
              <w:rPr>
                <w:rFonts w:ascii="Times New Roman" w:hAnsi="Times New Roman" w:cs="Times New Roman"/>
                <w:bCs/>
                <w:sz w:val="24"/>
                <w:szCs w:val="24"/>
              </w:rPr>
              <w:t xml:space="preserve"> </w:t>
            </w:r>
          </w:p>
        </w:tc>
        <w:tc>
          <w:tcPr>
            <w:tcW w:w="3080" w:type="dxa"/>
            <w:gridSpan w:val="2"/>
            <w:vAlign w:val="center"/>
          </w:tcPr>
          <w:p w:rsidR="00DB7239" w:rsidRPr="00CF2492" w:rsidRDefault="00CF2492" w:rsidP="00CF2492">
            <w:pPr>
              <w:pStyle w:val="1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Лекція ( </w:t>
            </w:r>
            <w:r w:rsidR="00DB7239" w:rsidRPr="00CF2492">
              <w:rPr>
                <w:rFonts w:ascii="Times New Roman" w:hAnsi="Times New Roman" w:cs="Times New Roman"/>
                <w:color w:val="000000"/>
                <w:sz w:val="24"/>
                <w:szCs w:val="24"/>
                <w:lang w:val="uk-UA"/>
              </w:rPr>
              <w:t>год.)</w:t>
            </w:r>
          </w:p>
          <w:p w:rsidR="00DB7239" w:rsidRPr="00CF2492" w:rsidRDefault="00DB7239" w:rsidP="00CF2492">
            <w:pPr>
              <w:pStyle w:val="11"/>
              <w:spacing w:line="240" w:lineRule="auto"/>
              <w:rPr>
                <w:rFonts w:ascii="Times New Roman" w:hAnsi="Times New Roman" w:cs="Times New Roman"/>
                <w:color w:val="000000"/>
                <w:sz w:val="24"/>
                <w:szCs w:val="24"/>
                <w:lang w:val="uk-UA"/>
              </w:rPr>
            </w:pPr>
            <w:r w:rsidRPr="00CF2492">
              <w:rPr>
                <w:rFonts w:ascii="Times New Roman" w:hAnsi="Times New Roman" w:cs="Times New Roman"/>
                <w:color w:val="000000"/>
                <w:sz w:val="24"/>
                <w:szCs w:val="24"/>
                <w:lang w:val="uk-UA"/>
              </w:rPr>
              <w:t>Практичне заняття (2 год.)</w:t>
            </w:r>
          </w:p>
          <w:p w:rsidR="00DB7239" w:rsidRPr="00CF2492" w:rsidRDefault="00CF2492" w:rsidP="00CF2492">
            <w:pPr>
              <w:pStyle w:val="11"/>
              <w:spacing w:line="240" w:lineRule="auto"/>
              <w:rPr>
                <w:rFonts w:ascii="Times New Roman" w:hAnsi="Times New Roman" w:cs="Times New Roman"/>
                <w:b/>
                <w:color w:val="000000"/>
                <w:sz w:val="24"/>
                <w:szCs w:val="24"/>
                <w:lang w:val="uk-UA"/>
              </w:rPr>
            </w:pPr>
            <w:r>
              <w:rPr>
                <w:rFonts w:ascii="Times New Roman" w:hAnsi="Times New Roman" w:cs="Times New Roman"/>
                <w:color w:val="000000"/>
                <w:sz w:val="24"/>
                <w:szCs w:val="24"/>
                <w:lang w:val="uk-UA"/>
              </w:rPr>
              <w:t>Самостійна робота (6</w:t>
            </w:r>
            <w:r w:rsidR="00DB7239" w:rsidRPr="00CF2492">
              <w:rPr>
                <w:rFonts w:ascii="Times New Roman" w:hAnsi="Times New Roman" w:cs="Times New Roman"/>
                <w:color w:val="000000"/>
                <w:sz w:val="24"/>
                <w:szCs w:val="24"/>
                <w:lang w:val="uk-UA"/>
              </w:rPr>
              <w:t> год)</w:t>
            </w:r>
          </w:p>
        </w:tc>
        <w:tc>
          <w:tcPr>
            <w:tcW w:w="2130" w:type="dxa"/>
            <w:gridSpan w:val="2"/>
            <w:vAlign w:val="center"/>
          </w:tcPr>
          <w:p w:rsidR="00DB7239" w:rsidRPr="00CF2492" w:rsidRDefault="00DB7239" w:rsidP="00CF2492">
            <w:pPr>
              <w:pStyle w:val="11"/>
              <w:spacing w:line="240" w:lineRule="auto"/>
              <w:jc w:val="center"/>
              <w:rPr>
                <w:rFonts w:ascii="Times New Roman" w:hAnsi="Times New Roman" w:cs="Times New Roman"/>
                <w:b/>
                <w:sz w:val="24"/>
                <w:szCs w:val="24"/>
                <w:lang w:val="uk-UA"/>
              </w:rPr>
            </w:pPr>
          </w:p>
        </w:tc>
        <w:tc>
          <w:tcPr>
            <w:tcW w:w="1440" w:type="dxa"/>
            <w:vAlign w:val="center"/>
          </w:tcPr>
          <w:p w:rsidR="00DB7239" w:rsidRPr="00CF2492" w:rsidRDefault="00DB7239" w:rsidP="00CF2492">
            <w:pPr>
              <w:pStyle w:val="11"/>
              <w:spacing w:line="240" w:lineRule="auto"/>
              <w:jc w:val="center"/>
              <w:rPr>
                <w:rFonts w:ascii="Times New Roman" w:hAnsi="Times New Roman" w:cs="Times New Roman"/>
                <w:b/>
                <w:sz w:val="24"/>
                <w:szCs w:val="24"/>
                <w:lang w:val="uk-UA"/>
              </w:rPr>
            </w:pPr>
          </w:p>
        </w:tc>
        <w:tc>
          <w:tcPr>
            <w:tcW w:w="610" w:type="dxa"/>
            <w:vAlign w:val="center"/>
          </w:tcPr>
          <w:p w:rsidR="00DB7239" w:rsidRPr="00CF2492" w:rsidRDefault="00DB7239" w:rsidP="00CF2492">
            <w:pPr>
              <w:pStyle w:val="11"/>
              <w:spacing w:line="240" w:lineRule="auto"/>
              <w:jc w:val="center"/>
              <w:rPr>
                <w:rFonts w:ascii="Times New Roman" w:hAnsi="Times New Roman" w:cs="Times New Roman"/>
                <w:b/>
                <w:sz w:val="24"/>
                <w:szCs w:val="24"/>
                <w:lang w:val="uk-UA"/>
              </w:rPr>
            </w:pPr>
          </w:p>
        </w:tc>
        <w:tc>
          <w:tcPr>
            <w:tcW w:w="3300" w:type="dxa"/>
            <w:gridSpan w:val="2"/>
            <w:vAlign w:val="center"/>
          </w:tcPr>
          <w:p w:rsidR="00DB7239" w:rsidRPr="00CF2492" w:rsidRDefault="00DB7239" w:rsidP="00CF2492">
            <w:pPr>
              <w:pStyle w:val="11"/>
              <w:spacing w:line="240" w:lineRule="auto"/>
              <w:ind w:left="-57" w:right="-57"/>
              <w:jc w:val="both"/>
              <w:rPr>
                <w:rFonts w:ascii="Times New Roman" w:hAnsi="Times New Roman" w:cs="Times New Roman"/>
                <w:sz w:val="24"/>
                <w:szCs w:val="24"/>
                <w:lang w:val="uk-UA"/>
              </w:rPr>
            </w:pPr>
            <w:r w:rsidRPr="00CF2492">
              <w:rPr>
                <w:rFonts w:ascii="Times New Roman" w:hAnsi="Times New Roman" w:cs="Times New Roman"/>
                <w:sz w:val="24"/>
                <w:szCs w:val="24"/>
                <w:lang w:val="uk-UA"/>
              </w:rPr>
              <w:t>впродовж першого навчального семестру (другий періодичний контроль)</w:t>
            </w:r>
          </w:p>
        </w:tc>
      </w:tr>
    </w:tbl>
    <w:p w:rsidR="00ED5993" w:rsidRDefault="00ED5993" w:rsidP="00DE4262">
      <w:pPr>
        <w:rPr>
          <w:rFonts w:ascii="Times New Roman" w:hAnsi="Times New Roman" w:cs="Times New Roman"/>
          <w:b/>
          <w:caps/>
          <w:color w:val="000000"/>
          <w:sz w:val="24"/>
          <w:szCs w:val="24"/>
        </w:rPr>
      </w:pPr>
    </w:p>
    <w:p w:rsidR="00ED5993" w:rsidRDefault="00ED5993" w:rsidP="00DB7239">
      <w:pPr>
        <w:jc w:val="center"/>
        <w:rPr>
          <w:rFonts w:ascii="Times New Roman" w:hAnsi="Times New Roman" w:cs="Times New Roman"/>
          <w:b/>
          <w:caps/>
          <w:color w:val="000000"/>
          <w:sz w:val="24"/>
          <w:szCs w:val="24"/>
        </w:rPr>
      </w:pPr>
    </w:p>
    <w:p w:rsidR="00ED5993" w:rsidRDefault="00ED5993" w:rsidP="00DB7239">
      <w:pPr>
        <w:jc w:val="center"/>
        <w:rPr>
          <w:rFonts w:ascii="Times New Roman" w:hAnsi="Times New Roman" w:cs="Times New Roman"/>
          <w:b/>
          <w:caps/>
          <w:color w:val="000000"/>
          <w:sz w:val="24"/>
          <w:szCs w:val="24"/>
        </w:rPr>
      </w:pPr>
    </w:p>
    <w:p w:rsidR="00DB7239" w:rsidRPr="003F5F43" w:rsidRDefault="00DB7239" w:rsidP="00DB7239">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7. 2</w:t>
      </w:r>
      <w:r w:rsidRPr="003F5F43">
        <w:rPr>
          <w:rFonts w:ascii="Times New Roman" w:hAnsi="Times New Roman" w:cs="Times New Roman"/>
          <w:b/>
          <w:caps/>
          <w:color w:val="000000"/>
          <w:sz w:val="24"/>
          <w:szCs w:val="24"/>
        </w:rPr>
        <w:t xml:space="preserve"> Схема курсу (лекційний блок)</w:t>
      </w:r>
    </w:p>
    <w:p w:rsidR="00DB7239" w:rsidRPr="00A004FE" w:rsidRDefault="00DB7239" w:rsidP="00DB7239">
      <w:pPr>
        <w:jc w:val="both"/>
        <w:rPr>
          <w:rFonts w:ascii="Times New Roman" w:hAnsi="Times New Roman" w:cs="Times New Roman"/>
          <w:caps/>
          <w:color w:val="000000"/>
          <w:sz w:val="24"/>
          <w:szCs w:val="24"/>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9428"/>
      </w:tblGrid>
      <w:tr w:rsidR="00DB7239" w:rsidRPr="005C3381" w:rsidTr="009A50CD">
        <w:tc>
          <w:tcPr>
            <w:tcW w:w="5290" w:type="dxa"/>
          </w:tcPr>
          <w:p w:rsidR="00DB7239" w:rsidRPr="005C3381" w:rsidRDefault="00DB7239" w:rsidP="009A50CD">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9622" w:type="dxa"/>
          </w:tcPr>
          <w:p w:rsidR="00DB7239" w:rsidRPr="005C3381" w:rsidRDefault="00DB7239" w:rsidP="009A50CD">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DB7239" w:rsidRPr="001D3F51" w:rsidTr="009A50CD">
        <w:tc>
          <w:tcPr>
            <w:tcW w:w="5290" w:type="dxa"/>
            <w:vAlign w:val="center"/>
          </w:tcPr>
          <w:p w:rsidR="00A60A24" w:rsidRPr="00562DAF" w:rsidRDefault="00DB7239" w:rsidP="00562DAF">
            <w:pPr>
              <w:tabs>
                <w:tab w:val="left" w:pos="8505"/>
              </w:tabs>
              <w:jc w:val="both"/>
              <w:rPr>
                <w:rFonts w:ascii="Times New Roman" w:hAnsi="Times New Roman" w:cs="Times New Roman"/>
                <w:sz w:val="24"/>
                <w:szCs w:val="24"/>
              </w:rPr>
            </w:pPr>
            <w:r w:rsidRPr="00562DAF">
              <w:rPr>
                <w:rFonts w:ascii="Times New Roman" w:hAnsi="Times New Roman" w:cs="Times New Roman"/>
                <w:bCs/>
                <w:color w:val="333333"/>
                <w:sz w:val="24"/>
                <w:szCs w:val="24"/>
              </w:rPr>
              <w:t xml:space="preserve">Тема 1. </w:t>
            </w:r>
            <w:r w:rsidR="00A60A24" w:rsidRPr="00562DAF">
              <w:rPr>
                <w:rFonts w:ascii="Times New Roman" w:hAnsi="Times New Roman" w:cs="Times New Roman"/>
                <w:sz w:val="24"/>
                <w:szCs w:val="24"/>
              </w:rPr>
              <w:t xml:space="preserve">Концептуальні засади навчання української мови в старших класах середньої школи. </w:t>
            </w:r>
          </w:p>
          <w:p w:rsidR="00A60A24" w:rsidRPr="00562DAF" w:rsidRDefault="00A60A24" w:rsidP="00562DAF">
            <w:pPr>
              <w:tabs>
                <w:tab w:val="left" w:pos="8505"/>
              </w:tabs>
              <w:jc w:val="both"/>
              <w:rPr>
                <w:rStyle w:val="FontStyle13"/>
                <w:rFonts w:cs="Times New Roman"/>
                <w:sz w:val="24"/>
                <w:szCs w:val="24"/>
              </w:rPr>
            </w:pPr>
          </w:p>
          <w:p w:rsidR="00DB7239" w:rsidRPr="00562DAF" w:rsidRDefault="00DB7239" w:rsidP="00562DAF">
            <w:pPr>
              <w:tabs>
                <w:tab w:val="left" w:pos="8505"/>
              </w:tabs>
              <w:jc w:val="both"/>
              <w:rPr>
                <w:rFonts w:ascii="Times New Roman" w:hAnsi="Times New Roman" w:cs="Times New Roman"/>
                <w:sz w:val="24"/>
                <w:szCs w:val="24"/>
              </w:rPr>
            </w:pPr>
          </w:p>
        </w:tc>
        <w:tc>
          <w:tcPr>
            <w:tcW w:w="9622" w:type="dxa"/>
          </w:tcPr>
          <w:p w:rsidR="00A60A24" w:rsidRPr="00562DAF" w:rsidRDefault="00A60A24" w:rsidP="00A966C5">
            <w:pPr>
              <w:pStyle w:val="a9"/>
              <w:widowControl w:val="0"/>
              <w:numPr>
                <w:ilvl w:val="0"/>
                <w:numId w:val="9"/>
              </w:numPr>
              <w:tabs>
                <w:tab w:val="left" w:pos="623"/>
              </w:tabs>
              <w:autoSpaceDE w:val="0"/>
              <w:autoSpaceDN w:val="0"/>
              <w:spacing w:after="0" w:line="240" w:lineRule="auto"/>
              <w:ind w:hanging="340"/>
              <w:contextualSpacing w:val="0"/>
              <w:rPr>
                <w:rFonts w:ascii="Times New Roman" w:hAnsi="Times New Roman"/>
                <w:sz w:val="24"/>
                <w:szCs w:val="24"/>
                <w:lang w:val="ru-RU"/>
              </w:rPr>
            </w:pPr>
            <w:proofErr w:type="spellStart"/>
            <w:r w:rsidRPr="00562DAF">
              <w:rPr>
                <w:rFonts w:ascii="Times New Roman" w:hAnsi="Times New Roman"/>
                <w:sz w:val="24"/>
                <w:szCs w:val="24"/>
                <w:lang w:val="ru-RU"/>
              </w:rPr>
              <w:t>Загальноєвропейські</w:t>
            </w:r>
            <w:proofErr w:type="spellEnd"/>
            <w:r w:rsidRPr="00562DAF">
              <w:rPr>
                <w:rFonts w:ascii="Times New Roman" w:hAnsi="Times New Roman"/>
                <w:sz w:val="24"/>
                <w:szCs w:val="24"/>
                <w:lang w:val="ru-RU"/>
              </w:rPr>
              <w:t xml:space="preserve"> </w:t>
            </w:r>
            <w:proofErr w:type="spellStart"/>
            <w:r w:rsidRPr="00562DAF">
              <w:rPr>
                <w:rFonts w:ascii="Times New Roman" w:hAnsi="Times New Roman"/>
                <w:spacing w:val="-2"/>
                <w:sz w:val="24"/>
                <w:szCs w:val="24"/>
                <w:lang w:val="ru-RU"/>
              </w:rPr>
              <w:t>рекомендації</w:t>
            </w:r>
            <w:proofErr w:type="spellEnd"/>
            <w:r w:rsidRPr="00562DAF">
              <w:rPr>
                <w:rFonts w:ascii="Times New Roman" w:hAnsi="Times New Roman"/>
                <w:spacing w:val="-2"/>
                <w:sz w:val="24"/>
                <w:szCs w:val="24"/>
                <w:lang w:val="ru-RU"/>
              </w:rPr>
              <w:t xml:space="preserve"> </w:t>
            </w:r>
            <w:r w:rsidRPr="00562DAF">
              <w:rPr>
                <w:rFonts w:ascii="Times New Roman" w:hAnsi="Times New Roman"/>
                <w:b/>
                <w:sz w:val="24"/>
                <w:szCs w:val="24"/>
                <w:lang w:val="ru-RU"/>
              </w:rPr>
              <w:t xml:space="preserve">з </w:t>
            </w:r>
            <w:proofErr w:type="spellStart"/>
            <w:r w:rsidRPr="00562DAF">
              <w:rPr>
                <w:rFonts w:ascii="Times New Roman" w:hAnsi="Times New Roman"/>
                <w:sz w:val="24"/>
                <w:szCs w:val="24"/>
                <w:lang w:val="ru-RU"/>
              </w:rPr>
              <w:t>питань</w:t>
            </w:r>
            <w:proofErr w:type="spellEnd"/>
            <w:r w:rsidRPr="00562DAF">
              <w:rPr>
                <w:rFonts w:ascii="Times New Roman" w:hAnsi="Times New Roman"/>
                <w:sz w:val="24"/>
                <w:szCs w:val="24"/>
                <w:lang w:val="ru-RU"/>
              </w:rPr>
              <w:t xml:space="preserve"> </w:t>
            </w:r>
            <w:proofErr w:type="spellStart"/>
            <w:r w:rsidRPr="00562DAF">
              <w:rPr>
                <w:rFonts w:ascii="Times New Roman" w:hAnsi="Times New Roman"/>
                <w:sz w:val="24"/>
                <w:szCs w:val="24"/>
                <w:lang w:val="ru-RU"/>
              </w:rPr>
              <w:t>мовної</w:t>
            </w:r>
            <w:proofErr w:type="spellEnd"/>
            <w:r w:rsidRPr="00562DAF">
              <w:rPr>
                <w:rFonts w:ascii="Times New Roman" w:hAnsi="Times New Roman"/>
                <w:spacing w:val="-17"/>
                <w:sz w:val="24"/>
                <w:szCs w:val="24"/>
                <w:lang w:val="ru-RU"/>
              </w:rPr>
              <w:t xml:space="preserve"> </w:t>
            </w:r>
            <w:proofErr w:type="spellStart"/>
            <w:r w:rsidRPr="00562DAF">
              <w:rPr>
                <w:rFonts w:ascii="Times New Roman" w:hAnsi="Times New Roman"/>
                <w:sz w:val="24"/>
                <w:szCs w:val="24"/>
                <w:lang w:val="ru-RU"/>
              </w:rPr>
              <w:t>освіти</w:t>
            </w:r>
            <w:proofErr w:type="spellEnd"/>
            <w:r w:rsidRPr="00562DAF">
              <w:rPr>
                <w:rFonts w:ascii="Times New Roman" w:hAnsi="Times New Roman"/>
                <w:sz w:val="24"/>
                <w:szCs w:val="24"/>
                <w:lang w:val="ru-RU"/>
              </w:rPr>
              <w:t>.</w:t>
            </w:r>
          </w:p>
          <w:p w:rsidR="00A60A24" w:rsidRPr="00562DAF" w:rsidRDefault="00A60A24" w:rsidP="00A966C5">
            <w:pPr>
              <w:pStyle w:val="a9"/>
              <w:widowControl w:val="0"/>
              <w:numPr>
                <w:ilvl w:val="0"/>
                <w:numId w:val="9"/>
              </w:numPr>
              <w:tabs>
                <w:tab w:val="left" w:pos="623"/>
              </w:tabs>
              <w:autoSpaceDE w:val="0"/>
              <w:autoSpaceDN w:val="0"/>
              <w:spacing w:after="0" w:line="240" w:lineRule="auto"/>
              <w:ind w:hanging="340"/>
              <w:contextualSpacing w:val="0"/>
              <w:rPr>
                <w:rFonts w:ascii="Times New Roman" w:hAnsi="Times New Roman"/>
                <w:sz w:val="24"/>
                <w:szCs w:val="24"/>
                <w:lang w:val="ru-RU"/>
              </w:rPr>
            </w:pPr>
            <w:proofErr w:type="spellStart"/>
            <w:r w:rsidRPr="00562DAF">
              <w:rPr>
                <w:rFonts w:ascii="Times New Roman" w:hAnsi="Times New Roman"/>
                <w:sz w:val="24"/>
                <w:szCs w:val="24"/>
                <w:lang w:val="ru-RU"/>
              </w:rPr>
              <w:t>Концепції</w:t>
            </w:r>
            <w:proofErr w:type="spellEnd"/>
            <w:r w:rsidRPr="00562DAF">
              <w:rPr>
                <w:rFonts w:ascii="Times New Roman" w:hAnsi="Times New Roman"/>
                <w:sz w:val="24"/>
                <w:szCs w:val="24"/>
                <w:lang w:val="ru-RU"/>
              </w:rPr>
              <w:t xml:space="preserve"> </w:t>
            </w:r>
            <w:proofErr w:type="spellStart"/>
            <w:r w:rsidRPr="00562DAF">
              <w:rPr>
                <w:rFonts w:ascii="Times New Roman" w:hAnsi="Times New Roman"/>
                <w:sz w:val="24"/>
                <w:szCs w:val="24"/>
                <w:lang w:val="ru-RU"/>
              </w:rPr>
              <w:t>мовної</w:t>
            </w:r>
            <w:proofErr w:type="spellEnd"/>
            <w:r w:rsidRPr="00562DAF">
              <w:rPr>
                <w:rFonts w:ascii="Times New Roman" w:hAnsi="Times New Roman"/>
                <w:sz w:val="24"/>
                <w:szCs w:val="24"/>
                <w:lang w:val="ru-RU"/>
              </w:rPr>
              <w:t xml:space="preserve"> </w:t>
            </w:r>
            <w:proofErr w:type="spellStart"/>
            <w:r w:rsidRPr="00562DAF">
              <w:rPr>
                <w:rFonts w:ascii="Times New Roman" w:hAnsi="Times New Roman"/>
                <w:sz w:val="24"/>
                <w:szCs w:val="24"/>
                <w:lang w:val="ru-RU"/>
              </w:rPr>
              <w:t>освіти</w:t>
            </w:r>
            <w:proofErr w:type="spellEnd"/>
            <w:r w:rsidRPr="00562DAF">
              <w:rPr>
                <w:rFonts w:ascii="Times New Roman" w:hAnsi="Times New Roman"/>
                <w:sz w:val="24"/>
                <w:szCs w:val="24"/>
                <w:lang w:val="ru-RU"/>
              </w:rPr>
              <w:t xml:space="preserve"> в</w:t>
            </w:r>
            <w:r w:rsidRPr="00562DAF">
              <w:rPr>
                <w:rFonts w:ascii="Times New Roman" w:hAnsi="Times New Roman"/>
                <w:spacing w:val="-13"/>
                <w:sz w:val="24"/>
                <w:szCs w:val="24"/>
                <w:lang w:val="ru-RU"/>
              </w:rPr>
              <w:t xml:space="preserve"> </w:t>
            </w:r>
            <w:proofErr w:type="spellStart"/>
            <w:r w:rsidRPr="00562DAF">
              <w:rPr>
                <w:rFonts w:ascii="Times New Roman" w:hAnsi="Times New Roman"/>
                <w:sz w:val="24"/>
                <w:szCs w:val="24"/>
                <w:lang w:val="ru-RU"/>
              </w:rPr>
              <w:t>Україні</w:t>
            </w:r>
            <w:proofErr w:type="spellEnd"/>
            <w:r w:rsidRPr="00562DAF">
              <w:rPr>
                <w:rFonts w:ascii="Times New Roman" w:hAnsi="Times New Roman"/>
                <w:sz w:val="24"/>
                <w:szCs w:val="24"/>
                <w:lang w:val="ru-RU"/>
              </w:rPr>
              <w:t>:</w:t>
            </w:r>
          </w:p>
          <w:p w:rsidR="00A60A24" w:rsidRPr="00562DAF" w:rsidRDefault="00562DAF" w:rsidP="00562DAF">
            <w:pPr>
              <w:pStyle w:val="a5"/>
              <w:tabs>
                <w:tab w:val="left" w:pos="920"/>
              </w:tabs>
              <w:spacing w:line="240" w:lineRule="auto"/>
              <w:ind w:right="3740"/>
              <w:rPr>
                <w:sz w:val="24"/>
              </w:rPr>
            </w:pPr>
            <w:r>
              <w:rPr>
                <w:spacing w:val="-6"/>
                <w:sz w:val="24"/>
              </w:rPr>
              <w:t xml:space="preserve">             </w:t>
            </w:r>
            <w:r w:rsidR="00A60A24" w:rsidRPr="00562DAF">
              <w:rPr>
                <w:spacing w:val="-6"/>
                <w:sz w:val="24"/>
              </w:rPr>
              <w:t>а)</w:t>
            </w:r>
            <w:r w:rsidR="00A60A24" w:rsidRPr="00562DAF">
              <w:rPr>
                <w:sz w:val="24"/>
              </w:rPr>
              <w:t xml:space="preserve">Концепції мовної освіти в </w:t>
            </w:r>
            <w:r w:rsidR="00A60A24" w:rsidRPr="00562DAF">
              <w:rPr>
                <w:spacing w:val="-3"/>
                <w:sz w:val="24"/>
              </w:rPr>
              <w:t xml:space="preserve">середній </w:t>
            </w:r>
            <w:r w:rsidR="00A60A24" w:rsidRPr="00562DAF">
              <w:rPr>
                <w:sz w:val="24"/>
              </w:rPr>
              <w:t xml:space="preserve">школі. </w:t>
            </w:r>
          </w:p>
          <w:p w:rsidR="00A60A24" w:rsidRPr="00562DAF" w:rsidRDefault="00562DAF" w:rsidP="00562DAF">
            <w:pPr>
              <w:pStyle w:val="a5"/>
              <w:tabs>
                <w:tab w:val="left" w:pos="920"/>
              </w:tabs>
              <w:spacing w:line="240" w:lineRule="auto"/>
              <w:ind w:right="3740"/>
              <w:rPr>
                <w:sz w:val="24"/>
              </w:rPr>
            </w:pPr>
            <w:r>
              <w:rPr>
                <w:spacing w:val="-7"/>
                <w:sz w:val="24"/>
              </w:rPr>
              <w:t xml:space="preserve">            </w:t>
            </w:r>
            <w:r w:rsidR="00A60A24" w:rsidRPr="00562DAF">
              <w:rPr>
                <w:spacing w:val="-7"/>
                <w:sz w:val="24"/>
              </w:rPr>
              <w:t>б)</w:t>
            </w:r>
            <w:r w:rsidR="00A60A24" w:rsidRPr="00562DAF">
              <w:rPr>
                <w:sz w:val="24"/>
              </w:rPr>
              <w:t>Концепції</w:t>
            </w:r>
            <w:r w:rsidR="00A60A24" w:rsidRPr="00562DAF">
              <w:rPr>
                <w:spacing w:val="-11"/>
                <w:sz w:val="24"/>
              </w:rPr>
              <w:t xml:space="preserve"> </w:t>
            </w:r>
            <w:r w:rsidR="00A60A24" w:rsidRPr="00562DAF">
              <w:rPr>
                <w:sz w:val="24"/>
              </w:rPr>
              <w:t>мовної</w:t>
            </w:r>
            <w:r w:rsidR="00A60A24" w:rsidRPr="00562DAF">
              <w:rPr>
                <w:spacing w:val="-11"/>
                <w:sz w:val="24"/>
              </w:rPr>
              <w:t xml:space="preserve"> </w:t>
            </w:r>
            <w:r w:rsidR="00A60A24" w:rsidRPr="00562DAF">
              <w:rPr>
                <w:sz w:val="24"/>
              </w:rPr>
              <w:t>освіти</w:t>
            </w:r>
            <w:r w:rsidR="00A60A24" w:rsidRPr="00562DAF">
              <w:rPr>
                <w:spacing w:val="-8"/>
                <w:sz w:val="24"/>
              </w:rPr>
              <w:t xml:space="preserve"> </w:t>
            </w:r>
            <w:r w:rsidR="00A60A24" w:rsidRPr="00562DAF">
              <w:rPr>
                <w:sz w:val="24"/>
              </w:rPr>
              <w:t>в</w:t>
            </w:r>
            <w:r w:rsidR="00A60A24" w:rsidRPr="00562DAF">
              <w:rPr>
                <w:spacing w:val="-14"/>
                <w:sz w:val="24"/>
              </w:rPr>
              <w:t xml:space="preserve"> </w:t>
            </w:r>
            <w:r w:rsidR="00A60A24" w:rsidRPr="00562DAF">
              <w:rPr>
                <w:sz w:val="24"/>
              </w:rPr>
              <w:t>12-річній</w:t>
            </w:r>
            <w:r w:rsidR="00A60A24" w:rsidRPr="00562DAF">
              <w:rPr>
                <w:spacing w:val="-11"/>
                <w:sz w:val="24"/>
              </w:rPr>
              <w:t xml:space="preserve"> </w:t>
            </w:r>
            <w:r w:rsidR="00A60A24" w:rsidRPr="00562DAF">
              <w:rPr>
                <w:sz w:val="24"/>
              </w:rPr>
              <w:t>школі.</w:t>
            </w:r>
          </w:p>
          <w:p w:rsidR="00A60A24" w:rsidRPr="00562DAF" w:rsidRDefault="00562DAF" w:rsidP="00562DAF">
            <w:pPr>
              <w:pStyle w:val="a5"/>
              <w:tabs>
                <w:tab w:val="left" w:pos="920"/>
              </w:tabs>
              <w:spacing w:before="1" w:line="240" w:lineRule="auto"/>
              <w:rPr>
                <w:sz w:val="24"/>
              </w:rPr>
            </w:pPr>
            <w:r>
              <w:rPr>
                <w:spacing w:val="-8"/>
                <w:sz w:val="24"/>
              </w:rPr>
              <w:t xml:space="preserve">            </w:t>
            </w:r>
            <w:r w:rsidR="00A60A24" w:rsidRPr="00562DAF">
              <w:rPr>
                <w:spacing w:val="-8"/>
                <w:sz w:val="24"/>
              </w:rPr>
              <w:t>в)</w:t>
            </w:r>
            <w:r w:rsidR="00A60A24" w:rsidRPr="00562DAF">
              <w:rPr>
                <w:sz w:val="24"/>
              </w:rPr>
              <w:t xml:space="preserve">Концепції профільного навчання </w:t>
            </w:r>
            <w:r w:rsidR="00A60A24" w:rsidRPr="00562DAF">
              <w:rPr>
                <w:spacing w:val="-3"/>
                <w:sz w:val="24"/>
              </w:rPr>
              <w:t>української</w:t>
            </w:r>
            <w:r w:rsidR="00A60A24" w:rsidRPr="00562DAF">
              <w:rPr>
                <w:spacing w:val="-7"/>
                <w:sz w:val="24"/>
              </w:rPr>
              <w:t xml:space="preserve"> </w:t>
            </w:r>
            <w:r w:rsidR="00A60A24" w:rsidRPr="00562DAF">
              <w:rPr>
                <w:sz w:val="24"/>
              </w:rPr>
              <w:t>мови.</w:t>
            </w:r>
          </w:p>
          <w:p w:rsidR="00A60A24" w:rsidRPr="00562DAF" w:rsidRDefault="00A60A24" w:rsidP="00562DAF">
            <w:pPr>
              <w:tabs>
                <w:tab w:val="left" w:pos="8505"/>
              </w:tabs>
              <w:jc w:val="both"/>
              <w:rPr>
                <w:rFonts w:ascii="Times New Roman" w:hAnsi="Times New Roman" w:cs="Times New Roman"/>
                <w:b/>
                <w:bCs/>
                <w:sz w:val="24"/>
                <w:szCs w:val="24"/>
              </w:rPr>
            </w:pPr>
          </w:p>
          <w:p w:rsidR="00A60A24" w:rsidRPr="00562DAF" w:rsidRDefault="00A60A24" w:rsidP="00562DAF">
            <w:pPr>
              <w:tabs>
                <w:tab w:val="left" w:pos="8505"/>
              </w:tabs>
              <w:jc w:val="both"/>
              <w:rPr>
                <w:rFonts w:ascii="Times New Roman" w:hAnsi="Times New Roman" w:cs="Times New Roman"/>
                <w:sz w:val="24"/>
                <w:szCs w:val="24"/>
              </w:rPr>
            </w:pPr>
          </w:p>
          <w:p w:rsidR="00DB7239" w:rsidRPr="00562DAF" w:rsidRDefault="00DB7239" w:rsidP="00562DAF">
            <w:pPr>
              <w:pStyle w:val="2"/>
              <w:spacing w:after="0" w:line="240" w:lineRule="auto"/>
              <w:ind w:left="720"/>
              <w:jc w:val="both"/>
              <w:rPr>
                <w:rFonts w:ascii="Times New Roman" w:hAnsi="Times New Roman" w:cs="Times New Roman"/>
                <w:caps/>
                <w:color w:val="000000"/>
                <w:sz w:val="24"/>
                <w:szCs w:val="24"/>
              </w:rPr>
            </w:pPr>
          </w:p>
        </w:tc>
      </w:tr>
      <w:tr w:rsidR="00DB7239" w:rsidRPr="001D3F51" w:rsidTr="009A50CD">
        <w:tc>
          <w:tcPr>
            <w:tcW w:w="5290" w:type="dxa"/>
            <w:vAlign w:val="center"/>
          </w:tcPr>
          <w:p w:rsidR="00A60A24" w:rsidRPr="00562DAF" w:rsidRDefault="00A60A24" w:rsidP="00562DAF">
            <w:pPr>
              <w:tabs>
                <w:tab w:val="left" w:pos="8505"/>
              </w:tabs>
              <w:jc w:val="both"/>
              <w:rPr>
                <w:rFonts w:ascii="Times New Roman" w:hAnsi="Times New Roman" w:cs="Times New Roman"/>
                <w:bCs/>
                <w:color w:val="333333"/>
                <w:sz w:val="24"/>
                <w:szCs w:val="24"/>
              </w:rPr>
            </w:pPr>
            <w:r w:rsidRPr="00562DAF">
              <w:rPr>
                <w:rStyle w:val="FontStyle13"/>
                <w:rFonts w:cs="Times New Roman"/>
                <w:sz w:val="24"/>
                <w:szCs w:val="24"/>
              </w:rPr>
              <w:t>Тема 2.</w:t>
            </w:r>
            <w:r w:rsidRPr="00562DAF">
              <w:rPr>
                <w:rFonts w:ascii="Times New Roman" w:hAnsi="Times New Roman" w:cs="Times New Roman"/>
                <w:sz w:val="24"/>
                <w:szCs w:val="24"/>
              </w:rPr>
              <w:t xml:space="preserve"> </w:t>
            </w:r>
            <w:r w:rsidRPr="00562DAF">
              <w:rPr>
                <w:rFonts w:ascii="Times New Roman" w:hAnsi="Times New Roman" w:cs="Times New Roman"/>
                <w:bCs/>
                <w:color w:val="000000"/>
                <w:spacing w:val="-7"/>
                <w:sz w:val="24"/>
                <w:szCs w:val="24"/>
              </w:rPr>
              <w:t>Методика навчання як наука і дисципліна у закладах середньої освіти</w:t>
            </w:r>
            <w:r w:rsidRPr="00562DAF">
              <w:rPr>
                <w:rFonts w:ascii="Times New Roman" w:hAnsi="Times New Roman" w:cs="Times New Roman"/>
                <w:bCs/>
                <w:color w:val="333333"/>
                <w:sz w:val="24"/>
                <w:szCs w:val="24"/>
              </w:rPr>
              <w:t xml:space="preserve"> </w:t>
            </w:r>
          </w:p>
          <w:p w:rsidR="00DB7239" w:rsidRPr="00562DAF" w:rsidRDefault="00DB7239" w:rsidP="00562DAF">
            <w:pPr>
              <w:tabs>
                <w:tab w:val="left" w:pos="8505"/>
              </w:tabs>
              <w:jc w:val="both"/>
              <w:rPr>
                <w:rFonts w:ascii="Times New Roman" w:hAnsi="Times New Roman" w:cs="Times New Roman"/>
                <w:color w:val="333333"/>
                <w:sz w:val="24"/>
                <w:szCs w:val="24"/>
              </w:rPr>
            </w:pPr>
          </w:p>
        </w:tc>
        <w:tc>
          <w:tcPr>
            <w:tcW w:w="9622" w:type="dxa"/>
          </w:tcPr>
          <w:p w:rsidR="00562DAF" w:rsidRPr="00562DAF" w:rsidRDefault="00562DAF" w:rsidP="00A966C5">
            <w:pPr>
              <w:pStyle w:val="a9"/>
              <w:widowControl w:val="0"/>
              <w:numPr>
                <w:ilvl w:val="0"/>
                <w:numId w:val="14"/>
              </w:numPr>
              <w:tabs>
                <w:tab w:val="left" w:pos="623"/>
              </w:tabs>
              <w:autoSpaceDE w:val="0"/>
              <w:autoSpaceDN w:val="0"/>
              <w:spacing w:after="0" w:line="240" w:lineRule="auto"/>
              <w:contextualSpacing w:val="0"/>
              <w:rPr>
                <w:rFonts w:ascii="Times New Roman" w:hAnsi="Times New Roman"/>
                <w:sz w:val="24"/>
                <w:szCs w:val="24"/>
                <w:lang w:val="ru-RU"/>
              </w:rPr>
            </w:pPr>
            <w:r w:rsidRPr="00562DAF">
              <w:rPr>
                <w:rFonts w:ascii="Times New Roman" w:hAnsi="Times New Roman"/>
                <w:sz w:val="24"/>
                <w:szCs w:val="24"/>
                <w:lang w:val="ru-RU"/>
              </w:rPr>
              <w:t xml:space="preserve">Стандарт </w:t>
            </w:r>
            <w:proofErr w:type="spellStart"/>
            <w:r w:rsidRPr="00562DAF">
              <w:rPr>
                <w:rFonts w:ascii="Times New Roman" w:hAnsi="Times New Roman"/>
                <w:sz w:val="24"/>
                <w:szCs w:val="24"/>
                <w:lang w:val="ru-RU"/>
              </w:rPr>
              <w:t>мовної</w:t>
            </w:r>
            <w:proofErr w:type="spellEnd"/>
            <w:r w:rsidRPr="00562DAF">
              <w:rPr>
                <w:rFonts w:ascii="Times New Roman" w:hAnsi="Times New Roman"/>
                <w:sz w:val="24"/>
                <w:szCs w:val="24"/>
                <w:lang w:val="ru-RU"/>
              </w:rPr>
              <w:t xml:space="preserve"> </w:t>
            </w:r>
            <w:proofErr w:type="spellStart"/>
            <w:r w:rsidRPr="00562DAF">
              <w:rPr>
                <w:rFonts w:ascii="Times New Roman" w:hAnsi="Times New Roman"/>
                <w:sz w:val="24"/>
                <w:szCs w:val="24"/>
                <w:lang w:val="ru-RU"/>
              </w:rPr>
              <w:t>освіти</w:t>
            </w:r>
            <w:proofErr w:type="spellEnd"/>
            <w:r w:rsidRPr="00562DAF">
              <w:rPr>
                <w:rFonts w:ascii="Times New Roman" w:hAnsi="Times New Roman"/>
                <w:sz w:val="24"/>
                <w:szCs w:val="24"/>
                <w:lang w:val="ru-RU"/>
              </w:rPr>
              <w:t xml:space="preserve"> в</w:t>
            </w:r>
            <w:r w:rsidRPr="00562DAF">
              <w:rPr>
                <w:rFonts w:ascii="Times New Roman" w:hAnsi="Times New Roman"/>
                <w:spacing w:val="-15"/>
                <w:sz w:val="24"/>
                <w:szCs w:val="24"/>
                <w:lang w:val="ru-RU"/>
              </w:rPr>
              <w:t xml:space="preserve"> </w:t>
            </w:r>
            <w:proofErr w:type="spellStart"/>
            <w:r w:rsidRPr="00562DAF">
              <w:rPr>
                <w:rFonts w:ascii="Times New Roman" w:hAnsi="Times New Roman"/>
                <w:sz w:val="24"/>
                <w:szCs w:val="24"/>
                <w:lang w:val="ru-RU"/>
              </w:rPr>
              <w:t>Україні</w:t>
            </w:r>
            <w:proofErr w:type="spellEnd"/>
            <w:r w:rsidRPr="00562DAF">
              <w:rPr>
                <w:rFonts w:ascii="Times New Roman" w:hAnsi="Times New Roman"/>
                <w:sz w:val="24"/>
                <w:szCs w:val="24"/>
                <w:lang w:val="ru-RU"/>
              </w:rPr>
              <w:t>.</w:t>
            </w:r>
          </w:p>
          <w:p w:rsidR="00562DAF" w:rsidRPr="00562DAF" w:rsidRDefault="00562DAF" w:rsidP="00A966C5">
            <w:pPr>
              <w:pStyle w:val="a9"/>
              <w:widowControl w:val="0"/>
              <w:numPr>
                <w:ilvl w:val="0"/>
                <w:numId w:val="14"/>
              </w:numPr>
              <w:tabs>
                <w:tab w:val="left" w:pos="623"/>
              </w:tabs>
              <w:autoSpaceDE w:val="0"/>
              <w:autoSpaceDN w:val="0"/>
              <w:spacing w:after="0" w:line="240" w:lineRule="auto"/>
              <w:ind w:hanging="340"/>
              <w:contextualSpacing w:val="0"/>
              <w:rPr>
                <w:rFonts w:ascii="Times New Roman" w:hAnsi="Times New Roman"/>
                <w:sz w:val="24"/>
                <w:szCs w:val="24"/>
                <w:lang w:val="ru-RU"/>
              </w:rPr>
            </w:pPr>
            <w:proofErr w:type="spellStart"/>
            <w:r w:rsidRPr="00562DAF">
              <w:rPr>
                <w:rFonts w:ascii="Times New Roman" w:hAnsi="Times New Roman"/>
                <w:sz w:val="24"/>
                <w:szCs w:val="24"/>
                <w:lang w:val="ru-RU"/>
              </w:rPr>
              <w:t>Програма</w:t>
            </w:r>
            <w:proofErr w:type="spellEnd"/>
            <w:r w:rsidRPr="00562DAF">
              <w:rPr>
                <w:rFonts w:ascii="Times New Roman" w:hAnsi="Times New Roman"/>
                <w:sz w:val="24"/>
                <w:szCs w:val="24"/>
                <w:lang w:val="ru-RU"/>
              </w:rPr>
              <w:t xml:space="preserve"> курсу «Методика </w:t>
            </w:r>
            <w:proofErr w:type="spellStart"/>
            <w:r w:rsidRPr="00562DAF">
              <w:rPr>
                <w:rFonts w:ascii="Times New Roman" w:hAnsi="Times New Roman"/>
                <w:sz w:val="24"/>
                <w:szCs w:val="24"/>
                <w:lang w:val="ru-RU"/>
              </w:rPr>
              <w:t>навчання</w:t>
            </w:r>
            <w:proofErr w:type="spellEnd"/>
            <w:r w:rsidRPr="00562DAF">
              <w:rPr>
                <w:rFonts w:ascii="Times New Roman" w:hAnsi="Times New Roman"/>
                <w:sz w:val="24"/>
                <w:szCs w:val="24"/>
                <w:lang w:val="ru-RU"/>
              </w:rPr>
              <w:t xml:space="preserve"> </w:t>
            </w:r>
            <w:proofErr w:type="spellStart"/>
            <w:r w:rsidRPr="00562DAF">
              <w:rPr>
                <w:rFonts w:ascii="Times New Roman" w:hAnsi="Times New Roman"/>
                <w:sz w:val="24"/>
                <w:szCs w:val="24"/>
                <w:lang w:val="ru-RU"/>
              </w:rPr>
              <w:t>української</w:t>
            </w:r>
            <w:proofErr w:type="spellEnd"/>
            <w:r w:rsidRPr="00562DAF">
              <w:rPr>
                <w:rFonts w:ascii="Times New Roman" w:hAnsi="Times New Roman"/>
                <w:sz w:val="24"/>
                <w:szCs w:val="24"/>
                <w:lang w:val="ru-RU"/>
              </w:rPr>
              <w:t xml:space="preserve"> </w:t>
            </w:r>
            <w:proofErr w:type="spellStart"/>
            <w:r w:rsidRPr="00562DAF">
              <w:rPr>
                <w:rFonts w:ascii="Times New Roman" w:hAnsi="Times New Roman"/>
                <w:sz w:val="24"/>
                <w:szCs w:val="24"/>
                <w:lang w:val="ru-RU"/>
              </w:rPr>
              <w:t>мови</w:t>
            </w:r>
            <w:proofErr w:type="spellEnd"/>
            <w:r w:rsidRPr="00562DAF">
              <w:rPr>
                <w:rFonts w:ascii="Times New Roman" w:hAnsi="Times New Roman"/>
                <w:sz w:val="24"/>
                <w:szCs w:val="24"/>
                <w:lang w:val="ru-RU"/>
              </w:rPr>
              <w:t xml:space="preserve"> в </w:t>
            </w:r>
            <w:proofErr w:type="spellStart"/>
            <w:r w:rsidRPr="00562DAF">
              <w:rPr>
                <w:rFonts w:ascii="Times New Roman" w:hAnsi="Times New Roman"/>
                <w:sz w:val="24"/>
                <w:szCs w:val="24"/>
                <w:lang w:val="ru-RU"/>
              </w:rPr>
              <w:t>середній</w:t>
            </w:r>
            <w:proofErr w:type="spellEnd"/>
            <w:r w:rsidRPr="00562DAF">
              <w:rPr>
                <w:rFonts w:ascii="Times New Roman" w:hAnsi="Times New Roman"/>
                <w:spacing w:val="-23"/>
                <w:sz w:val="24"/>
                <w:szCs w:val="24"/>
                <w:lang w:val="ru-RU"/>
              </w:rPr>
              <w:t xml:space="preserve"> </w:t>
            </w:r>
            <w:proofErr w:type="spellStart"/>
            <w:r w:rsidRPr="00562DAF">
              <w:rPr>
                <w:rFonts w:ascii="Times New Roman" w:hAnsi="Times New Roman"/>
                <w:sz w:val="24"/>
                <w:szCs w:val="24"/>
                <w:lang w:val="ru-RU"/>
              </w:rPr>
              <w:t>школі</w:t>
            </w:r>
            <w:proofErr w:type="spellEnd"/>
            <w:r w:rsidRPr="00562DAF">
              <w:rPr>
                <w:rFonts w:ascii="Times New Roman" w:hAnsi="Times New Roman"/>
                <w:sz w:val="24"/>
                <w:szCs w:val="24"/>
                <w:lang w:val="ru-RU"/>
              </w:rPr>
              <w:t>».</w:t>
            </w:r>
          </w:p>
          <w:p w:rsidR="00562DAF" w:rsidRPr="00562DAF" w:rsidRDefault="00562DAF" w:rsidP="00562DAF">
            <w:pPr>
              <w:tabs>
                <w:tab w:val="left" w:pos="8505"/>
              </w:tabs>
              <w:jc w:val="both"/>
              <w:rPr>
                <w:rFonts w:ascii="Times New Roman" w:hAnsi="Times New Roman" w:cs="Times New Roman"/>
                <w:b/>
                <w:bCs/>
                <w:sz w:val="24"/>
                <w:szCs w:val="24"/>
              </w:rPr>
            </w:pPr>
          </w:p>
          <w:p w:rsidR="00DB7239" w:rsidRPr="00562DAF" w:rsidRDefault="00DB7239" w:rsidP="00562DAF">
            <w:pPr>
              <w:widowControl w:val="0"/>
              <w:tabs>
                <w:tab w:val="left" w:pos="983"/>
              </w:tabs>
              <w:autoSpaceDE w:val="0"/>
              <w:autoSpaceDN w:val="0"/>
              <w:spacing w:before="47"/>
              <w:jc w:val="both"/>
              <w:rPr>
                <w:rFonts w:ascii="Times New Roman" w:hAnsi="Times New Roman" w:cs="Times New Roman"/>
                <w:caps/>
                <w:color w:val="000000"/>
                <w:sz w:val="24"/>
                <w:szCs w:val="24"/>
              </w:rPr>
            </w:pPr>
          </w:p>
        </w:tc>
      </w:tr>
      <w:tr w:rsidR="00DB7239" w:rsidRPr="001D3F51" w:rsidTr="009A50CD">
        <w:tc>
          <w:tcPr>
            <w:tcW w:w="5290" w:type="dxa"/>
            <w:vAlign w:val="center"/>
          </w:tcPr>
          <w:p w:rsidR="00A60A24" w:rsidRPr="00562DAF" w:rsidRDefault="00A60A24" w:rsidP="00562DAF">
            <w:pPr>
              <w:tabs>
                <w:tab w:val="left" w:pos="8505"/>
              </w:tabs>
              <w:jc w:val="both"/>
              <w:rPr>
                <w:rStyle w:val="FontStyle13"/>
                <w:rFonts w:cs="Times New Roman"/>
                <w:sz w:val="24"/>
                <w:szCs w:val="24"/>
              </w:rPr>
            </w:pPr>
            <w:r w:rsidRPr="00562DAF">
              <w:rPr>
                <w:rFonts w:ascii="Times New Roman" w:hAnsi="Times New Roman" w:cs="Times New Roman"/>
                <w:bCs/>
                <w:color w:val="333333"/>
                <w:sz w:val="24"/>
                <w:szCs w:val="24"/>
              </w:rPr>
              <w:t>Тема 3.</w:t>
            </w:r>
            <w:r w:rsidRPr="00562DAF">
              <w:rPr>
                <w:rFonts w:ascii="Times New Roman" w:hAnsi="Times New Roman" w:cs="Times New Roman"/>
                <w:color w:val="333333"/>
                <w:sz w:val="24"/>
                <w:szCs w:val="24"/>
              </w:rPr>
              <w:t xml:space="preserve"> </w:t>
            </w:r>
            <w:r w:rsidRPr="00562DAF">
              <w:rPr>
                <w:rStyle w:val="FontStyle13"/>
                <w:rFonts w:cs="Times New Roman"/>
                <w:sz w:val="24"/>
                <w:szCs w:val="24"/>
              </w:rPr>
              <w:t>Принципи викладання і структура мовної освіти.</w:t>
            </w:r>
            <w:r w:rsidRPr="00562DAF">
              <w:rPr>
                <w:rFonts w:ascii="Times New Roman" w:hAnsi="Times New Roman" w:cs="Times New Roman"/>
                <w:bCs/>
                <w:sz w:val="24"/>
                <w:szCs w:val="24"/>
              </w:rPr>
              <w:t xml:space="preserve">  </w:t>
            </w:r>
          </w:p>
          <w:p w:rsidR="00A60A24" w:rsidRPr="00562DAF" w:rsidRDefault="00A60A24" w:rsidP="00562DAF">
            <w:pPr>
              <w:snapToGrid w:val="0"/>
              <w:rPr>
                <w:rFonts w:ascii="Times New Roman" w:hAnsi="Times New Roman" w:cs="Times New Roman"/>
                <w:bCs/>
                <w:color w:val="333333"/>
                <w:sz w:val="24"/>
                <w:szCs w:val="24"/>
              </w:rPr>
            </w:pPr>
          </w:p>
          <w:p w:rsidR="00DB7239" w:rsidRPr="00562DAF" w:rsidRDefault="00DB7239" w:rsidP="00562DAF">
            <w:pPr>
              <w:snapToGrid w:val="0"/>
              <w:rPr>
                <w:rFonts w:ascii="Times New Roman" w:hAnsi="Times New Roman" w:cs="Times New Roman"/>
                <w:color w:val="333333"/>
                <w:sz w:val="24"/>
                <w:szCs w:val="24"/>
              </w:rPr>
            </w:pPr>
          </w:p>
        </w:tc>
        <w:tc>
          <w:tcPr>
            <w:tcW w:w="9622" w:type="dxa"/>
          </w:tcPr>
          <w:p w:rsidR="00562DAF" w:rsidRPr="00562DAF" w:rsidRDefault="00562DAF" w:rsidP="00A966C5">
            <w:pPr>
              <w:pStyle w:val="a9"/>
              <w:widowControl w:val="0"/>
              <w:numPr>
                <w:ilvl w:val="0"/>
                <w:numId w:val="10"/>
              </w:numPr>
              <w:tabs>
                <w:tab w:val="left" w:pos="990"/>
              </w:tabs>
              <w:autoSpaceDE w:val="0"/>
              <w:autoSpaceDN w:val="0"/>
              <w:spacing w:before="43" w:after="0" w:line="240" w:lineRule="auto"/>
              <w:jc w:val="both"/>
              <w:rPr>
                <w:rFonts w:ascii="Times New Roman" w:hAnsi="Times New Roman"/>
                <w:sz w:val="24"/>
                <w:szCs w:val="24"/>
                <w:lang w:val="ru-RU"/>
              </w:rPr>
            </w:pPr>
            <w:proofErr w:type="spellStart"/>
            <w:r w:rsidRPr="00562DAF">
              <w:rPr>
                <w:rFonts w:ascii="Times New Roman" w:hAnsi="Times New Roman"/>
                <w:spacing w:val="-3"/>
                <w:sz w:val="24"/>
                <w:szCs w:val="24"/>
                <w:lang w:val="ru-RU"/>
              </w:rPr>
              <w:t>Дидактичні</w:t>
            </w:r>
            <w:proofErr w:type="spellEnd"/>
            <w:r w:rsidRPr="00562DAF">
              <w:rPr>
                <w:rFonts w:ascii="Times New Roman" w:hAnsi="Times New Roman"/>
                <w:spacing w:val="-3"/>
                <w:sz w:val="24"/>
                <w:szCs w:val="24"/>
                <w:lang w:val="ru-RU"/>
              </w:rPr>
              <w:t xml:space="preserve"> засади </w:t>
            </w:r>
            <w:proofErr w:type="spellStart"/>
            <w:r w:rsidRPr="00562DAF">
              <w:rPr>
                <w:rFonts w:ascii="Times New Roman" w:hAnsi="Times New Roman"/>
                <w:spacing w:val="-3"/>
                <w:sz w:val="24"/>
                <w:szCs w:val="24"/>
                <w:lang w:val="ru-RU"/>
              </w:rPr>
              <w:t>навчання</w:t>
            </w:r>
            <w:proofErr w:type="spellEnd"/>
            <w:r w:rsidRPr="00562DAF">
              <w:rPr>
                <w:rFonts w:ascii="Times New Roman" w:hAnsi="Times New Roman"/>
                <w:spacing w:val="-3"/>
                <w:sz w:val="24"/>
                <w:szCs w:val="24"/>
                <w:lang w:val="ru-RU"/>
              </w:rPr>
              <w:t xml:space="preserve"> </w:t>
            </w:r>
            <w:r w:rsidRPr="00562DAF">
              <w:rPr>
                <w:rFonts w:ascii="Times New Roman" w:hAnsi="Times New Roman"/>
                <w:sz w:val="24"/>
                <w:szCs w:val="24"/>
                <w:lang w:val="ru-RU"/>
              </w:rPr>
              <w:t xml:space="preserve">як </w:t>
            </w:r>
            <w:proofErr w:type="spellStart"/>
            <w:r w:rsidRPr="00562DAF">
              <w:rPr>
                <w:rFonts w:ascii="Times New Roman" w:hAnsi="Times New Roman"/>
                <w:spacing w:val="-3"/>
                <w:sz w:val="24"/>
                <w:szCs w:val="24"/>
                <w:lang w:val="ru-RU"/>
              </w:rPr>
              <w:t>наукова</w:t>
            </w:r>
            <w:proofErr w:type="spellEnd"/>
            <w:r w:rsidRPr="00562DAF">
              <w:rPr>
                <w:rFonts w:ascii="Times New Roman" w:hAnsi="Times New Roman"/>
                <w:spacing w:val="-3"/>
                <w:sz w:val="24"/>
                <w:szCs w:val="24"/>
                <w:lang w:val="ru-RU"/>
              </w:rPr>
              <w:t xml:space="preserve"> </w:t>
            </w:r>
            <w:proofErr w:type="gramStart"/>
            <w:r w:rsidRPr="00562DAF">
              <w:rPr>
                <w:rFonts w:ascii="Times New Roman" w:hAnsi="Times New Roman"/>
                <w:spacing w:val="-3"/>
                <w:sz w:val="24"/>
                <w:szCs w:val="24"/>
                <w:lang w:val="ru-RU"/>
              </w:rPr>
              <w:t>проблема</w:t>
            </w:r>
            <w:r w:rsidRPr="00562DAF">
              <w:rPr>
                <w:rFonts w:ascii="Times New Roman" w:hAnsi="Times New Roman"/>
                <w:spacing w:val="-15"/>
                <w:sz w:val="24"/>
                <w:szCs w:val="24"/>
                <w:lang w:val="ru-RU"/>
              </w:rPr>
              <w:t xml:space="preserve"> </w:t>
            </w:r>
            <w:r w:rsidRPr="00562DAF">
              <w:rPr>
                <w:rFonts w:ascii="Times New Roman" w:hAnsi="Times New Roman"/>
                <w:sz w:val="24"/>
                <w:szCs w:val="24"/>
                <w:lang w:val="ru-RU"/>
              </w:rPr>
              <w:t>.</w:t>
            </w:r>
            <w:proofErr w:type="gramEnd"/>
          </w:p>
          <w:p w:rsidR="00562DAF" w:rsidRPr="00562DAF" w:rsidRDefault="00562DAF" w:rsidP="00A966C5">
            <w:pPr>
              <w:pStyle w:val="a9"/>
              <w:widowControl w:val="0"/>
              <w:numPr>
                <w:ilvl w:val="0"/>
                <w:numId w:val="10"/>
              </w:numPr>
              <w:tabs>
                <w:tab w:val="left" w:pos="990"/>
              </w:tabs>
              <w:autoSpaceDE w:val="0"/>
              <w:autoSpaceDN w:val="0"/>
              <w:spacing w:before="48" w:after="0" w:line="240" w:lineRule="auto"/>
              <w:jc w:val="both"/>
              <w:rPr>
                <w:rFonts w:ascii="Times New Roman" w:hAnsi="Times New Roman"/>
                <w:sz w:val="24"/>
                <w:szCs w:val="24"/>
                <w:lang w:val="ru-RU"/>
              </w:rPr>
            </w:pPr>
            <w:proofErr w:type="spellStart"/>
            <w:r w:rsidRPr="00562DAF">
              <w:rPr>
                <w:rFonts w:ascii="Times New Roman" w:hAnsi="Times New Roman"/>
                <w:spacing w:val="-3"/>
                <w:sz w:val="24"/>
                <w:szCs w:val="24"/>
                <w:lang w:val="ru-RU"/>
              </w:rPr>
              <w:t>Принципи</w:t>
            </w:r>
            <w:proofErr w:type="spellEnd"/>
            <w:r w:rsidRPr="00562DAF">
              <w:rPr>
                <w:rFonts w:ascii="Times New Roman" w:hAnsi="Times New Roman"/>
                <w:spacing w:val="-3"/>
                <w:sz w:val="24"/>
                <w:szCs w:val="24"/>
                <w:lang w:val="ru-RU"/>
              </w:rPr>
              <w:t xml:space="preserve"> </w:t>
            </w:r>
            <w:proofErr w:type="spellStart"/>
            <w:r w:rsidRPr="00562DAF">
              <w:rPr>
                <w:rFonts w:ascii="Times New Roman" w:hAnsi="Times New Roman"/>
                <w:spacing w:val="-3"/>
                <w:sz w:val="24"/>
                <w:szCs w:val="24"/>
                <w:lang w:val="ru-RU"/>
              </w:rPr>
              <w:t>навчання</w:t>
            </w:r>
            <w:proofErr w:type="spellEnd"/>
            <w:r w:rsidRPr="00562DAF">
              <w:rPr>
                <w:rFonts w:ascii="Times New Roman" w:hAnsi="Times New Roman"/>
                <w:spacing w:val="-3"/>
                <w:sz w:val="24"/>
                <w:szCs w:val="24"/>
                <w:lang w:val="ru-RU"/>
              </w:rPr>
              <w:t xml:space="preserve"> </w:t>
            </w:r>
            <w:proofErr w:type="spellStart"/>
            <w:r w:rsidRPr="00562DAF">
              <w:rPr>
                <w:rFonts w:ascii="Times New Roman" w:hAnsi="Times New Roman"/>
                <w:sz w:val="24"/>
                <w:szCs w:val="24"/>
                <w:lang w:val="ru-RU"/>
              </w:rPr>
              <w:t>мови</w:t>
            </w:r>
            <w:proofErr w:type="spellEnd"/>
            <w:r w:rsidRPr="00562DAF">
              <w:rPr>
                <w:rFonts w:ascii="Times New Roman" w:hAnsi="Times New Roman"/>
                <w:sz w:val="24"/>
                <w:szCs w:val="24"/>
                <w:lang w:val="ru-RU"/>
              </w:rPr>
              <w:t xml:space="preserve"> у</w:t>
            </w:r>
            <w:r w:rsidRPr="00562DAF">
              <w:rPr>
                <w:rFonts w:ascii="Times New Roman" w:hAnsi="Times New Roman"/>
                <w:spacing w:val="-19"/>
                <w:sz w:val="24"/>
                <w:szCs w:val="24"/>
                <w:lang w:val="uk-UA"/>
              </w:rPr>
              <w:t xml:space="preserve"> середній школі</w:t>
            </w:r>
            <w:r w:rsidRPr="00562DAF">
              <w:rPr>
                <w:rFonts w:ascii="Times New Roman" w:hAnsi="Times New Roman"/>
                <w:spacing w:val="-3"/>
                <w:sz w:val="24"/>
                <w:szCs w:val="24"/>
                <w:lang w:val="ru-RU"/>
              </w:rPr>
              <w:t>.</w:t>
            </w:r>
          </w:p>
          <w:p w:rsidR="00562DAF" w:rsidRPr="00562DAF" w:rsidRDefault="00562DAF" w:rsidP="00A966C5">
            <w:pPr>
              <w:pStyle w:val="a9"/>
              <w:widowControl w:val="0"/>
              <w:numPr>
                <w:ilvl w:val="0"/>
                <w:numId w:val="10"/>
              </w:numPr>
              <w:tabs>
                <w:tab w:val="left" w:pos="990"/>
              </w:tabs>
              <w:autoSpaceDE w:val="0"/>
              <w:autoSpaceDN w:val="0"/>
              <w:spacing w:before="48" w:after="0" w:line="240" w:lineRule="auto"/>
              <w:jc w:val="both"/>
              <w:rPr>
                <w:rFonts w:ascii="Times New Roman" w:hAnsi="Times New Roman"/>
                <w:sz w:val="24"/>
                <w:szCs w:val="24"/>
                <w:lang w:val="ru-RU"/>
              </w:rPr>
            </w:pPr>
            <w:r w:rsidRPr="00562DAF">
              <w:rPr>
                <w:rFonts w:ascii="Times New Roman" w:hAnsi="Times New Roman"/>
                <w:spacing w:val="-3"/>
                <w:sz w:val="24"/>
                <w:szCs w:val="24"/>
                <w:lang w:val="ru-RU"/>
              </w:rPr>
              <w:t>Система</w:t>
            </w:r>
            <w:r w:rsidRPr="00562DAF">
              <w:rPr>
                <w:rFonts w:ascii="Times New Roman" w:hAnsi="Times New Roman"/>
                <w:spacing w:val="-3"/>
                <w:sz w:val="24"/>
                <w:szCs w:val="24"/>
                <w:lang w:val="uk-UA"/>
              </w:rPr>
              <w:t xml:space="preserve"> </w:t>
            </w:r>
            <w:proofErr w:type="spellStart"/>
            <w:r w:rsidRPr="00562DAF">
              <w:rPr>
                <w:rFonts w:ascii="Times New Roman" w:hAnsi="Times New Roman"/>
                <w:spacing w:val="-3"/>
                <w:sz w:val="24"/>
                <w:szCs w:val="24"/>
                <w:lang w:val="uk-UA"/>
              </w:rPr>
              <w:t>ме</w:t>
            </w:r>
            <w:r w:rsidRPr="00562DAF">
              <w:rPr>
                <w:rFonts w:ascii="Times New Roman" w:hAnsi="Times New Roman"/>
                <w:spacing w:val="-3"/>
                <w:sz w:val="24"/>
                <w:szCs w:val="24"/>
                <w:lang w:val="ru-RU"/>
              </w:rPr>
              <w:t>методів</w:t>
            </w:r>
            <w:proofErr w:type="spellEnd"/>
            <w:r w:rsidRPr="00562DAF">
              <w:rPr>
                <w:rFonts w:ascii="Times New Roman" w:hAnsi="Times New Roman"/>
                <w:spacing w:val="-3"/>
                <w:sz w:val="24"/>
                <w:szCs w:val="24"/>
                <w:lang w:val="ru-RU"/>
              </w:rPr>
              <w:t xml:space="preserve"> </w:t>
            </w:r>
            <w:proofErr w:type="spellStart"/>
            <w:r w:rsidRPr="00562DAF">
              <w:rPr>
                <w:rFonts w:ascii="Times New Roman" w:hAnsi="Times New Roman"/>
                <w:spacing w:val="-3"/>
                <w:sz w:val="24"/>
                <w:szCs w:val="24"/>
                <w:lang w:val="ru-RU"/>
              </w:rPr>
              <w:t>навчання</w:t>
            </w:r>
            <w:proofErr w:type="spellEnd"/>
            <w:r w:rsidRPr="00562DAF">
              <w:rPr>
                <w:rFonts w:ascii="Times New Roman" w:hAnsi="Times New Roman"/>
                <w:spacing w:val="-3"/>
                <w:sz w:val="24"/>
                <w:szCs w:val="24"/>
                <w:lang w:val="ru-RU"/>
              </w:rPr>
              <w:t xml:space="preserve">: </w:t>
            </w:r>
            <w:proofErr w:type="gramStart"/>
            <w:r w:rsidRPr="00562DAF">
              <w:rPr>
                <w:rFonts w:ascii="Times New Roman" w:hAnsi="Times New Roman"/>
                <w:spacing w:val="-3"/>
                <w:sz w:val="24"/>
                <w:szCs w:val="24"/>
                <w:lang w:val="ru-RU"/>
              </w:rPr>
              <w:t>а)</w:t>
            </w:r>
            <w:proofErr w:type="spellStart"/>
            <w:r w:rsidRPr="00562DAF">
              <w:rPr>
                <w:rFonts w:ascii="Times New Roman" w:hAnsi="Times New Roman"/>
                <w:spacing w:val="-3"/>
                <w:sz w:val="24"/>
                <w:szCs w:val="24"/>
                <w:lang w:val="ru-RU"/>
              </w:rPr>
              <w:t>традиційні</w:t>
            </w:r>
            <w:proofErr w:type="spellEnd"/>
            <w:proofErr w:type="gramEnd"/>
            <w:r w:rsidRPr="00562DAF">
              <w:rPr>
                <w:rFonts w:ascii="Times New Roman" w:hAnsi="Times New Roman"/>
                <w:spacing w:val="-3"/>
                <w:sz w:val="24"/>
                <w:szCs w:val="24"/>
                <w:lang w:val="ru-RU"/>
              </w:rPr>
              <w:t xml:space="preserve"> </w:t>
            </w:r>
            <w:proofErr w:type="spellStart"/>
            <w:r w:rsidRPr="00562DAF">
              <w:rPr>
                <w:rFonts w:ascii="Times New Roman" w:hAnsi="Times New Roman"/>
                <w:spacing w:val="-3"/>
                <w:sz w:val="24"/>
                <w:szCs w:val="24"/>
                <w:lang w:val="ru-RU"/>
              </w:rPr>
              <w:t>методи</w:t>
            </w:r>
            <w:proofErr w:type="spellEnd"/>
            <w:r w:rsidRPr="00562DAF">
              <w:rPr>
                <w:rFonts w:ascii="Times New Roman" w:hAnsi="Times New Roman"/>
                <w:spacing w:val="-3"/>
                <w:sz w:val="24"/>
                <w:szCs w:val="24"/>
                <w:lang w:val="ru-RU"/>
              </w:rPr>
              <w:t>; б)</w:t>
            </w:r>
            <w:proofErr w:type="spellStart"/>
            <w:r w:rsidRPr="00562DAF">
              <w:rPr>
                <w:rFonts w:ascii="Times New Roman" w:hAnsi="Times New Roman"/>
                <w:spacing w:val="-3"/>
                <w:sz w:val="24"/>
                <w:szCs w:val="24"/>
                <w:lang w:val="ru-RU"/>
              </w:rPr>
              <w:t>новаційні</w:t>
            </w:r>
            <w:proofErr w:type="spellEnd"/>
            <w:r w:rsidRPr="00562DAF">
              <w:rPr>
                <w:rFonts w:ascii="Times New Roman" w:hAnsi="Times New Roman"/>
                <w:spacing w:val="-3"/>
                <w:sz w:val="24"/>
                <w:szCs w:val="24"/>
                <w:lang w:val="ru-RU"/>
              </w:rPr>
              <w:t xml:space="preserve"> </w:t>
            </w:r>
            <w:proofErr w:type="spellStart"/>
            <w:r w:rsidRPr="00562DAF">
              <w:rPr>
                <w:rFonts w:ascii="Times New Roman" w:hAnsi="Times New Roman"/>
                <w:spacing w:val="-3"/>
                <w:sz w:val="24"/>
                <w:szCs w:val="24"/>
                <w:lang w:val="ru-RU"/>
              </w:rPr>
              <w:t>методи</w:t>
            </w:r>
            <w:proofErr w:type="spellEnd"/>
            <w:r w:rsidRPr="00562DAF">
              <w:rPr>
                <w:rFonts w:ascii="Times New Roman" w:hAnsi="Times New Roman"/>
                <w:spacing w:val="-3"/>
                <w:sz w:val="24"/>
                <w:szCs w:val="24"/>
                <w:lang w:val="ru-RU"/>
              </w:rPr>
              <w:t>.</w:t>
            </w:r>
          </w:p>
          <w:p w:rsidR="00562DAF" w:rsidRPr="00562DAF" w:rsidRDefault="00562DAF" w:rsidP="00A966C5">
            <w:pPr>
              <w:pStyle w:val="a9"/>
              <w:widowControl w:val="0"/>
              <w:numPr>
                <w:ilvl w:val="0"/>
                <w:numId w:val="10"/>
              </w:numPr>
              <w:tabs>
                <w:tab w:val="left" w:pos="983"/>
              </w:tabs>
              <w:autoSpaceDE w:val="0"/>
              <w:autoSpaceDN w:val="0"/>
              <w:spacing w:before="1" w:after="0" w:line="240" w:lineRule="auto"/>
              <w:jc w:val="both"/>
              <w:rPr>
                <w:rFonts w:ascii="Times New Roman" w:hAnsi="Times New Roman"/>
                <w:sz w:val="24"/>
                <w:szCs w:val="24"/>
                <w:lang w:val="ru-RU"/>
              </w:rPr>
            </w:pPr>
            <w:proofErr w:type="spellStart"/>
            <w:r w:rsidRPr="00562DAF">
              <w:rPr>
                <w:rFonts w:ascii="Times New Roman" w:hAnsi="Times New Roman"/>
                <w:spacing w:val="-3"/>
                <w:sz w:val="24"/>
                <w:szCs w:val="24"/>
                <w:lang w:val="ru-RU"/>
              </w:rPr>
              <w:t>Інтерактивний</w:t>
            </w:r>
            <w:proofErr w:type="spellEnd"/>
            <w:r w:rsidRPr="00562DAF">
              <w:rPr>
                <w:rFonts w:ascii="Times New Roman" w:hAnsi="Times New Roman"/>
                <w:spacing w:val="-3"/>
                <w:sz w:val="24"/>
                <w:szCs w:val="24"/>
                <w:lang w:val="ru-RU"/>
              </w:rPr>
              <w:t xml:space="preserve"> метод </w:t>
            </w:r>
            <w:r w:rsidRPr="00562DAF">
              <w:rPr>
                <w:rFonts w:ascii="Times New Roman" w:hAnsi="Times New Roman"/>
                <w:sz w:val="24"/>
                <w:szCs w:val="24"/>
                <w:lang w:val="ru-RU"/>
              </w:rPr>
              <w:t xml:space="preserve">та </w:t>
            </w:r>
            <w:proofErr w:type="spellStart"/>
            <w:r w:rsidRPr="00562DAF">
              <w:rPr>
                <w:rFonts w:ascii="Times New Roman" w:hAnsi="Times New Roman"/>
                <w:sz w:val="24"/>
                <w:szCs w:val="24"/>
                <w:lang w:val="ru-RU"/>
              </w:rPr>
              <w:t>його</w:t>
            </w:r>
            <w:proofErr w:type="spellEnd"/>
            <w:r w:rsidRPr="00562DAF">
              <w:rPr>
                <w:rFonts w:ascii="Times New Roman" w:hAnsi="Times New Roman"/>
                <w:spacing w:val="-14"/>
                <w:sz w:val="24"/>
                <w:szCs w:val="24"/>
                <w:lang w:val="ru-RU"/>
              </w:rPr>
              <w:t xml:space="preserve"> </w:t>
            </w:r>
            <w:proofErr w:type="spellStart"/>
            <w:r w:rsidRPr="00562DAF">
              <w:rPr>
                <w:rFonts w:ascii="Times New Roman" w:hAnsi="Times New Roman"/>
                <w:spacing w:val="-3"/>
                <w:sz w:val="24"/>
                <w:szCs w:val="24"/>
                <w:lang w:val="ru-RU"/>
              </w:rPr>
              <w:t>прийоми</w:t>
            </w:r>
            <w:proofErr w:type="spellEnd"/>
            <w:r w:rsidRPr="00562DAF">
              <w:rPr>
                <w:rFonts w:ascii="Times New Roman" w:hAnsi="Times New Roman"/>
                <w:spacing w:val="-3"/>
                <w:sz w:val="24"/>
                <w:szCs w:val="24"/>
                <w:lang w:val="ru-RU"/>
              </w:rPr>
              <w:t>.</w:t>
            </w:r>
          </w:p>
          <w:p w:rsidR="00DB7239" w:rsidRPr="00562DAF" w:rsidRDefault="00562DAF" w:rsidP="00A966C5">
            <w:pPr>
              <w:pStyle w:val="a9"/>
              <w:widowControl w:val="0"/>
              <w:numPr>
                <w:ilvl w:val="0"/>
                <w:numId w:val="10"/>
              </w:numPr>
              <w:tabs>
                <w:tab w:val="left" w:pos="983"/>
              </w:tabs>
              <w:autoSpaceDE w:val="0"/>
              <w:autoSpaceDN w:val="0"/>
              <w:spacing w:before="47" w:after="0" w:line="240" w:lineRule="auto"/>
              <w:jc w:val="both"/>
              <w:rPr>
                <w:rFonts w:ascii="Times New Roman" w:hAnsi="Times New Roman"/>
                <w:sz w:val="24"/>
                <w:szCs w:val="24"/>
                <w:lang w:val="ru-RU"/>
              </w:rPr>
            </w:pPr>
            <w:proofErr w:type="spellStart"/>
            <w:r w:rsidRPr="00562DAF">
              <w:rPr>
                <w:rFonts w:ascii="Times New Roman" w:hAnsi="Times New Roman"/>
                <w:spacing w:val="-3"/>
                <w:sz w:val="24"/>
                <w:szCs w:val="24"/>
                <w:lang w:val="ru-RU"/>
              </w:rPr>
              <w:t>Засоби</w:t>
            </w:r>
            <w:proofErr w:type="spellEnd"/>
            <w:r w:rsidRPr="00562DAF">
              <w:rPr>
                <w:rFonts w:ascii="Times New Roman" w:hAnsi="Times New Roman"/>
                <w:spacing w:val="-3"/>
                <w:sz w:val="24"/>
                <w:szCs w:val="24"/>
                <w:lang w:val="ru-RU"/>
              </w:rPr>
              <w:t xml:space="preserve"> </w:t>
            </w:r>
            <w:proofErr w:type="spellStart"/>
            <w:r w:rsidRPr="00562DAF">
              <w:rPr>
                <w:rFonts w:ascii="Times New Roman" w:hAnsi="Times New Roman"/>
                <w:spacing w:val="-3"/>
                <w:sz w:val="24"/>
                <w:szCs w:val="24"/>
                <w:lang w:val="ru-RU"/>
              </w:rPr>
              <w:t>навчання</w:t>
            </w:r>
            <w:proofErr w:type="spellEnd"/>
            <w:r w:rsidRPr="00562DAF">
              <w:rPr>
                <w:rFonts w:ascii="Times New Roman" w:hAnsi="Times New Roman"/>
                <w:spacing w:val="-3"/>
                <w:sz w:val="24"/>
                <w:szCs w:val="24"/>
                <w:lang w:val="ru-RU"/>
              </w:rPr>
              <w:t xml:space="preserve"> </w:t>
            </w:r>
            <w:proofErr w:type="spellStart"/>
            <w:r w:rsidRPr="00562DAF">
              <w:rPr>
                <w:rFonts w:ascii="Times New Roman" w:hAnsi="Times New Roman"/>
                <w:sz w:val="24"/>
                <w:szCs w:val="24"/>
                <w:lang w:val="ru-RU"/>
              </w:rPr>
              <w:t>мови</w:t>
            </w:r>
            <w:proofErr w:type="spellEnd"/>
            <w:r w:rsidRPr="00562DAF">
              <w:rPr>
                <w:rFonts w:ascii="Times New Roman" w:hAnsi="Times New Roman"/>
                <w:sz w:val="24"/>
                <w:szCs w:val="24"/>
                <w:lang w:val="ru-RU"/>
              </w:rPr>
              <w:t xml:space="preserve"> </w:t>
            </w:r>
            <w:r w:rsidRPr="00562DAF">
              <w:rPr>
                <w:rFonts w:ascii="Times New Roman" w:hAnsi="Times New Roman"/>
                <w:spacing w:val="-3"/>
                <w:sz w:val="24"/>
                <w:szCs w:val="24"/>
                <w:lang w:val="ru-RU"/>
              </w:rPr>
              <w:t xml:space="preserve"> (</w:t>
            </w:r>
            <w:proofErr w:type="spellStart"/>
            <w:r w:rsidRPr="00562DAF">
              <w:rPr>
                <w:rFonts w:ascii="Times New Roman" w:hAnsi="Times New Roman"/>
                <w:spacing w:val="-3"/>
                <w:sz w:val="24"/>
                <w:szCs w:val="24"/>
                <w:lang w:val="ru-RU"/>
              </w:rPr>
              <w:t>традиційні</w:t>
            </w:r>
            <w:proofErr w:type="spellEnd"/>
            <w:r w:rsidRPr="00562DAF">
              <w:rPr>
                <w:rFonts w:ascii="Times New Roman" w:hAnsi="Times New Roman"/>
                <w:spacing w:val="-3"/>
                <w:sz w:val="24"/>
                <w:szCs w:val="24"/>
                <w:lang w:val="ru-RU"/>
              </w:rPr>
              <w:t xml:space="preserve"> </w:t>
            </w:r>
            <w:r w:rsidRPr="00562DAF">
              <w:rPr>
                <w:rFonts w:ascii="Times New Roman" w:hAnsi="Times New Roman"/>
                <w:sz w:val="24"/>
                <w:szCs w:val="24"/>
                <w:lang w:val="ru-RU"/>
              </w:rPr>
              <w:t>та</w:t>
            </w:r>
            <w:r w:rsidRPr="00562DAF">
              <w:rPr>
                <w:rFonts w:ascii="Times New Roman" w:hAnsi="Times New Roman"/>
                <w:spacing w:val="-20"/>
                <w:sz w:val="24"/>
                <w:szCs w:val="24"/>
                <w:lang w:val="ru-RU"/>
              </w:rPr>
              <w:t xml:space="preserve"> </w:t>
            </w:r>
            <w:proofErr w:type="spellStart"/>
            <w:r w:rsidRPr="00562DAF">
              <w:rPr>
                <w:rFonts w:ascii="Times New Roman" w:hAnsi="Times New Roman"/>
                <w:spacing w:val="-3"/>
                <w:sz w:val="24"/>
                <w:szCs w:val="24"/>
                <w:lang w:val="ru-RU"/>
              </w:rPr>
              <w:t>інноваційні</w:t>
            </w:r>
            <w:proofErr w:type="spellEnd"/>
            <w:r w:rsidRPr="00562DAF">
              <w:rPr>
                <w:rFonts w:ascii="Times New Roman" w:hAnsi="Times New Roman"/>
                <w:spacing w:val="-3"/>
                <w:sz w:val="24"/>
                <w:szCs w:val="24"/>
                <w:lang w:val="ru-RU"/>
              </w:rPr>
              <w:t>)</w:t>
            </w:r>
            <w:r>
              <w:rPr>
                <w:rFonts w:ascii="Times New Roman" w:hAnsi="Times New Roman"/>
                <w:spacing w:val="-3"/>
                <w:sz w:val="24"/>
                <w:szCs w:val="24"/>
                <w:lang w:val="ru-RU"/>
              </w:rPr>
              <w:t>.</w:t>
            </w:r>
          </w:p>
        </w:tc>
      </w:tr>
      <w:tr w:rsidR="00DB7239" w:rsidRPr="001D3F51" w:rsidTr="009A50CD">
        <w:tc>
          <w:tcPr>
            <w:tcW w:w="5290" w:type="dxa"/>
            <w:vAlign w:val="center"/>
          </w:tcPr>
          <w:p w:rsidR="00A60A24" w:rsidRPr="00562DAF" w:rsidRDefault="00A60A24" w:rsidP="00562DAF">
            <w:pPr>
              <w:snapToGrid w:val="0"/>
              <w:rPr>
                <w:rFonts w:ascii="Times New Roman" w:hAnsi="Times New Roman" w:cs="Times New Roman"/>
                <w:sz w:val="24"/>
                <w:szCs w:val="24"/>
              </w:rPr>
            </w:pPr>
            <w:r w:rsidRPr="00562DAF">
              <w:rPr>
                <w:rFonts w:ascii="Times New Roman" w:hAnsi="Times New Roman" w:cs="Times New Roman"/>
                <w:bCs/>
                <w:color w:val="333333"/>
                <w:sz w:val="24"/>
                <w:szCs w:val="24"/>
              </w:rPr>
              <w:t>Тема</w:t>
            </w:r>
            <w:r w:rsidRPr="00562DAF">
              <w:rPr>
                <w:rFonts w:ascii="Times New Roman" w:hAnsi="Times New Roman" w:cs="Times New Roman"/>
                <w:color w:val="333333"/>
                <w:sz w:val="24"/>
                <w:szCs w:val="24"/>
              </w:rPr>
              <w:t xml:space="preserve"> </w:t>
            </w:r>
            <w:r w:rsidR="00562DAF" w:rsidRPr="00562DAF">
              <w:rPr>
                <w:rFonts w:ascii="Times New Roman" w:hAnsi="Times New Roman" w:cs="Times New Roman"/>
                <w:color w:val="333333"/>
                <w:sz w:val="24"/>
                <w:szCs w:val="24"/>
              </w:rPr>
              <w:t>4</w:t>
            </w:r>
            <w:r w:rsidRPr="00562DAF">
              <w:rPr>
                <w:rFonts w:ascii="Times New Roman" w:hAnsi="Times New Roman" w:cs="Times New Roman"/>
                <w:color w:val="333333"/>
                <w:sz w:val="24"/>
                <w:szCs w:val="24"/>
              </w:rPr>
              <w:t xml:space="preserve">. </w:t>
            </w:r>
            <w:r w:rsidRPr="00562DAF">
              <w:rPr>
                <w:rFonts w:ascii="Times New Roman" w:hAnsi="Times New Roman" w:cs="Times New Roman"/>
                <w:color w:val="000000"/>
                <w:sz w:val="24"/>
                <w:szCs w:val="24"/>
              </w:rPr>
              <w:t>Особливості змісту української мови середньої школи.</w:t>
            </w:r>
          </w:p>
          <w:p w:rsidR="00DB7239" w:rsidRPr="00562DAF" w:rsidRDefault="00DB7239" w:rsidP="00562DAF">
            <w:pPr>
              <w:tabs>
                <w:tab w:val="num" w:pos="577"/>
              </w:tabs>
              <w:ind w:left="577" w:hanging="360"/>
              <w:jc w:val="both"/>
              <w:rPr>
                <w:rFonts w:ascii="Times New Roman" w:hAnsi="Times New Roman" w:cs="Times New Roman"/>
                <w:sz w:val="24"/>
                <w:szCs w:val="24"/>
              </w:rPr>
            </w:pPr>
          </w:p>
        </w:tc>
        <w:tc>
          <w:tcPr>
            <w:tcW w:w="9622" w:type="dxa"/>
          </w:tcPr>
          <w:p w:rsidR="00A60A24" w:rsidRPr="00562DAF" w:rsidRDefault="00A60A24" w:rsidP="00A966C5">
            <w:pPr>
              <w:pStyle w:val="a9"/>
              <w:widowControl w:val="0"/>
              <w:numPr>
                <w:ilvl w:val="0"/>
                <w:numId w:val="12"/>
              </w:numPr>
              <w:tabs>
                <w:tab w:val="left" w:pos="988"/>
              </w:tabs>
              <w:autoSpaceDE w:val="0"/>
              <w:autoSpaceDN w:val="0"/>
              <w:spacing w:after="0" w:line="240" w:lineRule="auto"/>
              <w:ind w:firstLine="427"/>
              <w:contextualSpacing w:val="0"/>
              <w:jc w:val="both"/>
              <w:rPr>
                <w:rFonts w:ascii="Times New Roman" w:hAnsi="Times New Roman"/>
                <w:sz w:val="24"/>
                <w:szCs w:val="24"/>
                <w:lang w:val="ru-RU"/>
              </w:rPr>
            </w:pPr>
            <w:proofErr w:type="spellStart"/>
            <w:r w:rsidRPr="00562DAF">
              <w:rPr>
                <w:rFonts w:ascii="Times New Roman" w:hAnsi="Times New Roman"/>
                <w:spacing w:val="-3"/>
                <w:sz w:val="24"/>
                <w:szCs w:val="24"/>
                <w:lang w:val="ru-RU"/>
              </w:rPr>
              <w:t>Поняття</w:t>
            </w:r>
            <w:proofErr w:type="spellEnd"/>
            <w:r w:rsidRPr="00562DAF">
              <w:rPr>
                <w:rFonts w:ascii="Times New Roman" w:hAnsi="Times New Roman"/>
                <w:spacing w:val="-3"/>
                <w:sz w:val="24"/>
                <w:szCs w:val="24"/>
                <w:lang w:val="ru-RU"/>
              </w:rPr>
              <w:t xml:space="preserve"> «</w:t>
            </w:r>
            <w:proofErr w:type="spellStart"/>
            <w:r w:rsidRPr="00562DAF">
              <w:rPr>
                <w:rFonts w:ascii="Times New Roman" w:hAnsi="Times New Roman"/>
                <w:spacing w:val="-3"/>
                <w:sz w:val="24"/>
                <w:szCs w:val="24"/>
                <w:lang w:val="ru-RU"/>
              </w:rPr>
              <w:t>підхід</w:t>
            </w:r>
            <w:proofErr w:type="spellEnd"/>
            <w:r w:rsidRPr="00562DAF">
              <w:rPr>
                <w:rFonts w:ascii="Times New Roman" w:hAnsi="Times New Roman"/>
                <w:spacing w:val="-3"/>
                <w:sz w:val="24"/>
                <w:szCs w:val="24"/>
                <w:lang w:val="ru-RU"/>
              </w:rPr>
              <w:t xml:space="preserve">» </w:t>
            </w:r>
            <w:r w:rsidRPr="00562DAF">
              <w:rPr>
                <w:rFonts w:ascii="Times New Roman" w:hAnsi="Times New Roman"/>
                <w:sz w:val="24"/>
                <w:szCs w:val="24"/>
                <w:lang w:val="ru-RU"/>
              </w:rPr>
              <w:t xml:space="preserve">і </w:t>
            </w:r>
            <w:r w:rsidRPr="00562DAF">
              <w:rPr>
                <w:rFonts w:ascii="Times New Roman" w:hAnsi="Times New Roman"/>
                <w:spacing w:val="-3"/>
                <w:sz w:val="24"/>
                <w:szCs w:val="24"/>
                <w:lang w:val="ru-RU"/>
              </w:rPr>
              <w:t xml:space="preserve">«аспект» </w:t>
            </w:r>
            <w:r w:rsidRPr="00562DAF">
              <w:rPr>
                <w:rFonts w:ascii="Times New Roman" w:hAnsi="Times New Roman"/>
                <w:sz w:val="24"/>
                <w:szCs w:val="24"/>
                <w:lang w:val="ru-RU"/>
              </w:rPr>
              <w:t xml:space="preserve">у </w:t>
            </w:r>
            <w:proofErr w:type="spellStart"/>
            <w:r w:rsidRPr="00562DAF">
              <w:rPr>
                <w:rFonts w:ascii="Times New Roman" w:hAnsi="Times New Roman"/>
                <w:spacing w:val="-3"/>
                <w:sz w:val="24"/>
                <w:szCs w:val="24"/>
                <w:lang w:val="ru-RU"/>
              </w:rPr>
              <w:t>лінгводидактиці</w:t>
            </w:r>
            <w:proofErr w:type="spellEnd"/>
            <w:r w:rsidRPr="00562DAF">
              <w:rPr>
                <w:rFonts w:ascii="Times New Roman" w:hAnsi="Times New Roman"/>
                <w:spacing w:val="-3"/>
                <w:sz w:val="24"/>
                <w:szCs w:val="24"/>
                <w:lang w:val="ru-RU"/>
              </w:rPr>
              <w:t xml:space="preserve">. </w:t>
            </w:r>
            <w:proofErr w:type="spellStart"/>
            <w:r w:rsidRPr="00562DAF">
              <w:rPr>
                <w:rFonts w:ascii="Times New Roman" w:hAnsi="Times New Roman"/>
                <w:spacing w:val="-3"/>
                <w:sz w:val="24"/>
                <w:szCs w:val="24"/>
                <w:lang w:val="ru-RU"/>
              </w:rPr>
              <w:t>Загальнонаукові</w:t>
            </w:r>
            <w:proofErr w:type="spellEnd"/>
            <w:r w:rsidRPr="00562DAF">
              <w:rPr>
                <w:rFonts w:ascii="Times New Roman" w:hAnsi="Times New Roman"/>
                <w:spacing w:val="42"/>
                <w:sz w:val="24"/>
                <w:szCs w:val="24"/>
                <w:lang w:val="ru-RU"/>
              </w:rPr>
              <w:t xml:space="preserve"> </w:t>
            </w:r>
            <w:proofErr w:type="spellStart"/>
            <w:r w:rsidRPr="00562DAF">
              <w:rPr>
                <w:rFonts w:ascii="Times New Roman" w:hAnsi="Times New Roman"/>
                <w:spacing w:val="-3"/>
                <w:sz w:val="24"/>
                <w:szCs w:val="24"/>
                <w:lang w:val="ru-RU"/>
              </w:rPr>
              <w:t>підходи</w:t>
            </w:r>
            <w:proofErr w:type="spellEnd"/>
          </w:p>
          <w:p w:rsidR="00A60A24" w:rsidRPr="00562DAF" w:rsidRDefault="00A60A24" w:rsidP="00A966C5">
            <w:pPr>
              <w:pStyle w:val="a9"/>
              <w:widowControl w:val="0"/>
              <w:numPr>
                <w:ilvl w:val="0"/>
                <w:numId w:val="11"/>
              </w:numPr>
              <w:tabs>
                <w:tab w:val="left" w:pos="489"/>
              </w:tabs>
              <w:autoSpaceDE w:val="0"/>
              <w:autoSpaceDN w:val="0"/>
              <w:spacing w:before="47" w:after="0" w:line="240" w:lineRule="auto"/>
              <w:ind w:hanging="206"/>
              <w:contextualSpacing w:val="0"/>
              <w:jc w:val="both"/>
              <w:rPr>
                <w:rFonts w:ascii="Times New Roman" w:hAnsi="Times New Roman"/>
                <w:sz w:val="24"/>
                <w:szCs w:val="24"/>
              </w:rPr>
            </w:pPr>
            <w:proofErr w:type="spellStart"/>
            <w:proofErr w:type="gramStart"/>
            <w:r w:rsidRPr="00562DAF">
              <w:rPr>
                <w:rFonts w:ascii="Times New Roman" w:hAnsi="Times New Roman"/>
                <w:spacing w:val="-3"/>
                <w:sz w:val="24"/>
                <w:szCs w:val="24"/>
              </w:rPr>
              <w:t>системний</w:t>
            </w:r>
            <w:proofErr w:type="spellEnd"/>
            <w:proofErr w:type="gramEnd"/>
            <w:r w:rsidRPr="00562DAF">
              <w:rPr>
                <w:rFonts w:ascii="Times New Roman" w:hAnsi="Times New Roman"/>
                <w:spacing w:val="-3"/>
                <w:sz w:val="24"/>
                <w:szCs w:val="24"/>
              </w:rPr>
              <w:t xml:space="preserve">, </w:t>
            </w:r>
            <w:proofErr w:type="spellStart"/>
            <w:r w:rsidRPr="00562DAF">
              <w:rPr>
                <w:rFonts w:ascii="Times New Roman" w:hAnsi="Times New Roman"/>
                <w:spacing w:val="-3"/>
                <w:sz w:val="24"/>
                <w:szCs w:val="24"/>
              </w:rPr>
              <w:t>комплексний</w:t>
            </w:r>
            <w:proofErr w:type="spellEnd"/>
            <w:r w:rsidRPr="00562DAF">
              <w:rPr>
                <w:rFonts w:ascii="Times New Roman" w:hAnsi="Times New Roman"/>
                <w:spacing w:val="-3"/>
                <w:sz w:val="24"/>
                <w:szCs w:val="24"/>
              </w:rPr>
              <w:t>,</w:t>
            </w:r>
            <w:r w:rsidRPr="00562DAF">
              <w:rPr>
                <w:rFonts w:ascii="Times New Roman" w:hAnsi="Times New Roman"/>
                <w:spacing w:val="-9"/>
                <w:sz w:val="24"/>
                <w:szCs w:val="24"/>
              </w:rPr>
              <w:t xml:space="preserve"> </w:t>
            </w:r>
            <w:proofErr w:type="spellStart"/>
            <w:r w:rsidRPr="00562DAF">
              <w:rPr>
                <w:rFonts w:ascii="Times New Roman" w:hAnsi="Times New Roman"/>
                <w:spacing w:val="-3"/>
                <w:sz w:val="24"/>
                <w:szCs w:val="24"/>
              </w:rPr>
              <w:t>діяльнісний</w:t>
            </w:r>
            <w:proofErr w:type="spellEnd"/>
            <w:r w:rsidRPr="00562DAF">
              <w:rPr>
                <w:rFonts w:ascii="Times New Roman" w:hAnsi="Times New Roman"/>
                <w:spacing w:val="-3"/>
                <w:sz w:val="24"/>
                <w:szCs w:val="24"/>
              </w:rPr>
              <w:t>.</w:t>
            </w:r>
          </w:p>
          <w:p w:rsidR="00A60A24" w:rsidRPr="00562DAF" w:rsidRDefault="00A60A24" w:rsidP="00A966C5">
            <w:pPr>
              <w:pStyle w:val="a9"/>
              <w:widowControl w:val="0"/>
              <w:numPr>
                <w:ilvl w:val="0"/>
                <w:numId w:val="12"/>
              </w:numPr>
              <w:tabs>
                <w:tab w:val="left" w:pos="1108"/>
              </w:tabs>
              <w:autoSpaceDE w:val="0"/>
              <w:autoSpaceDN w:val="0"/>
              <w:spacing w:before="48" w:after="0" w:line="240" w:lineRule="auto"/>
              <w:ind w:right="120" w:firstLine="427"/>
              <w:contextualSpacing w:val="0"/>
              <w:jc w:val="both"/>
              <w:rPr>
                <w:rFonts w:ascii="Times New Roman" w:hAnsi="Times New Roman"/>
                <w:sz w:val="24"/>
                <w:szCs w:val="24"/>
              </w:rPr>
            </w:pPr>
            <w:proofErr w:type="spellStart"/>
            <w:r w:rsidRPr="00562DAF">
              <w:rPr>
                <w:rFonts w:ascii="Times New Roman" w:hAnsi="Times New Roman"/>
                <w:spacing w:val="-3"/>
                <w:sz w:val="24"/>
                <w:szCs w:val="24"/>
              </w:rPr>
              <w:t>Базові</w:t>
            </w:r>
            <w:proofErr w:type="spellEnd"/>
            <w:r w:rsidRPr="00562DAF">
              <w:rPr>
                <w:rFonts w:ascii="Times New Roman" w:hAnsi="Times New Roman"/>
                <w:spacing w:val="-3"/>
                <w:sz w:val="24"/>
                <w:szCs w:val="24"/>
              </w:rPr>
              <w:t xml:space="preserve"> </w:t>
            </w:r>
            <w:proofErr w:type="spellStart"/>
            <w:r w:rsidRPr="00562DAF">
              <w:rPr>
                <w:rFonts w:ascii="Times New Roman" w:hAnsi="Times New Roman"/>
                <w:spacing w:val="-3"/>
                <w:sz w:val="24"/>
                <w:szCs w:val="24"/>
              </w:rPr>
              <w:t>підходи</w:t>
            </w:r>
            <w:proofErr w:type="spellEnd"/>
            <w:r w:rsidRPr="00562DAF">
              <w:rPr>
                <w:rFonts w:ascii="Times New Roman" w:hAnsi="Times New Roman"/>
                <w:spacing w:val="-3"/>
                <w:sz w:val="24"/>
                <w:szCs w:val="24"/>
              </w:rPr>
              <w:t xml:space="preserve"> </w:t>
            </w:r>
            <w:proofErr w:type="spellStart"/>
            <w:r w:rsidRPr="00562DAF">
              <w:rPr>
                <w:rFonts w:ascii="Times New Roman" w:hAnsi="Times New Roman"/>
                <w:spacing w:val="-3"/>
                <w:sz w:val="24"/>
                <w:szCs w:val="24"/>
              </w:rPr>
              <w:t>стандартизованої</w:t>
            </w:r>
            <w:proofErr w:type="spellEnd"/>
            <w:r w:rsidRPr="00562DAF">
              <w:rPr>
                <w:rFonts w:ascii="Times New Roman" w:hAnsi="Times New Roman"/>
                <w:spacing w:val="-3"/>
                <w:sz w:val="24"/>
                <w:szCs w:val="24"/>
              </w:rPr>
              <w:t xml:space="preserve"> </w:t>
            </w:r>
            <w:proofErr w:type="spellStart"/>
            <w:r w:rsidRPr="00562DAF">
              <w:rPr>
                <w:rFonts w:ascii="Times New Roman" w:hAnsi="Times New Roman"/>
                <w:spacing w:val="-3"/>
                <w:sz w:val="24"/>
                <w:szCs w:val="24"/>
              </w:rPr>
              <w:t>освіти</w:t>
            </w:r>
            <w:proofErr w:type="spellEnd"/>
            <w:r w:rsidRPr="00562DAF">
              <w:rPr>
                <w:rFonts w:ascii="Times New Roman" w:hAnsi="Times New Roman"/>
                <w:spacing w:val="-3"/>
                <w:sz w:val="24"/>
                <w:szCs w:val="24"/>
              </w:rPr>
              <w:t xml:space="preserve">: </w:t>
            </w:r>
            <w:proofErr w:type="spellStart"/>
            <w:r w:rsidRPr="00562DAF">
              <w:rPr>
                <w:rFonts w:ascii="Times New Roman" w:hAnsi="Times New Roman"/>
                <w:spacing w:val="-3"/>
                <w:sz w:val="24"/>
                <w:szCs w:val="24"/>
              </w:rPr>
              <w:t>особистісно</w:t>
            </w:r>
            <w:proofErr w:type="spellEnd"/>
            <w:r w:rsidRPr="00562DAF">
              <w:rPr>
                <w:rFonts w:ascii="Times New Roman" w:hAnsi="Times New Roman"/>
                <w:spacing w:val="-3"/>
                <w:sz w:val="24"/>
                <w:szCs w:val="24"/>
              </w:rPr>
              <w:t xml:space="preserve"> </w:t>
            </w:r>
            <w:proofErr w:type="spellStart"/>
            <w:r w:rsidRPr="00562DAF">
              <w:rPr>
                <w:rFonts w:ascii="Times New Roman" w:hAnsi="Times New Roman"/>
                <w:spacing w:val="-3"/>
                <w:sz w:val="24"/>
                <w:szCs w:val="24"/>
              </w:rPr>
              <w:t>орієнтований</w:t>
            </w:r>
            <w:proofErr w:type="spellEnd"/>
            <w:r w:rsidRPr="00562DAF">
              <w:rPr>
                <w:rFonts w:ascii="Times New Roman" w:hAnsi="Times New Roman"/>
                <w:spacing w:val="-3"/>
                <w:sz w:val="24"/>
                <w:szCs w:val="24"/>
              </w:rPr>
              <w:t xml:space="preserve">, </w:t>
            </w:r>
            <w:proofErr w:type="spellStart"/>
            <w:r w:rsidRPr="00562DAF">
              <w:rPr>
                <w:rFonts w:ascii="Times New Roman" w:hAnsi="Times New Roman"/>
                <w:spacing w:val="-3"/>
                <w:sz w:val="24"/>
                <w:szCs w:val="24"/>
              </w:rPr>
              <w:t>компетентнісний</w:t>
            </w:r>
            <w:proofErr w:type="spellEnd"/>
            <w:r w:rsidRPr="00562DAF">
              <w:rPr>
                <w:rFonts w:ascii="Times New Roman" w:hAnsi="Times New Roman"/>
                <w:spacing w:val="-3"/>
                <w:sz w:val="24"/>
                <w:szCs w:val="24"/>
              </w:rPr>
              <w:t xml:space="preserve">, </w:t>
            </w:r>
            <w:proofErr w:type="spellStart"/>
            <w:r w:rsidRPr="00562DAF">
              <w:rPr>
                <w:rFonts w:ascii="Times New Roman" w:hAnsi="Times New Roman"/>
                <w:spacing w:val="-3"/>
                <w:sz w:val="24"/>
                <w:szCs w:val="24"/>
              </w:rPr>
              <w:t>діяльнісний</w:t>
            </w:r>
            <w:proofErr w:type="spellEnd"/>
            <w:r w:rsidRPr="00562DAF">
              <w:rPr>
                <w:rFonts w:ascii="Times New Roman" w:hAnsi="Times New Roman"/>
                <w:spacing w:val="-7"/>
                <w:sz w:val="24"/>
                <w:szCs w:val="24"/>
              </w:rPr>
              <w:t xml:space="preserve"> </w:t>
            </w:r>
            <w:r w:rsidRPr="00562DAF">
              <w:rPr>
                <w:rFonts w:ascii="Times New Roman" w:hAnsi="Times New Roman"/>
                <w:spacing w:val="-3"/>
                <w:sz w:val="24"/>
                <w:szCs w:val="24"/>
              </w:rPr>
              <w:t>(</w:t>
            </w:r>
            <w:proofErr w:type="spellStart"/>
            <w:r w:rsidRPr="00562DAF">
              <w:rPr>
                <w:rFonts w:ascii="Times New Roman" w:hAnsi="Times New Roman"/>
                <w:spacing w:val="-3"/>
                <w:sz w:val="24"/>
                <w:szCs w:val="24"/>
              </w:rPr>
              <w:t>діяльнісно-орієнтований</w:t>
            </w:r>
            <w:proofErr w:type="spellEnd"/>
            <w:r w:rsidRPr="00562DAF">
              <w:rPr>
                <w:rFonts w:ascii="Times New Roman" w:hAnsi="Times New Roman"/>
                <w:spacing w:val="-3"/>
                <w:sz w:val="24"/>
                <w:szCs w:val="24"/>
              </w:rPr>
              <w:t>).</w:t>
            </w:r>
          </w:p>
          <w:p w:rsidR="00DB7239" w:rsidRPr="00562DAF" w:rsidRDefault="00DB7239" w:rsidP="00DE4262">
            <w:pPr>
              <w:pStyle w:val="a9"/>
              <w:widowControl w:val="0"/>
              <w:tabs>
                <w:tab w:val="left" w:pos="1050"/>
              </w:tabs>
              <w:autoSpaceDE w:val="0"/>
              <w:autoSpaceDN w:val="0"/>
              <w:spacing w:before="47" w:after="0" w:line="240" w:lineRule="auto"/>
              <w:ind w:left="1049"/>
              <w:contextualSpacing w:val="0"/>
              <w:jc w:val="both"/>
              <w:rPr>
                <w:rFonts w:ascii="Times New Roman" w:hAnsi="Times New Roman"/>
                <w:spacing w:val="-2"/>
                <w:sz w:val="24"/>
                <w:szCs w:val="24"/>
              </w:rPr>
            </w:pPr>
          </w:p>
        </w:tc>
      </w:tr>
      <w:tr w:rsidR="00DB7239" w:rsidRPr="001D3F51" w:rsidTr="009A50CD">
        <w:tc>
          <w:tcPr>
            <w:tcW w:w="5290" w:type="dxa"/>
            <w:vAlign w:val="center"/>
          </w:tcPr>
          <w:p w:rsidR="00562DAF" w:rsidRPr="00562DAF" w:rsidRDefault="00562DAF" w:rsidP="00562DAF">
            <w:pPr>
              <w:ind w:firstLine="709"/>
              <w:jc w:val="both"/>
              <w:rPr>
                <w:rFonts w:ascii="Times New Roman" w:hAnsi="Times New Roman" w:cs="Times New Roman"/>
                <w:b/>
                <w:sz w:val="24"/>
                <w:szCs w:val="24"/>
              </w:rPr>
            </w:pPr>
            <w:r w:rsidRPr="00562DAF">
              <w:rPr>
                <w:rStyle w:val="FontStyle13"/>
                <w:rFonts w:cs="Times New Roman"/>
                <w:sz w:val="24"/>
                <w:szCs w:val="24"/>
              </w:rPr>
              <w:t xml:space="preserve">Тема 5. </w:t>
            </w:r>
            <w:r w:rsidRPr="00562DAF">
              <w:rPr>
                <w:rFonts w:ascii="Times New Roman" w:hAnsi="Times New Roman" w:cs="Times New Roman"/>
                <w:bCs/>
                <w:color w:val="000000"/>
                <w:spacing w:val="-7"/>
                <w:sz w:val="24"/>
                <w:szCs w:val="24"/>
              </w:rPr>
              <w:t xml:space="preserve">Змістова спрямованість української мови у 10 – 12 класах середньої школи </w:t>
            </w:r>
          </w:p>
          <w:p w:rsidR="00DB7239" w:rsidRPr="00562DAF" w:rsidRDefault="00DB7239" w:rsidP="00562DAF">
            <w:pPr>
              <w:tabs>
                <w:tab w:val="left" w:pos="8505"/>
              </w:tabs>
              <w:jc w:val="both"/>
              <w:rPr>
                <w:rFonts w:ascii="Times New Roman" w:hAnsi="Times New Roman" w:cs="Times New Roman"/>
                <w:sz w:val="24"/>
                <w:szCs w:val="24"/>
              </w:rPr>
            </w:pPr>
          </w:p>
        </w:tc>
        <w:tc>
          <w:tcPr>
            <w:tcW w:w="9622" w:type="dxa"/>
          </w:tcPr>
          <w:p w:rsidR="00A60A24" w:rsidRPr="00562DAF" w:rsidRDefault="00A60A24" w:rsidP="00A966C5">
            <w:pPr>
              <w:pStyle w:val="a9"/>
              <w:widowControl w:val="0"/>
              <w:numPr>
                <w:ilvl w:val="0"/>
                <w:numId w:val="13"/>
              </w:numPr>
              <w:tabs>
                <w:tab w:val="left" w:pos="983"/>
              </w:tabs>
              <w:autoSpaceDE w:val="0"/>
              <w:autoSpaceDN w:val="0"/>
              <w:spacing w:after="0" w:line="240" w:lineRule="auto"/>
              <w:ind w:firstLine="427"/>
              <w:contextualSpacing w:val="0"/>
              <w:jc w:val="both"/>
              <w:rPr>
                <w:rFonts w:ascii="Times New Roman" w:hAnsi="Times New Roman"/>
                <w:sz w:val="24"/>
                <w:szCs w:val="24"/>
                <w:lang w:val="ru-RU"/>
              </w:rPr>
            </w:pPr>
            <w:proofErr w:type="spellStart"/>
            <w:r w:rsidRPr="00562DAF">
              <w:rPr>
                <w:rFonts w:ascii="Times New Roman" w:hAnsi="Times New Roman"/>
                <w:spacing w:val="-3"/>
                <w:sz w:val="24"/>
                <w:szCs w:val="24"/>
                <w:lang w:val="ru-RU"/>
              </w:rPr>
              <w:t>Етапи</w:t>
            </w:r>
            <w:proofErr w:type="spellEnd"/>
            <w:r w:rsidRPr="00562DAF">
              <w:rPr>
                <w:rFonts w:ascii="Times New Roman" w:hAnsi="Times New Roman"/>
                <w:spacing w:val="-3"/>
                <w:sz w:val="24"/>
                <w:szCs w:val="24"/>
                <w:lang w:val="ru-RU"/>
              </w:rPr>
              <w:t xml:space="preserve"> </w:t>
            </w:r>
            <w:proofErr w:type="spellStart"/>
            <w:r w:rsidRPr="00562DAF">
              <w:rPr>
                <w:rFonts w:ascii="Times New Roman" w:hAnsi="Times New Roman"/>
                <w:sz w:val="24"/>
                <w:szCs w:val="24"/>
                <w:lang w:val="ru-RU"/>
              </w:rPr>
              <w:t>мовної</w:t>
            </w:r>
            <w:proofErr w:type="spellEnd"/>
            <w:r w:rsidRPr="00562DAF">
              <w:rPr>
                <w:rFonts w:ascii="Times New Roman" w:hAnsi="Times New Roman"/>
                <w:sz w:val="24"/>
                <w:szCs w:val="24"/>
                <w:lang w:val="ru-RU"/>
              </w:rPr>
              <w:t xml:space="preserve"> </w:t>
            </w:r>
            <w:proofErr w:type="spellStart"/>
            <w:r w:rsidRPr="00562DAF">
              <w:rPr>
                <w:rFonts w:ascii="Times New Roman" w:hAnsi="Times New Roman"/>
                <w:spacing w:val="-3"/>
                <w:sz w:val="24"/>
                <w:szCs w:val="24"/>
                <w:lang w:val="ru-RU"/>
              </w:rPr>
              <w:t>освіти</w:t>
            </w:r>
            <w:proofErr w:type="spellEnd"/>
            <w:r w:rsidRPr="00562DAF">
              <w:rPr>
                <w:rFonts w:ascii="Times New Roman" w:hAnsi="Times New Roman"/>
                <w:spacing w:val="-3"/>
                <w:sz w:val="24"/>
                <w:szCs w:val="24"/>
                <w:lang w:val="ru-RU"/>
              </w:rPr>
              <w:t xml:space="preserve"> </w:t>
            </w:r>
            <w:r w:rsidRPr="00562DAF">
              <w:rPr>
                <w:rFonts w:ascii="Times New Roman" w:hAnsi="Times New Roman"/>
                <w:sz w:val="24"/>
                <w:szCs w:val="24"/>
                <w:lang w:val="ru-RU"/>
              </w:rPr>
              <w:t>у</w:t>
            </w:r>
            <w:r w:rsidRPr="00562DAF">
              <w:rPr>
                <w:rFonts w:ascii="Times New Roman" w:hAnsi="Times New Roman"/>
                <w:spacing w:val="-3"/>
                <w:sz w:val="24"/>
                <w:szCs w:val="24"/>
                <w:lang w:val="uk-UA"/>
              </w:rPr>
              <w:t xml:space="preserve"> середній школі</w:t>
            </w:r>
            <w:r w:rsidRPr="00562DAF">
              <w:rPr>
                <w:rFonts w:ascii="Times New Roman" w:hAnsi="Times New Roman"/>
                <w:spacing w:val="-3"/>
                <w:sz w:val="24"/>
                <w:szCs w:val="24"/>
                <w:lang w:val="ru-RU"/>
              </w:rPr>
              <w:t>.</w:t>
            </w:r>
          </w:p>
          <w:p w:rsidR="00A60A24" w:rsidRPr="00562DAF" w:rsidRDefault="00A60A24" w:rsidP="00A966C5">
            <w:pPr>
              <w:pStyle w:val="a9"/>
              <w:widowControl w:val="0"/>
              <w:numPr>
                <w:ilvl w:val="0"/>
                <w:numId w:val="13"/>
              </w:numPr>
              <w:tabs>
                <w:tab w:val="left" w:pos="983"/>
              </w:tabs>
              <w:autoSpaceDE w:val="0"/>
              <w:autoSpaceDN w:val="0"/>
              <w:spacing w:before="47" w:after="0" w:line="240" w:lineRule="auto"/>
              <w:ind w:firstLine="427"/>
              <w:contextualSpacing w:val="0"/>
              <w:jc w:val="both"/>
              <w:rPr>
                <w:rFonts w:ascii="Times New Roman" w:hAnsi="Times New Roman"/>
                <w:sz w:val="24"/>
                <w:szCs w:val="24"/>
                <w:lang w:val="ru-RU"/>
              </w:rPr>
            </w:pPr>
            <w:proofErr w:type="spellStart"/>
            <w:r w:rsidRPr="00562DAF">
              <w:rPr>
                <w:rFonts w:ascii="Times New Roman" w:hAnsi="Times New Roman"/>
                <w:spacing w:val="-3"/>
                <w:sz w:val="24"/>
                <w:szCs w:val="24"/>
                <w:lang w:val="ru-RU"/>
              </w:rPr>
              <w:t>Філологічна</w:t>
            </w:r>
            <w:proofErr w:type="spellEnd"/>
            <w:r w:rsidRPr="00562DAF">
              <w:rPr>
                <w:rFonts w:ascii="Times New Roman" w:hAnsi="Times New Roman"/>
                <w:spacing w:val="-3"/>
                <w:sz w:val="24"/>
                <w:szCs w:val="24"/>
                <w:lang w:val="ru-RU"/>
              </w:rPr>
              <w:t xml:space="preserve"> </w:t>
            </w:r>
            <w:proofErr w:type="spellStart"/>
            <w:proofErr w:type="gramStart"/>
            <w:r w:rsidRPr="00562DAF">
              <w:rPr>
                <w:rFonts w:ascii="Times New Roman" w:hAnsi="Times New Roman"/>
                <w:spacing w:val="-3"/>
                <w:sz w:val="24"/>
                <w:szCs w:val="24"/>
                <w:lang w:val="ru-RU"/>
              </w:rPr>
              <w:t>освіта:мовознавча</w:t>
            </w:r>
            <w:proofErr w:type="spellEnd"/>
            <w:proofErr w:type="gramEnd"/>
            <w:r w:rsidRPr="00562DAF">
              <w:rPr>
                <w:rFonts w:ascii="Times New Roman" w:hAnsi="Times New Roman"/>
                <w:spacing w:val="-3"/>
                <w:sz w:val="24"/>
                <w:szCs w:val="24"/>
                <w:lang w:val="ru-RU"/>
              </w:rPr>
              <w:t xml:space="preserve"> </w:t>
            </w:r>
            <w:r w:rsidRPr="00562DAF">
              <w:rPr>
                <w:rFonts w:ascii="Times New Roman" w:hAnsi="Times New Roman"/>
                <w:sz w:val="24"/>
                <w:szCs w:val="24"/>
                <w:lang w:val="ru-RU"/>
              </w:rPr>
              <w:t>і</w:t>
            </w:r>
            <w:r w:rsidRPr="00562DAF">
              <w:rPr>
                <w:rFonts w:ascii="Times New Roman" w:hAnsi="Times New Roman"/>
                <w:spacing w:val="-8"/>
                <w:sz w:val="24"/>
                <w:szCs w:val="24"/>
                <w:lang w:val="ru-RU"/>
              </w:rPr>
              <w:t xml:space="preserve"> </w:t>
            </w:r>
            <w:proofErr w:type="spellStart"/>
            <w:r w:rsidRPr="00562DAF">
              <w:rPr>
                <w:rFonts w:ascii="Times New Roman" w:hAnsi="Times New Roman"/>
                <w:spacing w:val="-3"/>
                <w:sz w:val="24"/>
                <w:szCs w:val="24"/>
                <w:lang w:val="ru-RU"/>
              </w:rPr>
              <w:t>літературознавча</w:t>
            </w:r>
            <w:proofErr w:type="spellEnd"/>
            <w:r w:rsidRPr="00562DAF">
              <w:rPr>
                <w:rFonts w:ascii="Times New Roman" w:hAnsi="Times New Roman"/>
                <w:spacing w:val="-3"/>
                <w:sz w:val="24"/>
                <w:szCs w:val="24"/>
                <w:lang w:val="ru-RU"/>
              </w:rPr>
              <w:t>.</w:t>
            </w:r>
          </w:p>
          <w:p w:rsidR="00A60A24" w:rsidRPr="00562DAF" w:rsidRDefault="00A60A24" w:rsidP="00562DAF">
            <w:pPr>
              <w:widowControl w:val="0"/>
              <w:tabs>
                <w:tab w:val="left" w:pos="1183"/>
                <w:tab w:val="left" w:pos="1185"/>
                <w:tab w:val="left" w:pos="2006"/>
                <w:tab w:val="left" w:pos="3489"/>
                <w:tab w:val="left" w:pos="5231"/>
                <w:tab w:val="left" w:pos="8461"/>
                <w:tab w:val="left" w:pos="9503"/>
              </w:tabs>
              <w:autoSpaceDE w:val="0"/>
              <w:autoSpaceDN w:val="0"/>
              <w:spacing w:before="50"/>
              <w:ind w:right="120"/>
              <w:jc w:val="both"/>
              <w:rPr>
                <w:rFonts w:ascii="Times New Roman" w:hAnsi="Times New Roman" w:cs="Times New Roman"/>
                <w:sz w:val="24"/>
                <w:szCs w:val="24"/>
              </w:rPr>
            </w:pPr>
            <w:r w:rsidRPr="00562DAF">
              <w:rPr>
                <w:rFonts w:ascii="Times New Roman" w:hAnsi="Times New Roman" w:cs="Times New Roman"/>
                <w:spacing w:val="-3"/>
                <w:sz w:val="24"/>
                <w:szCs w:val="24"/>
              </w:rPr>
              <w:t xml:space="preserve">           3.</w:t>
            </w:r>
            <w:r w:rsidR="00DE4262">
              <w:rPr>
                <w:rFonts w:ascii="Times New Roman" w:hAnsi="Times New Roman" w:cs="Times New Roman"/>
                <w:spacing w:val="-3"/>
                <w:sz w:val="24"/>
                <w:szCs w:val="24"/>
              </w:rPr>
              <w:t>Роль </w:t>
            </w:r>
            <w:r w:rsidRPr="00562DAF">
              <w:rPr>
                <w:rFonts w:ascii="Times New Roman" w:hAnsi="Times New Roman" w:cs="Times New Roman"/>
                <w:spacing w:val="-3"/>
                <w:sz w:val="24"/>
                <w:szCs w:val="24"/>
              </w:rPr>
              <w:t>дисциплін</w:t>
            </w:r>
            <w:r w:rsidRPr="00562DAF">
              <w:rPr>
                <w:rFonts w:ascii="Times New Roman" w:hAnsi="Times New Roman" w:cs="Times New Roman"/>
                <w:spacing w:val="-3"/>
                <w:sz w:val="24"/>
                <w:szCs w:val="24"/>
              </w:rPr>
              <w:tab/>
              <w:t>суспільного,</w:t>
            </w:r>
            <w:r w:rsidRPr="00562DAF">
              <w:rPr>
                <w:rFonts w:ascii="Times New Roman" w:hAnsi="Times New Roman" w:cs="Times New Roman"/>
                <w:spacing w:val="-3"/>
                <w:sz w:val="24"/>
                <w:szCs w:val="24"/>
              </w:rPr>
              <w:tab/>
              <w:t>психолого-педагогічного</w:t>
            </w:r>
            <w:r w:rsidRPr="00562DAF">
              <w:rPr>
                <w:rFonts w:ascii="Times New Roman" w:hAnsi="Times New Roman" w:cs="Times New Roman"/>
                <w:spacing w:val="-3"/>
                <w:sz w:val="24"/>
                <w:szCs w:val="24"/>
              </w:rPr>
              <w:tab/>
              <w:t>циклів</w:t>
            </w:r>
            <w:r w:rsidRPr="00562DAF">
              <w:rPr>
                <w:rFonts w:ascii="Times New Roman" w:hAnsi="Times New Roman" w:cs="Times New Roman"/>
                <w:spacing w:val="-3"/>
                <w:sz w:val="24"/>
                <w:szCs w:val="24"/>
              </w:rPr>
              <w:tab/>
            </w:r>
            <w:r w:rsidRPr="00562DAF">
              <w:rPr>
                <w:rFonts w:ascii="Times New Roman" w:hAnsi="Times New Roman" w:cs="Times New Roman"/>
                <w:sz w:val="24"/>
                <w:szCs w:val="24"/>
              </w:rPr>
              <w:t xml:space="preserve">у </w:t>
            </w:r>
            <w:r w:rsidRPr="00562DAF">
              <w:rPr>
                <w:rFonts w:ascii="Times New Roman" w:hAnsi="Times New Roman" w:cs="Times New Roman"/>
                <w:spacing w:val="-3"/>
                <w:sz w:val="24"/>
                <w:szCs w:val="24"/>
              </w:rPr>
              <w:t>підготовці сучасного</w:t>
            </w:r>
            <w:r w:rsidRPr="00562DAF">
              <w:rPr>
                <w:rFonts w:ascii="Times New Roman" w:hAnsi="Times New Roman" w:cs="Times New Roman"/>
                <w:spacing w:val="-6"/>
                <w:sz w:val="24"/>
                <w:szCs w:val="24"/>
              </w:rPr>
              <w:t xml:space="preserve"> </w:t>
            </w:r>
            <w:r w:rsidRPr="00562DAF">
              <w:rPr>
                <w:rFonts w:ascii="Times New Roman" w:hAnsi="Times New Roman" w:cs="Times New Roman"/>
                <w:spacing w:val="-3"/>
                <w:sz w:val="24"/>
                <w:szCs w:val="24"/>
              </w:rPr>
              <w:t>філолога.</w:t>
            </w:r>
          </w:p>
          <w:p w:rsidR="00A60A24" w:rsidRPr="00562DAF" w:rsidRDefault="00A60A24" w:rsidP="00562DAF">
            <w:pPr>
              <w:pStyle w:val="a9"/>
              <w:widowControl w:val="0"/>
              <w:tabs>
                <w:tab w:val="left" w:pos="983"/>
              </w:tabs>
              <w:autoSpaceDE w:val="0"/>
              <w:autoSpaceDN w:val="0"/>
              <w:spacing w:line="240" w:lineRule="auto"/>
              <w:ind w:left="709"/>
              <w:contextualSpacing w:val="0"/>
              <w:jc w:val="both"/>
              <w:rPr>
                <w:rFonts w:ascii="Times New Roman" w:hAnsi="Times New Roman"/>
                <w:sz w:val="24"/>
                <w:szCs w:val="24"/>
                <w:lang w:val="ru-RU"/>
              </w:rPr>
            </w:pPr>
            <w:r w:rsidRPr="00562DAF">
              <w:rPr>
                <w:rFonts w:ascii="Times New Roman" w:hAnsi="Times New Roman"/>
                <w:spacing w:val="-3"/>
                <w:sz w:val="24"/>
                <w:szCs w:val="24"/>
                <w:lang w:val="uk-UA"/>
              </w:rPr>
              <w:t>4.</w:t>
            </w:r>
            <w:proofErr w:type="spellStart"/>
            <w:r w:rsidRPr="00562DAF">
              <w:rPr>
                <w:rFonts w:ascii="Times New Roman" w:hAnsi="Times New Roman"/>
                <w:spacing w:val="-3"/>
                <w:sz w:val="24"/>
                <w:szCs w:val="24"/>
                <w:lang w:val="ru-RU"/>
              </w:rPr>
              <w:t>Аналіз</w:t>
            </w:r>
            <w:proofErr w:type="spellEnd"/>
            <w:r w:rsidRPr="00562DAF">
              <w:rPr>
                <w:rFonts w:ascii="Times New Roman" w:hAnsi="Times New Roman"/>
                <w:spacing w:val="-3"/>
                <w:sz w:val="24"/>
                <w:szCs w:val="24"/>
                <w:lang w:val="ru-RU"/>
              </w:rPr>
              <w:t xml:space="preserve"> </w:t>
            </w:r>
            <w:proofErr w:type="spellStart"/>
            <w:r w:rsidRPr="00562DAF">
              <w:rPr>
                <w:rFonts w:ascii="Times New Roman" w:hAnsi="Times New Roman"/>
                <w:spacing w:val="-3"/>
                <w:sz w:val="24"/>
                <w:szCs w:val="24"/>
                <w:lang w:val="ru-RU"/>
              </w:rPr>
              <w:t>навчальних</w:t>
            </w:r>
            <w:proofErr w:type="spellEnd"/>
            <w:r w:rsidRPr="00562DAF">
              <w:rPr>
                <w:rFonts w:ascii="Times New Roman" w:hAnsi="Times New Roman"/>
                <w:spacing w:val="-3"/>
                <w:sz w:val="24"/>
                <w:szCs w:val="24"/>
                <w:lang w:val="ru-RU"/>
              </w:rPr>
              <w:t xml:space="preserve"> </w:t>
            </w:r>
            <w:proofErr w:type="spellStart"/>
            <w:r w:rsidRPr="00562DAF">
              <w:rPr>
                <w:rFonts w:ascii="Times New Roman" w:hAnsi="Times New Roman"/>
                <w:spacing w:val="-3"/>
                <w:sz w:val="24"/>
                <w:szCs w:val="24"/>
                <w:lang w:val="ru-RU"/>
              </w:rPr>
              <w:t>планів</w:t>
            </w:r>
            <w:proofErr w:type="spellEnd"/>
            <w:r w:rsidRPr="00562DAF">
              <w:rPr>
                <w:rFonts w:ascii="Times New Roman" w:hAnsi="Times New Roman"/>
                <w:spacing w:val="-3"/>
                <w:sz w:val="24"/>
                <w:szCs w:val="24"/>
                <w:lang w:val="ru-RU"/>
              </w:rPr>
              <w:t xml:space="preserve"> </w:t>
            </w:r>
            <w:r w:rsidRPr="00562DAF">
              <w:rPr>
                <w:rFonts w:ascii="Times New Roman" w:hAnsi="Times New Roman"/>
                <w:sz w:val="24"/>
                <w:szCs w:val="24"/>
                <w:lang w:val="ru-RU"/>
              </w:rPr>
              <w:t xml:space="preserve">з </w:t>
            </w:r>
            <w:proofErr w:type="spellStart"/>
            <w:r w:rsidRPr="00562DAF">
              <w:rPr>
                <w:rFonts w:ascii="Times New Roman" w:hAnsi="Times New Roman"/>
                <w:spacing w:val="-3"/>
                <w:sz w:val="24"/>
                <w:szCs w:val="24"/>
                <w:lang w:val="ru-RU"/>
              </w:rPr>
              <w:t>лінгвістичних</w:t>
            </w:r>
            <w:proofErr w:type="spellEnd"/>
            <w:r w:rsidRPr="00562DAF">
              <w:rPr>
                <w:rFonts w:ascii="Times New Roman" w:hAnsi="Times New Roman"/>
                <w:spacing w:val="-15"/>
                <w:sz w:val="24"/>
                <w:szCs w:val="24"/>
                <w:lang w:val="ru-RU"/>
              </w:rPr>
              <w:t xml:space="preserve"> </w:t>
            </w:r>
            <w:proofErr w:type="spellStart"/>
            <w:r w:rsidRPr="00562DAF">
              <w:rPr>
                <w:rFonts w:ascii="Times New Roman" w:hAnsi="Times New Roman"/>
                <w:spacing w:val="-3"/>
                <w:sz w:val="24"/>
                <w:szCs w:val="24"/>
                <w:lang w:val="ru-RU"/>
              </w:rPr>
              <w:t>дисциплін</w:t>
            </w:r>
            <w:proofErr w:type="spellEnd"/>
            <w:r w:rsidRPr="00562DAF">
              <w:rPr>
                <w:rFonts w:ascii="Times New Roman" w:hAnsi="Times New Roman"/>
                <w:spacing w:val="-3"/>
                <w:sz w:val="24"/>
                <w:szCs w:val="24"/>
                <w:lang w:val="ru-RU"/>
              </w:rPr>
              <w:t>.</w:t>
            </w:r>
          </w:p>
          <w:p w:rsidR="00A60A24" w:rsidRPr="00562DAF" w:rsidRDefault="00A60A24" w:rsidP="00562DAF">
            <w:pPr>
              <w:widowControl w:val="0"/>
              <w:tabs>
                <w:tab w:val="left" w:pos="1072"/>
              </w:tabs>
              <w:autoSpaceDE w:val="0"/>
              <w:autoSpaceDN w:val="0"/>
              <w:spacing w:before="49"/>
              <w:ind w:left="709" w:right="123"/>
              <w:jc w:val="both"/>
              <w:rPr>
                <w:rFonts w:ascii="Times New Roman" w:hAnsi="Times New Roman" w:cs="Times New Roman"/>
                <w:sz w:val="24"/>
                <w:szCs w:val="24"/>
              </w:rPr>
            </w:pPr>
            <w:r w:rsidRPr="00562DAF">
              <w:rPr>
                <w:rFonts w:ascii="Times New Roman" w:hAnsi="Times New Roman" w:cs="Times New Roman"/>
                <w:spacing w:val="-3"/>
                <w:sz w:val="24"/>
                <w:szCs w:val="24"/>
              </w:rPr>
              <w:t xml:space="preserve">5.Аналіз навчальних програм (на вибір </w:t>
            </w:r>
            <w:r w:rsidRPr="00562DAF">
              <w:rPr>
                <w:rFonts w:ascii="Times New Roman" w:hAnsi="Times New Roman" w:cs="Times New Roman"/>
                <w:sz w:val="24"/>
                <w:szCs w:val="24"/>
              </w:rPr>
              <w:t xml:space="preserve">з </w:t>
            </w:r>
            <w:r w:rsidRPr="00562DAF">
              <w:rPr>
                <w:rFonts w:ascii="Times New Roman" w:hAnsi="Times New Roman" w:cs="Times New Roman"/>
                <w:spacing w:val="-3"/>
                <w:sz w:val="24"/>
                <w:szCs w:val="24"/>
              </w:rPr>
              <w:t>обов’язковим аналізом усіх дисциплін).</w:t>
            </w:r>
          </w:p>
          <w:p w:rsidR="00DB7239" w:rsidRPr="00562DAF" w:rsidRDefault="00DB7239" w:rsidP="00562DAF">
            <w:pPr>
              <w:pStyle w:val="12"/>
              <w:suppressAutoHyphens/>
              <w:spacing w:after="200"/>
              <w:ind w:left="446"/>
              <w:jc w:val="both"/>
              <w:rPr>
                <w:rFonts w:ascii="Times New Roman" w:hAnsi="Times New Roman" w:cs="Times New Roman"/>
                <w:sz w:val="24"/>
                <w:szCs w:val="24"/>
              </w:rPr>
            </w:pPr>
          </w:p>
          <w:p w:rsidR="00DB7239" w:rsidRPr="00562DAF" w:rsidRDefault="00DB7239" w:rsidP="00562DAF">
            <w:pPr>
              <w:ind w:left="720"/>
              <w:jc w:val="both"/>
              <w:rPr>
                <w:rFonts w:ascii="Times New Roman" w:hAnsi="Times New Roman" w:cs="Times New Roman"/>
                <w:caps/>
                <w:color w:val="000000"/>
                <w:sz w:val="24"/>
                <w:szCs w:val="24"/>
              </w:rPr>
            </w:pPr>
          </w:p>
        </w:tc>
      </w:tr>
      <w:tr w:rsidR="00DB7239" w:rsidRPr="001D3F51" w:rsidTr="009A50CD">
        <w:tc>
          <w:tcPr>
            <w:tcW w:w="5290" w:type="dxa"/>
            <w:vAlign w:val="center"/>
          </w:tcPr>
          <w:p w:rsidR="00562DAF" w:rsidRPr="00562DAF" w:rsidRDefault="00562DAF" w:rsidP="00562DAF">
            <w:pPr>
              <w:ind w:firstLine="709"/>
              <w:jc w:val="both"/>
              <w:rPr>
                <w:rFonts w:ascii="Times New Roman" w:eastAsia="Times New Roman" w:hAnsi="Times New Roman" w:cs="Times New Roman"/>
                <w:b/>
                <w:bCs/>
                <w:sz w:val="24"/>
                <w:szCs w:val="24"/>
              </w:rPr>
            </w:pPr>
            <w:r w:rsidRPr="00562DAF">
              <w:rPr>
                <w:rStyle w:val="FontStyle13"/>
                <w:rFonts w:cs="Times New Roman"/>
                <w:sz w:val="24"/>
                <w:szCs w:val="24"/>
              </w:rPr>
              <w:lastRenderedPageBreak/>
              <w:t xml:space="preserve">Тема 6. </w:t>
            </w:r>
            <w:r w:rsidRPr="00562DAF">
              <w:rPr>
                <w:rFonts w:ascii="Times New Roman" w:hAnsi="Times New Roman" w:cs="Times New Roman"/>
                <w:color w:val="000000"/>
                <w:sz w:val="24"/>
                <w:szCs w:val="24"/>
              </w:rPr>
              <w:t xml:space="preserve">Реалізація </w:t>
            </w:r>
            <w:proofErr w:type="spellStart"/>
            <w:r w:rsidRPr="00562DAF">
              <w:rPr>
                <w:rFonts w:ascii="Times New Roman" w:hAnsi="Times New Roman" w:cs="Times New Roman"/>
                <w:color w:val="000000"/>
                <w:sz w:val="24"/>
                <w:szCs w:val="24"/>
              </w:rPr>
              <w:t>компетентнісного</w:t>
            </w:r>
            <w:proofErr w:type="spellEnd"/>
            <w:r w:rsidRPr="00562DAF">
              <w:rPr>
                <w:rFonts w:ascii="Times New Roman" w:hAnsi="Times New Roman" w:cs="Times New Roman"/>
                <w:color w:val="000000"/>
                <w:sz w:val="24"/>
                <w:szCs w:val="24"/>
              </w:rPr>
              <w:t xml:space="preserve"> підходу до навчання української мови</w:t>
            </w:r>
            <w:r w:rsidRPr="00562DAF">
              <w:rPr>
                <w:rStyle w:val="a6"/>
                <w:sz w:val="24"/>
              </w:rPr>
              <w:t xml:space="preserve"> </w:t>
            </w:r>
          </w:p>
          <w:p w:rsidR="00DB7239" w:rsidRPr="00562DAF" w:rsidRDefault="00DB7239" w:rsidP="00562DAF">
            <w:pPr>
              <w:tabs>
                <w:tab w:val="left" w:pos="8505"/>
              </w:tabs>
              <w:jc w:val="both"/>
              <w:rPr>
                <w:rFonts w:ascii="Times New Roman" w:hAnsi="Times New Roman" w:cs="Times New Roman"/>
                <w:sz w:val="24"/>
                <w:szCs w:val="24"/>
              </w:rPr>
            </w:pPr>
          </w:p>
        </w:tc>
        <w:tc>
          <w:tcPr>
            <w:tcW w:w="9622" w:type="dxa"/>
          </w:tcPr>
          <w:p w:rsidR="00562DAF" w:rsidRPr="00DE4262" w:rsidRDefault="00562DAF" w:rsidP="00A966C5">
            <w:pPr>
              <w:pStyle w:val="a9"/>
              <w:widowControl w:val="0"/>
              <w:numPr>
                <w:ilvl w:val="0"/>
                <w:numId w:val="16"/>
              </w:numPr>
              <w:tabs>
                <w:tab w:val="left" w:pos="1086"/>
              </w:tabs>
              <w:autoSpaceDE w:val="0"/>
              <w:autoSpaceDN w:val="0"/>
              <w:ind w:right="121"/>
              <w:jc w:val="both"/>
              <w:rPr>
                <w:rFonts w:ascii="Times New Roman" w:hAnsi="Times New Roman"/>
                <w:sz w:val="24"/>
                <w:szCs w:val="24"/>
                <w:lang w:val="ru-RU"/>
              </w:rPr>
            </w:pPr>
            <w:proofErr w:type="spellStart"/>
            <w:r w:rsidRPr="00DE4262">
              <w:rPr>
                <w:rFonts w:ascii="Times New Roman" w:hAnsi="Times New Roman"/>
                <w:spacing w:val="-3"/>
                <w:sz w:val="24"/>
                <w:szCs w:val="24"/>
                <w:lang w:val="ru-RU"/>
              </w:rPr>
              <w:t>Поняття</w:t>
            </w:r>
            <w:proofErr w:type="spellEnd"/>
            <w:r w:rsidRPr="00DE4262">
              <w:rPr>
                <w:rFonts w:ascii="Times New Roman" w:hAnsi="Times New Roman"/>
                <w:spacing w:val="-3"/>
                <w:sz w:val="24"/>
                <w:szCs w:val="24"/>
                <w:lang w:val="ru-RU"/>
              </w:rPr>
              <w:t xml:space="preserve"> </w:t>
            </w:r>
            <w:proofErr w:type="spellStart"/>
            <w:r w:rsidRPr="00DE4262">
              <w:rPr>
                <w:rFonts w:ascii="Times New Roman" w:hAnsi="Times New Roman"/>
                <w:spacing w:val="-3"/>
                <w:sz w:val="24"/>
                <w:szCs w:val="24"/>
                <w:lang w:val="ru-RU"/>
              </w:rPr>
              <w:t>компетенції</w:t>
            </w:r>
            <w:proofErr w:type="spellEnd"/>
            <w:r w:rsidRPr="00DE4262">
              <w:rPr>
                <w:rFonts w:ascii="Times New Roman" w:hAnsi="Times New Roman"/>
                <w:spacing w:val="-3"/>
                <w:sz w:val="24"/>
                <w:szCs w:val="24"/>
                <w:lang w:val="ru-RU"/>
              </w:rPr>
              <w:t xml:space="preserve"> </w:t>
            </w:r>
            <w:r w:rsidRPr="00DE4262">
              <w:rPr>
                <w:rFonts w:ascii="Times New Roman" w:hAnsi="Times New Roman"/>
                <w:sz w:val="24"/>
                <w:szCs w:val="24"/>
                <w:lang w:val="ru-RU"/>
              </w:rPr>
              <w:t xml:space="preserve">та </w:t>
            </w:r>
            <w:proofErr w:type="spellStart"/>
            <w:r w:rsidRPr="00DE4262">
              <w:rPr>
                <w:rFonts w:ascii="Times New Roman" w:hAnsi="Times New Roman"/>
                <w:spacing w:val="-3"/>
                <w:sz w:val="24"/>
                <w:szCs w:val="24"/>
                <w:lang w:val="ru-RU"/>
              </w:rPr>
              <w:t>компетентності</w:t>
            </w:r>
            <w:proofErr w:type="spellEnd"/>
            <w:r w:rsidRPr="00DE4262">
              <w:rPr>
                <w:rFonts w:ascii="Times New Roman" w:hAnsi="Times New Roman"/>
                <w:spacing w:val="-3"/>
                <w:sz w:val="24"/>
                <w:szCs w:val="24"/>
                <w:lang w:val="ru-RU"/>
              </w:rPr>
              <w:t xml:space="preserve">. </w:t>
            </w:r>
            <w:proofErr w:type="spellStart"/>
            <w:r w:rsidRPr="00DE4262">
              <w:rPr>
                <w:rFonts w:ascii="Times New Roman" w:hAnsi="Times New Roman"/>
                <w:spacing w:val="-3"/>
                <w:sz w:val="24"/>
                <w:szCs w:val="24"/>
                <w:lang w:val="ru-RU"/>
              </w:rPr>
              <w:t>Когнітивно-комунікативний</w:t>
            </w:r>
            <w:proofErr w:type="spellEnd"/>
            <w:r w:rsidRPr="00DE4262">
              <w:rPr>
                <w:rFonts w:ascii="Times New Roman" w:hAnsi="Times New Roman"/>
                <w:spacing w:val="-3"/>
                <w:sz w:val="24"/>
                <w:szCs w:val="24"/>
                <w:lang w:val="ru-RU"/>
              </w:rPr>
              <w:t xml:space="preserve"> </w:t>
            </w:r>
            <w:proofErr w:type="spellStart"/>
            <w:r w:rsidRPr="00DE4262">
              <w:rPr>
                <w:rFonts w:ascii="Times New Roman" w:hAnsi="Times New Roman"/>
                <w:spacing w:val="-3"/>
                <w:sz w:val="24"/>
                <w:szCs w:val="24"/>
                <w:lang w:val="ru-RU"/>
              </w:rPr>
              <w:t>підхід</w:t>
            </w:r>
            <w:proofErr w:type="spellEnd"/>
            <w:r w:rsidRPr="00DE4262">
              <w:rPr>
                <w:rFonts w:ascii="Times New Roman" w:hAnsi="Times New Roman"/>
                <w:spacing w:val="-3"/>
                <w:sz w:val="24"/>
                <w:szCs w:val="24"/>
                <w:lang w:val="ru-RU"/>
              </w:rPr>
              <w:t>.</w:t>
            </w:r>
          </w:p>
          <w:p w:rsidR="00562DAF" w:rsidRPr="00DE4262" w:rsidRDefault="00562DAF" w:rsidP="00A966C5">
            <w:pPr>
              <w:pStyle w:val="a9"/>
              <w:widowControl w:val="0"/>
              <w:numPr>
                <w:ilvl w:val="0"/>
                <w:numId w:val="16"/>
              </w:numPr>
              <w:tabs>
                <w:tab w:val="left" w:pos="1050"/>
              </w:tabs>
              <w:autoSpaceDE w:val="0"/>
              <w:autoSpaceDN w:val="0"/>
              <w:jc w:val="both"/>
              <w:rPr>
                <w:rFonts w:ascii="Times New Roman" w:hAnsi="Times New Roman"/>
                <w:sz w:val="24"/>
                <w:szCs w:val="24"/>
              </w:rPr>
            </w:pPr>
            <w:proofErr w:type="spellStart"/>
            <w:r w:rsidRPr="00DE4262">
              <w:rPr>
                <w:rFonts w:ascii="Times New Roman" w:hAnsi="Times New Roman"/>
                <w:spacing w:val="-3"/>
                <w:sz w:val="24"/>
                <w:szCs w:val="24"/>
              </w:rPr>
              <w:t>Рідномовний</w:t>
            </w:r>
            <w:proofErr w:type="spellEnd"/>
            <w:r w:rsidRPr="00DE4262">
              <w:rPr>
                <w:rFonts w:ascii="Times New Roman" w:hAnsi="Times New Roman"/>
                <w:spacing w:val="-5"/>
                <w:sz w:val="24"/>
                <w:szCs w:val="24"/>
              </w:rPr>
              <w:t xml:space="preserve"> </w:t>
            </w:r>
            <w:proofErr w:type="spellStart"/>
            <w:r w:rsidRPr="00DE4262">
              <w:rPr>
                <w:rFonts w:ascii="Times New Roman" w:hAnsi="Times New Roman"/>
                <w:spacing w:val="-3"/>
                <w:sz w:val="24"/>
                <w:szCs w:val="24"/>
              </w:rPr>
              <w:t>підхід</w:t>
            </w:r>
            <w:proofErr w:type="spellEnd"/>
            <w:r w:rsidRPr="00DE4262">
              <w:rPr>
                <w:rFonts w:ascii="Times New Roman" w:hAnsi="Times New Roman"/>
                <w:spacing w:val="-3"/>
                <w:sz w:val="24"/>
                <w:szCs w:val="24"/>
              </w:rPr>
              <w:t>.</w:t>
            </w:r>
          </w:p>
          <w:p w:rsidR="00562DAF" w:rsidRPr="00DE4262" w:rsidRDefault="00562DAF" w:rsidP="00A966C5">
            <w:pPr>
              <w:pStyle w:val="a9"/>
              <w:widowControl w:val="0"/>
              <w:numPr>
                <w:ilvl w:val="0"/>
                <w:numId w:val="16"/>
              </w:numPr>
              <w:tabs>
                <w:tab w:val="left" w:pos="1050"/>
              </w:tabs>
              <w:autoSpaceDE w:val="0"/>
              <w:autoSpaceDN w:val="0"/>
              <w:spacing w:before="45"/>
              <w:jc w:val="both"/>
              <w:rPr>
                <w:rFonts w:ascii="Times New Roman" w:hAnsi="Times New Roman"/>
                <w:sz w:val="24"/>
                <w:szCs w:val="24"/>
              </w:rPr>
            </w:pPr>
            <w:proofErr w:type="spellStart"/>
            <w:r w:rsidRPr="00DE4262">
              <w:rPr>
                <w:rFonts w:ascii="Times New Roman" w:hAnsi="Times New Roman"/>
                <w:spacing w:val="-3"/>
                <w:sz w:val="24"/>
                <w:szCs w:val="24"/>
              </w:rPr>
              <w:t>Функційно-стилістичний</w:t>
            </w:r>
            <w:proofErr w:type="spellEnd"/>
            <w:r w:rsidRPr="00DE4262">
              <w:rPr>
                <w:rFonts w:ascii="Times New Roman" w:hAnsi="Times New Roman"/>
                <w:spacing w:val="-5"/>
                <w:sz w:val="24"/>
                <w:szCs w:val="24"/>
              </w:rPr>
              <w:t xml:space="preserve"> </w:t>
            </w:r>
            <w:proofErr w:type="spellStart"/>
            <w:r w:rsidRPr="00DE4262">
              <w:rPr>
                <w:rFonts w:ascii="Times New Roman" w:hAnsi="Times New Roman"/>
                <w:spacing w:val="-3"/>
                <w:sz w:val="24"/>
                <w:szCs w:val="24"/>
              </w:rPr>
              <w:t>підхід</w:t>
            </w:r>
            <w:proofErr w:type="spellEnd"/>
            <w:r w:rsidRPr="00DE4262">
              <w:rPr>
                <w:rFonts w:ascii="Times New Roman" w:hAnsi="Times New Roman"/>
                <w:spacing w:val="-3"/>
                <w:sz w:val="24"/>
                <w:szCs w:val="24"/>
              </w:rPr>
              <w:t>.</w:t>
            </w:r>
          </w:p>
          <w:p w:rsidR="00562DAF" w:rsidRPr="00DE4262" w:rsidRDefault="00562DAF" w:rsidP="00A966C5">
            <w:pPr>
              <w:pStyle w:val="a9"/>
              <w:widowControl w:val="0"/>
              <w:numPr>
                <w:ilvl w:val="0"/>
                <w:numId w:val="16"/>
              </w:numPr>
              <w:tabs>
                <w:tab w:val="left" w:pos="1050"/>
              </w:tabs>
              <w:autoSpaceDE w:val="0"/>
              <w:autoSpaceDN w:val="0"/>
              <w:spacing w:before="47"/>
              <w:jc w:val="both"/>
              <w:rPr>
                <w:rFonts w:ascii="Times New Roman" w:hAnsi="Times New Roman"/>
                <w:sz w:val="24"/>
                <w:szCs w:val="24"/>
              </w:rPr>
            </w:pPr>
            <w:proofErr w:type="spellStart"/>
            <w:r w:rsidRPr="00DE4262">
              <w:rPr>
                <w:rFonts w:ascii="Times New Roman" w:hAnsi="Times New Roman"/>
                <w:spacing w:val="-3"/>
                <w:sz w:val="24"/>
                <w:szCs w:val="24"/>
              </w:rPr>
              <w:t>Інтегративний</w:t>
            </w:r>
            <w:proofErr w:type="spellEnd"/>
            <w:r w:rsidRPr="00DE4262">
              <w:rPr>
                <w:rFonts w:ascii="Times New Roman" w:hAnsi="Times New Roman"/>
                <w:spacing w:val="-7"/>
                <w:sz w:val="24"/>
                <w:szCs w:val="24"/>
              </w:rPr>
              <w:t xml:space="preserve"> </w:t>
            </w:r>
            <w:proofErr w:type="spellStart"/>
            <w:r w:rsidRPr="00DE4262">
              <w:rPr>
                <w:rFonts w:ascii="Times New Roman" w:hAnsi="Times New Roman"/>
                <w:spacing w:val="-3"/>
                <w:sz w:val="24"/>
                <w:szCs w:val="24"/>
              </w:rPr>
              <w:t>підхід</w:t>
            </w:r>
            <w:proofErr w:type="spellEnd"/>
            <w:r w:rsidRPr="00DE4262">
              <w:rPr>
                <w:rFonts w:ascii="Times New Roman" w:hAnsi="Times New Roman"/>
                <w:spacing w:val="-3"/>
                <w:sz w:val="24"/>
                <w:szCs w:val="24"/>
              </w:rPr>
              <w:t>.</w:t>
            </w:r>
          </w:p>
          <w:p w:rsidR="00DB7239" w:rsidRPr="00562DAF" w:rsidRDefault="00DB7239" w:rsidP="00562DAF">
            <w:pPr>
              <w:pStyle w:val="a3"/>
              <w:spacing w:before="0" w:beforeAutospacing="0" w:after="0" w:afterAutospacing="0"/>
              <w:rPr>
                <w:caps/>
                <w:color w:val="000000"/>
              </w:rPr>
            </w:pPr>
          </w:p>
        </w:tc>
      </w:tr>
      <w:tr w:rsidR="00DB7239" w:rsidRPr="001D3F51" w:rsidTr="009A50CD">
        <w:tc>
          <w:tcPr>
            <w:tcW w:w="5290" w:type="dxa"/>
            <w:vAlign w:val="center"/>
          </w:tcPr>
          <w:p w:rsidR="00562DAF" w:rsidRPr="00562DAF" w:rsidRDefault="00562DAF" w:rsidP="00562DAF">
            <w:pPr>
              <w:tabs>
                <w:tab w:val="left" w:pos="8505"/>
              </w:tabs>
              <w:jc w:val="both"/>
              <w:rPr>
                <w:rFonts w:ascii="Times New Roman" w:hAnsi="Times New Roman" w:cs="Times New Roman"/>
                <w:bCs/>
                <w:color w:val="000000"/>
                <w:spacing w:val="-7"/>
                <w:sz w:val="24"/>
                <w:szCs w:val="24"/>
              </w:rPr>
            </w:pPr>
            <w:r w:rsidRPr="00562DAF">
              <w:rPr>
                <w:rFonts w:ascii="Times New Roman" w:hAnsi="Times New Roman" w:cs="Times New Roman"/>
                <w:bCs/>
                <w:color w:val="333333"/>
                <w:sz w:val="24"/>
                <w:szCs w:val="24"/>
              </w:rPr>
              <w:t>Тема 7.</w:t>
            </w:r>
            <w:r w:rsidRPr="00562DAF">
              <w:rPr>
                <w:rFonts w:ascii="Times New Roman" w:hAnsi="Times New Roman" w:cs="Times New Roman"/>
                <w:sz w:val="24"/>
                <w:szCs w:val="24"/>
              </w:rPr>
              <w:t xml:space="preserve"> </w:t>
            </w:r>
            <w:r w:rsidRPr="00562DAF">
              <w:rPr>
                <w:rFonts w:ascii="Times New Roman" w:hAnsi="Times New Roman" w:cs="Times New Roman"/>
                <w:bCs/>
                <w:color w:val="000000"/>
                <w:spacing w:val="-7"/>
                <w:sz w:val="24"/>
                <w:szCs w:val="24"/>
              </w:rPr>
              <w:t xml:space="preserve">Навчання української мови в 10 – 12 класах середньої школи на </w:t>
            </w:r>
            <w:proofErr w:type="spellStart"/>
            <w:r w:rsidRPr="00562DAF">
              <w:rPr>
                <w:rFonts w:ascii="Times New Roman" w:hAnsi="Times New Roman" w:cs="Times New Roman"/>
                <w:bCs/>
                <w:color w:val="000000"/>
                <w:spacing w:val="-7"/>
                <w:sz w:val="24"/>
                <w:szCs w:val="24"/>
              </w:rPr>
              <w:t>компетентнісній</w:t>
            </w:r>
            <w:proofErr w:type="spellEnd"/>
            <w:r w:rsidRPr="00562DAF">
              <w:rPr>
                <w:rFonts w:ascii="Times New Roman" w:hAnsi="Times New Roman" w:cs="Times New Roman"/>
                <w:bCs/>
                <w:color w:val="000000"/>
                <w:spacing w:val="-7"/>
                <w:sz w:val="24"/>
                <w:szCs w:val="24"/>
              </w:rPr>
              <w:t xml:space="preserve"> основі.</w:t>
            </w:r>
          </w:p>
          <w:p w:rsidR="00DB7239" w:rsidRPr="00562DAF" w:rsidRDefault="00A60A24" w:rsidP="00562DAF">
            <w:pPr>
              <w:tabs>
                <w:tab w:val="left" w:pos="8505"/>
              </w:tabs>
              <w:jc w:val="both"/>
              <w:rPr>
                <w:rFonts w:ascii="Times New Roman" w:hAnsi="Times New Roman" w:cs="Times New Roman"/>
                <w:sz w:val="24"/>
                <w:szCs w:val="24"/>
              </w:rPr>
            </w:pPr>
            <w:r w:rsidRPr="00562DAF">
              <w:rPr>
                <w:rFonts w:ascii="Times New Roman" w:hAnsi="Times New Roman" w:cs="Times New Roman"/>
                <w:bCs/>
                <w:color w:val="000000"/>
                <w:spacing w:val="-7"/>
                <w:sz w:val="24"/>
                <w:szCs w:val="24"/>
              </w:rPr>
              <w:t xml:space="preserve"> </w:t>
            </w:r>
          </w:p>
        </w:tc>
        <w:tc>
          <w:tcPr>
            <w:tcW w:w="9622" w:type="dxa"/>
          </w:tcPr>
          <w:p w:rsidR="00562DAF" w:rsidRPr="00562DAF" w:rsidRDefault="00562DAF" w:rsidP="00A966C5">
            <w:pPr>
              <w:numPr>
                <w:ilvl w:val="0"/>
                <w:numId w:val="15"/>
              </w:numPr>
              <w:jc w:val="both"/>
              <w:rPr>
                <w:rFonts w:ascii="Times New Roman" w:hAnsi="Times New Roman" w:cs="Times New Roman"/>
                <w:snapToGrid w:val="0"/>
                <w:sz w:val="24"/>
                <w:szCs w:val="24"/>
              </w:rPr>
            </w:pPr>
            <w:r w:rsidRPr="00562DAF">
              <w:rPr>
                <w:rFonts w:ascii="Times New Roman" w:hAnsi="Times New Roman" w:cs="Times New Roman"/>
                <w:snapToGrid w:val="0"/>
                <w:color w:val="000000"/>
                <w:sz w:val="24"/>
                <w:szCs w:val="24"/>
              </w:rPr>
              <w:t xml:space="preserve">Урок – основна форма навчання. </w:t>
            </w:r>
          </w:p>
          <w:p w:rsidR="00562DAF" w:rsidRPr="00562DAF" w:rsidRDefault="00562DAF" w:rsidP="00A966C5">
            <w:pPr>
              <w:numPr>
                <w:ilvl w:val="0"/>
                <w:numId w:val="15"/>
              </w:numPr>
              <w:jc w:val="both"/>
              <w:rPr>
                <w:rFonts w:ascii="Times New Roman" w:hAnsi="Times New Roman" w:cs="Times New Roman"/>
                <w:snapToGrid w:val="0"/>
                <w:sz w:val="24"/>
                <w:szCs w:val="24"/>
              </w:rPr>
            </w:pPr>
            <w:r w:rsidRPr="00562DAF">
              <w:rPr>
                <w:rFonts w:ascii="Times New Roman" w:hAnsi="Times New Roman" w:cs="Times New Roman"/>
                <w:snapToGrid w:val="0"/>
                <w:sz w:val="24"/>
                <w:szCs w:val="24"/>
              </w:rPr>
              <w:t>Типи уроків за метою проведення.</w:t>
            </w:r>
          </w:p>
          <w:p w:rsidR="00562DAF" w:rsidRPr="00562DAF" w:rsidRDefault="00562DAF" w:rsidP="00A966C5">
            <w:pPr>
              <w:numPr>
                <w:ilvl w:val="0"/>
                <w:numId w:val="15"/>
              </w:numPr>
              <w:jc w:val="both"/>
              <w:rPr>
                <w:rFonts w:ascii="Times New Roman" w:hAnsi="Times New Roman" w:cs="Times New Roman"/>
                <w:sz w:val="24"/>
                <w:szCs w:val="24"/>
              </w:rPr>
            </w:pPr>
            <w:r w:rsidRPr="00562DAF">
              <w:rPr>
                <w:rFonts w:ascii="Times New Roman" w:hAnsi="Times New Roman" w:cs="Times New Roman"/>
                <w:sz w:val="24"/>
                <w:szCs w:val="24"/>
              </w:rPr>
              <w:t xml:space="preserve">Вимоги до сучасного уроку української мови. </w:t>
            </w:r>
          </w:p>
          <w:p w:rsidR="00562DAF" w:rsidRPr="00562DAF" w:rsidRDefault="00562DAF" w:rsidP="00A966C5">
            <w:pPr>
              <w:numPr>
                <w:ilvl w:val="0"/>
                <w:numId w:val="15"/>
              </w:numPr>
              <w:jc w:val="both"/>
              <w:rPr>
                <w:rFonts w:ascii="Times New Roman" w:hAnsi="Times New Roman" w:cs="Times New Roman"/>
                <w:sz w:val="24"/>
                <w:szCs w:val="24"/>
              </w:rPr>
            </w:pPr>
            <w:r w:rsidRPr="00562DAF">
              <w:rPr>
                <w:rFonts w:ascii="Times New Roman" w:hAnsi="Times New Roman" w:cs="Times New Roman"/>
                <w:sz w:val="24"/>
                <w:szCs w:val="24"/>
              </w:rPr>
              <w:t xml:space="preserve">Нетрадиційний урок. </w:t>
            </w:r>
          </w:p>
          <w:p w:rsidR="00562DAF" w:rsidRPr="00562DAF" w:rsidRDefault="00562DAF" w:rsidP="00A966C5">
            <w:pPr>
              <w:numPr>
                <w:ilvl w:val="0"/>
                <w:numId w:val="15"/>
              </w:numPr>
              <w:jc w:val="both"/>
              <w:rPr>
                <w:rFonts w:ascii="Times New Roman" w:hAnsi="Times New Roman" w:cs="Times New Roman"/>
                <w:sz w:val="24"/>
                <w:szCs w:val="24"/>
              </w:rPr>
            </w:pPr>
            <w:proofErr w:type="spellStart"/>
            <w:r w:rsidRPr="00562DAF">
              <w:rPr>
                <w:rFonts w:ascii="Times New Roman" w:hAnsi="Times New Roman" w:cs="Times New Roman"/>
                <w:sz w:val="24"/>
                <w:szCs w:val="24"/>
              </w:rPr>
              <w:t>Лінгводидактичний</w:t>
            </w:r>
            <w:proofErr w:type="spellEnd"/>
            <w:r w:rsidRPr="00562DAF">
              <w:rPr>
                <w:rFonts w:ascii="Times New Roman" w:hAnsi="Times New Roman" w:cs="Times New Roman"/>
                <w:sz w:val="24"/>
                <w:szCs w:val="24"/>
              </w:rPr>
              <w:t xml:space="preserve"> потенціал інтегрованих уроків.</w:t>
            </w:r>
          </w:p>
          <w:p w:rsidR="00562DAF" w:rsidRPr="00562DAF" w:rsidRDefault="00562DAF" w:rsidP="00A966C5">
            <w:pPr>
              <w:numPr>
                <w:ilvl w:val="0"/>
                <w:numId w:val="15"/>
              </w:numPr>
              <w:jc w:val="both"/>
              <w:rPr>
                <w:rFonts w:ascii="Times New Roman" w:hAnsi="Times New Roman" w:cs="Times New Roman"/>
                <w:sz w:val="24"/>
                <w:szCs w:val="24"/>
              </w:rPr>
            </w:pPr>
            <w:r w:rsidRPr="00562DAF">
              <w:rPr>
                <w:rFonts w:ascii="Times New Roman" w:hAnsi="Times New Roman" w:cs="Times New Roman"/>
                <w:sz w:val="24"/>
                <w:szCs w:val="24"/>
              </w:rPr>
              <w:t>Лекція, семінар, залік, колоквіум як форми навчання в профільній школі.</w:t>
            </w:r>
          </w:p>
          <w:p w:rsidR="00562DAF" w:rsidRPr="00562DAF" w:rsidRDefault="00562DAF" w:rsidP="00A966C5">
            <w:pPr>
              <w:numPr>
                <w:ilvl w:val="0"/>
                <w:numId w:val="15"/>
              </w:numPr>
              <w:jc w:val="both"/>
              <w:rPr>
                <w:rFonts w:ascii="Times New Roman" w:hAnsi="Times New Roman" w:cs="Times New Roman"/>
                <w:sz w:val="24"/>
                <w:szCs w:val="24"/>
              </w:rPr>
            </w:pPr>
            <w:r w:rsidRPr="00562DAF">
              <w:rPr>
                <w:rFonts w:ascii="Times New Roman" w:hAnsi="Times New Roman" w:cs="Times New Roman"/>
                <w:sz w:val="24"/>
                <w:szCs w:val="24"/>
              </w:rPr>
              <w:t>Характеристика дидактичної гри.</w:t>
            </w:r>
          </w:p>
          <w:p w:rsidR="00562DAF" w:rsidRPr="00562DAF" w:rsidRDefault="00562DAF" w:rsidP="00562DAF">
            <w:pPr>
              <w:tabs>
                <w:tab w:val="left" w:pos="8505"/>
              </w:tabs>
              <w:jc w:val="both"/>
              <w:rPr>
                <w:rFonts w:ascii="Times New Roman" w:hAnsi="Times New Roman" w:cs="Times New Roman"/>
                <w:b/>
                <w:bCs/>
                <w:sz w:val="24"/>
                <w:szCs w:val="24"/>
              </w:rPr>
            </w:pPr>
          </w:p>
          <w:p w:rsidR="00DB7239" w:rsidRPr="00562DAF" w:rsidRDefault="00DB7239" w:rsidP="00562DAF">
            <w:pPr>
              <w:jc w:val="both"/>
              <w:rPr>
                <w:rFonts w:ascii="Times New Roman" w:hAnsi="Times New Roman" w:cs="Times New Roman"/>
                <w:sz w:val="24"/>
                <w:szCs w:val="24"/>
              </w:rPr>
            </w:pPr>
          </w:p>
          <w:p w:rsidR="00DB7239" w:rsidRPr="00562DAF" w:rsidRDefault="00DB7239" w:rsidP="00562DAF">
            <w:pPr>
              <w:pStyle w:val="a3"/>
              <w:spacing w:before="0" w:beforeAutospacing="0" w:after="0" w:afterAutospacing="0"/>
              <w:ind w:left="446"/>
              <w:rPr>
                <w:caps/>
                <w:color w:val="000000"/>
              </w:rPr>
            </w:pPr>
          </w:p>
        </w:tc>
      </w:tr>
      <w:tr w:rsidR="00DB7239" w:rsidRPr="001D3F51" w:rsidTr="009A50CD">
        <w:tc>
          <w:tcPr>
            <w:tcW w:w="5290" w:type="dxa"/>
            <w:vAlign w:val="center"/>
          </w:tcPr>
          <w:p w:rsidR="00DB7239" w:rsidRPr="00562DAF" w:rsidRDefault="00DB7239" w:rsidP="00562DAF">
            <w:pPr>
              <w:shd w:val="clear" w:color="auto" w:fill="FFFFFF"/>
              <w:jc w:val="both"/>
              <w:rPr>
                <w:rFonts w:ascii="Times New Roman" w:hAnsi="Times New Roman" w:cs="Times New Roman"/>
                <w:sz w:val="24"/>
                <w:szCs w:val="24"/>
              </w:rPr>
            </w:pPr>
            <w:r w:rsidRPr="00562DAF">
              <w:rPr>
                <w:rFonts w:ascii="Times New Roman" w:hAnsi="Times New Roman" w:cs="Times New Roman"/>
                <w:bCs/>
                <w:color w:val="333333"/>
                <w:sz w:val="24"/>
                <w:szCs w:val="24"/>
              </w:rPr>
              <w:t>Тема 8</w:t>
            </w:r>
            <w:r w:rsidR="00562DAF" w:rsidRPr="00562DAF">
              <w:rPr>
                <w:rFonts w:ascii="Times New Roman" w:hAnsi="Times New Roman" w:cs="Times New Roman"/>
                <w:bCs/>
                <w:color w:val="333333"/>
                <w:sz w:val="24"/>
                <w:szCs w:val="24"/>
              </w:rPr>
              <w:t xml:space="preserve"> </w:t>
            </w:r>
            <w:r w:rsidR="00562DAF" w:rsidRPr="00562DAF">
              <w:rPr>
                <w:rFonts w:ascii="Times New Roman" w:hAnsi="Times New Roman" w:cs="Times New Roman"/>
                <w:color w:val="000000"/>
                <w:sz w:val="24"/>
                <w:szCs w:val="24"/>
              </w:rPr>
              <w:t>Технологічних підхід до проектування й організації уроків української мови</w:t>
            </w:r>
            <w:r w:rsidR="00562DAF" w:rsidRPr="00562DAF">
              <w:rPr>
                <w:rFonts w:ascii="Times New Roman" w:hAnsi="Times New Roman" w:cs="Times New Roman"/>
                <w:bCs/>
                <w:color w:val="000000"/>
                <w:spacing w:val="-7"/>
                <w:sz w:val="24"/>
                <w:szCs w:val="24"/>
              </w:rPr>
              <w:t>.</w:t>
            </w:r>
            <w:r w:rsidRPr="00562DAF">
              <w:rPr>
                <w:rFonts w:ascii="Times New Roman" w:hAnsi="Times New Roman" w:cs="Times New Roman"/>
                <w:bCs/>
                <w:sz w:val="24"/>
                <w:szCs w:val="24"/>
              </w:rPr>
              <w:t xml:space="preserve"> </w:t>
            </w:r>
          </w:p>
        </w:tc>
        <w:tc>
          <w:tcPr>
            <w:tcW w:w="9622" w:type="dxa"/>
          </w:tcPr>
          <w:p w:rsidR="00DE4262" w:rsidRPr="00DE4262" w:rsidRDefault="00DE4262" w:rsidP="00A966C5">
            <w:pPr>
              <w:pStyle w:val="a9"/>
              <w:widowControl w:val="0"/>
              <w:numPr>
                <w:ilvl w:val="0"/>
                <w:numId w:val="17"/>
              </w:numPr>
              <w:tabs>
                <w:tab w:val="left" w:pos="983"/>
              </w:tabs>
              <w:autoSpaceDE w:val="0"/>
              <w:autoSpaceDN w:val="0"/>
              <w:spacing w:after="0" w:line="240" w:lineRule="auto"/>
              <w:contextualSpacing w:val="0"/>
              <w:jc w:val="both"/>
              <w:rPr>
                <w:rFonts w:ascii="Times New Roman" w:hAnsi="Times New Roman"/>
                <w:sz w:val="24"/>
                <w:szCs w:val="24"/>
                <w:lang w:val="ru-RU"/>
              </w:rPr>
            </w:pPr>
            <w:proofErr w:type="spellStart"/>
            <w:r w:rsidRPr="00DE4262">
              <w:rPr>
                <w:rFonts w:ascii="Times New Roman" w:hAnsi="Times New Roman"/>
                <w:spacing w:val="-3"/>
                <w:sz w:val="24"/>
                <w:szCs w:val="24"/>
                <w:lang w:val="ru-RU"/>
              </w:rPr>
              <w:t>Етапи</w:t>
            </w:r>
            <w:proofErr w:type="spellEnd"/>
            <w:r w:rsidRPr="00DE4262">
              <w:rPr>
                <w:rFonts w:ascii="Times New Roman" w:hAnsi="Times New Roman"/>
                <w:spacing w:val="-3"/>
                <w:sz w:val="24"/>
                <w:szCs w:val="24"/>
                <w:lang w:val="ru-RU"/>
              </w:rPr>
              <w:t xml:space="preserve"> </w:t>
            </w:r>
            <w:proofErr w:type="spellStart"/>
            <w:r w:rsidRPr="00DE4262">
              <w:rPr>
                <w:rFonts w:ascii="Times New Roman" w:hAnsi="Times New Roman"/>
                <w:sz w:val="24"/>
                <w:szCs w:val="24"/>
                <w:lang w:val="ru-RU"/>
              </w:rPr>
              <w:t>мовної</w:t>
            </w:r>
            <w:proofErr w:type="spellEnd"/>
            <w:r w:rsidRPr="00DE4262">
              <w:rPr>
                <w:rFonts w:ascii="Times New Roman" w:hAnsi="Times New Roman"/>
                <w:sz w:val="24"/>
                <w:szCs w:val="24"/>
                <w:lang w:val="ru-RU"/>
              </w:rPr>
              <w:t xml:space="preserve"> </w:t>
            </w:r>
            <w:proofErr w:type="spellStart"/>
            <w:r w:rsidRPr="00DE4262">
              <w:rPr>
                <w:rFonts w:ascii="Times New Roman" w:hAnsi="Times New Roman"/>
                <w:spacing w:val="-3"/>
                <w:sz w:val="24"/>
                <w:szCs w:val="24"/>
                <w:lang w:val="ru-RU"/>
              </w:rPr>
              <w:t>освіти</w:t>
            </w:r>
            <w:proofErr w:type="spellEnd"/>
            <w:r w:rsidRPr="00DE4262">
              <w:rPr>
                <w:rFonts w:ascii="Times New Roman" w:hAnsi="Times New Roman"/>
                <w:spacing w:val="-3"/>
                <w:sz w:val="24"/>
                <w:szCs w:val="24"/>
                <w:lang w:val="ru-RU"/>
              </w:rPr>
              <w:t xml:space="preserve"> </w:t>
            </w:r>
            <w:r w:rsidRPr="00DE4262">
              <w:rPr>
                <w:rFonts w:ascii="Times New Roman" w:hAnsi="Times New Roman"/>
                <w:sz w:val="24"/>
                <w:szCs w:val="24"/>
                <w:lang w:val="ru-RU"/>
              </w:rPr>
              <w:t>у</w:t>
            </w:r>
            <w:r w:rsidRPr="00DE4262">
              <w:rPr>
                <w:rFonts w:ascii="Times New Roman" w:hAnsi="Times New Roman"/>
                <w:spacing w:val="-3"/>
                <w:sz w:val="24"/>
                <w:szCs w:val="24"/>
                <w:lang w:val="uk-UA"/>
              </w:rPr>
              <w:t xml:space="preserve"> середній школі</w:t>
            </w:r>
            <w:r w:rsidRPr="00DE4262">
              <w:rPr>
                <w:rFonts w:ascii="Times New Roman" w:hAnsi="Times New Roman"/>
                <w:spacing w:val="-3"/>
                <w:sz w:val="24"/>
                <w:szCs w:val="24"/>
                <w:lang w:val="ru-RU"/>
              </w:rPr>
              <w:t>.</w:t>
            </w:r>
          </w:p>
          <w:p w:rsidR="00DE4262" w:rsidRPr="00DE4262" w:rsidRDefault="00DE4262" w:rsidP="00A966C5">
            <w:pPr>
              <w:pStyle w:val="a9"/>
              <w:widowControl w:val="0"/>
              <w:numPr>
                <w:ilvl w:val="0"/>
                <w:numId w:val="17"/>
              </w:numPr>
              <w:tabs>
                <w:tab w:val="left" w:pos="983"/>
              </w:tabs>
              <w:autoSpaceDE w:val="0"/>
              <w:autoSpaceDN w:val="0"/>
              <w:spacing w:before="47" w:after="0" w:line="240" w:lineRule="auto"/>
              <w:contextualSpacing w:val="0"/>
              <w:jc w:val="both"/>
              <w:rPr>
                <w:rFonts w:ascii="Times New Roman" w:hAnsi="Times New Roman"/>
                <w:sz w:val="24"/>
                <w:szCs w:val="24"/>
                <w:lang w:val="ru-RU"/>
              </w:rPr>
            </w:pPr>
            <w:proofErr w:type="spellStart"/>
            <w:r w:rsidRPr="00DE4262">
              <w:rPr>
                <w:rFonts w:ascii="Times New Roman" w:hAnsi="Times New Roman"/>
                <w:spacing w:val="-3"/>
                <w:sz w:val="24"/>
                <w:szCs w:val="24"/>
                <w:lang w:val="ru-RU"/>
              </w:rPr>
              <w:t>Філологічна</w:t>
            </w:r>
            <w:proofErr w:type="spellEnd"/>
            <w:r w:rsidRPr="00DE4262">
              <w:rPr>
                <w:rFonts w:ascii="Times New Roman" w:hAnsi="Times New Roman"/>
                <w:spacing w:val="-3"/>
                <w:sz w:val="24"/>
                <w:szCs w:val="24"/>
                <w:lang w:val="ru-RU"/>
              </w:rPr>
              <w:t xml:space="preserve"> </w:t>
            </w:r>
            <w:proofErr w:type="spellStart"/>
            <w:proofErr w:type="gramStart"/>
            <w:r w:rsidRPr="00DE4262">
              <w:rPr>
                <w:rFonts w:ascii="Times New Roman" w:hAnsi="Times New Roman"/>
                <w:spacing w:val="-3"/>
                <w:sz w:val="24"/>
                <w:szCs w:val="24"/>
                <w:lang w:val="ru-RU"/>
              </w:rPr>
              <w:t>освіта:мовознавча</w:t>
            </w:r>
            <w:proofErr w:type="spellEnd"/>
            <w:proofErr w:type="gramEnd"/>
            <w:r w:rsidRPr="00DE4262">
              <w:rPr>
                <w:rFonts w:ascii="Times New Roman" w:hAnsi="Times New Roman"/>
                <w:spacing w:val="-3"/>
                <w:sz w:val="24"/>
                <w:szCs w:val="24"/>
                <w:lang w:val="ru-RU"/>
              </w:rPr>
              <w:t xml:space="preserve"> </w:t>
            </w:r>
            <w:r w:rsidRPr="00DE4262">
              <w:rPr>
                <w:rFonts w:ascii="Times New Roman" w:hAnsi="Times New Roman"/>
                <w:sz w:val="24"/>
                <w:szCs w:val="24"/>
                <w:lang w:val="ru-RU"/>
              </w:rPr>
              <w:t>і</w:t>
            </w:r>
            <w:r w:rsidRPr="00DE4262">
              <w:rPr>
                <w:rFonts w:ascii="Times New Roman" w:hAnsi="Times New Roman"/>
                <w:spacing w:val="-8"/>
                <w:sz w:val="24"/>
                <w:szCs w:val="24"/>
                <w:lang w:val="ru-RU"/>
              </w:rPr>
              <w:t xml:space="preserve"> </w:t>
            </w:r>
            <w:proofErr w:type="spellStart"/>
            <w:r w:rsidRPr="00DE4262">
              <w:rPr>
                <w:rFonts w:ascii="Times New Roman" w:hAnsi="Times New Roman"/>
                <w:spacing w:val="-3"/>
                <w:sz w:val="24"/>
                <w:szCs w:val="24"/>
                <w:lang w:val="ru-RU"/>
              </w:rPr>
              <w:t>літературознавча</w:t>
            </w:r>
            <w:proofErr w:type="spellEnd"/>
            <w:r w:rsidRPr="00DE4262">
              <w:rPr>
                <w:rFonts w:ascii="Times New Roman" w:hAnsi="Times New Roman"/>
                <w:spacing w:val="-3"/>
                <w:sz w:val="24"/>
                <w:szCs w:val="24"/>
                <w:lang w:val="ru-RU"/>
              </w:rPr>
              <w:t>.</w:t>
            </w:r>
          </w:p>
          <w:p w:rsidR="00DE4262" w:rsidRPr="00DE4262" w:rsidRDefault="00DE4262" w:rsidP="00A966C5">
            <w:pPr>
              <w:pStyle w:val="a9"/>
              <w:widowControl w:val="0"/>
              <w:numPr>
                <w:ilvl w:val="0"/>
                <w:numId w:val="17"/>
              </w:numPr>
              <w:tabs>
                <w:tab w:val="left" w:pos="1183"/>
                <w:tab w:val="left" w:pos="1185"/>
                <w:tab w:val="left" w:pos="2006"/>
                <w:tab w:val="left" w:pos="3489"/>
                <w:tab w:val="left" w:pos="5231"/>
                <w:tab w:val="left" w:pos="8461"/>
                <w:tab w:val="left" w:pos="9503"/>
              </w:tabs>
              <w:autoSpaceDE w:val="0"/>
              <w:autoSpaceDN w:val="0"/>
              <w:spacing w:before="50" w:after="0" w:line="240" w:lineRule="auto"/>
              <w:ind w:right="120"/>
              <w:jc w:val="both"/>
              <w:rPr>
                <w:rFonts w:ascii="Times New Roman" w:hAnsi="Times New Roman"/>
                <w:sz w:val="24"/>
                <w:szCs w:val="24"/>
                <w:lang w:val="ru-RU"/>
              </w:rPr>
            </w:pPr>
            <w:r w:rsidRPr="00DE4262">
              <w:rPr>
                <w:rFonts w:ascii="Times New Roman" w:hAnsi="Times New Roman"/>
                <w:spacing w:val="-3"/>
                <w:sz w:val="24"/>
                <w:szCs w:val="24"/>
                <w:lang w:val="ru-RU"/>
              </w:rPr>
              <w:t>Роль</w:t>
            </w:r>
            <w:r w:rsidRPr="00DE4262">
              <w:rPr>
                <w:rFonts w:ascii="Times New Roman" w:hAnsi="Times New Roman"/>
                <w:spacing w:val="-3"/>
                <w:sz w:val="24"/>
                <w:szCs w:val="24"/>
                <w:lang w:val="uk-UA"/>
              </w:rPr>
              <w:t> </w:t>
            </w:r>
            <w:proofErr w:type="spellStart"/>
            <w:r w:rsidRPr="00DE4262">
              <w:rPr>
                <w:rFonts w:ascii="Times New Roman" w:hAnsi="Times New Roman"/>
                <w:spacing w:val="-3"/>
                <w:sz w:val="24"/>
                <w:szCs w:val="24"/>
                <w:lang w:val="ru-RU"/>
              </w:rPr>
              <w:t>дисциплін</w:t>
            </w:r>
            <w:proofErr w:type="spellEnd"/>
            <w:r w:rsidRPr="00DE4262">
              <w:rPr>
                <w:rFonts w:ascii="Times New Roman" w:hAnsi="Times New Roman"/>
                <w:spacing w:val="-3"/>
                <w:sz w:val="24"/>
                <w:szCs w:val="24"/>
                <w:lang w:val="uk-UA"/>
              </w:rPr>
              <w:t> </w:t>
            </w:r>
            <w:proofErr w:type="spellStart"/>
            <w:proofErr w:type="gramStart"/>
            <w:r w:rsidRPr="00DE4262">
              <w:rPr>
                <w:rFonts w:ascii="Times New Roman" w:hAnsi="Times New Roman"/>
                <w:spacing w:val="-3"/>
                <w:sz w:val="24"/>
                <w:szCs w:val="24"/>
                <w:lang w:val="ru-RU"/>
              </w:rPr>
              <w:t>суспільного,</w:t>
            </w:r>
            <w:r>
              <w:rPr>
                <w:rFonts w:ascii="Times New Roman" w:hAnsi="Times New Roman"/>
                <w:spacing w:val="-3"/>
                <w:sz w:val="24"/>
                <w:szCs w:val="24"/>
                <w:lang w:val="ru-RU"/>
              </w:rPr>
              <w:t>психолого</w:t>
            </w:r>
            <w:proofErr w:type="gramEnd"/>
            <w:r>
              <w:rPr>
                <w:rFonts w:ascii="Times New Roman" w:hAnsi="Times New Roman"/>
                <w:spacing w:val="-3"/>
                <w:sz w:val="24"/>
                <w:szCs w:val="24"/>
                <w:lang w:val="ru-RU"/>
              </w:rPr>
              <w:t>-педагогічного</w:t>
            </w:r>
            <w:proofErr w:type="spellEnd"/>
            <w:r>
              <w:rPr>
                <w:rFonts w:ascii="Times New Roman" w:hAnsi="Times New Roman"/>
                <w:spacing w:val="-3"/>
                <w:sz w:val="24"/>
                <w:szCs w:val="24"/>
                <w:lang w:val="ru-RU"/>
              </w:rPr>
              <w:t xml:space="preserve"> </w:t>
            </w:r>
            <w:proofErr w:type="spellStart"/>
            <w:r>
              <w:rPr>
                <w:rFonts w:ascii="Times New Roman" w:hAnsi="Times New Roman"/>
                <w:spacing w:val="-3"/>
                <w:sz w:val="24"/>
                <w:szCs w:val="24"/>
                <w:lang w:val="ru-RU"/>
              </w:rPr>
              <w:t>циклів</w:t>
            </w:r>
            <w:proofErr w:type="spellEnd"/>
            <w:r>
              <w:rPr>
                <w:rFonts w:ascii="Times New Roman" w:hAnsi="Times New Roman"/>
                <w:spacing w:val="-3"/>
                <w:sz w:val="24"/>
                <w:szCs w:val="24"/>
                <w:lang w:val="ru-RU"/>
              </w:rPr>
              <w:t> </w:t>
            </w:r>
            <w:r w:rsidRPr="00DE4262">
              <w:rPr>
                <w:rFonts w:ascii="Times New Roman" w:hAnsi="Times New Roman"/>
                <w:sz w:val="24"/>
                <w:szCs w:val="24"/>
                <w:lang w:val="ru-RU"/>
              </w:rPr>
              <w:t xml:space="preserve">у </w:t>
            </w:r>
            <w:proofErr w:type="spellStart"/>
            <w:r w:rsidRPr="00DE4262">
              <w:rPr>
                <w:rFonts w:ascii="Times New Roman" w:hAnsi="Times New Roman"/>
                <w:spacing w:val="-3"/>
                <w:sz w:val="24"/>
                <w:szCs w:val="24"/>
                <w:lang w:val="ru-RU"/>
              </w:rPr>
              <w:t>підготовці</w:t>
            </w:r>
            <w:proofErr w:type="spellEnd"/>
            <w:r w:rsidRPr="00DE4262">
              <w:rPr>
                <w:rFonts w:ascii="Times New Roman" w:hAnsi="Times New Roman"/>
                <w:spacing w:val="-3"/>
                <w:sz w:val="24"/>
                <w:szCs w:val="24"/>
                <w:lang w:val="ru-RU"/>
              </w:rPr>
              <w:t xml:space="preserve"> </w:t>
            </w:r>
            <w:proofErr w:type="spellStart"/>
            <w:r w:rsidRPr="00DE4262">
              <w:rPr>
                <w:rFonts w:ascii="Times New Roman" w:hAnsi="Times New Roman"/>
                <w:spacing w:val="-3"/>
                <w:sz w:val="24"/>
                <w:szCs w:val="24"/>
                <w:lang w:val="ru-RU"/>
              </w:rPr>
              <w:t>сучасного</w:t>
            </w:r>
            <w:proofErr w:type="spellEnd"/>
            <w:r w:rsidRPr="00DE4262">
              <w:rPr>
                <w:rFonts w:ascii="Times New Roman" w:hAnsi="Times New Roman"/>
                <w:spacing w:val="-6"/>
                <w:sz w:val="24"/>
                <w:szCs w:val="24"/>
                <w:lang w:val="ru-RU"/>
              </w:rPr>
              <w:t xml:space="preserve"> </w:t>
            </w:r>
            <w:proofErr w:type="spellStart"/>
            <w:r w:rsidRPr="00DE4262">
              <w:rPr>
                <w:rFonts w:ascii="Times New Roman" w:hAnsi="Times New Roman"/>
                <w:spacing w:val="-3"/>
                <w:sz w:val="24"/>
                <w:szCs w:val="24"/>
                <w:lang w:val="ru-RU"/>
              </w:rPr>
              <w:t>філолога</w:t>
            </w:r>
            <w:proofErr w:type="spellEnd"/>
            <w:r w:rsidRPr="00DE4262">
              <w:rPr>
                <w:rFonts w:ascii="Times New Roman" w:hAnsi="Times New Roman"/>
                <w:spacing w:val="-3"/>
                <w:sz w:val="24"/>
                <w:szCs w:val="24"/>
                <w:lang w:val="ru-RU"/>
              </w:rPr>
              <w:t>.</w:t>
            </w:r>
          </w:p>
          <w:p w:rsidR="00DE4262" w:rsidRPr="00DE4262" w:rsidRDefault="00DE4262" w:rsidP="00A966C5">
            <w:pPr>
              <w:pStyle w:val="a9"/>
              <w:widowControl w:val="0"/>
              <w:numPr>
                <w:ilvl w:val="0"/>
                <w:numId w:val="17"/>
              </w:numPr>
              <w:tabs>
                <w:tab w:val="left" w:pos="983"/>
              </w:tabs>
              <w:autoSpaceDE w:val="0"/>
              <w:autoSpaceDN w:val="0"/>
              <w:spacing w:after="0" w:line="240" w:lineRule="auto"/>
              <w:contextualSpacing w:val="0"/>
              <w:jc w:val="both"/>
              <w:rPr>
                <w:rFonts w:ascii="Times New Roman" w:hAnsi="Times New Roman"/>
                <w:sz w:val="24"/>
                <w:szCs w:val="24"/>
                <w:lang w:val="ru-RU"/>
              </w:rPr>
            </w:pPr>
            <w:proofErr w:type="spellStart"/>
            <w:r w:rsidRPr="00DE4262">
              <w:rPr>
                <w:rFonts w:ascii="Times New Roman" w:hAnsi="Times New Roman"/>
                <w:spacing w:val="-3"/>
                <w:sz w:val="24"/>
                <w:szCs w:val="24"/>
                <w:lang w:val="ru-RU"/>
              </w:rPr>
              <w:t>Аналіз</w:t>
            </w:r>
            <w:proofErr w:type="spellEnd"/>
            <w:r w:rsidRPr="00DE4262">
              <w:rPr>
                <w:rFonts w:ascii="Times New Roman" w:hAnsi="Times New Roman"/>
                <w:spacing w:val="-3"/>
                <w:sz w:val="24"/>
                <w:szCs w:val="24"/>
                <w:lang w:val="ru-RU"/>
              </w:rPr>
              <w:t xml:space="preserve"> </w:t>
            </w:r>
            <w:proofErr w:type="spellStart"/>
            <w:r w:rsidRPr="00DE4262">
              <w:rPr>
                <w:rFonts w:ascii="Times New Roman" w:hAnsi="Times New Roman"/>
                <w:spacing w:val="-3"/>
                <w:sz w:val="24"/>
                <w:szCs w:val="24"/>
                <w:lang w:val="ru-RU"/>
              </w:rPr>
              <w:t>навчальних</w:t>
            </w:r>
            <w:proofErr w:type="spellEnd"/>
            <w:r w:rsidRPr="00DE4262">
              <w:rPr>
                <w:rFonts w:ascii="Times New Roman" w:hAnsi="Times New Roman"/>
                <w:spacing w:val="-3"/>
                <w:sz w:val="24"/>
                <w:szCs w:val="24"/>
                <w:lang w:val="ru-RU"/>
              </w:rPr>
              <w:t xml:space="preserve"> </w:t>
            </w:r>
            <w:proofErr w:type="spellStart"/>
            <w:r w:rsidRPr="00DE4262">
              <w:rPr>
                <w:rFonts w:ascii="Times New Roman" w:hAnsi="Times New Roman"/>
                <w:spacing w:val="-3"/>
                <w:sz w:val="24"/>
                <w:szCs w:val="24"/>
                <w:lang w:val="ru-RU"/>
              </w:rPr>
              <w:t>планів</w:t>
            </w:r>
            <w:proofErr w:type="spellEnd"/>
            <w:r w:rsidRPr="00DE4262">
              <w:rPr>
                <w:rFonts w:ascii="Times New Roman" w:hAnsi="Times New Roman"/>
                <w:spacing w:val="-3"/>
                <w:sz w:val="24"/>
                <w:szCs w:val="24"/>
                <w:lang w:val="ru-RU"/>
              </w:rPr>
              <w:t xml:space="preserve"> </w:t>
            </w:r>
            <w:r w:rsidRPr="00DE4262">
              <w:rPr>
                <w:rFonts w:ascii="Times New Roman" w:hAnsi="Times New Roman"/>
                <w:sz w:val="24"/>
                <w:szCs w:val="24"/>
                <w:lang w:val="ru-RU"/>
              </w:rPr>
              <w:t xml:space="preserve">з </w:t>
            </w:r>
            <w:proofErr w:type="spellStart"/>
            <w:r w:rsidRPr="00DE4262">
              <w:rPr>
                <w:rFonts w:ascii="Times New Roman" w:hAnsi="Times New Roman"/>
                <w:spacing w:val="-3"/>
                <w:sz w:val="24"/>
                <w:szCs w:val="24"/>
                <w:lang w:val="ru-RU"/>
              </w:rPr>
              <w:t>лінгвістичних</w:t>
            </w:r>
            <w:proofErr w:type="spellEnd"/>
            <w:r w:rsidRPr="00DE4262">
              <w:rPr>
                <w:rFonts w:ascii="Times New Roman" w:hAnsi="Times New Roman"/>
                <w:spacing w:val="-15"/>
                <w:sz w:val="24"/>
                <w:szCs w:val="24"/>
                <w:lang w:val="ru-RU"/>
              </w:rPr>
              <w:t xml:space="preserve"> </w:t>
            </w:r>
            <w:proofErr w:type="spellStart"/>
            <w:r w:rsidRPr="00DE4262">
              <w:rPr>
                <w:rFonts w:ascii="Times New Roman" w:hAnsi="Times New Roman"/>
                <w:spacing w:val="-3"/>
                <w:sz w:val="24"/>
                <w:szCs w:val="24"/>
                <w:lang w:val="ru-RU"/>
              </w:rPr>
              <w:t>дисциплін</w:t>
            </w:r>
            <w:proofErr w:type="spellEnd"/>
            <w:r w:rsidRPr="00DE4262">
              <w:rPr>
                <w:rFonts w:ascii="Times New Roman" w:hAnsi="Times New Roman"/>
                <w:spacing w:val="-3"/>
                <w:sz w:val="24"/>
                <w:szCs w:val="24"/>
                <w:lang w:val="ru-RU"/>
              </w:rPr>
              <w:t>.</w:t>
            </w:r>
          </w:p>
          <w:p w:rsidR="00DB7239" w:rsidRPr="00DE4262" w:rsidRDefault="00DE4262" w:rsidP="00DE4262">
            <w:pPr>
              <w:tabs>
                <w:tab w:val="left" w:pos="8505"/>
              </w:tabs>
              <w:ind w:left="360"/>
              <w:jc w:val="both"/>
              <w:rPr>
                <w:b/>
                <w:bCs/>
              </w:rPr>
            </w:pPr>
            <w:r w:rsidRPr="00DE4262">
              <w:rPr>
                <w:rFonts w:ascii="Times New Roman" w:hAnsi="Times New Roman" w:cs="Times New Roman"/>
                <w:spacing w:val="-3"/>
                <w:sz w:val="24"/>
                <w:szCs w:val="24"/>
              </w:rPr>
              <w:t xml:space="preserve"> 5.Аналіз навчальних програм (на вибір </w:t>
            </w:r>
            <w:r w:rsidRPr="00DE4262">
              <w:rPr>
                <w:rFonts w:ascii="Times New Roman" w:hAnsi="Times New Roman" w:cs="Times New Roman"/>
                <w:sz w:val="24"/>
                <w:szCs w:val="24"/>
              </w:rPr>
              <w:t xml:space="preserve">з </w:t>
            </w:r>
            <w:r w:rsidRPr="00DE4262">
              <w:rPr>
                <w:rFonts w:ascii="Times New Roman" w:hAnsi="Times New Roman" w:cs="Times New Roman"/>
                <w:spacing w:val="-3"/>
                <w:sz w:val="24"/>
                <w:szCs w:val="24"/>
              </w:rPr>
              <w:t>обов’язковим аналізом усіх дисциплін</w:t>
            </w:r>
            <w:r>
              <w:rPr>
                <w:rFonts w:ascii="Times New Roman" w:hAnsi="Times New Roman" w:cs="Times New Roman"/>
                <w:spacing w:val="-3"/>
                <w:sz w:val="24"/>
                <w:szCs w:val="24"/>
              </w:rPr>
              <w:t>)</w:t>
            </w:r>
          </w:p>
        </w:tc>
      </w:tr>
    </w:tbl>
    <w:p w:rsidR="00DB7239" w:rsidRPr="001D3F51" w:rsidRDefault="00DB7239" w:rsidP="00DB7239">
      <w:pPr>
        <w:ind w:left="180"/>
        <w:jc w:val="both"/>
        <w:rPr>
          <w:rFonts w:ascii="Times New Roman" w:hAnsi="Times New Roman" w:cs="Times New Roman"/>
          <w:caps/>
          <w:color w:val="000000"/>
          <w:sz w:val="24"/>
          <w:szCs w:val="24"/>
        </w:rPr>
      </w:pPr>
    </w:p>
    <w:p w:rsidR="00DB7239" w:rsidRDefault="00DB7239" w:rsidP="00DB7239">
      <w:pPr>
        <w:jc w:val="center"/>
        <w:rPr>
          <w:rFonts w:ascii="Times New Roman" w:hAnsi="Times New Roman" w:cs="Times New Roman"/>
          <w:b/>
          <w:caps/>
          <w:color w:val="000000"/>
          <w:sz w:val="24"/>
          <w:szCs w:val="24"/>
          <w:lang w:val="ru-RU"/>
        </w:rPr>
      </w:pPr>
    </w:p>
    <w:p w:rsidR="00562DAF" w:rsidRDefault="00562DAF" w:rsidP="00DB7239">
      <w:pPr>
        <w:jc w:val="center"/>
        <w:rPr>
          <w:rFonts w:ascii="Times New Roman" w:hAnsi="Times New Roman" w:cs="Times New Roman"/>
          <w:b/>
          <w:caps/>
          <w:color w:val="000000"/>
          <w:sz w:val="24"/>
          <w:szCs w:val="24"/>
          <w:lang w:val="ru-RU"/>
        </w:rPr>
      </w:pPr>
    </w:p>
    <w:p w:rsidR="00562DAF" w:rsidRDefault="00562DAF" w:rsidP="00DB7239">
      <w:pPr>
        <w:jc w:val="center"/>
        <w:rPr>
          <w:rFonts w:ascii="Times New Roman" w:hAnsi="Times New Roman" w:cs="Times New Roman"/>
          <w:b/>
          <w:caps/>
          <w:color w:val="000000"/>
          <w:sz w:val="24"/>
          <w:szCs w:val="24"/>
          <w:lang w:val="ru-RU"/>
        </w:rPr>
      </w:pPr>
    </w:p>
    <w:p w:rsidR="00562DAF" w:rsidRDefault="00562DAF" w:rsidP="00DB7239">
      <w:pPr>
        <w:jc w:val="center"/>
        <w:rPr>
          <w:rFonts w:ascii="Times New Roman" w:hAnsi="Times New Roman" w:cs="Times New Roman"/>
          <w:b/>
          <w:caps/>
          <w:color w:val="000000"/>
          <w:sz w:val="24"/>
          <w:szCs w:val="24"/>
          <w:lang w:val="ru-RU"/>
        </w:rPr>
      </w:pPr>
    </w:p>
    <w:p w:rsidR="00DB7239" w:rsidRPr="004E4074" w:rsidRDefault="00DB7239" w:rsidP="00DB7239">
      <w:pPr>
        <w:jc w:val="center"/>
        <w:rPr>
          <w:rFonts w:ascii="Times New Roman" w:hAnsi="Times New Roman" w:cs="Times New Roman"/>
          <w:b/>
          <w:caps/>
          <w:color w:val="000000"/>
          <w:sz w:val="24"/>
          <w:szCs w:val="24"/>
          <w:lang w:val="ru-RU"/>
        </w:rPr>
      </w:pPr>
    </w:p>
    <w:p w:rsidR="00DB7239" w:rsidRPr="00F05837" w:rsidRDefault="00DB7239" w:rsidP="00DB7239">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7.3 </w:t>
      </w:r>
      <w:r w:rsidRPr="00A004FE">
        <w:rPr>
          <w:rFonts w:ascii="Times New Roman" w:hAnsi="Times New Roman" w:cs="Times New Roman"/>
          <w:b/>
          <w:caps/>
          <w:color w:val="000000"/>
          <w:sz w:val="24"/>
          <w:szCs w:val="24"/>
        </w:rPr>
        <w:t xml:space="preserve"> Схема курсу (практичні заняття)</w:t>
      </w:r>
    </w:p>
    <w:tbl>
      <w:tblPr>
        <w:tblpPr w:leftFromText="180" w:rightFromText="180" w:vertAnchor="text" w:tblpX="210" w:tblpY="1"/>
        <w:tblOverlap w:val="never"/>
        <w:tblW w:w="14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5989"/>
        <w:gridCol w:w="8861"/>
      </w:tblGrid>
      <w:tr w:rsidR="00DB7239" w:rsidRPr="005C3381" w:rsidTr="009A50CD">
        <w:trPr>
          <w:trHeight w:val="335"/>
        </w:trPr>
        <w:tc>
          <w:tcPr>
            <w:tcW w:w="5989" w:type="dxa"/>
            <w:tcBorders>
              <w:right w:val="single" w:sz="4" w:space="0" w:color="auto"/>
            </w:tcBorders>
            <w:tcMar>
              <w:top w:w="100" w:type="dxa"/>
              <w:left w:w="100" w:type="dxa"/>
              <w:bottom w:w="100" w:type="dxa"/>
              <w:right w:w="100" w:type="dxa"/>
            </w:tcMar>
          </w:tcPr>
          <w:p w:rsidR="00DB7239" w:rsidRPr="005C3381" w:rsidRDefault="00DB7239" w:rsidP="009A50CD">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Тема практичного заняття</w:t>
            </w:r>
          </w:p>
        </w:tc>
        <w:tc>
          <w:tcPr>
            <w:tcW w:w="8861" w:type="dxa"/>
            <w:tcBorders>
              <w:left w:val="single" w:sz="4" w:space="0" w:color="auto"/>
            </w:tcBorders>
          </w:tcPr>
          <w:p w:rsidR="00DB7239" w:rsidRPr="005C3381" w:rsidRDefault="00DB7239" w:rsidP="009A50CD">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Зміст практичного заняття</w:t>
            </w:r>
          </w:p>
        </w:tc>
      </w:tr>
      <w:tr w:rsidR="00DB7239" w:rsidRPr="005C3381" w:rsidTr="009A50CD">
        <w:trPr>
          <w:trHeight w:val="335"/>
        </w:trPr>
        <w:tc>
          <w:tcPr>
            <w:tcW w:w="5989" w:type="dxa"/>
            <w:tcMar>
              <w:top w:w="100" w:type="dxa"/>
              <w:left w:w="100" w:type="dxa"/>
              <w:bottom w:w="100" w:type="dxa"/>
              <w:right w:w="100" w:type="dxa"/>
            </w:tcMar>
            <w:vAlign w:val="center"/>
          </w:tcPr>
          <w:p w:rsidR="00DE4262" w:rsidRPr="00DE4262" w:rsidRDefault="00DE4262" w:rsidP="00DE4262">
            <w:pPr>
              <w:tabs>
                <w:tab w:val="left" w:pos="8505"/>
              </w:tabs>
              <w:jc w:val="both"/>
              <w:rPr>
                <w:rStyle w:val="FontStyle13"/>
                <w:rFonts w:cs="Times New Roman"/>
                <w:sz w:val="24"/>
                <w:szCs w:val="24"/>
              </w:rPr>
            </w:pPr>
            <w:r w:rsidRPr="00DE4262">
              <w:rPr>
                <w:rFonts w:ascii="Times New Roman" w:hAnsi="Times New Roman" w:cs="Times New Roman"/>
                <w:sz w:val="24"/>
                <w:szCs w:val="24"/>
              </w:rPr>
              <w:t xml:space="preserve">Концептуальні засади навчання української мови в </w:t>
            </w:r>
            <w:r w:rsidRPr="00DE4262">
              <w:rPr>
                <w:rFonts w:ascii="Times New Roman" w:hAnsi="Times New Roman" w:cs="Times New Roman"/>
                <w:sz w:val="24"/>
                <w:szCs w:val="24"/>
              </w:rPr>
              <w:lastRenderedPageBreak/>
              <w:t>старших класах середньої школи</w:t>
            </w:r>
            <w:r w:rsidRPr="00DE4262">
              <w:rPr>
                <w:rStyle w:val="FontStyle13"/>
                <w:rFonts w:cs="Times New Roman"/>
                <w:sz w:val="24"/>
                <w:szCs w:val="24"/>
              </w:rPr>
              <w:t xml:space="preserve"> </w:t>
            </w:r>
          </w:p>
          <w:p w:rsidR="00DB7239" w:rsidRPr="00DE4262" w:rsidRDefault="00DB7239" w:rsidP="00DE4262">
            <w:pPr>
              <w:tabs>
                <w:tab w:val="left" w:pos="8505"/>
              </w:tabs>
              <w:jc w:val="both"/>
              <w:rPr>
                <w:rFonts w:ascii="Times New Roman" w:hAnsi="Times New Roman" w:cs="Times New Roman"/>
                <w:color w:val="333333"/>
                <w:sz w:val="24"/>
                <w:szCs w:val="24"/>
              </w:rPr>
            </w:pPr>
          </w:p>
        </w:tc>
        <w:tc>
          <w:tcPr>
            <w:tcW w:w="8861" w:type="dxa"/>
            <w:vAlign w:val="center"/>
          </w:tcPr>
          <w:p w:rsidR="00DB7239" w:rsidRPr="00DE4262" w:rsidRDefault="00DB7239" w:rsidP="00DE4262">
            <w:pPr>
              <w:pStyle w:val="a5"/>
              <w:tabs>
                <w:tab w:val="num" w:pos="900"/>
              </w:tabs>
              <w:spacing w:before="0" w:line="240" w:lineRule="auto"/>
              <w:ind w:left="216"/>
              <w:rPr>
                <w:color w:val="000000"/>
                <w:kern w:val="24"/>
                <w:sz w:val="24"/>
              </w:rPr>
            </w:pPr>
            <w:r w:rsidRPr="00DE4262">
              <w:rPr>
                <w:color w:val="000000"/>
                <w:kern w:val="24"/>
                <w:sz w:val="24"/>
              </w:rPr>
              <w:lastRenderedPageBreak/>
              <w:t>Обговорення теми. Виконання тестових завдань</w:t>
            </w:r>
          </w:p>
        </w:tc>
      </w:tr>
      <w:tr w:rsidR="00DB7239" w:rsidRPr="005C3381" w:rsidTr="009A50CD">
        <w:trPr>
          <w:trHeight w:val="335"/>
        </w:trPr>
        <w:tc>
          <w:tcPr>
            <w:tcW w:w="5989" w:type="dxa"/>
            <w:tcMar>
              <w:top w:w="100" w:type="dxa"/>
              <w:left w:w="100" w:type="dxa"/>
              <w:bottom w:w="100" w:type="dxa"/>
              <w:right w:w="100" w:type="dxa"/>
            </w:tcMar>
            <w:vAlign w:val="center"/>
          </w:tcPr>
          <w:p w:rsidR="00DB7239" w:rsidRPr="00DE4262" w:rsidRDefault="00DE4262" w:rsidP="00DE4262">
            <w:pPr>
              <w:jc w:val="both"/>
              <w:rPr>
                <w:rStyle w:val="FontStyle13"/>
                <w:rFonts w:eastAsia="Times New Roman" w:cs="Times New Roman"/>
                <w:sz w:val="24"/>
                <w:szCs w:val="24"/>
                <w:lang w:val="ru-RU"/>
              </w:rPr>
            </w:pPr>
            <w:r w:rsidRPr="00DE4262">
              <w:rPr>
                <w:rFonts w:ascii="Times New Roman" w:hAnsi="Times New Roman" w:cs="Times New Roman"/>
                <w:bCs/>
                <w:color w:val="000000"/>
                <w:spacing w:val="-7"/>
                <w:sz w:val="24"/>
                <w:szCs w:val="24"/>
              </w:rPr>
              <w:t xml:space="preserve">Методика навчання як наука і дисципліна у закладах середньої освіти </w:t>
            </w:r>
          </w:p>
          <w:p w:rsidR="00DB7239" w:rsidRPr="00DE4262" w:rsidRDefault="00DB7239" w:rsidP="00DE4262">
            <w:pPr>
              <w:tabs>
                <w:tab w:val="left" w:pos="8505"/>
              </w:tabs>
              <w:jc w:val="both"/>
              <w:rPr>
                <w:rFonts w:ascii="Times New Roman" w:hAnsi="Times New Roman" w:cs="Times New Roman"/>
                <w:b/>
                <w:sz w:val="24"/>
                <w:szCs w:val="24"/>
              </w:rPr>
            </w:pPr>
            <w:r w:rsidRPr="00DE4262">
              <w:rPr>
                <w:rFonts w:ascii="Times New Roman" w:hAnsi="Times New Roman" w:cs="Times New Roman"/>
                <w:b/>
                <w:sz w:val="24"/>
                <w:szCs w:val="24"/>
              </w:rPr>
              <w:t xml:space="preserve"> </w:t>
            </w:r>
          </w:p>
          <w:p w:rsidR="00DB7239" w:rsidRPr="00DE4262" w:rsidRDefault="00DB7239" w:rsidP="00DE4262">
            <w:pPr>
              <w:rPr>
                <w:rFonts w:ascii="Times New Roman" w:hAnsi="Times New Roman" w:cs="Times New Roman"/>
                <w:color w:val="000000"/>
                <w:kern w:val="24"/>
                <w:sz w:val="24"/>
                <w:szCs w:val="24"/>
              </w:rPr>
            </w:pPr>
          </w:p>
        </w:tc>
        <w:tc>
          <w:tcPr>
            <w:tcW w:w="8861" w:type="dxa"/>
            <w:vAlign w:val="center"/>
          </w:tcPr>
          <w:p w:rsidR="00DB7239" w:rsidRPr="00DE4262" w:rsidRDefault="00DB7239" w:rsidP="00DE4262">
            <w:pPr>
              <w:tabs>
                <w:tab w:val="num" w:pos="900"/>
              </w:tabs>
              <w:ind w:left="216"/>
              <w:rPr>
                <w:rFonts w:ascii="Times New Roman" w:hAnsi="Times New Roman" w:cs="Times New Roman"/>
                <w:color w:val="000000"/>
                <w:kern w:val="24"/>
                <w:sz w:val="24"/>
                <w:szCs w:val="24"/>
              </w:rPr>
            </w:pPr>
            <w:r w:rsidRPr="00DE4262">
              <w:rPr>
                <w:rFonts w:ascii="Times New Roman" w:hAnsi="Times New Roman" w:cs="Times New Roman"/>
                <w:color w:val="000000"/>
                <w:kern w:val="24"/>
                <w:sz w:val="24"/>
                <w:szCs w:val="24"/>
              </w:rPr>
              <w:t>Обговорення теми. Виконання тестових завдань</w:t>
            </w:r>
          </w:p>
        </w:tc>
      </w:tr>
      <w:tr w:rsidR="00DB7239" w:rsidRPr="005C3381" w:rsidTr="009A50CD">
        <w:trPr>
          <w:trHeight w:val="335"/>
        </w:trPr>
        <w:tc>
          <w:tcPr>
            <w:tcW w:w="5989" w:type="dxa"/>
            <w:tcMar>
              <w:top w:w="100" w:type="dxa"/>
              <w:left w:w="100" w:type="dxa"/>
              <w:bottom w:w="100" w:type="dxa"/>
              <w:right w:w="100" w:type="dxa"/>
            </w:tcMar>
            <w:vAlign w:val="center"/>
          </w:tcPr>
          <w:p w:rsidR="00DE4262" w:rsidRPr="00DE4262" w:rsidRDefault="00DE4262" w:rsidP="00DE4262">
            <w:pPr>
              <w:tabs>
                <w:tab w:val="left" w:pos="8505"/>
              </w:tabs>
              <w:jc w:val="both"/>
              <w:rPr>
                <w:rFonts w:ascii="Times New Roman" w:hAnsi="Times New Roman" w:cs="Times New Roman"/>
                <w:b/>
                <w:sz w:val="24"/>
                <w:szCs w:val="24"/>
              </w:rPr>
            </w:pPr>
            <w:r w:rsidRPr="00DE4262">
              <w:rPr>
                <w:rStyle w:val="FontStyle13"/>
                <w:rFonts w:cs="Times New Roman"/>
                <w:sz w:val="24"/>
                <w:szCs w:val="24"/>
              </w:rPr>
              <w:t>Принципи викладання і структура мовної освіти</w:t>
            </w:r>
            <w:r w:rsidRPr="00DE4262">
              <w:rPr>
                <w:rFonts w:ascii="Times New Roman" w:hAnsi="Times New Roman" w:cs="Times New Roman"/>
                <w:bCs/>
                <w:sz w:val="24"/>
                <w:szCs w:val="24"/>
              </w:rPr>
              <w:t xml:space="preserve">  </w:t>
            </w:r>
          </w:p>
          <w:p w:rsidR="00DB7239" w:rsidRPr="00DE4262" w:rsidRDefault="00DB7239" w:rsidP="00DE4262">
            <w:pPr>
              <w:tabs>
                <w:tab w:val="left" w:pos="8505"/>
              </w:tabs>
              <w:jc w:val="both"/>
              <w:rPr>
                <w:rFonts w:ascii="Times New Roman" w:eastAsia="Times New Roman" w:hAnsi="Times New Roman" w:cs="Times New Roman"/>
                <w:color w:val="000000"/>
                <w:kern w:val="24"/>
                <w:sz w:val="24"/>
                <w:szCs w:val="24"/>
              </w:rPr>
            </w:pPr>
          </w:p>
        </w:tc>
        <w:tc>
          <w:tcPr>
            <w:tcW w:w="8861" w:type="dxa"/>
            <w:vAlign w:val="center"/>
          </w:tcPr>
          <w:p w:rsidR="00DB7239" w:rsidRPr="00DE4262" w:rsidRDefault="00DB7239" w:rsidP="00DE4262">
            <w:pPr>
              <w:tabs>
                <w:tab w:val="num" w:pos="360"/>
              </w:tabs>
              <w:ind w:left="216"/>
              <w:rPr>
                <w:rFonts w:ascii="Times New Roman" w:hAnsi="Times New Roman" w:cs="Times New Roman"/>
                <w:kern w:val="24"/>
                <w:sz w:val="24"/>
                <w:szCs w:val="24"/>
              </w:rPr>
            </w:pPr>
            <w:r w:rsidRPr="00DE4262">
              <w:rPr>
                <w:rFonts w:ascii="Times New Roman" w:hAnsi="Times New Roman" w:cs="Times New Roman"/>
                <w:color w:val="000000"/>
                <w:kern w:val="24"/>
                <w:sz w:val="24"/>
                <w:szCs w:val="24"/>
              </w:rPr>
              <w:t>Обговорення теми. Виконання тестових завдань</w:t>
            </w:r>
          </w:p>
        </w:tc>
      </w:tr>
      <w:tr w:rsidR="00DB7239" w:rsidRPr="005C3381" w:rsidTr="009A50CD">
        <w:trPr>
          <w:trHeight w:val="335"/>
        </w:trPr>
        <w:tc>
          <w:tcPr>
            <w:tcW w:w="5989" w:type="dxa"/>
            <w:tcMar>
              <w:top w:w="100" w:type="dxa"/>
              <w:left w:w="100" w:type="dxa"/>
              <w:bottom w:w="100" w:type="dxa"/>
              <w:right w:w="100" w:type="dxa"/>
            </w:tcMar>
            <w:vAlign w:val="center"/>
          </w:tcPr>
          <w:p w:rsidR="00DE4262" w:rsidRPr="00DE4262" w:rsidRDefault="00DE4262" w:rsidP="00DE4262">
            <w:pPr>
              <w:widowControl w:val="0"/>
              <w:autoSpaceDE w:val="0"/>
              <w:autoSpaceDN w:val="0"/>
              <w:adjustRightInd w:val="0"/>
              <w:jc w:val="both"/>
              <w:rPr>
                <w:rFonts w:ascii="Times New Roman" w:hAnsi="Times New Roman" w:cs="Times New Roman"/>
                <w:sz w:val="24"/>
                <w:szCs w:val="24"/>
              </w:rPr>
            </w:pPr>
            <w:r w:rsidRPr="00DE4262">
              <w:rPr>
                <w:rFonts w:ascii="Times New Roman" w:hAnsi="Times New Roman" w:cs="Times New Roman"/>
                <w:color w:val="000000"/>
                <w:sz w:val="24"/>
                <w:szCs w:val="24"/>
              </w:rPr>
              <w:t>Особливості змісту української мови середньої школи</w:t>
            </w:r>
            <w:r w:rsidRPr="00DE4262">
              <w:rPr>
                <w:rStyle w:val="FontStyle13"/>
                <w:rFonts w:cs="Times New Roman"/>
                <w:sz w:val="24"/>
                <w:szCs w:val="24"/>
              </w:rPr>
              <w:t xml:space="preserve"> </w:t>
            </w:r>
          </w:p>
          <w:p w:rsidR="00DB7239" w:rsidRPr="00DE4262" w:rsidRDefault="00DB7239" w:rsidP="00DE4262">
            <w:pPr>
              <w:widowControl w:val="0"/>
              <w:autoSpaceDE w:val="0"/>
              <w:autoSpaceDN w:val="0"/>
              <w:adjustRightInd w:val="0"/>
              <w:jc w:val="both"/>
              <w:rPr>
                <w:rStyle w:val="FontStyle13"/>
                <w:rFonts w:eastAsia="Times New Roman" w:cs="Times New Roman"/>
                <w:sz w:val="24"/>
                <w:szCs w:val="24"/>
              </w:rPr>
            </w:pPr>
          </w:p>
          <w:p w:rsidR="00DB7239" w:rsidRPr="00DE4262" w:rsidRDefault="00DB7239" w:rsidP="00DE4262">
            <w:pPr>
              <w:widowControl w:val="0"/>
              <w:autoSpaceDE w:val="0"/>
              <w:autoSpaceDN w:val="0"/>
              <w:adjustRightInd w:val="0"/>
              <w:jc w:val="both"/>
              <w:rPr>
                <w:rFonts w:ascii="Times New Roman" w:hAnsi="Times New Roman" w:cs="Times New Roman"/>
                <w:color w:val="000000"/>
                <w:kern w:val="24"/>
                <w:sz w:val="24"/>
                <w:szCs w:val="24"/>
              </w:rPr>
            </w:pPr>
          </w:p>
        </w:tc>
        <w:tc>
          <w:tcPr>
            <w:tcW w:w="8861" w:type="dxa"/>
            <w:vAlign w:val="center"/>
          </w:tcPr>
          <w:p w:rsidR="00DB7239" w:rsidRPr="00DE4262" w:rsidRDefault="00DB7239" w:rsidP="00DE4262">
            <w:pPr>
              <w:ind w:left="216"/>
              <w:rPr>
                <w:rFonts w:ascii="Times New Roman" w:hAnsi="Times New Roman" w:cs="Times New Roman"/>
                <w:kern w:val="24"/>
                <w:sz w:val="24"/>
                <w:szCs w:val="24"/>
              </w:rPr>
            </w:pPr>
            <w:r w:rsidRPr="00DE4262">
              <w:rPr>
                <w:rFonts w:ascii="Times New Roman" w:hAnsi="Times New Roman" w:cs="Times New Roman"/>
                <w:color w:val="000000"/>
                <w:kern w:val="24"/>
                <w:sz w:val="24"/>
                <w:szCs w:val="24"/>
              </w:rPr>
              <w:t>Обговорення теми. Виконання тестових завдань</w:t>
            </w:r>
          </w:p>
        </w:tc>
      </w:tr>
      <w:tr w:rsidR="00DB7239" w:rsidRPr="005C3381" w:rsidTr="009A50CD">
        <w:trPr>
          <w:trHeight w:val="335"/>
        </w:trPr>
        <w:tc>
          <w:tcPr>
            <w:tcW w:w="5989" w:type="dxa"/>
            <w:tcMar>
              <w:top w:w="100" w:type="dxa"/>
              <w:left w:w="100" w:type="dxa"/>
              <w:bottom w:w="100" w:type="dxa"/>
              <w:right w:w="100" w:type="dxa"/>
            </w:tcMar>
            <w:vAlign w:val="center"/>
          </w:tcPr>
          <w:p w:rsidR="00DE4262" w:rsidRPr="00DE4262" w:rsidRDefault="00DE4262" w:rsidP="00DE4262">
            <w:pPr>
              <w:widowControl w:val="0"/>
              <w:autoSpaceDE w:val="0"/>
              <w:autoSpaceDN w:val="0"/>
              <w:adjustRightInd w:val="0"/>
              <w:jc w:val="both"/>
              <w:rPr>
                <w:rStyle w:val="FontStyle13"/>
                <w:rFonts w:cs="Times New Roman"/>
                <w:sz w:val="24"/>
                <w:szCs w:val="24"/>
              </w:rPr>
            </w:pPr>
            <w:r w:rsidRPr="00DE4262">
              <w:rPr>
                <w:rFonts w:ascii="Times New Roman" w:hAnsi="Times New Roman" w:cs="Times New Roman"/>
                <w:bCs/>
                <w:color w:val="000000"/>
                <w:spacing w:val="-7"/>
                <w:sz w:val="24"/>
                <w:szCs w:val="24"/>
              </w:rPr>
              <w:t xml:space="preserve">Змістова спрямованість української мови у 10 – 12 класах середньої школи </w:t>
            </w:r>
          </w:p>
          <w:p w:rsidR="00DB7239" w:rsidRPr="00DE4262" w:rsidRDefault="00DB7239" w:rsidP="00DE4262">
            <w:pPr>
              <w:tabs>
                <w:tab w:val="left" w:pos="8505"/>
              </w:tabs>
              <w:jc w:val="both"/>
              <w:rPr>
                <w:rFonts w:ascii="Times New Roman" w:hAnsi="Times New Roman" w:cs="Times New Roman"/>
                <w:sz w:val="24"/>
                <w:szCs w:val="24"/>
              </w:rPr>
            </w:pPr>
          </w:p>
        </w:tc>
        <w:tc>
          <w:tcPr>
            <w:tcW w:w="8861" w:type="dxa"/>
            <w:vAlign w:val="center"/>
          </w:tcPr>
          <w:p w:rsidR="00DB7239" w:rsidRPr="00DE4262" w:rsidRDefault="00DB7239" w:rsidP="00DE4262">
            <w:pPr>
              <w:ind w:left="216"/>
              <w:rPr>
                <w:rFonts w:ascii="Times New Roman" w:hAnsi="Times New Roman" w:cs="Times New Roman"/>
                <w:color w:val="000000"/>
                <w:kern w:val="24"/>
                <w:sz w:val="24"/>
                <w:szCs w:val="24"/>
              </w:rPr>
            </w:pPr>
            <w:r w:rsidRPr="00DE4262">
              <w:rPr>
                <w:rFonts w:ascii="Times New Roman" w:hAnsi="Times New Roman" w:cs="Times New Roman"/>
                <w:sz w:val="24"/>
                <w:szCs w:val="24"/>
              </w:rPr>
              <w:t>Усне опитування, виконання вправ</w:t>
            </w:r>
          </w:p>
        </w:tc>
      </w:tr>
      <w:tr w:rsidR="00DB7239" w:rsidRPr="005C3381" w:rsidTr="009A50CD">
        <w:trPr>
          <w:trHeight w:val="335"/>
        </w:trPr>
        <w:tc>
          <w:tcPr>
            <w:tcW w:w="5989" w:type="dxa"/>
            <w:tcMar>
              <w:top w:w="100" w:type="dxa"/>
              <w:left w:w="100" w:type="dxa"/>
              <w:bottom w:w="100" w:type="dxa"/>
              <w:right w:w="100" w:type="dxa"/>
            </w:tcMar>
            <w:vAlign w:val="center"/>
          </w:tcPr>
          <w:p w:rsidR="00DE4262" w:rsidRPr="00DE4262" w:rsidRDefault="00DE4262" w:rsidP="00DE4262">
            <w:pPr>
              <w:tabs>
                <w:tab w:val="left" w:pos="8505"/>
              </w:tabs>
              <w:jc w:val="both"/>
              <w:rPr>
                <w:rFonts w:ascii="Times New Roman" w:hAnsi="Times New Roman" w:cs="Times New Roman"/>
                <w:color w:val="000000"/>
                <w:sz w:val="24"/>
                <w:szCs w:val="24"/>
              </w:rPr>
            </w:pPr>
            <w:r w:rsidRPr="00DE4262">
              <w:rPr>
                <w:rFonts w:ascii="Times New Roman" w:hAnsi="Times New Roman" w:cs="Times New Roman"/>
                <w:color w:val="000000"/>
                <w:sz w:val="24"/>
                <w:szCs w:val="24"/>
              </w:rPr>
              <w:t xml:space="preserve">Реалізація </w:t>
            </w:r>
            <w:proofErr w:type="spellStart"/>
            <w:r w:rsidRPr="00DE4262">
              <w:rPr>
                <w:rFonts w:ascii="Times New Roman" w:hAnsi="Times New Roman" w:cs="Times New Roman"/>
                <w:color w:val="000000"/>
                <w:sz w:val="24"/>
                <w:szCs w:val="24"/>
              </w:rPr>
              <w:t>компетентнісного</w:t>
            </w:r>
            <w:proofErr w:type="spellEnd"/>
            <w:r w:rsidRPr="00DE4262">
              <w:rPr>
                <w:rFonts w:ascii="Times New Roman" w:hAnsi="Times New Roman" w:cs="Times New Roman"/>
                <w:color w:val="000000"/>
                <w:sz w:val="24"/>
                <w:szCs w:val="24"/>
              </w:rPr>
              <w:t xml:space="preserve"> підходу до навчання української мови</w:t>
            </w:r>
          </w:p>
          <w:p w:rsidR="00DB7239" w:rsidRPr="00DE4262" w:rsidRDefault="00DB7239" w:rsidP="00DE4262">
            <w:pPr>
              <w:widowControl w:val="0"/>
              <w:autoSpaceDE w:val="0"/>
              <w:autoSpaceDN w:val="0"/>
              <w:adjustRightInd w:val="0"/>
              <w:jc w:val="both"/>
              <w:rPr>
                <w:rFonts w:ascii="Times New Roman" w:hAnsi="Times New Roman" w:cs="Times New Roman"/>
                <w:sz w:val="24"/>
                <w:szCs w:val="24"/>
              </w:rPr>
            </w:pPr>
          </w:p>
        </w:tc>
        <w:tc>
          <w:tcPr>
            <w:tcW w:w="8861" w:type="dxa"/>
            <w:vAlign w:val="center"/>
          </w:tcPr>
          <w:p w:rsidR="00DB7239" w:rsidRPr="00DE4262" w:rsidRDefault="00DB7239" w:rsidP="00DE4262">
            <w:pPr>
              <w:ind w:left="216"/>
              <w:rPr>
                <w:rFonts w:ascii="Times New Roman" w:hAnsi="Times New Roman" w:cs="Times New Roman"/>
                <w:color w:val="000000"/>
                <w:kern w:val="24"/>
                <w:sz w:val="24"/>
                <w:szCs w:val="24"/>
              </w:rPr>
            </w:pPr>
            <w:r w:rsidRPr="00DE4262">
              <w:rPr>
                <w:rFonts w:ascii="Times New Roman" w:hAnsi="Times New Roman" w:cs="Times New Roman"/>
                <w:sz w:val="24"/>
                <w:szCs w:val="24"/>
              </w:rPr>
              <w:t>Усне опитування, виконання вправ</w:t>
            </w:r>
          </w:p>
        </w:tc>
      </w:tr>
      <w:tr w:rsidR="00DB7239" w:rsidRPr="005C3381" w:rsidTr="009A50CD">
        <w:trPr>
          <w:trHeight w:val="335"/>
        </w:trPr>
        <w:tc>
          <w:tcPr>
            <w:tcW w:w="5989" w:type="dxa"/>
            <w:tcMar>
              <w:top w:w="100" w:type="dxa"/>
              <w:left w:w="100" w:type="dxa"/>
              <w:bottom w:w="100" w:type="dxa"/>
              <w:right w:w="100" w:type="dxa"/>
            </w:tcMar>
            <w:vAlign w:val="center"/>
          </w:tcPr>
          <w:p w:rsidR="00DB7239" w:rsidRPr="00DE4262" w:rsidRDefault="00DE4262" w:rsidP="00DE4262">
            <w:pPr>
              <w:jc w:val="both"/>
              <w:rPr>
                <w:rFonts w:ascii="Times New Roman" w:hAnsi="Times New Roman" w:cs="Times New Roman"/>
                <w:sz w:val="24"/>
                <w:szCs w:val="24"/>
              </w:rPr>
            </w:pPr>
            <w:r w:rsidRPr="00DE4262">
              <w:rPr>
                <w:rFonts w:ascii="Times New Roman" w:hAnsi="Times New Roman" w:cs="Times New Roman"/>
                <w:bCs/>
                <w:color w:val="000000"/>
                <w:spacing w:val="-7"/>
                <w:sz w:val="24"/>
                <w:szCs w:val="24"/>
              </w:rPr>
              <w:t xml:space="preserve">Навчання української мови в 10 – 12 класах середньої школи на </w:t>
            </w:r>
            <w:proofErr w:type="spellStart"/>
            <w:r w:rsidRPr="00DE4262">
              <w:rPr>
                <w:rFonts w:ascii="Times New Roman" w:hAnsi="Times New Roman" w:cs="Times New Roman"/>
                <w:bCs/>
                <w:color w:val="000000"/>
                <w:spacing w:val="-7"/>
                <w:sz w:val="24"/>
                <w:szCs w:val="24"/>
              </w:rPr>
              <w:t>компетентнісній</w:t>
            </w:r>
            <w:proofErr w:type="spellEnd"/>
            <w:r w:rsidRPr="00DE4262">
              <w:rPr>
                <w:rFonts w:ascii="Times New Roman" w:hAnsi="Times New Roman" w:cs="Times New Roman"/>
                <w:bCs/>
                <w:color w:val="000000"/>
                <w:spacing w:val="-7"/>
                <w:sz w:val="24"/>
                <w:szCs w:val="24"/>
              </w:rPr>
              <w:t xml:space="preserve"> основі</w:t>
            </w:r>
            <w:r w:rsidRPr="00DE4262">
              <w:rPr>
                <w:rStyle w:val="a6"/>
                <w:rFonts w:eastAsia="Times New Roman"/>
                <w:sz w:val="24"/>
              </w:rPr>
              <w:t xml:space="preserve"> </w:t>
            </w:r>
          </w:p>
        </w:tc>
        <w:tc>
          <w:tcPr>
            <w:tcW w:w="8861" w:type="dxa"/>
            <w:vAlign w:val="center"/>
          </w:tcPr>
          <w:p w:rsidR="00DB7239" w:rsidRPr="00DE4262" w:rsidRDefault="00DB7239" w:rsidP="00DE4262">
            <w:pPr>
              <w:ind w:left="216"/>
              <w:rPr>
                <w:rFonts w:ascii="Times New Roman" w:hAnsi="Times New Roman" w:cs="Times New Roman"/>
                <w:color w:val="000000"/>
                <w:kern w:val="24"/>
                <w:sz w:val="24"/>
                <w:szCs w:val="24"/>
              </w:rPr>
            </w:pPr>
            <w:r w:rsidRPr="00DE4262">
              <w:rPr>
                <w:rFonts w:ascii="Times New Roman" w:hAnsi="Times New Roman" w:cs="Times New Roman"/>
                <w:color w:val="000000"/>
                <w:kern w:val="24"/>
                <w:sz w:val="24"/>
                <w:szCs w:val="24"/>
              </w:rPr>
              <w:t>Обговорення теми. Виконання тестових завдань</w:t>
            </w:r>
          </w:p>
        </w:tc>
      </w:tr>
    </w:tbl>
    <w:p w:rsidR="00DB7239" w:rsidRDefault="00DB7239" w:rsidP="00DB7239">
      <w:pPr>
        <w:rPr>
          <w:rFonts w:ascii="Times New Roman" w:hAnsi="Times New Roman" w:cs="Times New Roman"/>
          <w:b/>
          <w:caps/>
          <w:color w:val="000000"/>
          <w:sz w:val="24"/>
          <w:szCs w:val="24"/>
        </w:rPr>
      </w:pPr>
    </w:p>
    <w:p w:rsidR="00DB7239" w:rsidRDefault="00DB7239" w:rsidP="00DB7239">
      <w:pPr>
        <w:jc w:val="center"/>
        <w:rPr>
          <w:rFonts w:ascii="Times New Roman" w:hAnsi="Times New Roman" w:cs="Times New Roman"/>
          <w:b/>
          <w:caps/>
          <w:color w:val="000000"/>
          <w:sz w:val="24"/>
          <w:szCs w:val="24"/>
        </w:rPr>
      </w:pPr>
    </w:p>
    <w:p w:rsidR="00DB7239" w:rsidRDefault="00DB7239" w:rsidP="00DB7239">
      <w:pPr>
        <w:jc w:val="center"/>
        <w:rPr>
          <w:rFonts w:ascii="Times New Roman" w:hAnsi="Times New Roman" w:cs="Times New Roman"/>
          <w:b/>
          <w:caps/>
          <w:color w:val="000000"/>
          <w:sz w:val="24"/>
          <w:szCs w:val="24"/>
          <w:lang w:val="ru-RU"/>
        </w:rPr>
      </w:pPr>
    </w:p>
    <w:p w:rsidR="00DB7239" w:rsidRDefault="00DB7239" w:rsidP="00DB7239">
      <w:pPr>
        <w:jc w:val="center"/>
        <w:rPr>
          <w:rFonts w:ascii="Times New Roman" w:hAnsi="Times New Roman" w:cs="Times New Roman"/>
          <w:b/>
          <w:caps/>
          <w:color w:val="000000"/>
          <w:sz w:val="24"/>
          <w:szCs w:val="24"/>
          <w:lang w:val="ru-RU"/>
        </w:rPr>
      </w:pPr>
    </w:p>
    <w:p w:rsidR="00DB7239" w:rsidRPr="002F4984" w:rsidRDefault="00DB7239" w:rsidP="00DB7239">
      <w:pPr>
        <w:jc w:val="center"/>
        <w:rPr>
          <w:rFonts w:ascii="Times New Roman" w:hAnsi="Times New Roman" w:cs="Times New Roman"/>
          <w:b/>
          <w:caps/>
          <w:color w:val="000000"/>
          <w:sz w:val="24"/>
          <w:szCs w:val="24"/>
          <w:lang w:val="ru-RU"/>
        </w:rPr>
      </w:pPr>
      <w:r>
        <w:rPr>
          <w:rFonts w:ascii="Times New Roman" w:hAnsi="Times New Roman" w:cs="Times New Roman"/>
          <w:b/>
          <w:caps/>
          <w:color w:val="000000"/>
          <w:sz w:val="24"/>
          <w:szCs w:val="24"/>
        </w:rPr>
        <w:t xml:space="preserve">7.4 </w:t>
      </w:r>
      <w:r w:rsidRPr="00A004FE">
        <w:rPr>
          <w:rFonts w:ascii="Times New Roman" w:hAnsi="Times New Roman" w:cs="Times New Roman"/>
          <w:b/>
          <w:caps/>
          <w:color w:val="000000"/>
          <w:sz w:val="24"/>
          <w:szCs w:val="24"/>
        </w:rPr>
        <w:t xml:space="preserve"> Схема курсу (теми для самостійного опрацювання)</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690"/>
        <w:gridCol w:w="9380"/>
      </w:tblGrid>
      <w:tr w:rsidR="00DB7239" w:rsidRPr="003D6582" w:rsidTr="009A50CD">
        <w:trPr>
          <w:trHeight w:val="335"/>
        </w:trPr>
        <w:tc>
          <w:tcPr>
            <w:tcW w:w="5690" w:type="dxa"/>
            <w:tcBorders>
              <w:right w:val="single" w:sz="4" w:space="0" w:color="auto"/>
            </w:tcBorders>
            <w:tcMar>
              <w:top w:w="100" w:type="dxa"/>
              <w:left w:w="100" w:type="dxa"/>
              <w:bottom w:w="100" w:type="dxa"/>
              <w:right w:w="100" w:type="dxa"/>
            </w:tcMar>
            <w:vAlign w:val="center"/>
          </w:tcPr>
          <w:p w:rsidR="00DB7239" w:rsidRPr="003D6582" w:rsidRDefault="00DB7239" w:rsidP="009A50CD">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9380" w:type="dxa"/>
            <w:tcBorders>
              <w:left w:val="single" w:sz="4" w:space="0" w:color="auto"/>
            </w:tcBorders>
            <w:tcMar>
              <w:top w:w="15" w:type="dxa"/>
              <w:left w:w="15" w:type="dxa"/>
              <w:bottom w:w="15" w:type="dxa"/>
              <w:right w:w="15" w:type="dxa"/>
            </w:tcMar>
            <w:vAlign w:val="center"/>
          </w:tcPr>
          <w:p w:rsidR="00DB7239" w:rsidRPr="003D6582" w:rsidRDefault="00DB7239" w:rsidP="009A50CD">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DB7239" w:rsidRPr="003F6093" w:rsidTr="009A50CD">
        <w:trPr>
          <w:trHeight w:val="335"/>
        </w:trPr>
        <w:tc>
          <w:tcPr>
            <w:tcW w:w="5690" w:type="dxa"/>
            <w:tcMar>
              <w:top w:w="100" w:type="dxa"/>
              <w:left w:w="100" w:type="dxa"/>
              <w:bottom w:w="100" w:type="dxa"/>
              <w:right w:w="100" w:type="dxa"/>
            </w:tcMar>
            <w:vAlign w:val="center"/>
          </w:tcPr>
          <w:p w:rsidR="00DE4262" w:rsidRPr="00CF4138" w:rsidRDefault="00DE4262" w:rsidP="00CF4138">
            <w:pPr>
              <w:tabs>
                <w:tab w:val="center" w:pos="4677"/>
                <w:tab w:val="left" w:pos="6297"/>
              </w:tabs>
              <w:jc w:val="center"/>
              <w:rPr>
                <w:rFonts w:ascii="Times New Roman" w:hAnsi="Times New Roman" w:cs="Times New Roman"/>
                <w:sz w:val="24"/>
                <w:szCs w:val="24"/>
                <w:highlight w:val="yellow"/>
              </w:rPr>
            </w:pPr>
            <w:r w:rsidRPr="00CF4138">
              <w:rPr>
                <w:rFonts w:ascii="Times New Roman" w:hAnsi="Times New Roman" w:cs="Times New Roman"/>
                <w:color w:val="000000"/>
                <w:sz w:val="24"/>
                <w:szCs w:val="24"/>
              </w:rPr>
              <w:t>Концептуальні засади навчання української мови в загальноосвітніх закладах нового типу</w:t>
            </w:r>
          </w:p>
          <w:p w:rsidR="00DB7239" w:rsidRPr="00CF4138" w:rsidRDefault="00DB7239" w:rsidP="00CF4138">
            <w:pPr>
              <w:pStyle w:val="WW-"/>
              <w:spacing w:after="0" w:line="240" w:lineRule="auto"/>
              <w:jc w:val="both"/>
              <w:rPr>
                <w:rFonts w:cs="Times New Roman"/>
                <w:sz w:val="24"/>
                <w:szCs w:val="24"/>
              </w:rPr>
            </w:pPr>
          </w:p>
        </w:tc>
        <w:tc>
          <w:tcPr>
            <w:tcW w:w="9380" w:type="dxa"/>
            <w:tcMar>
              <w:top w:w="15" w:type="dxa"/>
              <w:left w:w="15" w:type="dxa"/>
              <w:bottom w:w="15" w:type="dxa"/>
              <w:right w:w="15" w:type="dxa"/>
            </w:tcMar>
            <w:vAlign w:val="center"/>
          </w:tcPr>
          <w:p w:rsidR="00DE4262" w:rsidRPr="00CF4138" w:rsidRDefault="00DE4262" w:rsidP="00A966C5">
            <w:pPr>
              <w:pStyle w:val="Style20"/>
              <w:widowControl/>
              <w:numPr>
                <w:ilvl w:val="0"/>
                <w:numId w:val="3"/>
              </w:numPr>
              <w:tabs>
                <w:tab w:val="left" w:pos="715"/>
              </w:tabs>
              <w:spacing w:line="240" w:lineRule="auto"/>
              <w:ind w:right="10"/>
              <w:jc w:val="both"/>
              <w:rPr>
                <w:rStyle w:val="FontStyle67"/>
                <w:rFonts w:eastAsiaTheme="majorEastAsia"/>
                <w:color w:val="000000"/>
                <w:lang w:eastAsia="uk-UA"/>
              </w:rPr>
            </w:pPr>
            <w:r w:rsidRPr="00CF4138">
              <w:rPr>
                <w:rStyle w:val="FontStyle67"/>
                <w:rFonts w:eastAsiaTheme="majorEastAsia"/>
                <w:color w:val="000000"/>
                <w:lang w:eastAsia="uk-UA"/>
              </w:rPr>
              <w:t xml:space="preserve">Охарактеризуйте модель </w:t>
            </w:r>
            <w:proofErr w:type="spellStart"/>
            <w:r w:rsidRPr="00CF4138">
              <w:rPr>
                <w:rStyle w:val="FontStyle67"/>
                <w:rFonts w:eastAsiaTheme="majorEastAsia"/>
                <w:color w:val="000000"/>
                <w:lang w:eastAsia="uk-UA"/>
              </w:rPr>
              <w:t>викладача</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української</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мови</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Зобразіть</w:t>
            </w:r>
            <w:proofErr w:type="spellEnd"/>
            <w:r w:rsidRPr="00CF4138">
              <w:rPr>
                <w:rStyle w:val="FontStyle67"/>
                <w:rFonts w:eastAsiaTheme="majorEastAsia"/>
                <w:color w:val="000000"/>
                <w:lang w:eastAsia="uk-UA"/>
              </w:rPr>
              <w:t xml:space="preserve"> схематично систему компетентностей </w:t>
            </w:r>
            <w:proofErr w:type="spellStart"/>
            <w:r w:rsidRPr="00CF4138">
              <w:rPr>
                <w:rStyle w:val="FontStyle67"/>
                <w:rFonts w:eastAsiaTheme="majorEastAsia"/>
                <w:color w:val="000000"/>
                <w:lang w:eastAsia="uk-UA"/>
              </w:rPr>
              <w:t>викладача</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української</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мови</w:t>
            </w:r>
            <w:proofErr w:type="spellEnd"/>
            <w:r w:rsidRPr="00CF4138">
              <w:rPr>
                <w:rStyle w:val="FontStyle67"/>
                <w:rFonts w:eastAsiaTheme="majorEastAsia"/>
                <w:color w:val="000000"/>
                <w:lang w:eastAsia="uk-UA"/>
              </w:rPr>
              <w:t xml:space="preserve"> як </w:t>
            </w:r>
            <w:proofErr w:type="spellStart"/>
            <w:r w:rsidRPr="00CF4138">
              <w:rPr>
                <w:rStyle w:val="FontStyle67"/>
                <w:rFonts w:eastAsiaTheme="majorEastAsia"/>
                <w:color w:val="000000"/>
                <w:lang w:eastAsia="uk-UA"/>
              </w:rPr>
              <w:t>мовної</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особистості</w:t>
            </w:r>
            <w:proofErr w:type="spellEnd"/>
            <w:r w:rsidRPr="00CF4138">
              <w:rPr>
                <w:rStyle w:val="FontStyle67"/>
                <w:rFonts w:eastAsiaTheme="majorEastAsia"/>
                <w:color w:val="000000"/>
                <w:lang w:eastAsia="uk-UA"/>
              </w:rPr>
              <w:t>.</w:t>
            </w:r>
          </w:p>
          <w:p w:rsidR="00DE4262" w:rsidRPr="00CF4138" w:rsidRDefault="00DE4262" w:rsidP="00A966C5">
            <w:pPr>
              <w:pStyle w:val="Style41"/>
              <w:widowControl/>
              <w:numPr>
                <w:ilvl w:val="0"/>
                <w:numId w:val="3"/>
              </w:numPr>
              <w:tabs>
                <w:tab w:val="left" w:pos="326"/>
              </w:tabs>
              <w:ind w:right="5"/>
              <w:rPr>
                <w:rStyle w:val="FontStyle67"/>
                <w:rFonts w:eastAsiaTheme="majorEastAsia"/>
                <w:color w:val="000000"/>
              </w:rPr>
            </w:pPr>
            <w:proofErr w:type="spellStart"/>
            <w:r w:rsidRPr="00CF4138">
              <w:rPr>
                <w:rStyle w:val="FontStyle67"/>
                <w:rFonts w:eastAsiaTheme="majorEastAsia"/>
                <w:color w:val="000000"/>
                <w:lang w:eastAsia="uk-UA"/>
              </w:rPr>
              <w:t>Проаналізуйте</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авторські</w:t>
            </w:r>
            <w:proofErr w:type="spellEnd"/>
            <w:r w:rsidRPr="00CF4138">
              <w:rPr>
                <w:rStyle w:val="FontStyle67"/>
                <w:rFonts w:eastAsiaTheme="majorEastAsia"/>
                <w:color w:val="000000"/>
                <w:lang w:eastAsia="uk-UA"/>
              </w:rPr>
              <w:t xml:space="preserve"> </w:t>
            </w:r>
            <w:proofErr w:type="spellStart"/>
            <w:proofErr w:type="gramStart"/>
            <w:r w:rsidRPr="00CF4138">
              <w:rPr>
                <w:rStyle w:val="FontStyle67"/>
                <w:rFonts w:eastAsiaTheme="majorEastAsia"/>
                <w:color w:val="000000"/>
                <w:lang w:eastAsia="uk-UA"/>
              </w:rPr>
              <w:t>концепції</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підручників</w:t>
            </w:r>
            <w:proofErr w:type="spellEnd"/>
            <w:proofErr w:type="gramEnd"/>
            <w:r w:rsidR="00CF4138">
              <w:rPr>
                <w:rStyle w:val="FontStyle67"/>
                <w:rFonts w:eastAsiaTheme="majorEastAsia"/>
                <w:color w:val="000000"/>
                <w:lang w:eastAsia="uk-UA"/>
              </w:rPr>
              <w:t xml:space="preserve"> з </w:t>
            </w:r>
            <w:proofErr w:type="spellStart"/>
            <w:r w:rsidR="00CF4138">
              <w:rPr>
                <w:rStyle w:val="FontStyle67"/>
                <w:rFonts w:eastAsiaTheme="majorEastAsia"/>
                <w:color w:val="000000"/>
                <w:lang w:eastAsia="uk-UA"/>
              </w:rPr>
              <w:t>української</w:t>
            </w:r>
            <w:proofErr w:type="spellEnd"/>
            <w:r w:rsidR="00CF4138">
              <w:rPr>
                <w:rStyle w:val="FontStyle67"/>
                <w:rFonts w:eastAsiaTheme="majorEastAsia"/>
                <w:color w:val="000000"/>
                <w:lang w:eastAsia="uk-UA"/>
              </w:rPr>
              <w:t xml:space="preserve"> </w:t>
            </w:r>
            <w:proofErr w:type="spellStart"/>
            <w:r w:rsidR="00CF4138">
              <w:rPr>
                <w:rStyle w:val="FontStyle67"/>
                <w:rFonts w:eastAsiaTheme="majorEastAsia"/>
                <w:color w:val="000000"/>
                <w:lang w:eastAsia="uk-UA"/>
              </w:rPr>
              <w:t>мови</w:t>
            </w:r>
            <w:proofErr w:type="spellEnd"/>
            <w:r w:rsidR="00CF4138">
              <w:rPr>
                <w:rStyle w:val="FontStyle67"/>
                <w:rFonts w:eastAsiaTheme="majorEastAsia"/>
                <w:color w:val="000000"/>
                <w:lang w:eastAsia="uk-UA"/>
              </w:rPr>
              <w:t xml:space="preserve"> для 10 та </w:t>
            </w:r>
            <w:r w:rsidR="00CF4138">
              <w:rPr>
                <w:rStyle w:val="FontStyle67"/>
                <w:rFonts w:eastAsiaTheme="majorEastAsia"/>
                <w:color w:val="000000"/>
                <w:lang w:eastAsia="uk-UA"/>
              </w:rPr>
              <w:lastRenderedPageBreak/>
              <w:t>1</w:t>
            </w:r>
            <w:r w:rsidR="00CF4138">
              <w:rPr>
                <w:rStyle w:val="FontStyle67"/>
                <w:rFonts w:eastAsiaTheme="majorEastAsia"/>
                <w:color w:val="000000"/>
                <w:lang w:val="uk-UA" w:eastAsia="uk-UA"/>
              </w:rPr>
              <w:t>2</w:t>
            </w:r>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класів</w:t>
            </w:r>
            <w:proofErr w:type="spellEnd"/>
            <w:r w:rsidRPr="00CF4138">
              <w:rPr>
                <w:rStyle w:val="FontStyle67"/>
                <w:rFonts w:eastAsiaTheme="majorEastAsia"/>
                <w:color w:val="000000"/>
                <w:lang w:eastAsia="uk-UA"/>
              </w:rPr>
              <w:t xml:space="preserve"> (на </w:t>
            </w:r>
            <w:proofErr w:type="spellStart"/>
            <w:r w:rsidRPr="00CF4138">
              <w:rPr>
                <w:rStyle w:val="FontStyle67"/>
                <w:rFonts w:eastAsiaTheme="majorEastAsia"/>
                <w:color w:val="000000"/>
                <w:lang w:eastAsia="uk-UA"/>
              </w:rPr>
              <w:t>вибір</w:t>
            </w:r>
            <w:proofErr w:type="spellEnd"/>
            <w:r w:rsidRPr="00CF4138">
              <w:rPr>
                <w:rStyle w:val="FontStyle67"/>
                <w:rFonts w:eastAsiaTheme="majorEastAsia"/>
                <w:color w:val="000000"/>
                <w:lang w:eastAsia="uk-UA"/>
              </w:rPr>
              <w:t>).</w:t>
            </w:r>
          </w:p>
          <w:p w:rsidR="00DE4262" w:rsidRPr="00CF4138" w:rsidRDefault="00DE4262" w:rsidP="00A966C5">
            <w:pPr>
              <w:pStyle w:val="Style39"/>
              <w:widowControl/>
              <w:numPr>
                <w:ilvl w:val="0"/>
                <w:numId w:val="3"/>
              </w:numPr>
              <w:tabs>
                <w:tab w:val="left" w:pos="504"/>
              </w:tabs>
              <w:spacing w:line="240" w:lineRule="auto"/>
              <w:rPr>
                <w:rStyle w:val="FontStyle67"/>
                <w:rFonts w:eastAsiaTheme="majorEastAsia"/>
                <w:color w:val="000000"/>
                <w:lang w:eastAsia="uk-UA"/>
              </w:rPr>
            </w:pPr>
            <w:proofErr w:type="spellStart"/>
            <w:r w:rsidRPr="00CF4138">
              <w:rPr>
                <w:rStyle w:val="FontStyle67"/>
                <w:rFonts w:eastAsiaTheme="majorEastAsia"/>
                <w:color w:val="000000"/>
                <w:lang w:eastAsia="uk-UA"/>
              </w:rPr>
              <w:t>Складіть</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анотації</w:t>
            </w:r>
            <w:proofErr w:type="spellEnd"/>
            <w:r w:rsidRPr="00CF4138">
              <w:rPr>
                <w:rStyle w:val="FontStyle67"/>
                <w:rFonts w:eastAsiaTheme="majorEastAsia"/>
                <w:color w:val="000000"/>
                <w:lang w:eastAsia="uk-UA"/>
              </w:rPr>
              <w:t xml:space="preserve"> на </w:t>
            </w:r>
            <w:proofErr w:type="spellStart"/>
            <w:r w:rsidRPr="00CF4138">
              <w:rPr>
                <w:rStyle w:val="FontStyle67"/>
                <w:rFonts w:eastAsiaTheme="majorEastAsia"/>
                <w:color w:val="000000"/>
                <w:lang w:eastAsia="uk-UA"/>
              </w:rPr>
              <w:t>підручники</w:t>
            </w:r>
            <w:proofErr w:type="spellEnd"/>
            <w:r w:rsidRPr="00CF4138">
              <w:rPr>
                <w:rStyle w:val="FontStyle67"/>
                <w:rFonts w:eastAsiaTheme="majorEastAsia"/>
                <w:color w:val="000000"/>
                <w:lang w:eastAsia="uk-UA"/>
              </w:rPr>
              <w:t xml:space="preserve"> з </w:t>
            </w:r>
            <w:proofErr w:type="spellStart"/>
            <w:proofErr w:type="gramStart"/>
            <w:r w:rsidRPr="00CF4138">
              <w:rPr>
                <w:rStyle w:val="FontStyle67"/>
                <w:rFonts w:eastAsiaTheme="majorEastAsia"/>
                <w:color w:val="000000"/>
                <w:lang w:eastAsia="uk-UA"/>
              </w:rPr>
              <w:t>ук</w:t>
            </w:r>
            <w:r w:rsidR="00CF4138">
              <w:rPr>
                <w:rStyle w:val="FontStyle67"/>
                <w:rFonts w:eastAsiaTheme="majorEastAsia"/>
                <w:color w:val="000000"/>
                <w:lang w:eastAsia="uk-UA"/>
              </w:rPr>
              <w:t>раїнської</w:t>
            </w:r>
            <w:proofErr w:type="spellEnd"/>
            <w:r w:rsidR="00CF4138">
              <w:rPr>
                <w:rStyle w:val="FontStyle67"/>
                <w:rFonts w:eastAsiaTheme="majorEastAsia"/>
                <w:color w:val="000000"/>
                <w:lang w:eastAsia="uk-UA"/>
              </w:rPr>
              <w:t xml:space="preserve">  </w:t>
            </w:r>
            <w:proofErr w:type="spellStart"/>
            <w:r w:rsidR="00CF4138">
              <w:rPr>
                <w:rStyle w:val="FontStyle67"/>
                <w:rFonts w:eastAsiaTheme="majorEastAsia"/>
                <w:color w:val="000000"/>
                <w:lang w:eastAsia="uk-UA"/>
              </w:rPr>
              <w:t>мови</w:t>
            </w:r>
            <w:proofErr w:type="spellEnd"/>
            <w:proofErr w:type="gramEnd"/>
            <w:r w:rsidR="00CF4138">
              <w:rPr>
                <w:rStyle w:val="FontStyle67"/>
                <w:rFonts w:eastAsiaTheme="majorEastAsia"/>
                <w:color w:val="000000"/>
                <w:lang w:eastAsia="uk-UA"/>
              </w:rPr>
              <w:t xml:space="preserve"> для </w:t>
            </w:r>
            <w:proofErr w:type="spellStart"/>
            <w:r w:rsidR="00CF4138">
              <w:rPr>
                <w:rStyle w:val="FontStyle67"/>
                <w:rFonts w:eastAsiaTheme="majorEastAsia"/>
                <w:color w:val="000000"/>
                <w:lang w:eastAsia="uk-UA"/>
              </w:rPr>
              <w:t>учнів</w:t>
            </w:r>
            <w:proofErr w:type="spellEnd"/>
            <w:r w:rsidR="00CF4138">
              <w:rPr>
                <w:rStyle w:val="FontStyle67"/>
                <w:rFonts w:eastAsiaTheme="majorEastAsia"/>
                <w:color w:val="000000"/>
                <w:lang w:eastAsia="uk-UA"/>
              </w:rPr>
              <w:t xml:space="preserve"> 10, 1</w:t>
            </w:r>
            <w:r w:rsidR="00CF4138">
              <w:rPr>
                <w:rStyle w:val="FontStyle67"/>
                <w:rFonts w:eastAsiaTheme="majorEastAsia"/>
                <w:color w:val="000000"/>
                <w:lang w:val="uk-UA" w:eastAsia="uk-UA"/>
              </w:rPr>
              <w:t>2</w:t>
            </w:r>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класів</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автори</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Караман</w:t>
            </w:r>
            <w:proofErr w:type="spellEnd"/>
            <w:r w:rsidRPr="00CF4138">
              <w:rPr>
                <w:rStyle w:val="FontStyle67"/>
                <w:rFonts w:eastAsiaTheme="majorEastAsia"/>
                <w:color w:val="000000"/>
                <w:lang w:eastAsia="uk-UA"/>
              </w:rPr>
              <w:t xml:space="preserve"> С.О., </w:t>
            </w:r>
            <w:proofErr w:type="spellStart"/>
            <w:r w:rsidRPr="00CF4138">
              <w:rPr>
                <w:rStyle w:val="FontStyle67"/>
                <w:rFonts w:eastAsiaTheme="majorEastAsia"/>
                <w:color w:val="000000"/>
                <w:lang w:eastAsia="uk-UA"/>
              </w:rPr>
              <w:t>Караман</w:t>
            </w:r>
            <w:proofErr w:type="spellEnd"/>
            <w:r w:rsidRPr="00CF4138">
              <w:rPr>
                <w:rStyle w:val="FontStyle67"/>
                <w:rFonts w:eastAsiaTheme="majorEastAsia"/>
                <w:color w:val="000000"/>
                <w:lang w:eastAsia="uk-UA"/>
              </w:rPr>
              <w:t xml:space="preserve"> О.В., Плющ М.Я., </w:t>
            </w:r>
            <w:proofErr w:type="spellStart"/>
            <w:r w:rsidRPr="00CF4138">
              <w:rPr>
                <w:rStyle w:val="FontStyle67"/>
                <w:rFonts w:eastAsiaTheme="majorEastAsia"/>
                <w:color w:val="000000"/>
                <w:lang w:eastAsia="uk-UA"/>
              </w:rPr>
              <w:t>Тихоша</w:t>
            </w:r>
            <w:proofErr w:type="spellEnd"/>
            <w:r w:rsidRPr="00CF4138">
              <w:rPr>
                <w:rStyle w:val="FontStyle67"/>
                <w:rFonts w:eastAsiaTheme="majorEastAsia"/>
                <w:color w:val="000000"/>
                <w:lang w:eastAsia="uk-UA"/>
              </w:rPr>
              <w:t xml:space="preserve"> В.І.).</w:t>
            </w:r>
          </w:p>
          <w:p w:rsidR="00DE4262" w:rsidRPr="00CF4138" w:rsidRDefault="00DE4262" w:rsidP="00A966C5">
            <w:pPr>
              <w:pStyle w:val="Style39"/>
              <w:widowControl/>
              <w:numPr>
                <w:ilvl w:val="0"/>
                <w:numId w:val="3"/>
              </w:numPr>
              <w:tabs>
                <w:tab w:val="left" w:pos="504"/>
              </w:tabs>
              <w:spacing w:line="240" w:lineRule="auto"/>
              <w:rPr>
                <w:color w:val="000000"/>
                <w:lang w:val="uk-UA" w:eastAsia="uk-UA"/>
              </w:rPr>
            </w:pPr>
            <w:proofErr w:type="spellStart"/>
            <w:r w:rsidRPr="00CF4138">
              <w:rPr>
                <w:rStyle w:val="FontStyle67"/>
                <w:rFonts w:eastAsiaTheme="majorEastAsia"/>
                <w:color w:val="000000"/>
                <w:lang w:eastAsia="uk-UA"/>
              </w:rPr>
              <w:t>Розробіть</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власний</w:t>
            </w:r>
            <w:proofErr w:type="spellEnd"/>
            <w:r w:rsidRPr="00CF4138">
              <w:rPr>
                <w:rStyle w:val="FontStyle67"/>
                <w:rFonts w:eastAsiaTheme="majorEastAsia"/>
                <w:color w:val="000000"/>
                <w:lang w:eastAsia="uk-UA"/>
              </w:rPr>
              <w:t xml:space="preserve"> проект рубрик до </w:t>
            </w:r>
            <w:proofErr w:type="spellStart"/>
            <w:r w:rsidRPr="00CF4138">
              <w:rPr>
                <w:rStyle w:val="FontStyle67"/>
                <w:rFonts w:eastAsiaTheme="majorEastAsia"/>
                <w:color w:val="000000"/>
                <w:lang w:eastAsia="uk-UA"/>
              </w:rPr>
              <w:t>підручників</w:t>
            </w:r>
            <w:proofErr w:type="spellEnd"/>
            <w:r w:rsidRPr="00CF4138">
              <w:rPr>
                <w:rStyle w:val="FontStyle67"/>
                <w:rFonts w:eastAsiaTheme="majorEastAsia"/>
                <w:color w:val="000000"/>
                <w:lang w:eastAsia="uk-UA"/>
              </w:rPr>
              <w:t xml:space="preserve"> з </w:t>
            </w:r>
            <w:proofErr w:type="spellStart"/>
            <w:r w:rsidRPr="00CF4138">
              <w:rPr>
                <w:rStyle w:val="FontStyle67"/>
                <w:rFonts w:eastAsiaTheme="majorEastAsia"/>
                <w:color w:val="000000"/>
                <w:lang w:eastAsia="uk-UA"/>
              </w:rPr>
              <w:t>у</w:t>
            </w:r>
            <w:r w:rsidR="00CF4138">
              <w:rPr>
                <w:rStyle w:val="FontStyle67"/>
                <w:rFonts w:eastAsiaTheme="majorEastAsia"/>
                <w:color w:val="000000"/>
                <w:lang w:eastAsia="uk-UA"/>
              </w:rPr>
              <w:t>країнської</w:t>
            </w:r>
            <w:proofErr w:type="spellEnd"/>
            <w:r w:rsidR="00CF4138">
              <w:rPr>
                <w:rStyle w:val="FontStyle67"/>
                <w:rFonts w:eastAsiaTheme="majorEastAsia"/>
                <w:color w:val="000000"/>
                <w:lang w:eastAsia="uk-UA"/>
              </w:rPr>
              <w:t xml:space="preserve"> </w:t>
            </w:r>
            <w:proofErr w:type="spellStart"/>
            <w:r w:rsidR="00CF4138">
              <w:rPr>
                <w:rStyle w:val="FontStyle67"/>
                <w:rFonts w:eastAsiaTheme="majorEastAsia"/>
                <w:color w:val="000000"/>
                <w:lang w:eastAsia="uk-UA"/>
              </w:rPr>
              <w:t>мови</w:t>
            </w:r>
            <w:proofErr w:type="spellEnd"/>
            <w:r w:rsidR="00CF4138">
              <w:rPr>
                <w:rStyle w:val="FontStyle67"/>
                <w:rFonts w:eastAsiaTheme="majorEastAsia"/>
                <w:color w:val="000000"/>
                <w:lang w:eastAsia="uk-UA"/>
              </w:rPr>
              <w:t xml:space="preserve"> для </w:t>
            </w:r>
            <w:proofErr w:type="spellStart"/>
            <w:r w:rsidR="00CF4138">
              <w:rPr>
                <w:rStyle w:val="FontStyle67"/>
                <w:rFonts w:eastAsiaTheme="majorEastAsia"/>
                <w:color w:val="000000"/>
                <w:lang w:eastAsia="uk-UA"/>
              </w:rPr>
              <w:t>учнів</w:t>
            </w:r>
            <w:proofErr w:type="spellEnd"/>
            <w:r w:rsidR="00CF4138">
              <w:rPr>
                <w:rStyle w:val="FontStyle67"/>
                <w:rFonts w:eastAsiaTheme="majorEastAsia"/>
                <w:color w:val="000000"/>
                <w:lang w:eastAsia="uk-UA"/>
              </w:rPr>
              <w:t xml:space="preserve"> 10, 1</w:t>
            </w:r>
            <w:r w:rsidR="00CF4138">
              <w:rPr>
                <w:rStyle w:val="FontStyle67"/>
                <w:rFonts w:eastAsiaTheme="majorEastAsia"/>
                <w:color w:val="000000"/>
                <w:lang w:val="uk-UA" w:eastAsia="uk-UA"/>
              </w:rPr>
              <w:t>2</w:t>
            </w:r>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класів</w:t>
            </w:r>
            <w:proofErr w:type="spellEnd"/>
            <w:r w:rsidRPr="00CF4138">
              <w:rPr>
                <w:rStyle w:val="FontStyle67"/>
                <w:rFonts w:eastAsiaTheme="majorEastAsia"/>
                <w:color w:val="000000"/>
                <w:lang w:eastAsia="uk-UA"/>
              </w:rPr>
              <w:t>.</w:t>
            </w:r>
          </w:p>
          <w:p w:rsidR="00DB7239" w:rsidRPr="00CF4138" w:rsidRDefault="00DB7239" w:rsidP="00CF4138">
            <w:pPr>
              <w:tabs>
                <w:tab w:val="left" w:pos="8505"/>
              </w:tabs>
              <w:jc w:val="both"/>
              <w:rPr>
                <w:rFonts w:ascii="Times New Roman" w:hAnsi="Times New Roman" w:cs="Times New Roman"/>
                <w:bCs/>
                <w:color w:val="000000"/>
                <w:sz w:val="24"/>
                <w:szCs w:val="24"/>
              </w:rPr>
            </w:pPr>
          </w:p>
        </w:tc>
      </w:tr>
      <w:tr w:rsidR="00DB7239" w:rsidRPr="003F6093" w:rsidTr="009A50CD">
        <w:trPr>
          <w:trHeight w:val="335"/>
        </w:trPr>
        <w:tc>
          <w:tcPr>
            <w:tcW w:w="5690" w:type="dxa"/>
            <w:tcMar>
              <w:top w:w="100" w:type="dxa"/>
              <w:left w:w="100" w:type="dxa"/>
              <w:bottom w:w="100" w:type="dxa"/>
              <w:right w:w="100" w:type="dxa"/>
            </w:tcMar>
            <w:vAlign w:val="center"/>
          </w:tcPr>
          <w:p w:rsidR="00DE4262" w:rsidRPr="00CF4138" w:rsidRDefault="00DE4262" w:rsidP="00CF4138">
            <w:pPr>
              <w:spacing w:after="200"/>
              <w:jc w:val="center"/>
              <w:rPr>
                <w:rFonts w:ascii="Times New Roman" w:hAnsi="Times New Roman" w:cs="Times New Roman"/>
                <w:color w:val="000000"/>
                <w:sz w:val="24"/>
                <w:szCs w:val="24"/>
              </w:rPr>
            </w:pPr>
            <w:proofErr w:type="spellStart"/>
            <w:r w:rsidRPr="00CF4138">
              <w:rPr>
                <w:rFonts w:ascii="Times New Roman" w:hAnsi="Times New Roman" w:cs="Times New Roman"/>
                <w:color w:val="000000"/>
                <w:sz w:val="24"/>
                <w:szCs w:val="24"/>
              </w:rPr>
              <w:lastRenderedPageBreak/>
              <w:t>Компетентнісна</w:t>
            </w:r>
            <w:proofErr w:type="spellEnd"/>
            <w:r w:rsidRPr="00CF4138">
              <w:rPr>
                <w:rFonts w:ascii="Times New Roman" w:hAnsi="Times New Roman" w:cs="Times New Roman"/>
                <w:color w:val="000000"/>
                <w:sz w:val="24"/>
                <w:szCs w:val="24"/>
              </w:rPr>
              <w:t xml:space="preserve"> основа уроків української мови у середній школі (Аналіз джерел) </w:t>
            </w:r>
          </w:p>
          <w:p w:rsidR="00DB7239" w:rsidRPr="00CF4138" w:rsidRDefault="00DB7239" w:rsidP="00CF4138">
            <w:pPr>
              <w:pStyle w:val="a7"/>
              <w:spacing w:after="0"/>
              <w:ind w:left="0" w:firstLine="570"/>
              <w:jc w:val="both"/>
              <w:rPr>
                <w:rFonts w:eastAsia="Times New Roman"/>
                <w:color w:val="333333"/>
                <w:sz w:val="24"/>
                <w:lang w:val="uk-UA"/>
              </w:rPr>
            </w:pPr>
          </w:p>
        </w:tc>
        <w:tc>
          <w:tcPr>
            <w:tcW w:w="9380" w:type="dxa"/>
            <w:tcMar>
              <w:top w:w="15" w:type="dxa"/>
              <w:left w:w="15" w:type="dxa"/>
              <w:bottom w:w="15" w:type="dxa"/>
              <w:right w:w="15" w:type="dxa"/>
            </w:tcMar>
            <w:vAlign w:val="center"/>
          </w:tcPr>
          <w:p w:rsidR="00DE4262" w:rsidRPr="00CF4138" w:rsidRDefault="00DE4262" w:rsidP="00A966C5">
            <w:pPr>
              <w:pStyle w:val="a9"/>
              <w:numPr>
                <w:ilvl w:val="0"/>
                <w:numId w:val="18"/>
              </w:numPr>
              <w:spacing w:after="200" w:line="240" w:lineRule="auto"/>
              <w:rPr>
                <w:rFonts w:ascii="Times New Roman" w:hAnsi="Times New Roman"/>
                <w:color w:val="000000"/>
                <w:sz w:val="24"/>
                <w:szCs w:val="24"/>
                <w:lang w:val="uk-UA"/>
              </w:rPr>
            </w:pPr>
            <w:r w:rsidRPr="00CF4138">
              <w:rPr>
                <w:rFonts w:ascii="Times New Roman" w:hAnsi="Times New Roman"/>
                <w:color w:val="000000"/>
                <w:sz w:val="24"/>
                <w:szCs w:val="24"/>
                <w:lang w:val="uk-UA"/>
              </w:rPr>
              <w:t>Підготуйте методичний коментар до концепції навчання української мови у середній школі за підручниками:</w:t>
            </w:r>
          </w:p>
          <w:p w:rsidR="00DE4262" w:rsidRPr="00CF4138" w:rsidRDefault="00DE4262" w:rsidP="00A966C5">
            <w:pPr>
              <w:pStyle w:val="a9"/>
              <w:numPr>
                <w:ilvl w:val="0"/>
                <w:numId w:val="19"/>
              </w:numPr>
              <w:spacing w:after="200" w:line="240" w:lineRule="auto"/>
              <w:rPr>
                <w:rFonts w:ascii="Times New Roman" w:hAnsi="Times New Roman"/>
                <w:color w:val="000000"/>
                <w:sz w:val="24"/>
                <w:szCs w:val="24"/>
                <w:lang w:val="uk-UA"/>
              </w:rPr>
            </w:pPr>
            <w:r w:rsidRPr="00CF4138">
              <w:rPr>
                <w:rFonts w:ascii="Times New Roman" w:hAnsi="Times New Roman"/>
                <w:color w:val="000000"/>
                <w:sz w:val="24"/>
                <w:szCs w:val="24"/>
                <w:lang w:val="uk-UA"/>
              </w:rPr>
              <w:t xml:space="preserve">Українська мова: підручник для 8 класів загальноосвітніх навчальних закладів з поглибленим вивченням української мови / </w:t>
            </w:r>
            <w:proofErr w:type="spellStart"/>
            <w:r w:rsidRPr="00CF4138">
              <w:rPr>
                <w:rFonts w:ascii="Times New Roman" w:hAnsi="Times New Roman"/>
                <w:color w:val="000000"/>
                <w:sz w:val="24"/>
                <w:szCs w:val="24"/>
                <w:lang w:val="uk-UA"/>
              </w:rPr>
              <w:t>В.І.Тихоша</w:t>
            </w:r>
            <w:proofErr w:type="spellEnd"/>
            <w:r w:rsidRPr="00CF4138">
              <w:rPr>
                <w:rFonts w:ascii="Times New Roman" w:hAnsi="Times New Roman"/>
                <w:color w:val="000000"/>
                <w:sz w:val="24"/>
                <w:szCs w:val="24"/>
                <w:lang w:val="uk-UA"/>
              </w:rPr>
              <w:t xml:space="preserve">, </w:t>
            </w:r>
            <w:proofErr w:type="spellStart"/>
            <w:r w:rsidRPr="00CF4138">
              <w:rPr>
                <w:rFonts w:ascii="Times New Roman" w:hAnsi="Times New Roman"/>
                <w:color w:val="000000"/>
                <w:sz w:val="24"/>
                <w:szCs w:val="24"/>
                <w:lang w:val="uk-UA"/>
              </w:rPr>
              <w:t>С.О.Караман</w:t>
            </w:r>
            <w:proofErr w:type="spellEnd"/>
            <w:r w:rsidRPr="00CF4138">
              <w:rPr>
                <w:rFonts w:ascii="Times New Roman" w:hAnsi="Times New Roman"/>
                <w:color w:val="000000"/>
                <w:sz w:val="24"/>
                <w:szCs w:val="24"/>
                <w:lang w:val="uk-UA"/>
              </w:rPr>
              <w:t xml:space="preserve">, </w:t>
            </w:r>
            <w:proofErr w:type="spellStart"/>
            <w:r w:rsidRPr="00CF4138">
              <w:rPr>
                <w:rFonts w:ascii="Times New Roman" w:hAnsi="Times New Roman"/>
                <w:color w:val="000000"/>
                <w:sz w:val="24"/>
                <w:szCs w:val="24"/>
                <w:lang w:val="uk-UA"/>
              </w:rPr>
              <w:t>С.А.Мартос</w:t>
            </w:r>
            <w:proofErr w:type="spellEnd"/>
            <w:r w:rsidRPr="00CF4138">
              <w:rPr>
                <w:rFonts w:ascii="Times New Roman" w:hAnsi="Times New Roman"/>
                <w:color w:val="000000"/>
                <w:sz w:val="24"/>
                <w:szCs w:val="24"/>
                <w:lang w:val="uk-UA"/>
              </w:rPr>
              <w:t>; за ред. М.Я.Плющ. – К.: Видавничий дім «Освіта», 2012. – 272 с.</w:t>
            </w:r>
          </w:p>
          <w:p w:rsidR="00DE4262" w:rsidRPr="00CF4138" w:rsidRDefault="00DE4262" w:rsidP="00A966C5">
            <w:pPr>
              <w:pStyle w:val="a9"/>
              <w:numPr>
                <w:ilvl w:val="0"/>
                <w:numId w:val="19"/>
              </w:numPr>
              <w:spacing w:after="200" w:line="240" w:lineRule="auto"/>
              <w:rPr>
                <w:rFonts w:ascii="Times New Roman" w:hAnsi="Times New Roman"/>
                <w:color w:val="000000"/>
                <w:sz w:val="24"/>
                <w:szCs w:val="24"/>
                <w:lang w:val="uk-UA"/>
              </w:rPr>
            </w:pPr>
            <w:r w:rsidRPr="00CF4138">
              <w:rPr>
                <w:rFonts w:ascii="Times New Roman" w:hAnsi="Times New Roman"/>
                <w:color w:val="000000"/>
                <w:sz w:val="24"/>
                <w:szCs w:val="24"/>
                <w:lang w:val="uk-UA"/>
              </w:rPr>
              <w:t xml:space="preserve">Українська мова: підручник для 9 класів загальноосвітніх навчальних закладів з поглибленим вивченням української мови / </w:t>
            </w:r>
            <w:proofErr w:type="spellStart"/>
            <w:r w:rsidRPr="00CF4138">
              <w:rPr>
                <w:rFonts w:ascii="Times New Roman" w:hAnsi="Times New Roman"/>
                <w:color w:val="000000"/>
                <w:sz w:val="24"/>
                <w:szCs w:val="24"/>
                <w:lang w:val="uk-UA"/>
              </w:rPr>
              <w:t>В.І.Тихоша</w:t>
            </w:r>
            <w:proofErr w:type="spellEnd"/>
            <w:r w:rsidRPr="00CF4138">
              <w:rPr>
                <w:rFonts w:ascii="Times New Roman" w:hAnsi="Times New Roman"/>
                <w:color w:val="000000"/>
                <w:sz w:val="24"/>
                <w:szCs w:val="24"/>
                <w:lang w:val="uk-UA"/>
              </w:rPr>
              <w:t xml:space="preserve">, </w:t>
            </w:r>
            <w:proofErr w:type="spellStart"/>
            <w:r w:rsidRPr="00CF4138">
              <w:rPr>
                <w:rFonts w:ascii="Times New Roman" w:hAnsi="Times New Roman"/>
                <w:color w:val="000000"/>
                <w:sz w:val="24"/>
                <w:szCs w:val="24"/>
                <w:lang w:val="uk-UA"/>
              </w:rPr>
              <w:t>М.Я.Плющ</w:t>
            </w:r>
            <w:proofErr w:type="spellEnd"/>
            <w:r w:rsidRPr="00CF4138">
              <w:rPr>
                <w:rFonts w:ascii="Times New Roman" w:hAnsi="Times New Roman"/>
                <w:color w:val="000000"/>
                <w:sz w:val="24"/>
                <w:szCs w:val="24"/>
                <w:lang w:val="uk-UA"/>
              </w:rPr>
              <w:t xml:space="preserve">, </w:t>
            </w:r>
            <w:proofErr w:type="spellStart"/>
            <w:r w:rsidRPr="00CF4138">
              <w:rPr>
                <w:rFonts w:ascii="Times New Roman" w:hAnsi="Times New Roman"/>
                <w:color w:val="000000"/>
                <w:sz w:val="24"/>
                <w:szCs w:val="24"/>
                <w:lang w:val="uk-UA"/>
              </w:rPr>
              <w:t>С.О.Караман</w:t>
            </w:r>
            <w:proofErr w:type="spellEnd"/>
            <w:r w:rsidRPr="00CF4138">
              <w:rPr>
                <w:rFonts w:ascii="Times New Roman" w:hAnsi="Times New Roman"/>
                <w:color w:val="000000"/>
                <w:sz w:val="24"/>
                <w:szCs w:val="24"/>
                <w:lang w:val="uk-UA"/>
              </w:rPr>
              <w:t xml:space="preserve">, </w:t>
            </w:r>
            <w:proofErr w:type="spellStart"/>
            <w:r w:rsidRPr="00CF4138">
              <w:rPr>
                <w:rFonts w:ascii="Times New Roman" w:hAnsi="Times New Roman"/>
                <w:color w:val="000000"/>
                <w:sz w:val="24"/>
                <w:szCs w:val="24"/>
                <w:lang w:val="uk-UA"/>
              </w:rPr>
              <w:t>О.В.Караман</w:t>
            </w:r>
            <w:proofErr w:type="spellEnd"/>
            <w:r w:rsidRPr="00CF4138">
              <w:rPr>
                <w:rFonts w:ascii="Times New Roman" w:hAnsi="Times New Roman"/>
                <w:color w:val="000000"/>
                <w:sz w:val="24"/>
                <w:szCs w:val="24"/>
                <w:lang w:val="uk-UA"/>
              </w:rPr>
              <w:t>. – К.: Видавничий дім «Освіта», 2014. – 368 с.</w:t>
            </w:r>
          </w:p>
          <w:p w:rsidR="00DE4262" w:rsidRPr="00CF4138" w:rsidRDefault="00DE4262" w:rsidP="00A966C5">
            <w:pPr>
              <w:pStyle w:val="a9"/>
              <w:numPr>
                <w:ilvl w:val="0"/>
                <w:numId w:val="18"/>
              </w:numPr>
              <w:spacing w:after="200" w:line="240" w:lineRule="auto"/>
              <w:rPr>
                <w:rFonts w:ascii="Times New Roman" w:hAnsi="Times New Roman"/>
                <w:color w:val="000000"/>
                <w:sz w:val="24"/>
                <w:szCs w:val="24"/>
                <w:lang w:val="uk-UA"/>
              </w:rPr>
            </w:pPr>
            <w:r w:rsidRPr="00CF4138">
              <w:rPr>
                <w:rFonts w:ascii="Times New Roman" w:hAnsi="Times New Roman"/>
                <w:color w:val="000000"/>
                <w:sz w:val="24"/>
                <w:szCs w:val="24"/>
                <w:lang w:val="uk-UA"/>
              </w:rPr>
              <w:t>Ознайомтеся з дидактичним наповненням змісту вказаних вище підручників за напрямами:</w:t>
            </w:r>
          </w:p>
          <w:p w:rsidR="00DE4262" w:rsidRPr="00CF4138" w:rsidRDefault="00DE4262" w:rsidP="00A966C5">
            <w:pPr>
              <w:pStyle w:val="a9"/>
              <w:numPr>
                <w:ilvl w:val="0"/>
                <w:numId w:val="19"/>
              </w:numPr>
              <w:spacing w:after="200" w:line="240" w:lineRule="auto"/>
              <w:rPr>
                <w:rFonts w:ascii="Times New Roman" w:hAnsi="Times New Roman"/>
                <w:color w:val="000000"/>
                <w:sz w:val="24"/>
                <w:szCs w:val="24"/>
                <w:lang w:val="uk-UA"/>
              </w:rPr>
            </w:pPr>
            <w:r w:rsidRPr="00CF4138">
              <w:rPr>
                <w:rFonts w:ascii="Times New Roman" w:hAnsi="Times New Roman"/>
                <w:color w:val="000000"/>
                <w:sz w:val="24"/>
                <w:szCs w:val="24"/>
                <w:lang w:val="uk-UA"/>
              </w:rPr>
              <w:t>дидактична спрямованість рубрик у підручниках («Мовознавчі студії», «Практикум», «Спілкування», «Розвиток мовлення», «Обґрунтуйте», «Моніторинг»);</w:t>
            </w:r>
          </w:p>
          <w:p w:rsidR="00DE4262" w:rsidRPr="00CF4138" w:rsidRDefault="00DE4262" w:rsidP="00A966C5">
            <w:pPr>
              <w:pStyle w:val="a9"/>
              <w:numPr>
                <w:ilvl w:val="0"/>
                <w:numId w:val="19"/>
              </w:numPr>
              <w:spacing w:after="200" w:line="240" w:lineRule="auto"/>
              <w:rPr>
                <w:rFonts w:ascii="Times New Roman" w:hAnsi="Times New Roman"/>
                <w:color w:val="000000"/>
                <w:sz w:val="24"/>
                <w:szCs w:val="24"/>
                <w:lang w:val="uk-UA"/>
              </w:rPr>
            </w:pPr>
            <w:r w:rsidRPr="00CF4138">
              <w:rPr>
                <w:rFonts w:ascii="Times New Roman" w:hAnsi="Times New Roman"/>
                <w:color w:val="000000"/>
                <w:sz w:val="24"/>
                <w:szCs w:val="24"/>
                <w:lang w:val="uk-UA"/>
              </w:rPr>
              <w:t>виховна спрямованість текстів;</w:t>
            </w:r>
          </w:p>
          <w:p w:rsidR="00DE4262" w:rsidRPr="00CF4138" w:rsidRDefault="00DE4262" w:rsidP="00A966C5">
            <w:pPr>
              <w:pStyle w:val="a9"/>
              <w:numPr>
                <w:ilvl w:val="0"/>
                <w:numId w:val="19"/>
              </w:numPr>
              <w:spacing w:after="200" w:line="240" w:lineRule="auto"/>
              <w:rPr>
                <w:rFonts w:ascii="Times New Roman" w:hAnsi="Times New Roman"/>
                <w:color w:val="000000"/>
                <w:sz w:val="24"/>
                <w:szCs w:val="24"/>
                <w:lang w:val="uk-UA"/>
              </w:rPr>
            </w:pPr>
            <w:r w:rsidRPr="00CF4138">
              <w:rPr>
                <w:rFonts w:ascii="Times New Roman" w:hAnsi="Times New Roman"/>
                <w:color w:val="000000"/>
                <w:sz w:val="24"/>
                <w:szCs w:val="24"/>
                <w:lang w:val="uk-UA"/>
              </w:rPr>
              <w:t>система вправ і завдань;</w:t>
            </w:r>
          </w:p>
          <w:p w:rsidR="00DE4262" w:rsidRPr="00CF4138" w:rsidRDefault="00DE4262" w:rsidP="00A966C5">
            <w:pPr>
              <w:pStyle w:val="a9"/>
              <w:numPr>
                <w:ilvl w:val="0"/>
                <w:numId w:val="19"/>
              </w:numPr>
              <w:spacing w:after="200" w:line="240" w:lineRule="auto"/>
              <w:rPr>
                <w:rFonts w:ascii="Times New Roman" w:hAnsi="Times New Roman"/>
                <w:color w:val="000000"/>
                <w:sz w:val="24"/>
                <w:szCs w:val="24"/>
                <w:lang w:val="uk-UA"/>
              </w:rPr>
            </w:pPr>
            <w:r w:rsidRPr="00CF4138">
              <w:rPr>
                <w:rFonts w:ascii="Times New Roman" w:hAnsi="Times New Roman"/>
                <w:color w:val="000000"/>
                <w:sz w:val="24"/>
                <w:szCs w:val="24"/>
                <w:lang w:val="uk-UA"/>
              </w:rPr>
              <w:t>використання інтернет-ресурсів;</w:t>
            </w:r>
          </w:p>
          <w:p w:rsidR="00DE4262" w:rsidRPr="00CF4138" w:rsidRDefault="00DE4262" w:rsidP="00A966C5">
            <w:pPr>
              <w:pStyle w:val="a9"/>
              <w:numPr>
                <w:ilvl w:val="0"/>
                <w:numId w:val="19"/>
              </w:numPr>
              <w:spacing w:after="200" w:line="240" w:lineRule="auto"/>
              <w:rPr>
                <w:rFonts w:ascii="Times New Roman" w:hAnsi="Times New Roman"/>
                <w:color w:val="000000"/>
                <w:sz w:val="24"/>
                <w:szCs w:val="24"/>
                <w:lang w:val="uk-UA"/>
              </w:rPr>
            </w:pPr>
            <w:r w:rsidRPr="00CF4138">
              <w:rPr>
                <w:rFonts w:ascii="Times New Roman" w:hAnsi="Times New Roman"/>
                <w:color w:val="000000"/>
                <w:sz w:val="24"/>
                <w:szCs w:val="24"/>
                <w:lang w:val="uk-UA"/>
              </w:rPr>
              <w:t>апарат орієнтування.</w:t>
            </w:r>
          </w:p>
          <w:p w:rsidR="00DE4262" w:rsidRPr="00CF4138" w:rsidRDefault="00DE4262" w:rsidP="00CF4138">
            <w:pPr>
              <w:rPr>
                <w:rFonts w:ascii="Times New Roman" w:hAnsi="Times New Roman" w:cs="Times New Roman"/>
                <w:color w:val="000000"/>
                <w:sz w:val="24"/>
                <w:szCs w:val="24"/>
              </w:rPr>
            </w:pPr>
            <w:r w:rsidRPr="00CF4138">
              <w:rPr>
                <w:rFonts w:ascii="Times New Roman" w:hAnsi="Times New Roman" w:cs="Times New Roman"/>
                <w:color w:val="000000"/>
                <w:sz w:val="24"/>
                <w:szCs w:val="24"/>
              </w:rPr>
              <w:t>Обґрунтуйте методичну доцільність запропонованої авторами структури та системи навчання української мови учнів 8-9 класів. З’ясуйте методичні шляхи реалізації чотирьох змістових ліній програми з української мови для поглибленого вивчення.</w:t>
            </w:r>
          </w:p>
          <w:p w:rsidR="00DE4262" w:rsidRPr="00CF4138" w:rsidRDefault="00DE4262" w:rsidP="00A966C5">
            <w:pPr>
              <w:pStyle w:val="a9"/>
              <w:numPr>
                <w:ilvl w:val="0"/>
                <w:numId w:val="18"/>
              </w:numPr>
              <w:spacing w:after="200" w:line="240" w:lineRule="auto"/>
              <w:rPr>
                <w:rFonts w:ascii="Times New Roman" w:hAnsi="Times New Roman"/>
                <w:color w:val="000000"/>
                <w:sz w:val="24"/>
                <w:szCs w:val="24"/>
                <w:lang w:val="uk-UA"/>
              </w:rPr>
            </w:pPr>
            <w:r w:rsidRPr="00CF4138">
              <w:rPr>
                <w:rFonts w:ascii="Times New Roman" w:hAnsi="Times New Roman"/>
                <w:color w:val="000000"/>
                <w:sz w:val="24"/>
                <w:szCs w:val="24"/>
                <w:lang w:val="uk-UA"/>
              </w:rPr>
              <w:t>Проаналізуйте зміст і структуру підручників з української мови для 10-11 класів профільної школи. Що спільного і чим різняться підручники для 8-9  класів та 10 і 11 класів цього ж авторського колективу:</w:t>
            </w:r>
          </w:p>
          <w:p w:rsidR="00DE4262" w:rsidRPr="00CF4138" w:rsidRDefault="00DE4262" w:rsidP="00A966C5">
            <w:pPr>
              <w:pStyle w:val="a9"/>
              <w:numPr>
                <w:ilvl w:val="0"/>
                <w:numId w:val="19"/>
              </w:numPr>
              <w:spacing w:after="200" w:line="240" w:lineRule="auto"/>
              <w:rPr>
                <w:rFonts w:ascii="Times New Roman" w:hAnsi="Times New Roman"/>
                <w:color w:val="000000"/>
                <w:sz w:val="24"/>
                <w:szCs w:val="24"/>
                <w:lang w:val="uk-UA"/>
              </w:rPr>
            </w:pPr>
            <w:r w:rsidRPr="00CF4138">
              <w:rPr>
                <w:rFonts w:ascii="Times New Roman" w:hAnsi="Times New Roman"/>
                <w:color w:val="000000"/>
                <w:sz w:val="24"/>
                <w:szCs w:val="24"/>
                <w:lang w:val="uk-UA"/>
              </w:rPr>
              <w:t xml:space="preserve">Українська мова: підручник для 10 класів загальноосвітніх навчальних закладів з навчанням українською мовою: профільний рівень / </w:t>
            </w:r>
            <w:proofErr w:type="spellStart"/>
            <w:r w:rsidRPr="00CF4138">
              <w:rPr>
                <w:rFonts w:ascii="Times New Roman" w:hAnsi="Times New Roman"/>
                <w:color w:val="000000"/>
                <w:sz w:val="24"/>
                <w:szCs w:val="24"/>
                <w:lang w:val="uk-UA"/>
              </w:rPr>
              <w:t>М.Я.Плющ</w:t>
            </w:r>
            <w:proofErr w:type="spellEnd"/>
            <w:r w:rsidRPr="00CF4138">
              <w:rPr>
                <w:rFonts w:ascii="Times New Roman" w:hAnsi="Times New Roman"/>
                <w:color w:val="000000"/>
                <w:sz w:val="24"/>
                <w:szCs w:val="24"/>
                <w:lang w:val="uk-UA"/>
              </w:rPr>
              <w:t xml:space="preserve">, </w:t>
            </w:r>
            <w:proofErr w:type="spellStart"/>
            <w:r w:rsidRPr="00CF4138">
              <w:rPr>
                <w:rFonts w:ascii="Times New Roman" w:hAnsi="Times New Roman"/>
                <w:color w:val="000000"/>
                <w:sz w:val="24"/>
                <w:szCs w:val="24"/>
                <w:lang w:val="uk-UA"/>
              </w:rPr>
              <w:t>В.І.Тихоша</w:t>
            </w:r>
            <w:proofErr w:type="spellEnd"/>
            <w:r w:rsidRPr="00CF4138">
              <w:rPr>
                <w:rFonts w:ascii="Times New Roman" w:hAnsi="Times New Roman"/>
                <w:color w:val="000000"/>
                <w:sz w:val="24"/>
                <w:szCs w:val="24"/>
                <w:lang w:val="uk-UA"/>
              </w:rPr>
              <w:t xml:space="preserve">, </w:t>
            </w:r>
            <w:proofErr w:type="spellStart"/>
            <w:r w:rsidRPr="00CF4138">
              <w:rPr>
                <w:rFonts w:ascii="Times New Roman" w:hAnsi="Times New Roman"/>
                <w:color w:val="000000"/>
                <w:sz w:val="24"/>
                <w:szCs w:val="24"/>
                <w:lang w:val="uk-UA"/>
              </w:rPr>
              <w:t>С.О.Караман</w:t>
            </w:r>
            <w:proofErr w:type="spellEnd"/>
            <w:r w:rsidRPr="00CF4138">
              <w:rPr>
                <w:rFonts w:ascii="Times New Roman" w:hAnsi="Times New Roman"/>
                <w:color w:val="000000"/>
                <w:sz w:val="24"/>
                <w:szCs w:val="24"/>
                <w:lang w:val="uk-UA"/>
              </w:rPr>
              <w:t xml:space="preserve">, </w:t>
            </w:r>
            <w:proofErr w:type="spellStart"/>
            <w:r w:rsidRPr="00CF4138">
              <w:rPr>
                <w:rFonts w:ascii="Times New Roman" w:hAnsi="Times New Roman"/>
                <w:color w:val="000000"/>
                <w:sz w:val="24"/>
                <w:szCs w:val="24"/>
                <w:lang w:val="uk-UA"/>
              </w:rPr>
              <w:t>О.В.Караман</w:t>
            </w:r>
            <w:proofErr w:type="spellEnd"/>
            <w:r w:rsidRPr="00CF4138">
              <w:rPr>
                <w:rFonts w:ascii="Times New Roman" w:hAnsi="Times New Roman"/>
                <w:color w:val="000000"/>
                <w:sz w:val="24"/>
                <w:szCs w:val="24"/>
                <w:lang w:val="uk-UA"/>
              </w:rPr>
              <w:t>. – К.: Освіта, 2010. – 416 с.</w:t>
            </w:r>
          </w:p>
          <w:p w:rsidR="00DE4262" w:rsidRPr="00CF4138" w:rsidRDefault="00DE4262" w:rsidP="00A966C5">
            <w:pPr>
              <w:pStyle w:val="a9"/>
              <w:numPr>
                <w:ilvl w:val="0"/>
                <w:numId w:val="19"/>
              </w:numPr>
              <w:spacing w:after="200" w:line="240" w:lineRule="auto"/>
              <w:rPr>
                <w:rFonts w:ascii="Times New Roman" w:hAnsi="Times New Roman"/>
                <w:color w:val="000000"/>
                <w:sz w:val="24"/>
                <w:szCs w:val="24"/>
                <w:lang w:val="uk-UA"/>
              </w:rPr>
            </w:pPr>
            <w:r w:rsidRPr="00CF4138">
              <w:rPr>
                <w:rFonts w:ascii="Times New Roman" w:hAnsi="Times New Roman"/>
                <w:color w:val="000000"/>
                <w:sz w:val="24"/>
                <w:szCs w:val="24"/>
                <w:lang w:val="uk-UA"/>
              </w:rPr>
              <w:t xml:space="preserve">Українська мова: підручник для 11 класів загальноосвітніх навчальних закладів з навчанням українською мовою: академічний рівень / </w:t>
            </w:r>
            <w:proofErr w:type="spellStart"/>
            <w:r w:rsidRPr="00CF4138">
              <w:rPr>
                <w:rFonts w:ascii="Times New Roman" w:hAnsi="Times New Roman"/>
                <w:color w:val="000000"/>
                <w:sz w:val="24"/>
                <w:szCs w:val="24"/>
                <w:lang w:val="uk-UA"/>
              </w:rPr>
              <w:t>М.Я.Плющ</w:t>
            </w:r>
            <w:proofErr w:type="spellEnd"/>
            <w:r w:rsidRPr="00CF4138">
              <w:rPr>
                <w:rFonts w:ascii="Times New Roman" w:hAnsi="Times New Roman"/>
                <w:color w:val="000000"/>
                <w:sz w:val="24"/>
                <w:szCs w:val="24"/>
                <w:lang w:val="uk-UA"/>
              </w:rPr>
              <w:t xml:space="preserve">, </w:t>
            </w:r>
            <w:proofErr w:type="spellStart"/>
            <w:r w:rsidRPr="00CF4138">
              <w:rPr>
                <w:rFonts w:ascii="Times New Roman" w:hAnsi="Times New Roman"/>
                <w:color w:val="000000"/>
                <w:sz w:val="24"/>
                <w:szCs w:val="24"/>
                <w:lang w:val="uk-UA"/>
              </w:rPr>
              <w:t>В.І.Тихоша</w:t>
            </w:r>
            <w:proofErr w:type="spellEnd"/>
            <w:r w:rsidRPr="00CF4138">
              <w:rPr>
                <w:rFonts w:ascii="Times New Roman" w:hAnsi="Times New Roman"/>
                <w:color w:val="000000"/>
                <w:sz w:val="24"/>
                <w:szCs w:val="24"/>
                <w:lang w:val="uk-UA"/>
              </w:rPr>
              <w:t xml:space="preserve">, </w:t>
            </w:r>
            <w:proofErr w:type="spellStart"/>
            <w:r w:rsidRPr="00CF4138">
              <w:rPr>
                <w:rFonts w:ascii="Times New Roman" w:hAnsi="Times New Roman"/>
                <w:color w:val="000000"/>
                <w:sz w:val="24"/>
                <w:szCs w:val="24"/>
                <w:lang w:val="uk-UA"/>
              </w:rPr>
              <w:lastRenderedPageBreak/>
              <w:t>С.О.Караман</w:t>
            </w:r>
            <w:proofErr w:type="spellEnd"/>
            <w:r w:rsidRPr="00CF4138">
              <w:rPr>
                <w:rFonts w:ascii="Times New Roman" w:hAnsi="Times New Roman"/>
                <w:color w:val="000000"/>
                <w:sz w:val="24"/>
                <w:szCs w:val="24"/>
                <w:lang w:val="uk-UA"/>
              </w:rPr>
              <w:t xml:space="preserve">, </w:t>
            </w:r>
            <w:proofErr w:type="spellStart"/>
            <w:r w:rsidRPr="00CF4138">
              <w:rPr>
                <w:rFonts w:ascii="Times New Roman" w:hAnsi="Times New Roman"/>
                <w:color w:val="000000"/>
                <w:sz w:val="24"/>
                <w:szCs w:val="24"/>
                <w:lang w:val="uk-UA"/>
              </w:rPr>
              <w:t>О.В.Караман</w:t>
            </w:r>
            <w:proofErr w:type="spellEnd"/>
            <w:r w:rsidRPr="00CF4138">
              <w:rPr>
                <w:rFonts w:ascii="Times New Roman" w:hAnsi="Times New Roman"/>
                <w:color w:val="000000"/>
                <w:sz w:val="24"/>
                <w:szCs w:val="24"/>
                <w:lang w:val="uk-UA"/>
              </w:rPr>
              <w:t>. – К.: Освіта, 2011. – 416 с.</w:t>
            </w:r>
          </w:p>
          <w:p w:rsidR="00DB7239" w:rsidRPr="00092262" w:rsidRDefault="00DB7239" w:rsidP="00CF4138">
            <w:pPr>
              <w:pStyle w:val="31"/>
              <w:rPr>
                <w:bCs/>
                <w:color w:val="000000"/>
                <w:sz w:val="24"/>
                <w:szCs w:val="24"/>
                <w:lang w:val="uk-UA"/>
              </w:rPr>
            </w:pPr>
          </w:p>
        </w:tc>
      </w:tr>
      <w:tr w:rsidR="00DB7239" w:rsidRPr="003F6093" w:rsidTr="009A50CD">
        <w:trPr>
          <w:trHeight w:val="335"/>
        </w:trPr>
        <w:tc>
          <w:tcPr>
            <w:tcW w:w="5690" w:type="dxa"/>
            <w:tcMar>
              <w:top w:w="100" w:type="dxa"/>
              <w:left w:w="100" w:type="dxa"/>
              <w:bottom w:w="100" w:type="dxa"/>
              <w:right w:w="100" w:type="dxa"/>
            </w:tcMar>
            <w:vAlign w:val="center"/>
          </w:tcPr>
          <w:p w:rsidR="00DE4262" w:rsidRPr="00CF4138" w:rsidRDefault="00DE4262" w:rsidP="00CF4138">
            <w:pPr>
              <w:ind w:firstLine="709"/>
              <w:jc w:val="both"/>
              <w:rPr>
                <w:rFonts w:ascii="Times New Roman" w:hAnsi="Times New Roman" w:cs="Times New Roman"/>
                <w:color w:val="000000"/>
                <w:sz w:val="24"/>
                <w:szCs w:val="24"/>
              </w:rPr>
            </w:pPr>
            <w:r w:rsidRPr="00CF4138">
              <w:rPr>
                <w:rFonts w:ascii="Times New Roman" w:hAnsi="Times New Roman" w:cs="Times New Roman"/>
                <w:color w:val="000000"/>
                <w:sz w:val="24"/>
                <w:szCs w:val="24"/>
              </w:rPr>
              <w:lastRenderedPageBreak/>
              <w:t xml:space="preserve">Реалізація </w:t>
            </w:r>
            <w:proofErr w:type="spellStart"/>
            <w:r w:rsidRPr="00CF4138">
              <w:rPr>
                <w:rFonts w:ascii="Times New Roman" w:hAnsi="Times New Roman" w:cs="Times New Roman"/>
                <w:color w:val="000000"/>
                <w:sz w:val="24"/>
                <w:szCs w:val="24"/>
              </w:rPr>
              <w:t>компетентнісного</w:t>
            </w:r>
            <w:proofErr w:type="spellEnd"/>
            <w:r w:rsidRPr="00CF4138">
              <w:rPr>
                <w:rFonts w:ascii="Times New Roman" w:hAnsi="Times New Roman" w:cs="Times New Roman"/>
                <w:color w:val="000000"/>
                <w:sz w:val="24"/>
                <w:szCs w:val="24"/>
              </w:rPr>
              <w:t xml:space="preserve"> підходу у навчанні української мови у старших класах середньої школи </w:t>
            </w:r>
          </w:p>
          <w:p w:rsidR="00DB7239" w:rsidRPr="00CF4138" w:rsidRDefault="00DB7239" w:rsidP="00A966C5">
            <w:pPr>
              <w:pStyle w:val="6"/>
              <w:numPr>
                <w:ilvl w:val="5"/>
                <w:numId w:val="4"/>
              </w:numPr>
              <w:tabs>
                <w:tab w:val="left" w:pos="708"/>
              </w:tabs>
              <w:suppressAutoHyphens/>
              <w:spacing w:before="0"/>
              <w:ind w:left="0" w:firstLine="570"/>
              <w:jc w:val="both"/>
              <w:rPr>
                <w:rFonts w:ascii="Times New Roman" w:hAnsi="Times New Roman"/>
                <w:color w:val="333333"/>
                <w:sz w:val="24"/>
                <w:szCs w:val="24"/>
              </w:rPr>
            </w:pPr>
          </w:p>
        </w:tc>
        <w:tc>
          <w:tcPr>
            <w:tcW w:w="9380" w:type="dxa"/>
            <w:tcMar>
              <w:top w:w="15" w:type="dxa"/>
              <w:left w:w="15" w:type="dxa"/>
              <w:bottom w:w="15" w:type="dxa"/>
              <w:right w:w="15" w:type="dxa"/>
            </w:tcMar>
            <w:vAlign w:val="center"/>
          </w:tcPr>
          <w:p w:rsidR="00CF4138" w:rsidRPr="00CF4138" w:rsidRDefault="00CF4138" w:rsidP="00CF4138">
            <w:pPr>
              <w:ind w:firstLine="709"/>
              <w:jc w:val="both"/>
              <w:rPr>
                <w:rStyle w:val="FontStyle67"/>
                <w:color w:val="000000"/>
                <w:lang w:eastAsia="uk-UA"/>
              </w:rPr>
            </w:pPr>
            <w:r w:rsidRPr="00CF4138">
              <w:rPr>
                <w:rStyle w:val="FontStyle67"/>
                <w:color w:val="000000"/>
                <w:lang w:eastAsia="uk-UA"/>
              </w:rPr>
              <w:t>Розробіть електронну презентацію до уроків-практикумів для 10 класу (за вибором) з використанням інтерактивних методів навчання. Підготуйтесь до захисту проекту.</w:t>
            </w:r>
          </w:p>
          <w:p w:rsidR="00CF4138" w:rsidRPr="00CF4138" w:rsidRDefault="00CF4138" w:rsidP="00CF4138">
            <w:pPr>
              <w:ind w:firstLine="709"/>
              <w:jc w:val="both"/>
              <w:rPr>
                <w:rStyle w:val="FontStyle67"/>
                <w:color w:val="000000"/>
                <w:lang w:eastAsia="uk-UA"/>
              </w:rPr>
            </w:pPr>
            <w:r w:rsidRPr="00CF4138">
              <w:rPr>
                <w:rStyle w:val="FontStyle67"/>
                <w:color w:val="000000"/>
                <w:lang w:eastAsia="uk-UA"/>
              </w:rPr>
              <w:t xml:space="preserve"> Розробіть електронну презентацію до уроку спілкування для учнів 11 класу (за вибором студента) з використанням інтелектуальних дидактичних ігор. Підготуйтесь до захисту проекту.</w:t>
            </w:r>
          </w:p>
          <w:p w:rsidR="00DB7239" w:rsidRPr="00CF4138" w:rsidRDefault="00DB7239" w:rsidP="00CF4138">
            <w:pPr>
              <w:pStyle w:val="12"/>
              <w:widowControl w:val="0"/>
              <w:suppressAutoHyphens/>
              <w:autoSpaceDE w:val="0"/>
              <w:ind w:left="432"/>
              <w:jc w:val="both"/>
              <w:rPr>
                <w:rFonts w:ascii="Times New Roman" w:hAnsi="Times New Roman" w:cs="Times New Roman"/>
                <w:bCs/>
                <w:color w:val="000000"/>
                <w:sz w:val="24"/>
                <w:szCs w:val="24"/>
              </w:rPr>
            </w:pPr>
          </w:p>
        </w:tc>
      </w:tr>
      <w:tr w:rsidR="00DB7239" w:rsidRPr="003F6093" w:rsidTr="009A50CD">
        <w:trPr>
          <w:trHeight w:val="335"/>
        </w:trPr>
        <w:tc>
          <w:tcPr>
            <w:tcW w:w="5690" w:type="dxa"/>
            <w:tcMar>
              <w:top w:w="100" w:type="dxa"/>
              <w:left w:w="100" w:type="dxa"/>
              <w:bottom w:w="100" w:type="dxa"/>
              <w:right w:w="100" w:type="dxa"/>
            </w:tcMar>
            <w:vAlign w:val="center"/>
          </w:tcPr>
          <w:p w:rsidR="00CF4138" w:rsidRPr="00CF4138" w:rsidRDefault="00CF4138" w:rsidP="00CF4138">
            <w:pPr>
              <w:pStyle w:val="WW-"/>
              <w:spacing w:after="0" w:line="240" w:lineRule="auto"/>
              <w:ind w:firstLine="570"/>
              <w:jc w:val="both"/>
              <w:rPr>
                <w:rFonts w:cs="Times New Roman"/>
                <w:sz w:val="24"/>
                <w:szCs w:val="24"/>
                <w:lang w:val="uk-UA"/>
              </w:rPr>
            </w:pPr>
            <w:r w:rsidRPr="00CF4138">
              <w:rPr>
                <w:rFonts w:cs="Times New Roman"/>
                <w:sz w:val="24"/>
                <w:szCs w:val="24"/>
                <w:lang w:val="uk-UA"/>
              </w:rPr>
              <w:t>Система методів і прийомів викладання української мови у середньому навчальному закладі</w:t>
            </w:r>
          </w:p>
          <w:p w:rsidR="00DB7239" w:rsidRPr="00CF4138" w:rsidRDefault="00DB7239" w:rsidP="00CF4138">
            <w:pPr>
              <w:pStyle w:val="WW-"/>
              <w:spacing w:after="0" w:line="240" w:lineRule="auto"/>
              <w:ind w:firstLine="570"/>
              <w:jc w:val="both"/>
              <w:rPr>
                <w:rFonts w:cs="Times New Roman"/>
                <w:sz w:val="24"/>
                <w:szCs w:val="24"/>
              </w:rPr>
            </w:pPr>
          </w:p>
        </w:tc>
        <w:tc>
          <w:tcPr>
            <w:tcW w:w="9380" w:type="dxa"/>
            <w:tcMar>
              <w:top w:w="15" w:type="dxa"/>
              <w:left w:w="15" w:type="dxa"/>
              <w:bottom w:w="15" w:type="dxa"/>
              <w:right w:w="15" w:type="dxa"/>
            </w:tcMar>
            <w:vAlign w:val="center"/>
          </w:tcPr>
          <w:p w:rsidR="00DB7239" w:rsidRPr="00CF4138" w:rsidRDefault="00DB7239" w:rsidP="00A966C5">
            <w:pPr>
              <w:widowControl w:val="0"/>
              <w:numPr>
                <w:ilvl w:val="0"/>
                <w:numId w:val="5"/>
              </w:numPr>
              <w:tabs>
                <w:tab w:val="clear" w:pos="1429"/>
                <w:tab w:val="num" w:pos="405"/>
              </w:tabs>
              <w:suppressAutoHyphens/>
              <w:autoSpaceDE w:val="0"/>
              <w:ind w:left="0" w:firstLine="405"/>
              <w:jc w:val="both"/>
              <w:rPr>
                <w:rFonts w:ascii="Times New Roman" w:hAnsi="Times New Roman" w:cs="Times New Roman"/>
                <w:sz w:val="24"/>
                <w:szCs w:val="24"/>
              </w:rPr>
            </w:pPr>
            <w:r w:rsidRPr="00CF4138">
              <w:rPr>
                <w:rFonts w:ascii="Times New Roman" w:hAnsi="Times New Roman" w:cs="Times New Roman"/>
                <w:sz w:val="24"/>
                <w:szCs w:val="24"/>
              </w:rPr>
              <w:t>Методи одностороннього подання матеріалу.</w:t>
            </w:r>
          </w:p>
          <w:p w:rsidR="00DB7239" w:rsidRPr="00CF4138" w:rsidRDefault="00DB7239" w:rsidP="00A966C5">
            <w:pPr>
              <w:widowControl w:val="0"/>
              <w:numPr>
                <w:ilvl w:val="0"/>
                <w:numId w:val="5"/>
              </w:numPr>
              <w:tabs>
                <w:tab w:val="clear" w:pos="1429"/>
                <w:tab w:val="num" w:pos="405"/>
              </w:tabs>
              <w:suppressAutoHyphens/>
              <w:autoSpaceDE w:val="0"/>
              <w:ind w:left="0" w:firstLine="405"/>
              <w:jc w:val="both"/>
              <w:rPr>
                <w:rFonts w:ascii="Times New Roman" w:hAnsi="Times New Roman" w:cs="Times New Roman"/>
                <w:sz w:val="24"/>
                <w:szCs w:val="24"/>
              </w:rPr>
            </w:pPr>
            <w:r w:rsidRPr="00CF4138">
              <w:rPr>
                <w:rFonts w:ascii="Times New Roman" w:hAnsi="Times New Roman" w:cs="Times New Roman"/>
                <w:sz w:val="24"/>
                <w:szCs w:val="24"/>
              </w:rPr>
              <w:t>Методи ознайомлення з досвідом роботи інших суб'єктів.</w:t>
            </w:r>
          </w:p>
          <w:p w:rsidR="00DB7239" w:rsidRPr="00CF4138" w:rsidRDefault="00DB7239" w:rsidP="00A966C5">
            <w:pPr>
              <w:widowControl w:val="0"/>
              <w:numPr>
                <w:ilvl w:val="0"/>
                <w:numId w:val="5"/>
              </w:numPr>
              <w:tabs>
                <w:tab w:val="clear" w:pos="1429"/>
                <w:tab w:val="num" w:pos="405"/>
              </w:tabs>
              <w:suppressAutoHyphens/>
              <w:autoSpaceDE w:val="0"/>
              <w:ind w:left="0" w:firstLine="405"/>
              <w:jc w:val="both"/>
              <w:rPr>
                <w:rFonts w:ascii="Times New Roman" w:hAnsi="Times New Roman" w:cs="Times New Roman"/>
                <w:sz w:val="24"/>
                <w:szCs w:val="24"/>
              </w:rPr>
            </w:pPr>
            <w:r w:rsidRPr="00CF4138">
              <w:rPr>
                <w:rFonts w:ascii="Times New Roman" w:hAnsi="Times New Roman" w:cs="Times New Roman"/>
                <w:sz w:val="24"/>
                <w:szCs w:val="24"/>
              </w:rPr>
              <w:t>Методи проблемного навчання.</w:t>
            </w:r>
          </w:p>
          <w:p w:rsidR="00DB7239" w:rsidRPr="00CF4138" w:rsidRDefault="00DB7239" w:rsidP="00A966C5">
            <w:pPr>
              <w:widowControl w:val="0"/>
              <w:numPr>
                <w:ilvl w:val="0"/>
                <w:numId w:val="5"/>
              </w:numPr>
              <w:tabs>
                <w:tab w:val="clear" w:pos="1429"/>
                <w:tab w:val="num" w:pos="405"/>
              </w:tabs>
              <w:suppressAutoHyphens/>
              <w:autoSpaceDE w:val="0"/>
              <w:ind w:left="0" w:firstLine="405"/>
              <w:jc w:val="both"/>
              <w:rPr>
                <w:rFonts w:ascii="Times New Roman" w:hAnsi="Times New Roman" w:cs="Times New Roman"/>
                <w:sz w:val="24"/>
                <w:szCs w:val="24"/>
              </w:rPr>
            </w:pPr>
            <w:r w:rsidRPr="00CF4138">
              <w:rPr>
                <w:rFonts w:ascii="Times New Roman" w:hAnsi="Times New Roman" w:cs="Times New Roman"/>
                <w:sz w:val="24"/>
                <w:szCs w:val="24"/>
              </w:rPr>
              <w:t>Методи спонукання до творчого пошуку.</w:t>
            </w:r>
          </w:p>
          <w:p w:rsidR="00DB7239" w:rsidRPr="00CF4138" w:rsidRDefault="00DB7239" w:rsidP="00A966C5">
            <w:pPr>
              <w:widowControl w:val="0"/>
              <w:numPr>
                <w:ilvl w:val="0"/>
                <w:numId w:val="5"/>
              </w:numPr>
              <w:tabs>
                <w:tab w:val="clear" w:pos="1429"/>
                <w:tab w:val="num" w:pos="405"/>
              </w:tabs>
              <w:suppressAutoHyphens/>
              <w:autoSpaceDE w:val="0"/>
              <w:ind w:left="0" w:firstLine="405"/>
              <w:jc w:val="both"/>
              <w:rPr>
                <w:rFonts w:ascii="Times New Roman" w:hAnsi="Times New Roman" w:cs="Times New Roman"/>
                <w:sz w:val="24"/>
                <w:szCs w:val="24"/>
              </w:rPr>
            </w:pPr>
            <w:r w:rsidRPr="00CF4138">
              <w:rPr>
                <w:rFonts w:ascii="Times New Roman" w:hAnsi="Times New Roman" w:cs="Times New Roman"/>
                <w:sz w:val="24"/>
                <w:szCs w:val="24"/>
              </w:rPr>
              <w:t>Методи активізації слухачів.</w:t>
            </w:r>
          </w:p>
          <w:p w:rsidR="00DB7239" w:rsidRPr="00CF4138" w:rsidRDefault="00DB7239" w:rsidP="00CF4138">
            <w:pPr>
              <w:pStyle w:val="31"/>
              <w:rPr>
                <w:bCs/>
                <w:color w:val="000000"/>
                <w:sz w:val="24"/>
                <w:szCs w:val="24"/>
              </w:rPr>
            </w:pPr>
          </w:p>
        </w:tc>
      </w:tr>
      <w:tr w:rsidR="00DB7239" w:rsidRPr="003F6093" w:rsidTr="009A50CD">
        <w:trPr>
          <w:trHeight w:val="335"/>
        </w:trPr>
        <w:tc>
          <w:tcPr>
            <w:tcW w:w="5690" w:type="dxa"/>
            <w:tcMar>
              <w:top w:w="100" w:type="dxa"/>
              <w:left w:w="100" w:type="dxa"/>
              <w:bottom w:w="100" w:type="dxa"/>
              <w:right w:w="100" w:type="dxa"/>
            </w:tcMar>
            <w:vAlign w:val="center"/>
          </w:tcPr>
          <w:p w:rsidR="00DB7239" w:rsidRPr="00CF4138" w:rsidRDefault="00DB7239" w:rsidP="00CF4138">
            <w:pPr>
              <w:pStyle w:val="Style1"/>
              <w:widowControl/>
              <w:spacing w:after="0" w:line="240" w:lineRule="auto"/>
              <w:ind w:firstLine="570"/>
              <w:rPr>
                <w:rStyle w:val="FontStyle11"/>
                <w:rFonts w:cs="Times New Roman"/>
                <w:b w:val="0"/>
                <w:bCs/>
                <w:sz w:val="24"/>
                <w:lang w:val="uk-UA"/>
              </w:rPr>
            </w:pPr>
            <w:r w:rsidRPr="00CF4138">
              <w:rPr>
                <w:rStyle w:val="FontStyle11"/>
                <w:rFonts w:cs="Times New Roman"/>
                <w:b w:val="0"/>
                <w:bCs/>
                <w:sz w:val="24"/>
              </w:rPr>
              <w:t xml:space="preserve">Методика </w:t>
            </w:r>
            <w:proofErr w:type="spellStart"/>
            <w:r w:rsidRPr="00CF4138">
              <w:rPr>
                <w:rStyle w:val="FontStyle11"/>
                <w:rFonts w:cs="Times New Roman"/>
                <w:b w:val="0"/>
                <w:bCs/>
                <w:sz w:val="24"/>
              </w:rPr>
              <w:t>оцінювання</w:t>
            </w:r>
            <w:proofErr w:type="spellEnd"/>
            <w:r w:rsidRPr="00CF4138">
              <w:rPr>
                <w:rStyle w:val="FontStyle11"/>
                <w:rFonts w:cs="Times New Roman"/>
                <w:b w:val="0"/>
                <w:bCs/>
                <w:sz w:val="24"/>
              </w:rPr>
              <w:t xml:space="preserve"> </w:t>
            </w:r>
            <w:proofErr w:type="spellStart"/>
            <w:r w:rsidRPr="00CF4138">
              <w:rPr>
                <w:rStyle w:val="FontStyle11"/>
                <w:rFonts w:cs="Times New Roman"/>
                <w:b w:val="0"/>
                <w:bCs/>
                <w:sz w:val="24"/>
              </w:rPr>
              <w:t>знань</w:t>
            </w:r>
            <w:proofErr w:type="spellEnd"/>
          </w:p>
          <w:p w:rsidR="00DB7239" w:rsidRPr="00CF4138" w:rsidRDefault="00DB7239" w:rsidP="00CF4138">
            <w:pPr>
              <w:pStyle w:val="WW-"/>
              <w:spacing w:after="0" w:line="240" w:lineRule="auto"/>
              <w:ind w:firstLine="570"/>
              <w:jc w:val="both"/>
              <w:rPr>
                <w:rFonts w:cs="Times New Roman"/>
                <w:sz w:val="24"/>
                <w:szCs w:val="24"/>
              </w:rPr>
            </w:pPr>
          </w:p>
        </w:tc>
        <w:tc>
          <w:tcPr>
            <w:tcW w:w="9380" w:type="dxa"/>
            <w:tcMar>
              <w:top w:w="15" w:type="dxa"/>
              <w:left w:w="15" w:type="dxa"/>
              <w:bottom w:w="15" w:type="dxa"/>
              <w:right w:w="15" w:type="dxa"/>
            </w:tcMar>
            <w:vAlign w:val="center"/>
          </w:tcPr>
          <w:p w:rsidR="00DB7239" w:rsidRPr="00CF4138" w:rsidRDefault="00DB7239" w:rsidP="00CF4138">
            <w:pPr>
              <w:ind w:left="360"/>
              <w:jc w:val="both"/>
              <w:rPr>
                <w:rFonts w:ascii="Times New Roman" w:hAnsi="Times New Roman" w:cs="Times New Roman"/>
                <w:sz w:val="24"/>
                <w:szCs w:val="24"/>
              </w:rPr>
            </w:pPr>
            <w:r w:rsidRPr="00CF4138">
              <w:rPr>
                <w:rFonts w:ascii="Times New Roman" w:hAnsi="Times New Roman" w:cs="Times New Roman"/>
                <w:sz w:val="24"/>
                <w:szCs w:val="24"/>
              </w:rPr>
              <w:t>1. Лекція та вимоги до неї.</w:t>
            </w:r>
          </w:p>
          <w:p w:rsidR="00DB7239" w:rsidRPr="00CF4138" w:rsidRDefault="00DB7239" w:rsidP="00CF4138">
            <w:pPr>
              <w:ind w:left="360"/>
              <w:jc w:val="both"/>
              <w:rPr>
                <w:rFonts w:ascii="Times New Roman" w:hAnsi="Times New Roman" w:cs="Times New Roman"/>
                <w:sz w:val="24"/>
                <w:szCs w:val="24"/>
              </w:rPr>
            </w:pPr>
            <w:r w:rsidRPr="00CF4138">
              <w:rPr>
                <w:rFonts w:ascii="Times New Roman" w:hAnsi="Times New Roman" w:cs="Times New Roman"/>
                <w:sz w:val="24"/>
                <w:szCs w:val="24"/>
              </w:rPr>
              <w:t>2.У чому полягає організація індивідуальної роботи студента при конспектуванні лекцій?</w:t>
            </w:r>
          </w:p>
          <w:p w:rsidR="00DB7239" w:rsidRPr="00CF4138" w:rsidRDefault="00DB7239" w:rsidP="00CF4138">
            <w:pPr>
              <w:ind w:left="360"/>
              <w:jc w:val="both"/>
              <w:rPr>
                <w:rFonts w:ascii="Times New Roman" w:hAnsi="Times New Roman" w:cs="Times New Roman"/>
                <w:sz w:val="24"/>
                <w:szCs w:val="24"/>
              </w:rPr>
            </w:pPr>
            <w:r w:rsidRPr="00CF4138">
              <w:rPr>
                <w:rFonts w:ascii="Times New Roman" w:hAnsi="Times New Roman" w:cs="Times New Roman"/>
                <w:sz w:val="24"/>
                <w:szCs w:val="24"/>
              </w:rPr>
              <w:t>3.Визначте традиційні та інноваційні форми лекцій.</w:t>
            </w:r>
          </w:p>
          <w:p w:rsidR="00DB7239" w:rsidRPr="00CF4138" w:rsidRDefault="00DB7239" w:rsidP="00CF4138">
            <w:pPr>
              <w:ind w:left="360"/>
              <w:jc w:val="both"/>
              <w:rPr>
                <w:rFonts w:ascii="Times New Roman" w:hAnsi="Times New Roman" w:cs="Times New Roman"/>
                <w:sz w:val="24"/>
                <w:szCs w:val="24"/>
              </w:rPr>
            </w:pPr>
            <w:r w:rsidRPr="00CF4138">
              <w:rPr>
                <w:rFonts w:ascii="Times New Roman" w:hAnsi="Times New Roman" w:cs="Times New Roman"/>
                <w:sz w:val="24"/>
                <w:szCs w:val="24"/>
              </w:rPr>
              <w:t>4.У чому полягає специфіка і призначення семінарів з мовознавчих дисциплін?</w:t>
            </w:r>
          </w:p>
          <w:p w:rsidR="00DB7239" w:rsidRPr="00CF4138" w:rsidRDefault="00DB7239" w:rsidP="00CF4138">
            <w:pPr>
              <w:ind w:left="360"/>
              <w:jc w:val="both"/>
              <w:rPr>
                <w:rFonts w:ascii="Times New Roman" w:hAnsi="Times New Roman" w:cs="Times New Roman"/>
                <w:sz w:val="24"/>
                <w:szCs w:val="24"/>
              </w:rPr>
            </w:pPr>
            <w:r w:rsidRPr="00CF4138">
              <w:rPr>
                <w:rFonts w:ascii="Times New Roman" w:hAnsi="Times New Roman" w:cs="Times New Roman"/>
                <w:sz w:val="24"/>
                <w:szCs w:val="24"/>
              </w:rPr>
              <w:t>5.Визначте зміст і методику проведення лабораторних робіт.</w:t>
            </w:r>
          </w:p>
          <w:p w:rsidR="00DB7239" w:rsidRPr="00CF4138" w:rsidRDefault="00DB7239" w:rsidP="00CF4138">
            <w:pPr>
              <w:ind w:left="360"/>
              <w:jc w:val="both"/>
              <w:rPr>
                <w:rFonts w:ascii="Times New Roman" w:hAnsi="Times New Roman" w:cs="Times New Roman"/>
                <w:sz w:val="24"/>
                <w:szCs w:val="24"/>
              </w:rPr>
            </w:pPr>
            <w:r w:rsidRPr="00CF4138">
              <w:rPr>
                <w:rFonts w:ascii="Times New Roman" w:hAnsi="Times New Roman" w:cs="Times New Roman"/>
                <w:sz w:val="24"/>
                <w:szCs w:val="24"/>
              </w:rPr>
              <w:t>6.Підготувати лекцію з сучасної української літературної мови: синтаксис простого речення, використовуючи аудіо-, відеотеку.</w:t>
            </w:r>
          </w:p>
          <w:p w:rsidR="00DB7239" w:rsidRPr="00CF4138" w:rsidRDefault="00DB7239" w:rsidP="00CF4138">
            <w:pPr>
              <w:jc w:val="both"/>
              <w:rPr>
                <w:rFonts w:ascii="Times New Roman" w:hAnsi="Times New Roman" w:cs="Times New Roman"/>
                <w:bCs/>
                <w:color w:val="000000"/>
                <w:sz w:val="24"/>
                <w:szCs w:val="24"/>
              </w:rPr>
            </w:pPr>
          </w:p>
        </w:tc>
      </w:tr>
      <w:tr w:rsidR="00DB7239" w:rsidRPr="003F6093" w:rsidTr="009A50CD">
        <w:trPr>
          <w:trHeight w:val="335"/>
        </w:trPr>
        <w:tc>
          <w:tcPr>
            <w:tcW w:w="5690" w:type="dxa"/>
            <w:tcMar>
              <w:top w:w="100" w:type="dxa"/>
              <w:left w:w="100" w:type="dxa"/>
              <w:bottom w:w="100" w:type="dxa"/>
              <w:right w:w="100" w:type="dxa"/>
            </w:tcMar>
            <w:vAlign w:val="center"/>
          </w:tcPr>
          <w:p w:rsidR="00DB7239" w:rsidRPr="00CF4138" w:rsidRDefault="00DB7239" w:rsidP="00CF4138">
            <w:pPr>
              <w:pStyle w:val="WW-"/>
              <w:spacing w:after="0" w:line="240" w:lineRule="auto"/>
              <w:ind w:firstLine="570"/>
              <w:jc w:val="both"/>
              <w:rPr>
                <w:rStyle w:val="FontStyle13"/>
                <w:rFonts w:cs="Times New Roman"/>
                <w:sz w:val="24"/>
                <w:szCs w:val="24"/>
                <w:lang w:val="uk-UA"/>
              </w:rPr>
            </w:pPr>
            <w:proofErr w:type="spellStart"/>
            <w:r w:rsidRPr="00CF4138">
              <w:rPr>
                <w:rStyle w:val="FontStyle13"/>
                <w:rFonts w:cs="Times New Roman"/>
                <w:sz w:val="24"/>
                <w:szCs w:val="24"/>
              </w:rPr>
              <w:t>Інновації</w:t>
            </w:r>
            <w:proofErr w:type="spellEnd"/>
            <w:r w:rsidRPr="00CF4138">
              <w:rPr>
                <w:rStyle w:val="FontStyle13"/>
                <w:rFonts w:cs="Times New Roman"/>
                <w:sz w:val="24"/>
                <w:szCs w:val="24"/>
              </w:rPr>
              <w:t xml:space="preserve"> в </w:t>
            </w:r>
            <w:proofErr w:type="spellStart"/>
            <w:r w:rsidRPr="00CF4138">
              <w:rPr>
                <w:rStyle w:val="FontStyle13"/>
                <w:rFonts w:cs="Times New Roman"/>
                <w:sz w:val="24"/>
                <w:szCs w:val="24"/>
              </w:rPr>
              <w:t>гуманітарній</w:t>
            </w:r>
            <w:proofErr w:type="spellEnd"/>
            <w:r w:rsidRPr="00CF4138">
              <w:rPr>
                <w:rStyle w:val="FontStyle13"/>
                <w:rFonts w:cs="Times New Roman"/>
                <w:sz w:val="24"/>
                <w:szCs w:val="24"/>
              </w:rPr>
              <w:t xml:space="preserve"> </w:t>
            </w:r>
            <w:proofErr w:type="spellStart"/>
            <w:r w:rsidRPr="00CF4138">
              <w:rPr>
                <w:rStyle w:val="FontStyle13"/>
                <w:rFonts w:cs="Times New Roman"/>
                <w:sz w:val="24"/>
                <w:szCs w:val="24"/>
              </w:rPr>
              <w:t>освіті</w:t>
            </w:r>
            <w:proofErr w:type="spellEnd"/>
            <w:r w:rsidRPr="00CF4138">
              <w:rPr>
                <w:rStyle w:val="FontStyle13"/>
                <w:rFonts w:cs="Times New Roman"/>
                <w:sz w:val="24"/>
                <w:szCs w:val="24"/>
                <w:lang w:val="uk-UA"/>
              </w:rPr>
              <w:t xml:space="preserve"> </w:t>
            </w:r>
          </w:p>
          <w:p w:rsidR="00DB7239" w:rsidRPr="00CF4138" w:rsidRDefault="00DB7239" w:rsidP="00CF4138">
            <w:pPr>
              <w:tabs>
                <w:tab w:val="left" w:pos="8505"/>
              </w:tabs>
              <w:jc w:val="both"/>
              <w:rPr>
                <w:rFonts w:ascii="Times New Roman" w:hAnsi="Times New Roman" w:cs="Times New Roman"/>
                <w:sz w:val="24"/>
                <w:szCs w:val="24"/>
              </w:rPr>
            </w:pPr>
          </w:p>
        </w:tc>
        <w:tc>
          <w:tcPr>
            <w:tcW w:w="9380" w:type="dxa"/>
            <w:tcMar>
              <w:top w:w="15" w:type="dxa"/>
              <w:left w:w="15" w:type="dxa"/>
              <w:bottom w:w="15" w:type="dxa"/>
              <w:right w:w="15" w:type="dxa"/>
            </w:tcMar>
            <w:vAlign w:val="center"/>
          </w:tcPr>
          <w:p w:rsidR="00DB7239" w:rsidRPr="00CF4138" w:rsidRDefault="00DB7239" w:rsidP="00A966C5">
            <w:pPr>
              <w:pStyle w:val="a7"/>
              <w:numPr>
                <w:ilvl w:val="0"/>
                <w:numId w:val="6"/>
              </w:numPr>
              <w:tabs>
                <w:tab w:val="left" w:pos="405"/>
                <w:tab w:val="left" w:pos="1275"/>
                <w:tab w:val="left" w:pos="1842"/>
                <w:tab w:val="left" w:pos="1985"/>
              </w:tabs>
              <w:spacing w:after="0"/>
              <w:ind w:left="567" w:hanging="567"/>
              <w:jc w:val="both"/>
              <w:rPr>
                <w:sz w:val="24"/>
              </w:rPr>
            </w:pPr>
            <w:proofErr w:type="spellStart"/>
            <w:r w:rsidRPr="00CF4138">
              <w:rPr>
                <w:sz w:val="24"/>
              </w:rPr>
              <w:t>Зясуйте</w:t>
            </w:r>
            <w:proofErr w:type="spellEnd"/>
            <w:r w:rsidRPr="00CF4138">
              <w:rPr>
                <w:sz w:val="24"/>
              </w:rPr>
              <w:t xml:space="preserve"> </w:t>
            </w:r>
            <w:proofErr w:type="spellStart"/>
            <w:r w:rsidRPr="00CF4138">
              <w:rPr>
                <w:sz w:val="24"/>
              </w:rPr>
              <w:t>основні</w:t>
            </w:r>
            <w:proofErr w:type="spellEnd"/>
            <w:r w:rsidRPr="00CF4138">
              <w:rPr>
                <w:sz w:val="24"/>
              </w:rPr>
              <w:t xml:space="preserve"> </w:t>
            </w:r>
            <w:proofErr w:type="spellStart"/>
            <w:r w:rsidRPr="00CF4138">
              <w:rPr>
                <w:sz w:val="24"/>
              </w:rPr>
              <w:t>поняття</w:t>
            </w:r>
            <w:proofErr w:type="spellEnd"/>
            <w:r w:rsidRPr="00CF4138">
              <w:rPr>
                <w:sz w:val="24"/>
              </w:rPr>
              <w:t>: «</w:t>
            </w:r>
            <w:proofErr w:type="spellStart"/>
            <w:r w:rsidRPr="00CF4138">
              <w:rPr>
                <w:sz w:val="24"/>
              </w:rPr>
              <w:t>педагогічна</w:t>
            </w:r>
            <w:proofErr w:type="spellEnd"/>
            <w:r w:rsidRPr="00CF4138">
              <w:rPr>
                <w:sz w:val="24"/>
              </w:rPr>
              <w:t xml:space="preserve"> </w:t>
            </w:r>
            <w:proofErr w:type="spellStart"/>
            <w:r w:rsidRPr="00CF4138">
              <w:rPr>
                <w:sz w:val="24"/>
              </w:rPr>
              <w:t>технологія</w:t>
            </w:r>
            <w:proofErr w:type="spellEnd"/>
            <w:r w:rsidRPr="00CF4138">
              <w:rPr>
                <w:sz w:val="24"/>
              </w:rPr>
              <w:t>», «</w:t>
            </w:r>
            <w:proofErr w:type="spellStart"/>
            <w:r w:rsidRPr="00CF4138">
              <w:rPr>
                <w:sz w:val="24"/>
              </w:rPr>
              <w:t>технологія</w:t>
            </w:r>
            <w:proofErr w:type="spellEnd"/>
            <w:r w:rsidRPr="00CF4138">
              <w:rPr>
                <w:sz w:val="24"/>
              </w:rPr>
              <w:t xml:space="preserve"> </w:t>
            </w:r>
            <w:proofErr w:type="spellStart"/>
            <w:r w:rsidRPr="00CF4138">
              <w:rPr>
                <w:sz w:val="24"/>
              </w:rPr>
              <w:t>навчання</w:t>
            </w:r>
            <w:proofErr w:type="spellEnd"/>
            <w:r w:rsidRPr="00CF4138">
              <w:rPr>
                <w:sz w:val="24"/>
              </w:rPr>
              <w:t>», «</w:t>
            </w:r>
            <w:proofErr w:type="spellStart"/>
            <w:r w:rsidRPr="00CF4138">
              <w:rPr>
                <w:sz w:val="24"/>
              </w:rPr>
              <w:t>освітні</w:t>
            </w:r>
            <w:proofErr w:type="spellEnd"/>
            <w:r w:rsidRPr="00CF4138">
              <w:rPr>
                <w:sz w:val="24"/>
              </w:rPr>
              <w:t xml:space="preserve"> </w:t>
            </w:r>
            <w:proofErr w:type="spellStart"/>
            <w:r w:rsidRPr="00CF4138">
              <w:rPr>
                <w:sz w:val="24"/>
              </w:rPr>
              <w:t>технології</w:t>
            </w:r>
            <w:proofErr w:type="spellEnd"/>
            <w:r w:rsidRPr="00CF4138">
              <w:rPr>
                <w:sz w:val="24"/>
              </w:rPr>
              <w:t xml:space="preserve">» в </w:t>
            </w:r>
            <w:proofErr w:type="spellStart"/>
            <w:r w:rsidRPr="00CF4138">
              <w:rPr>
                <w:sz w:val="24"/>
              </w:rPr>
              <w:t>науковій</w:t>
            </w:r>
            <w:proofErr w:type="spellEnd"/>
            <w:r w:rsidRPr="00CF4138">
              <w:rPr>
                <w:sz w:val="24"/>
              </w:rPr>
              <w:t xml:space="preserve"> </w:t>
            </w:r>
            <w:proofErr w:type="spellStart"/>
            <w:r w:rsidRPr="00CF4138">
              <w:rPr>
                <w:sz w:val="24"/>
              </w:rPr>
              <w:t>літературі</w:t>
            </w:r>
            <w:proofErr w:type="spellEnd"/>
            <w:r w:rsidRPr="00CF4138">
              <w:rPr>
                <w:sz w:val="24"/>
              </w:rPr>
              <w:t>.</w:t>
            </w:r>
          </w:p>
          <w:p w:rsidR="00DB7239" w:rsidRPr="00CF4138" w:rsidRDefault="00DB7239" w:rsidP="00A966C5">
            <w:pPr>
              <w:pStyle w:val="a7"/>
              <w:numPr>
                <w:ilvl w:val="0"/>
                <w:numId w:val="6"/>
              </w:numPr>
              <w:tabs>
                <w:tab w:val="left" w:pos="405"/>
                <w:tab w:val="left" w:pos="1275"/>
                <w:tab w:val="left" w:pos="1842"/>
                <w:tab w:val="left" w:pos="1985"/>
              </w:tabs>
              <w:spacing w:after="0"/>
              <w:ind w:left="567" w:hanging="567"/>
              <w:jc w:val="both"/>
              <w:rPr>
                <w:sz w:val="24"/>
              </w:rPr>
            </w:pPr>
            <w:proofErr w:type="spellStart"/>
            <w:r w:rsidRPr="00CF4138">
              <w:rPr>
                <w:sz w:val="24"/>
              </w:rPr>
              <w:t>Визначте</w:t>
            </w:r>
            <w:proofErr w:type="spellEnd"/>
            <w:r w:rsidRPr="00CF4138">
              <w:rPr>
                <w:sz w:val="24"/>
              </w:rPr>
              <w:t xml:space="preserve"> </w:t>
            </w:r>
            <w:proofErr w:type="spellStart"/>
            <w:r w:rsidRPr="00CF4138">
              <w:rPr>
                <w:sz w:val="24"/>
              </w:rPr>
              <w:t>особливості</w:t>
            </w:r>
            <w:proofErr w:type="spellEnd"/>
            <w:r w:rsidRPr="00CF4138">
              <w:rPr>
                <w:sz w:val="24"/>
              </w:rPr>
              <w:t xml:space="preserve"> </w:t>
            </w:r>
            <w:proofErr w:type="spellStart"/>
            <w:r w:rsidRPr="00CF4138">
              <w:rPr>
                <w:sz w:val="24"/>
              </w:rPr>
              <w:t>особистісно-орієнтованої</w:t>
            </w:r>
            <w:proofErr w:type="spellEnd"/>
            <w:r w:rsidRPr="00CF4138">
              <w:rPr>
                <w:sz w:val="24"/>
              </w:rPr>
              <w:t xml:space="preserve"> </w:t>
            </w:r>
            <w:proofErr w:type="spellStart"/>
            <w:r w:rsidRPr="00CF4138">
              <w:rPr>
                <w:sz w:val="24"/>
              </w:rPr>
              <w:t>технології</w:t>
            </w:r>
            <w:proofErr w:type="spellEnd"/>
            <w:r w:rsidRPr="00CF4138">
              <w:rPr>
                <w:sz w:val="24"/>
              </w:rPr>
              <w:t>.</w:t>
            </w:r>
          </w:p>
          <w:p w:rsidR="00DB7239" w:rsidRPr="00CF4138" w:rsidRDefault="00DB7239" w:rsidP="00A966C5">
            <w:pPr>
              <w:pStyle w:val="a7"/>
              <w:numPr>
                <w:ilvl w:val="0"/>
                <w:numId w:val="6"/>
              </w:numPr>
              <w:tabs>
                <w:tab w:val="left" w:pos="405"/>
                <w:tab w:val="left" w:pos="1275"/>
                <w:tab w:val="left" w:pos="1842"/>
                <w:tab w:val="left" w:pos="1985"/>
              </w:tabs>
              <w:spacing w:after="0"/>
              <w:ind w:left="567" w:hanging="567"/>
              <w:jc w:val="both"/>
              <w:rPr>
                <w:sz w:val="24"/>
              </w:rPr>
            </w:pPr>
            <w:proofErr w:type="spellStart"/>
            <w:r w:rsidRPr="00CF4138">
              <w:rPr>
                <w:sz w:val="24"/>
              </w:rPr>
              <w:t>Виконайте</w:t>
            </w:r>
            <w:proofErr w:type="spellEnd"/>
            <w:r w:rsidRPr="00CF4138">
              <w:rPr>
                <w:sz w:val="24"/>
              </w:rPr>
              <w:t xml:space="preserve"> </w:t>
            </w:r>
            <w:proofErr w:type="spellStart"/>
            <w:r w:rsidRPr="00CF4138">
              <w:rPr>
                <w:sz w:val="24"/>
              </w:rPr>
              <w:t>аналіз</w:t>
            </w:r>
            <w:proofErr w:type="spellEnd"/>
            <w:r w:rsidRPr="00CF4138">
              <w:rPr>
                <w:sz w:val="24"/>
              </w:rPr>
              <w:t xml:space="preserve"> </w:t>
            </w:r>
            <w:proofErr w:type="spellStart"/>
            <w:r w:rsidRPr="00CF4138">
              <w:rPr>
                <w:sz w:val="24"/>
              </w:rPr>
              <w:t>педагогічних</w:t>
            </w:r>
            <w:proofErr w:type="spellEnd"/>
            <w:r w:rsidRPr="00CF4138">
              <w:rPr>
                <w:sz w:val="24"/>
              </w:rPr>
              <w:t xml:space="preserve"> </w:t>
            </w:r>
            <w:proofErr w:type="spellStart"/>
            <w:r w:rsidRPr="00CF4138">
              <w:rPr>
                <w:sz w:val="24"/>
              </w:rPr>
              <w:t>інновацій</w:t>
            </w:r>
            <w:proofErr w:type="spellEnd"/>
            <w:r w:rsidRPr="00CF4138">
              <w:rPr>
                <w:sz w:val="24"/>
              </w:rPr>
              <w:t xml:space="preserve"> на </w:t>
            </w:r>
            <w:proofErr w:type="spellStart"/>
            <w:r w:rsidRPr="00CF4138">
              <w:rPr>
                <w:sz w:val="24"/>
              </w:rPr>
              <w:t>заняттях</w:t>
            </w:r>
            <w:proofErr w:type="spellEnd"/>
            <w:r w:rsidRPr="00CF4138">
              <w:rPr>
                <w:sz w:val="24"/>
              </w:rPr>
              <w:t xml:space="preserve"> з </w:t>
            </w:r>
            <w:r w:rsidRPr="00CF4138">
              <w:rPr>
                <w:sz w:val="24"/>
                <w:lang w:val="uk-UA"/>
              </w:rPr>
              <w:t>сучасної української літературної мови</w:t>
            </w:r>
            <w:r w:rsidRPr="00CF4138">
              <w:rPr>
                <w:sz w:val="24"/>
              </w:rPr>
              <w:t xml:space="preserve"> у </w:t>
            </w:r>
            <w:proofErr w:type="spellStart"/>
            <w:r w:rsidRPr="00CF4138">
              <w:rPr>
                <w:sz w:val="24"/>
              </w:rPr>
              <w:t>виші</w:t>
            </w:r>
            <w:proofErr w:type="spellEnd"/>
            <w:r w:rsidRPr="00CF4138">
              <w:rPr>
                <w:sz w:val="24"/>
              </w:rPr>
              <w:t>.</w:t>
            </w:r>
          </w:p>
          <w:p w:rsidR="00DB7239" w:rsidRPr="00CF4138" w:rsidRDefault="00DB7239" w:rsidP="00A966C5">
            <w:pPr>
              <w:pStyle w:val="a7"/>
              <w:numPr>
                <w:ilvl w:val="0"/>
                <w:numId w:val="6"/>
              </w:numPr>
              <w:tabs>
                <w:tab w:val="left" w:pos="405"/>
                <w:tab w:val="left" w:pos="1275"/>
                <w:tab w:val="left" w:pos="1842"/>
                <w:tab w:val="left" w:pos="1985"/>
              </w:tabs>
              <w:spacing w:after="0"/>
              <w:ind w:left="567" w:hanging="567"/>
              <w:jc w:val="both"/>
              <w:rPr>
                <w:sz w:val="24"/>
              </w:rPr>
            </w:pPr>
            <w:proofErr w:type="spellStart"/>
            <w:r w:rsidRPr="00CF4138">
              <w:rPr>
                <w:sz w:val="24"/>
              </w:rPr>
              <w:t>Визначте</w:t>
            </w:r>
            <w:proofErr w:type="spellEnd"/>
            <w:r w:rsidRPr="00CF4138">
              <w:rPr>
                <w:sz w:val="24"/>
              </w:rPr>
              <w:t xml:space="preserve"> </w:t>
            </w:r>
            <w:proofErr w:type="spellStart"/>
            <w:r w:rsidRPr="00CF4138">
              <w:rPr>
                <w:sz w:val="24"/>
              </w:rPr>
              <w:t>вимоги</w:t>
            </w:r>
            <w:proofErr w:type="spellEnd"/>
            <w:r w:rsidRPr="00CF4138">
              <w:rPr>
                <w:sz w:val="24"/>
              </w:rPr>
              <w:t xml:space="preserve">, </w:t>
            </w:r>
            <w:proofErr w:type="spellStart"/>
            <w:r w:rsidRPr="00CF4138">
              <w:rPr>
                <w:sz w:val="24"/>
              </w:rPr>
              <w:t>яким</w:t>
            </w:r>
            <w:proofErr w:type="spellEnd"/>
            <w:r w:rsidRPr="00CF4138">
              <w:rPr>
                <w:sz w:val="24"/>
              </w:rPr>
              <w:t xml:space="preserve"> </w:t>
            </w:r>
            <w:proofErr w:type="spellStart"/>
            <w:r w:rsidRPr="00CF4138">
              <w:rPr>
                <w:sz w:val="24"/>
              </w:rPr>
              <w:t>має</w:t>
            </w:r>
            <w:proofErr w:type="spellEnd"/>
            <w:r w:rsidRPr="00CF4138">
              <w:rPr>
                <w:sz w:val="24"/>
              </w:rPr>
              <w:t xml:space="preserve"> </w:t>
            </w:r>
            <w:proofErr w:type="spellStart"/>
            <w:r w:rsidRPr="00CF4138">
              <w:rPr>
                <w:sz w:val="24"/>
              </w:rPr>
              <w:t>відповідати</w:t>
            </w:r>
            <w:proofErr w:type="spellEnd"/>
            <w:r w:rsidRPr="00CF4138">
              <w:rPr>
                <w:sz w:val="24"/>
              </w:rPr>
              <w:t xml:space="preserve"> педагог.</w:t>
            </w:r>
          </w:p>
          <w:p w:rsidR="00DB7239" w:rsidRPr="00CF4138" w:rsidRDefault="00DB7239" w:rsidP="00A966C5">
            <w:pPr>
              <w:pStyle w:val="a7"/>
              <w:numPr>
                <w:ilvl w:val="0"/>
                <w:numId w:val="6"/>
              </w:numPr>
              <w:tabs>
                <w:tab w:val="left" w:pos="405"/>
                <w:tab w:val="left" w:pos="1275"/>
                <w:tab w:val="left" w:pos="1842"/>
                <w:tab w:val="left" w:pos="1985"/>
              </w:tabs>
              <w:spacing w:after="0"/>
              <w:ind w:left="567" w:hanging="567"/>
              <w:jc w:val="both"/>
              <w:rPr>
                <w:sz w:val="24"/>
              </w:rPr>
            </w:pPr>
            <w:r w:rsidRPr="00CF4138">
              <w:rPr>
                <w:sz w:val="24"/>
              </w:rPr>
              <w:t xml:space="preserve">У </w:t>
            </w:r>
            <w:proofErr w:type="spellStart"/>
            <w:r w:rsidRPr="00CF4138">
              <w:rPr>
                <w:sz w:val="24"/>
              </w:rPr>
              <w:t>чому</w:t>
            </w:r>
            <w:proofErr w:type="spellEnd"/>
            <w:r w:rsidRPr="00CF4138">
              <w:rPr>
                <w:sz w:val="24"/>
              </w:rPr>
              <w:t xml:space="preserve"> </w:t>
            </w:r>
            <w:proofErr w:type="spellStart"/>
            <w:r w:rsidRPr="00CF4138">
              <w:rPr>
                <w:sz w:val="24"/>
              </w:rPr>
              <w:t>полягають</w:t>
            </w:r>
            <w:proofErr w:type="spellEnd"/>
            <w:r w:rsidRPr="00CF4138">
              <w:rPr>
                <w:sz w:val="24"/>
              </w:rPr>
              <w:t xml:space="preserve"> </w:t>
            </w:r>
            <w:proofErr w:type="spellStart"/>
            <w:r w:rsidRPr="00CF4138">
              <w:rPr>
                <w:sz w:val="24"/>
              </w:rPr>
              <w:t>об’єктивні</w:t>
            </w:r>
            <w:proofErr w:type="spellEnd"/>
            <w:r w:rsidRPr="00CF4138">
              <w:rPr>
                <w:sz w:val="24"/>
              </w:rPr>
              <w:t xml:space="preserve"> </w:t>
            </w:r>
            <w:proofErr w:type="spellStart"/>
            <w:r w:rsidRPr="00CF4138">
              <w:rPr>
                <w:sz w:val="24"/>
              </w:rPr>
              <w:t>умови</w:t>
            </w:r>
            <w:proofErr w:type="spellEnd"/>
            <w:r w:rsidRPr="00CF4138">
              <w:rPr>
                <w:sz w:val="24"/>
              </w:rPr>
              <w:t xml:space="preserve"> </w:t>
            </w:r>
            <w:proofErr w:type="spellStart"/>
            <w:r w:rsidRPr="00CF4138">
              <w:rPr>
                <w:sz w:val="24"/>
              </w:rPr>
              <w:t>впровадження</w:t>
            </w:r>
            <w:proofErr w:type="spellEnd"/>
            <w:r w:rsidRPr="00CF4138">
              <w:rPr>
                <w:sz w:val="24"/>
              </w:rPr>
              <w:t xml:space="preserve"> </w:t>
            </w:r>
            <w:proofErr w:type="spellStart"/>
            <w:r w:rsidRPr="00CF4138">
              <w:rPr>
                <w:sz w:val="24"/>
              </w:rPr>
              <w:t>інтегрованої</w:t>
            </w:r>
            <w:proofErr w:type="spellEnd"/>
            <w:r w:rsidRPr="00CF4138">
              <w:rPr>
                <w:sz w:val="24"/>
              </w:rPr>
              <w:t xml:space="preserve"> </w:t>
            </w:r>
            <w:proofErr w:type="spellStart"/>
            <w:r w:rsidRPr="00CF4138">
              <w:rPr>
                <w:sz w:val="24"/>
              </w:rPr>
              <w:t>системи</w:t>
            </w:r>
            <w:proofErr w:type="spellEnd"/>
            <w:r w:rsidRPr="00CF4138">
              <w:rPr>
                <w:sz w:val="24"/>
              </w:rPr>
              <w:t xml:space="preserve"> </w:t>
            </w:r>
            <w:proofErr w:type="spellStart"/>
            <w:r w:rsidRPr="00CF4138">
              <w:rPr>
                <w:sz w:val="24"/>
              </w:rPr>
              <w:t>навчання</w:t>
            </w:r>
            <w:proofErr w:type="spellEnd"/>
            <w:r w:rsidRPr="00CF4138">
              <w:rPr>
                <w:sz w:val="24"/>
              </w:rPr>
              <w:t>?</w:t>
            </w:r>
          </w:p>
          <w:p w:rsidR="00DB7239" w:rsidRPr="00CF4138" w:rsidRDefault="00DB7239" w:rsidP="00A966C5">
            <w:pPr>
              <w:pStyle w:val="a7"/>
              <w:numPr>
                <w:ilvl w:val="0"/>
                <w:numId w:val="6"/>
              </w:numPr>
              <w:tabs>
                <w:tab w:val="left" w:pos="405"/>
                <w:tab w:val="left" w:pos="1275"/>
                <w:tab w:val="left" w:pos="1842"/>
                <w:tab w:val="left" w:pos="1985"/>
              </w:tabs>
              <w:spacing w:after="0"/>
              <w:ind w:left="567" w:hanging="567"/>
              <w:jc w:val="both"/>
              <w:rPr>
                <w:sz w:val="24"/>
              </w:rPr>
            </w:pPr>
            <w:proofErr w:type="spellStart"/>
            <w:r w:rsidRPr="00CF4138">
              <w:rPr>
                <w:sz w:val="24"/>
              </w:rPr>
              <w:t>Прокоментуйте</w:t>
            </w:r>
            <w:proofErr w:type="spellEnd"/>
            <w:r w:rsidRPr="00CF4138">
              <w:rPr>
                <w:sz w:val="24"/>
              </w:rPr>
              <w:t xml:space="preserve"> </w:t>
            </w:r>
            <w:proofErr w:type="spellStart"/>
            <w:r w:rsidRPr="00CF4138">
              <w:rPr>
                <w:sz w:val="24"/>
              </w:rPr>
              <w:t>професійні</w:t>
            </w:r>
            <w:proofErr w:type="spellEnd"/>
            <w:r w:rsidRPr="00CF4138">
              <w:rPr>
                <w:sz w:val="24"/>
              </w:rPr>
              <w:t xml:space="preserve"> </w:t>
            </w:r>
            <w:proofErr w:type="spellStart"/>
            <w:r w:rsidRPr="00CF4138">
              <w:rPr>
                <w:sz w:val="24"/>
              </w:rPr>
              <w:t>якості</w:t>
            </w:r>
            <w:proofErr w:type="spellEnd"/>
            <w:r w:rsidRPr="00CF4138">
              <w:rPr>
                <w:sz w:val="24"/>
              </w:rPr>
              <w:t xml:space="preserve"> </w:t>
            </w:r>
            <w:proofErr w:type="spellStart"/>
            <w:r w:rsidRPr="00CF4138">
              <w:rPr>
                <w:sz w:val="24"/>
              </w:rPr>
              <w:t>вчителя</w:t>
            </w:r>
            <w:proofErr w:type="spellEnd"/>
            <w:r w:rsidRPr="00CF4138">
              <w:rPr>
                <w:sz w:val="24"/>
              </w:rPr>
              <w:t>.</w:t>
            </w:r>
          </w:p>
          <w:p w:rsidR="00DB7239" w:rsidRPr="00CF4138" w:rsidRDefault="00DB7239" w:rsidP="00A966C5">
            <w:pPr>
              <w:pStyle w:val="a7"/>
              <w:numPr>
                <w:ilvl w:val="0"/>
                <w:numId w:val="6"/>
              </w:numPr>
              <w:tabs>
                <w:tab w:val="left" w:pos="405"/>
                <w:tab w:val="left" w:pos="1275"/>
                <w:tab w:val="left" w:pos="1842"/>
                <w:tab w:val="left" w:pos="1985"/>
              </w:tabs>
              <w:spacing w:after="0"/>
              <w:ind w:left="567" w:hanging="567"/>
              <w:jc w:val="both"/>
              <w:rPr>
                <w:sz w:val="24"/>
              </w:rPr>
            </w:pPr>
            <w:proofErr w:type="spellStart"/>
            <w:r w:rsidRPr="00CF4138">
              <w:rPr>
                <w:sz w:val="24"/>
              </w:rPr>
              <w:lastRenderedPageBreak/>
              <w:t>З’ясуйте</w:t>
            </w:r>
            <w:proofErr w:type="spellEnd"/>
            <w:r w:rsidRPr="00CF4138">
              <w:rPr>
                <w:sz w:val="24"/>
              </w:rPr>
              <w:t xml:space="preserve">, яке </w:t>
            </w:r>
            <w:proofErr w:type="spellStart"/>
            <w:r w:rsidRPr="00CF4138">
              <w:rPr>
                <w:sz w:val="24"/>
              </w:rPr>
              <w:t>місце</w:t>
            </w:r>
            <w:proofErr w:type="spellEnd"/>
            <w:r w:rsidRPr="00CF4138">
              <w:rPr>
                <w:sz w:val="24"/>
              </w:rPr>
              <w:t xml:space="preserve"> </w:t>
            </w:r>
            <w:proofErr w:type="spellStart"/>
            <w:r w:rsidRPr="00CF4138">
              <w:rPr>
                <w:sz w:val="24"/>
              </w:rPr>
              <w:t>мають</w:t>
            </w:r>
            <w:proofErr w:type="spellEnd"/>
            <w:r w:rsidRPr="00CF4138">
              <w:rPr>
                <w:sz w:val="24"/>
              </w:rPr>
              <w:t xml:space="preserve"> </w:t>
            </w:r>
            <w:proofErr w:type="spellStart"/>
            <w:r w:rsidRPr="00CF4138">
              <w:rPr>
                <w:sz w:val="24"/>
              </w:rPr>
              <w:t>інтегровані</w:t>
            </w:r>
            <w:proofErr w:type="spellEnd"/>
            <w:r w:rsidRPr="00CF4138">
              <w:rPr>
                <w:sz w:val="24"/>
              </w:rPr>
              <w:t xml:space="preserve"> уроки в </w:t>
            </w:r>
            <w:proofErr w:type="spellStart"/>
            <w:r w:rsidRPr="00CF4138">
              <w:rPr>
                <w:sz w:val="24"/>
              </w:rPr>
              <w:t>системі</w:t>
            </w:r>
            <w:proofErr w:type="spellEnd"/>
            <w:r w:rsidRPr="00CF4138">
              <w:rPr>
                <w:sz w:val="24"/>
              </w:rPr>
              <w:t xml:space="preserve"> </w:t>
            </w:r>
            <w:proofErr w:type="spellStart"/>
            <w:r w:rsidRPr="00CF4138">
              <w:rPr>
                <w:sz w:val="24"/>
                <w:lang w:val="uk-UA"/>
              </w:rPr>
              <w:t>мовної</w:t>
            </w:r>
            <w:proofErr w:type="spellEnd"/>
            <w:r w:rsidRPr="00CF4138">
              <w:rPr>
                <w:sz w:val="24"/>
              </w:rPr>
              <w:t xml:space="preserve"> </w:t>
            </w:r>
            <w:proofErr w:type="spellStart"/>
            <w:r w:rsidRPr="00CF4138">
              <w:rPr>
                <w:sz w:val="24"/>
              </w:rPr>
              <w:t>освіти</w:t>
            </w:r>
            <w:proofErr w:type="spellEnd"/>
            <w:r w:rsidRPr="00CF4138">
              <w:rPr>
                <w:sz w:val="24"/>
              </w:rPr>
              <w:t>.</w:t>
            </w:r>
          </w:p>
          <w:p w:rsidR="00DB7239" w:rsidRPr="00CF4138" w:rsidRDefault="00DB7239" w:rsidP="00A966C5">
            <w:pPr>
              <w:pStyle w:val="a7"/>
              <w:numPr>
                <w:ilvl w:val="0"/>
                <w:numId w:val="6"/>
              </w:numPr>
              <w:tabs>
                <w:tab w:val="left" w:pos="405"/>
                <w:tab w:val="left" w:pos="1275"/>
                <w:tab w:val="left" w:pos="1842"/>
                <w:tab w:val="left" w:pos="1985"/>
              </w:tabs>
              <w:spacing w:after="0"/>
              <w:ind w:left="567" w:hanging="567"/>
              <w:jc w:val="both"/>
              <w:rPr>
                <w:sz w:val="24"/>
              </w:rPr>
            </w:pPr>
            <w:proofErr w:type="spellStart"/>
            <w:r w:rsidRPr="00CF4138">
              <w:rPr>
                <w:sz w:val="24"/>
              </w:rPr>
              <w:t>Розробити</w:t>
            </w:r>
            <w:proofErr w:type="spellEnd"/>
            <w:r w:rsidRPr="00CF4138">
              <w:rPr>
                <w:sz w:val="24"/>
              </w:rPr>
              <w:t xml:space="preserve"> </w:t>
            </w:r>
            <w:proofErr w:type="spellStart"/>
            <w:r w:rsidRPr="00CF4138">
              <w:rPr>
                <w:sz w:val="24"/>
              </w:rPr>
              <w:t>інтегрований</w:t>
            </w:r>
            <w:proofErr w:type="spellEnd"/>
            <w:r w:rsidRPr="00CF4138">
              <w:rPr>
                <w:sz w:val="24"/>
              </w:rPr>
              <w:t xml:space="preserve"> урок </w:t>
            </w:r>
            <w:proofErr w:type="gramStart"/>
            <w:r w:rsidRPr="00CF4138">
              <w:rPr>
                <w:sz w:val="24"/>
              </w:rPr>
              <w:t xml:space="preserve">( </w:t>
            </w:r>
            <w:proofErr w:type="spellStart"/>
            <w:r w:rsidRPr="00CF4138">
              <w:rPr>
                <w:sz w:val="24"/>
              </w:rPr>
              <w:t>клас</w:t>
            </w:r>
            <w:proofErr w:type="spellEnd"/>
            <w:proofErr w:type="gramEnd"/>
            <w:r w:rsidRPr="00CF4138">
              <w:rPr>
                <w:sz w:val="24"/>
              </w:rPr>
              <w:t xml:space="preserve"> і тема уроку на </w:t>
            </w:r>
            <w:proofErr w:type="spellStart"/>
            <w:r w:rsidRPr="00CF4138">
              <w:rPr>
                <w:sz w:val="24"/>
              </w:rPr>
              <w:t>вибір</w:t>
            </w:r>
            <w:proofErr w:type="spellEnd"/>
            <w:r w:rsidRPr="00CF4138">
              <w:rPr>
                <w:sz w:val="24"/>
              </w:rPr>
              <w:t xml:space="preserve"> студента ).</w:t>
            </w:r>
          </w:p>
          <w:p w:rsidR="00DB7239" w:rsidRPr="00CF4138" w:rsidRDefault="00DB7239" w:rsidP="00CF4138">
            <w:pPr>
              <w:pStyle w:val="31"/>
              <w:rPr>
                <w:bCs/>
                <w:color w:val="000000"/>
                <w:sz w:val="24"/>
                <w:szCs w:val="24"/>
              </w:rPr>
            </w:pPr>
          </w:p>
        </w:tc>
      </w:tr>
      <w:tr w:rsidR="00DB7239" w:rsidRPr="003F6093" w:rsidTr="009A50CD">
        <w:trPr>
          <w:trHeight w:val="335"/>
        </w:trPr>
        <w:tc>
          <w:tcPr>
            <w:tcW w:w="5690" w:type="dxa"/>
            <w:tcMar>
              <w:top w:w="100" w:type="dxa"/>
              <w:left w:w="100" w:type="dxa"/>
              <w:bottom w:w="100" w:type="dxa"/>
              <w:right w:w="100" w:type="dxa"/>
            </w:tcMar>
            <w:vAlign w:val="center"/>
          </w:tcPr>
          <w:p w:rsidR="00CF4138" w:rsidRPr="00CF4138" w:rsidRDefault="00CF4138" w:rsidP="00CF4138">
            <w:pPr>
              <w:tabs>
                <w:tab w:val="center" w:pos="4677"/>
                <w:tab w:val="left" w:pos="6297"/>
              </w:tabs>
              <w:jc w:val="both"/>
              <w:rPr>
                <w:rFonts w:ascii="Times New Roman" w:hAnsi="Times New Roman" w:cs="Times New Roman"/>
                <w:sz w:val="24"/>
                <w:szCs w:val="24"/>
              </w:rPr>
            </w:pPr>
            <w:r w:rsidRPr="00CF4138">
              <w:rPr>
                <w:rFonts w:ascii="Times New Roman" w:hAnsi="Times New Roman" w:cs="Times New Roman"/>
                <w:color w:val="000000"/>
                <w:sz w:val="24"/>
                <w:szCs w:val="24"/>
              </w:rPr>
              <w:lastRenderedPageBreak/>
              <w:t>Технологічних підхід до проектування й організації уроків української мови у 10-12 класах середньої школи</w:t>
            </w:r>
          </w:p>
          <w:p w:rsidR="00DB7239" w:rsidRPr="00CF4138" w:rsidRDefault="00DB7239" w:rsidP="00CF4138">
            <w:pPr>
              <w:pStyle w:val="WW-"/>
              <w:spacing w:after="0" w:line="240" w:lineRule="auto"/>
              <w:ind w:firstLine="570"/>
              <w:jc w:val="both"/>
              <w:rPr>
                <w:rFonts w:cs="Times New Roman"/>
                <w:sz w:val="24"/>
                <w:szCs w:val="24"/>
              </w:rPr>
            </w:pPr>
          </w:p>
        </w:tc>
        <w:tc>
          <w:tcPr>
            <w:tcW w:w="9380" w:type="dxa"/>
            <w:tcMar>
              <w:top w:w="15" w:type="dxa"/>
              <w:left w:w="15" w:type="dxa"/>
              <w:bottom w:w="15" w:type="dxa"/>
              <w:right w:w="15" w:type="dxa"/>
            </w:tcMar>
            <w:vAlign w:val="center"/>
          </w:tcPr>
          <w:p w:rsidR="00CF4138" w:rsidRPr="00CF4138" w:rsidRDefault="00CF4138" w:rsidP="00A966C5">
            <w:pPr>
              <w:pStyle w:val="Style41"/>
              <w:widowControl/>
              <w:numPr>
                <w:ilvl w:val="0"/>
                <w:numId w:val="20"/>
              </w:numPr>
              <w:tabs>
                <w:tab w:val="left" w:pos="326"/>
              </w:tabs>
              <w:spacing w:before="163"/>
              <w:ind w:left="720" w:hanging="360"/>
              <w:rPr>
                <w:rStyle w:val="FontStyle67"/>
                <w:rFonts w:eastAsiaTheme="majorEastAsia"/>
                <w:color w:val="000000"/>
                <w:lang w:eastAsia="uk-UA"/>
              </w:rPr>
            </w:pPr>
            <w:proofErr w:type="spellStart"/>
            <w:r w:rsidRPr="00CF4138">
              <w:rPr>
                <w:rStyle w:val="FontStyle67"/>
                <w:rFonts w:eastAsiaTheme="majorEastAsia"/>
                <w:color w:val="000000"/>
                <w:lang w:eastAsia="uk-UA"/>
              </w:rPr>
              <w:t>Побудуйте</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таблицю</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Сучасні</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технології</w:t>
            </w:r>
            <w:proofErr w:type="spellEnd"/>
            <w:r w:rsidRPr="00CF4138">
              <w:rPr>
                <w:rStyle w:val="FontStyle67"/>
                <w:rFonts w:eastAsiaTheme="majorEastAsia"/>
                <w:color w:val="000000"/>
                <w:lang w:eastAsia="uk-UA"/>
              </w:rPr>
              <w:t xml:space="preserve"> на </w:t>
            </w:r>
            <w:proofErr w:type="spellStart"/>
            <w:r w:rsidRPr="00CF4138">
              <w:rPr>
                <w:rStyle w:val="FontStyle67"/>
                <w:rFonts w:eastAsiaTheme="majorEastAsia"/>
                <w:color w:val="000000"/>
                <w:lang w:eastAsia="uk-UA"/>
              </w:rPr>
              <w:t>уроці</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української</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мови</w:t>
            </w:r>
            <w:proofErr w:type="spellEnd"/>
            <w:r w:rsidRPr="00CF4138">
              <w:rPr>
                <w:rStyle w:val="FontStyle67"/>
                <w:rFonts w:eastAsiaTheme="majorEastAsia"/>
                <w:color w:val="000000"/>
                <w:lang w:eastAsia="uk-UA"/>
              </w:rPr>
              <w:t xml:space="preserve"> у </w:t>
            </w:r>
            <w:proofErr w:type="spellStart"/>
            <w:r w:rsidRPr="00CF4138">
              <w:rPr>
                <w:rStyle w:val="FontStyle67"/>
                <w:rFonts w:eastAsiaTheme="majorEastAsia"/>
                <w:color w:val="000000"/>
                <w:lang w:eastAsia="uk-UA"/>
              </w:rPr>
              <w:t>старшій</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школі</w:t>
            </w:r>
            <w:proofErr w:type="spellEnd"/>
            <w:r w:rsidRPr="00CF4138">
              <w:rPr>
                <w:rStyle w:val="FontStyle67"/>
                <w:rFonts w:eastAsiaTheme="majorEastAsia"/>
                <w:color w:val="000000"/>
                <w:lang w:eastAsia="uk-UA"/>
              </w:rPr>
              <w:t>»</w:t>
            </w:r>
          </w:p>
          <w:p w:rsidR="00CF4138" w:rsidRPr="00CF4138" w:rsidRDefault="00CF4138" w:rsidP="00A966C5">
            <w:pPr>
              <w:pStyle w:val="Style41"/>
              <w:widowControl/>
              <w:numPr>
                <w:ilvl w:val="0"/>
                <w:numId w:val="20"/>
              </w:numPr>
              <w:tabs>
                <w:tab w:val="left" w:pos="326"/>
              </w:tabs>
              <w:ind w:left="720" w:right="5" w:hanging="360"/>
              <w:rPr>
                <w:rStyle w:val="FontStyle67"/>
                <w:rFonts w:eastAsiaTheme="majorEastAsia"/>
                <w:color w:val="000000"/>
              </w:rPr>
            </w:pPr>
            <w:proofErr w:type="spellStart"/>
            <w:r w:rsidRPr="00CF4138">
              <w:rPr>
                <w:rStyle w:val="FontStyle67"/>
                <w:rFonts w:eastAsiaTheme="majorEastAsia"/>
                <w:color w:val="000000"/>
                <w:lang w:eastAsia="uk-UA"/>
              </w:rPr>
              <w:t>Проаналізуйте</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авторську</w:t>
            </w:r>
            <w:proofErr w:type="spellEnd"/>
            <w:r w:rsidRPr="00CF4138">
              <w:rPr>
                <w:rStyle w:val="FontStyle67"/>
                <w:rFonts w:eastAsiaTheme="majorEastAsia"/>
                <w:color w:val="000000"/>
                <w:lang w:eastAsia="uk-UA"/>
              </w:rPr>
              <w:t xml:space="preserve"> </w:t>
            </w:r>
            <w:proofErr w:type="spellStart"/>
            <w:proofErr w:type="gramStart"/>
            <w:r w:rsidRPr="00CF4138">
              <w:rPr>
                <w:rStyle w:val="FontStyle67"/>
                <w:rFonts w:eastAsiaTheme="majorEastAsia"/>
                <w:color w:val="000000"/>
                <w:lang w:eastAsia="uk-UA"/>
              </w:rPr>
              <w:t>концепцію</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підручника</w:t>
            </w:r>
            <w:proofErr w:type="spellEnd"/>
            <w:proofErr w:type="gramEnd"/>
            <w:r w:rsidRPr="00CF4138">
              <w:rPr>
                <w:rStyle w:val="FontStyle67"/>
                <w:rFonts w:eastAsiaTheme="majorEastAsia"/>
                <w:color w:val="000000"/>
                <w:lang w:eastAsia="uk-UA"/>
              </w:rPr>
              <w:t xml:space="preserve"> з </w:t>
            </w:r>
            <w:proofErr w:type="spellStart"/>
            <w:r w:rsidRPr="00CF4138">
              <w:rPr>
                <w:rStyle w:val="FontStyle67"/>
                <w:rFonts w:eastAsiaTheme="majorEastAsia"/>
                <w:color w:val="000000"/>
                <w:lang w:eastAsia="uk-UA"/>
              </w:rPr>
              <w:t>української</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мови</w:t>
            </w:r>
            <w:proofErr w:type="spellEnd"/>
            <w:r w:rsidRPr="00CF4138">
              <w:rPr>
                <w:rStyle w:val="FontStyle67"/>
                <w:rFonts w:eastAsiaTheme="majorEastAsia"/>
                <w:color w:val="000000"/>
                <w:lang w:eastAsia="uk-UA"/>
              </w:rPr>
              <w:t xml:space="preserve"> для 10 та 1</w:t>
            </w:r>
            <w:r w:rsidRPr="00CF4138">
              <w:rPr>
                <w:rStyle w:val="FontStyle67"/>
                <w:rFonts w:eastAsiaTheme="majorEastAsia"/>
                <w:color w:val="000000"/>
                <w:lang w:val="uk-UA" w:eastAsia="uk-UA"/>
              </w:rPr>
              <w:t>2</w:t>
            </w:r>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класів</w:t>
            </w:r>
            <w:proofErr w:type="spellEnd"/>
            <w:r w:rsidRPr="00CF4138">
              <w:rPr>
                <w:rStyle w:val="FontStyle67"/>
                <w:rFonts w:eastAsiaTheme="majorEastAsia"/>
                <w:color w:val="000000"/>
                <w:lang w:eastAsia="uk-UA"/>
              </w:rPr>
              <w:t xml:space="preserve"> (на </w:t>
            </w:r>
            <w:proofErr w:type="spellStart"/>
            <w:r w:rsidRPr="00CF4138">
              <w:rPr>
                <w:rStyle w:val="FontStyle67"/>
                <w:rFonts w:eastAsiaTheme="majorEastAsia"/>
                <w:color w:val="000000"/>
                <w:lang w:eastAsia="uk-UA"/>
              </w:rPr>
              <w:t>вибір</w:t>
            </w:r>
            <w:proofErr w:type="spellEnd"/>
            <w:r w:rsidRPr="00CF4138">
              <w:rPr>
                <w:rStyle w:val="FontStyle67"/>
                <w:rFonts w:eastAsiaTheme="majorEastAsia"/>
                <w:color w:val="000000"/>
                <w:lang w:eastAsia="uk-UA"/>
              </w:rPr>
              <w:t>).</w:t>
            </w:r>
          </w:p>
          <w:p w:rsidR="00CF4138" w:rsidRPr="00CF4138" w:rsidRDefault="00CF4138" w:rsidP="00A966C5">
            <w:pPr>
              <w:pStyle w:val="Style41"/>
              <w:widowControl/>
              <w:numPr>
                <w:ilvl w:val="0"/>
                <w:numId w:val="20"/>
              </w:numPr>
              <w:tabs>
                <w:tab w:val="left" w:pos="326"/>
              </w:tabs>
              <w:ind w:left="720" w:hanging="360"/>
              <w:jc w:val="left"/>
              <w:rPr>
                <w:rStyle w:val="FontStyle67"/>
                <w:rFonts w:eastAsiaTheme="majorEastAsia"/>
                <w:color w:val="000000"/>
                <w:lang w:eastAsia="uk-UA"/>
              </w:rPr>
            </w:pPr>
            <w:proofErr w:type="spellStart"/>
            <w:r w:rsidRPr="00CF4138">
              <w:rPr>
                <w:rStyle w:val="FontStyle67"/>
                <w:rFonts w:eastAsiaTheme="majorEastAsia"/>
                <w:color w:val="000000"/>
                <w:lang w:eastAsia="uk-UA"/>
              </w:rPr>
              <w:t>Підготуйте</w:t>
            </w:r>
            <w:proofErr w:type="spellEnd"/>
            <w:r w:rsidRPr="00CF4138">
              <w:rPr>
                <w:rStyle w:val="FontStyle67"/>
                <w:rFonts w:eastAsiaTheme="majorEastAsia"/>
                <w:color w:val="000000"/>
                <w:lang w:eastAsia="uk-UA"/>
              </w:rPr>
              <w:t xml:space="preserve"> план-конспект уроку для 11 </w:t>
            </w:r>
            <w:proofErr w:type="spellStart"/>
            <w:r w:rsidRPr="00CF4138">
              <w:rPr>
                <w:rStyle w:val="FontStyle67"/>
                <w:rFonts w:eastAsiaTheme="majorEastAsia"/>
                <w:color w:val="000000"/>
                <w:lang w:eastAsia="uk-UA"/>
              </w:rPr>
              <w:t>класу</w:t>
            </w:r>
            <w:proofErr w:type="spellEnd"/>
            <w:r w:rsidRPr="00CF4138">
              <w:rPr>
                <w:rStyle w:val="FontStyle67"/>
                <w:rFonts w:eastAsiaTheme="majorEastAsia"/>
                <w:color w:val="000000"/>
                <w:lang w:eastAsia="uk-UA"/>
              </w:rPr>
              <w:t xml:space="preserve"> за </w:t>
            </w:r>
            <w:proofErr w:type="spellStart"/>
            <w:r w:rsidRPr="00CF4138">
              <w:rPr>
                <w:rStyle w:val="FontStyle67"/>
                <w:rFonts w:eastAsiaTheme="majorEastAsia"/>
                <w:color w:val="000000"/>
                <w:lang w:eastAsia="uk-UA"/>
              </w:rPr>
              <w:t>визначеною</w:t>
            </w:r>
            <w:proofErr w:type="spellEnd"/>
            <w:r w:rsidRPr="00CF4138">
              <w:rPr>
                <w:rStyle w:val="FontStyle67"/>
                <w:rFonts w:eastAsiaTheme="majorEastAsia"/>
                <w:color w:val="000000"/>
                <w:lang w:eastAsia="uk-UA"/>
              </w:rPr>
              <w:t xml:space="preserve"> </w:t>
            </w:r>
            <w:proofErr w:type="spellStart"/>
            <w:r w:rsidRPr="00CF4138">
              <w:rPr>
                <w:rStyle w:val="FontStyle67"/>
                <w:rFonts w:eastAsiaTheme="majorEastAsia"/>
                <w:color w:val="000000"/>
                <w:lang w:eastAsia="uk-UA"/>
              </w:rPr>
              <w:t>викладачем</w:t>
            </w:r>
            <w:proofErr w:type="spellEnd"/>
            <w:r w:rsidRPr="00CF4138">
              <w:rPr>
                <w:rStyle w:val="FontStyle67"/>
                <w:rFonts w:eastAsiaTheme="majorEastAsia"/>
                <w:color w:val="000000"/>
                <w:lang w:eastAsia="uk-UA"/>
              </w:rPr>
              <w:t xml:space="preserve"> темою.</w:t>
            </w:r>
          </w:p>
          <w:p w:rsidR="00CF4138" w:rsidRPr="00CF4138" w:rsidRDefault="00CF4138" w:rsidP="00CF4138">
            <w:pPr>
              <w:pStyle w:val="21"/>
              <w:spacing w:after="0" w:line="240" w:lineRule="auto"/>
              <w:ind w:firstLine="225"/>
              <w:rPr>
                <w:rFonts w:cs="Times New Roman"/>
                <w:sz w:val="24"/>
              </w:rPr>
            </w:pPr>
          </w:p>
          <w:p w:rsidR="00CF4138" w:rsidRPr="00CF4138" w:rsidRDefault="00CF4138" w:rsidP="00CF4138">
            <w:pPr>
              <w:pStyle w:val="a7"/>
              <w:tabs>
                <w:tab w:val="left" w:pos="708"/>
              </w:tabs>
              <w:spacing w:after="0"/>
              <w:ind w:left="0"/>
              <w:jc w:val="both"/>
              <w:rPr>
                <w:sz w:val="24"/>
              </w:rPr>
            </w:pPr>
          </w:p>
          <w:p w:rsidR="00DB7239" w:rsidRPr="00CF4138" w:rsidRDefault="00DB7239" w:rsidP="00CF4138">
            <w:pPr>
              <w:pStyle w:val="a7"/>
              <w:tabs>
                <w:tab w:val="left" w:pos="708"/>
              </w:tabs>
              <w:spacing w:after="0"/>
              <w:ind w:left="0"/>
              <w:jc w:val="both"/>
              <w:rPr>
                <w:sz w:val="24"/>
              </w:rPr>
            </w:pPr>
          </w:p>
        </w:tc>
      </w:tr>
    </w:tbl>
    <w:p w:rsidR="00DB7239" w:rsidRDefault="00DB7239" w:rsidP="00DB7239">
      <w:pPr>
        <w:jc w:val="center"/>
        <w:rPr>
          <w:rFonts w:ascii="Times New Roman" w:hAnsi="Times New Roman" w:cs="Times New Roman"/>
          <w:b/>
          <w:caps/>
          <w:color w:val="000000"/>
          <w:sz w:val="24"/>
          <w:szCs w:val="24"/>
          <w:lang w:val="ru-RU"/>
        </w:rPr>
      </w:pPr>
    </w:p>
    <w:p w:rsidR="00DB7239" w:rsidRPr="00BF254D" w:rsidRDefault="00DB7239" w:rsidP="00A966C5">
      <w:pPr>
        <w:pStyle w:val="a9"/>
        <w:numPr>
          <w:ilvl w:val="0"/>
          <w:numId w:val="8"/>
        </w:numPr>
        <w:suppressAutoHyphens/>
        <w:spacing w:after="120" w:line="240" w:lineRule="auto"/>
        <w:jc w:val="center"/>
        <w:rPr>
          <w:rFonts w:ascii="Times New Roman" w:eastAsia="Times New Roman" w:hAnsi="Times New Roman"/>
          <w:b/>
          <w:sz w:val="24"/>
          <w:szCs w:val="24"/>
          <w:lang w:val="uk-UA" w:eastAsia="ar-SA"/>
        </w:rPr>
      </w:pPr>
      <w:r w:rsidRPr="00BF254D">
        <w:rPr>
          <w:rFonts w:ascii="Times New Roman" w:eastAsia="Times New Roman" w:hAnsi="Times New Roman"/>
          <w:b/>
          <w:sz w:val="24"/>
          <w:szCs w:val="24"/>
          <w:lang w:val="uk-UA" w:eastAsia="ar-SA"/>
        </w:rPr>
        <w:t>МЕТОДИ ТА ФОРМИ КОНТРОЛЮ</w:t>
      </w:r>
    </w:p>
    <w:p w:rsidR="00DB7239" w:rsidRPr="00BF254D" w:rsidRDefault="00DB7239" w:rsidP="00DB7239">
      <w:pPr>
        <w:suppressAutoHyphens/>
        <w:spacing w:after="120"/>
        <w:ind w:firstLine="1134"/>
        <w:jc w:val="both"/>
        <w:rPr>
          <w:rFonts w:ascii="Times New Roman" w:eastAsia="Times New Roman" w:hAnsi="Times New Roman" w:cs="Times New Roman"/>
          <w:sz w:val="24"/>
          <w:szCs w:val="24"/>
          <w:lang w:eastAsia="ar-SA"/>
        </w:rPr>
      </w:pPr>
      <w:r w:rsidRPr="00BF254D">
        <w:rPr>
          <w:rFonts w:ascii="Times New Roman" w:eastAsia="Times New Roman" w:hAnsi="Times New Roman" w:cs="Times New Roman"/>
          <w:sz w:val="24"/>
          <w:szCs w:val="24"/>
          <w:lang w:eastAsia="ar-SA"/>
        </w:rPr>
        <w:t>Методи, які будуть використані для оцінювання результатів навчання:</w:t>
      </w:r>
    </w:p>
    <w:p w:rsidR="00DB7239" w:rsidRPr="00BF254D" w:rsidRDefault="00DB7239" w:rsidP="00A966C5">
      <w:pPr>
        <w:numPr>
          <w:ilvl w:val="0"/>
          <w:numId w:val="7"/>
        </w:numPr>
        <w:suppressAutoHyphens/>
        <w:spacing w:after="120"/>
        <w:jc w:val="both"/>
        <w:rPr>
          <w:rFonts w:ascii="Times New Roman" w:eastAsia="Times New Roman" w:hAnsi="Times New Roman" w:cs="Times New Roman"/>
          <w:sz w:val="24"/>
          <w:szCs w:val="24"/>
          <w:lang w:eastAsia="ar-SA"/>
        </w:rPr>
      </w:pPr>
      <w:r w:rsidRPr="00BF254D">
        <w:rPr>
          <w:rFonts w:ascii="Times New Roman" w:eastAsia="Times New Roman" w:hAnsi="Times New Roman" w:cs="Times New Roman"/>
          <w:sz w:val="24"/>
          <w:szCs w:val="24"/>
          <w:lang w:eastAsia="ar-SA"/>
        </w:rPr>
        <w:t>усний;</w:t>
      </w:r>
    </w:p>
    <w:p w:rsidR="00DB7239" w:rsidRPr="00BF254D" w:rsidRDefault="00DB7239" w:rsidP="00A966C5">
      <w:pPr>
        <w:numPr>
          <w:ilvl w:val="0"/>
          <w:numId w:val="7"/>
        </w:numPr>
        <w:suppressAutoHyphens/>
        <w:spacing w:after="120"/>
        <w:jc w:val="both"/>
        <w:rPr>
          <w:rFonts w:ascii="Times New Roman" w:eastAsia="Times New Roman" w:hAnsi="Times New Roman" w:cs="Times New Roman"/>
          <w:sz w:val="24"/>
          <w:szCs w:val="24"/>
          <w:lang w:eastAsia="ar-SA"/>
        </w:rPr>
      </w:pPr>
      <w:r w:rsidRPr="00BF254D">
        <w:rPr>
          <w:rFonts w:ascii="Times New Roman" w:eastAsia="Times New Roman" w:hAnsi="Times New Roman" w:cs="Times New Roman"/>
          <w:sz w:val="24"/>
          <w:szCs w:val="24"/>
          <w:lang w:eastAsia="ar-SA"/>
        </w:rPr>
        <w:t xml:space="preserve">письмовий (перша ті друга контрольні точки); </w:t>
      </w:r>
    </w:p>
    <w:p w:rsidR="00DB7239" w:rsidRPr="00BF254D" w:rsidRDefault="00DB7239" w:rsidP="00A966C5">
      <w:pPr>
        <w:numPr>
          <w:ilvl w:val="0"/>
          <w:numId w:val="7"/>
        </w:numPr>
        <w:suppressAutoHyphens/>
        <w:spacing w:after="120"/>
        <w:jc w:val="both"/>
        <w:rPr>
          <w:rFonts w:ascii="Times New Roman" w:eastAsia="Times New Roman" w:hAnsi="Times New Roman" w:cs="Times New Roman"/>
          <w:sz w:val="24"/>
          <w:szCs w:val="24"/>
          <w:lang w:eastAsia="ar-SA"/>
        </w:rPr>
      </w:pPr>
      <w:r w:rsidRPr="00BF254D">
        <w:rPr>
          <w:rFonts w:ascii="Times New Roman" w:eastAsia="Times New Roman" w:hAnsi="Times New Roman" w:cs="Times New Roman"/>
          <w:sz w:val="24"/>
          <w:szCs w:val="24"/>
          <w:lang w:eastAsia="ar-SA"/>
        </w:rPr>
        <w:t xml:space="preserve">тестовий контроль; </w:t>
      </w:r>
    </w:p>
    <w:p w:rsidR="00DB7239" w:rsidRPr="00BF254D" w:rsidRDefault="00DB7239" w:rsidP="00A966C5">
      <w:pPr>
        <w:numPr>
          <w:ilvl w:val="0"/>
          <w:numId w:val="7"/>
        </w:numPr>
        <w:suppressAutoHyphens/>
        <w:spacing w:after="120"/>
        <w:jc w:val="both"/>
        <w:rPr>
          <w:rFonts w:ascii="Times New Roman" w:eastAsia="Times New Roman" w:hAnsi="Times New Roman" w:cs="Times New Roman"/>
          <w:sz w:val="24"/>
          <w:szCs w:val="24"/>
          <w:lang w:eastAsia="ar-SA"/>
        </w:rPr>
      </w:pPr>
      <w:r w:rsidRPr="00BF254D">
        <w:rPr>
          <w:rFonts w:ascii="Times New Roman" w:eastAsia="Times New Roman" w:hAnsi="Times New Roman" w:cs="Times New Roman"/>
          <w:sz w:val="24"/>
          <w:szCs w:val="24"/>
          <w:lang w:eastAsia="ar-SA"/>
        </w:rPr>
        <w:t xml:space="preserve">практична перевірка під час практичних занять; </w:t>
      </w:r>
    </w:p>
    <w:p w:rsidR="00DB7239" w:rsidRPr="00BF254D" w:rsidRDefault="00DB7239" w:rsidP="00A966C5">
      <w:pPr>
        <w:numPr>
          <w:ilvl w:val="0"/>
          <w:numId w:val="7"/>
        </w:numPr>
        <w:suppressAutoHyphens/>
        <w:spacing w:after="120"/>
        <w:jc w:val="both"/>
        <w:rPr>
          <w:rFonts w:ascii="Times New Roman" w:eastAsia="Times New Roman" w:hAnsi="Times New Roman" w:cs="Times New Roman"/>
          <w:sz w:val="24"/>
          <w:szCs w:val="24"/>
          <w:lang w:eastAsia="ar-SA"/>
        </w:rPr>
      </w:pPr>
      <w:r w:rsidRPr="00BF254D">
        <w:rPr>
          <w:rFonts w:ascii="Times New Roman" w:eastAsia="Times New Roman" w:hAnsi="Times New Roman" w:cs="Times New Roman"/>
          <w:sz w:val="24"/>
          <w:szCs w:val="24"/>
          <w:lang w:eastAsia="ar-SA"/>
        </w:rPr>
        <w:t>контроль виконання завдань самостійної роботи (реферати, есе, презентації, творчі проекти тощо)</w:t>
      </w:r>
    </w:p>
    <w:p w:rsidR="00DB7239" w:rsidRPr="00BF254D" w:rsidRDefault="00DB7239" w:rsidP="00A966C5">
      <w:pPr>
        <w:numPr>
          <w:ilvl w:val="0"/>
          <w:numId w:val="7"/>
        </w:numPr>
        <w:suppressAutoHyphens/>
        <w:spacing w:after="120"/>
        <w:jc w:val="both"/>
        <w:rPr>
          <w:rFonts w:ascii="Times New Roman" w:eastAsia="Times New Roman" w:hAnsi="Times New Roman" w:cs="Times New Roman"/>
          <w:sz w:val="24"/>
          <w:szCs w:val="24"/>
          <w:lang w:eastAsia="ar-SA"/>
        </w:rPr>
      </w:pPr>
      <w:r w:rsidRPr="00BF254D">
        <w:rPr>
          <w:rFonts w:ascii="Times New Roman" w:eastAsia="Times New Roman" w:hAnsi="Times New Roman" w:cs="Times New Roman"/>
          <w:sz w:val="24"/>
          <w:szCs w:val="24"/>
          <w:lang w:eastAsia="ar-SA"/>
        </w:rPr>
        <w:t>підсумковий (семестровій) – екзамен.</w:t>
      </w:r>
    </w:p>
    <w:p w:rsidR="00CF4138" w:rsidRPr="00CF2492" w:rsidRDefault="00DB7239" w:rsidP="00CF4138">
      <w:pPr>
        <w:ind w:left="567" w:right="331" w:firstLine="426"/>
        <w:jc w:val="both"/>
        <w:rPr>
          <w:rFonts w:ascii="Times New Roman" w:hAnsi="Times New Roman" w:cs="Times New Roman"/>
          <w:b/>
          <w:sz w:val="24"/>
          <w:szCs w:val="24"/>
        </w:rPr>
      </w:pPr>
      <w:r w:rsidRPr="00BF254D">
        <w:rPr>
          <w:rFonts w:ascii="Times New Roman" w:eastAsia="Times New Roman" w:hAnsi="Times New Roman" w:cs="Times New Roman"/>
          <w:sz w:val="24"/>
          <w:szCs w:val="24"/>
          <w:lang w:eastAsia="ar-SA"/>
        </w:rPr>
        <w:t xml:space="preserve">Періодичний контроль складається з двох контрольних робіт (перша ті друга контрольні точки). Контрольна робота включає тестові завдання та відповіді на два розгорнуті питання. Перша контрольна робота включає питання з тем </w:t>
      </w:r>
      <w:r w:rsidRPr="00BF254D">
        <w:rPr>
          <w:rFonts w:ascii="Times New Roman" w:hAnsi="Times New Roman" w:cs="Times New Roman"/>
          <w:sz w:val="24"/>
          <w:szCs w:val="24"/>
        </w:rPr>
        <w:t>Блоку 1.</w:t>
      </w:r>
      <w:r w:rsidR="00CF4138">
        <w:rPr>
          <w:rFonts w:ascii="Times New Roman" w:hAnsi="Times New Roman" w:cs="Times New Roman"/>
          <w:sz w:val="24"/>
          <w:szCs w:val="24"/>
        </w:rPr>
        <w:t xml:space="preserve"> Особливості змісту та організації навчання української мови у середній школі, </w:t>
      </w:r>
      <w:r w:rsidRPr="00BF254D">
        <w:rPr>
          <w:rFonts w:ascii="Times New Roman" w:hAnsi="Times New Roman" w:cs="Times New Roman"/>
          <w:sz w:val="24"/>
          <w:szCs w:val="24"/>
        </w:rPr>
        <w:t>Блок 2.</w:t>
      </w:r>
      <w:r>
        <w:rPr>
          <w:rFonts w:ascii="Times New Roman" w:hAnsi="Times New Roman" w:cs="Times New Roman"/>
          <w:sz w:val="24"/>
          <w:szCs w:val="24"/>
        </w:rPr>
        <w:t xml:space="preserve"> </w:t>
      </w:r>
      <w:r w:rsidR="00CF4138">
        <w:rPr>
          <w:rFonts w:ascii="Times New Roman" w:hAnsi="Times New Roman" w:cs="Times New Roman"/>
          <w:sz w:val="24"/>
          <w:szCs w:val="24"/>
        </w:rPr>
        <w:t xml:space="preserve">Технологія навчання української мови у середній школі.    </w:t>
      </w:r>
    </w:p>
    <w:p w:rsidR="00DB7239" w:rsidRPr="00BF254D" w:rsidRDefault="00DB7239" w:rsidP="00CF4138">
      <w:pPr>
        <w:suppressAutoHyphens/>
        <w:spacing w:after="120"/>
        <w:ind w:firstLine="720"/>
        <w:jc w:val="both"/>
        <w:rPr>
          <w:rFonts w:ascii="Times New Roman" w:eastAsia="Times New Roman" w:hAnsi="Times New Roman" w:cs="Times New Roman"/>
          <w:sz w:val="24"/>
          <w:szCs w:val="24"/>
          <w:lang w:eastAsia="ar-SA"/>
        </w:rPr>
      </w:pPr>
      <w:r w:rsidRPr="00BF254D">
        <w:rPr>
          <w:rFonts w:ascii="Times New Roman" w:eastAsia="Times New Roman" w:hAnsi="Times New Roman" w:cs="Times New Roman"/>
          <w:sz w:val="24"/>
          <w:szCs w:val="24"/>
          <w:lang w:eastAsia="ar-SA"/>
        </w:rPr>
        <w:t>Екзаменаційний білет включає тестові завдання та відповіді на два розгорнуті питання з усіх тем, які входять до програми освітнього компоненту.</w:t>
      </w:r>
    </w:p>
    <w:p w:rsidR="00DB7239" w:rsidRPr="00092262" w:rsidRDefault="00DB7239" w:rsidP="00CF4138">
      <w:pPr>
        <w:rPr>
          <w:rFonts w:ascii="Times New Roman" w:hAnsi="Times New Roman" w:cs="Times New Roman"/>
          <w:b/>
          <w:caps/>
          <w:color w:val="000000"/>
          <w:sz w:val="24"/>
          <w:szCs w:val="24"/>
        </w:rPr>
      </w:pPr>
    </w:p>
    <w:p w:rsidR="00DB7239" w:rsidRPr="00092262" w:rsidRDefault="00DB7239" w:rsidP="00DB7239">
      <w:pPr>
        <w:jc w:val="center"/>
        <w:rPr>
          <w:rFonts w:ascii="Times New Roman" w:hAnsi="Times New Roman" w:cs="Times New Roman"/>
          <w:b/>
          <w:caps/>
          <w:color w:val="000000"/>
          <w:sz w:val="24"/>
          <w:szCs w:val="24"/>
        </w:rPr>
      </w:pPr>
    </w:p>
    <w:p w:rsidR="00A966C5" w:rsidRDefault="00A966C5" w:rsidP="00DB7239">
      <w:pPr>
        <w:jc w:val="center"/>
        <w:rPr>
          <w:rFonts w:ascii="Times New Roman" w:hAnsi="Times New Roman" w:cs="Times New Roman"/>
          <w:b/>
          <w:caps/>
          <w:color w:val="000000"/>
          <w:sz w:val="24"/>
          <w:szCs w:val="24"/>
        </w:rPr>
      </w:pPr>
    </w:p>
    <w:p w:rsidR="00A966C5" w:rsidRDefault="00A966C5" w:rsidP="00DB7239">
      <w:pPr>
        <w:jc w:val="center"/>
        <w:rPr>
          <w:rFonts w:ascii="Times New Roman" w:hAnsi="Times New Roman" w:cs="Times New Roman"/>
          <w:b/>
          <w:caps/>
          <w:color w:val="000000"/>
          <w:sz w:val="24"/>
          <w:szCs w:val="24"/>
        </w:rPr>
      </w:pPr>
    </w:p>
    <w:p w:rsidR="00A966C5" w:rsidRDefault="00A966C5" w:rsidP="00DB7239">
      <w:pPr>
        <w:jc w:val="center"/>
        <w:rPr>
          <w:rFonts w:ascii="Times New Roman" w:hAnsi="Times New Roman" w:cs="Times New Roman"/>
          <w:b/>
          <w:caps/>
          <w:color w:val="000000"/>
          <w:sz w:val="24"/>
          <w:szCs w:val="24"/>
        </w:rPr>
      </w:pPr>
    </w:p>
    <w:p w:rsidR="00DB7239" w:rsidRPr="003F5F43" w:rsidRDefault="00DB7239" w:rsidP="00DB7239">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8</w:t>
      </w:r>
      <w:r w:rsidRPr="003F5F43">
        <w:rPr>
          <w:rFonts w:ascii="Times New Roman" w:hAnsi="Times New Roman" w:cs="Times New Roman"/>
          <w:b/>
          <w:caps/>
          <w:color w:val="000000"/>
          <w:sz w:val="24"/>
          <w:szCs w:val="24"/>
        </w:rPr>
        <w:t>. Система оцінювання та вимоги</w:t>
      </w:r>
    </w:p>
    <w:p w:rsidR="00DB7239" w:rsidRPr="003F5F43" w:rsidRDefault="00DB7239" w:rsidP="00DB7239">
      <w:pPr>
        <w:jc w:val="center"/>
        <w:rPr>
          <w:rFonts w:ascii="Times New Roman" w:hAnsi="Times New Roman" w:cs="Times New Roman"/>
          <w:color w:val="000000"/>
          <w:sz w:val="24"/>
          <w:szCs w:val="24"/>
        </w:rPr>
      </w:pPr>
    </w:p>
    <w:tbl>
      <w:tblPr>
        <w:tblW w:w="1478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9"/>
        <w:gridCol w:w="12521"/>
      </w:tblGrid>
      <w:tr w:rsidR="00DB7239" w:rsidRPr="003F5F43" w:rsidTr="009A50CD">
        <w:tc>
          <w:tcPr>
            <w:tcW w:w="2259" w:type="dxa"/>
            <w:vAlign w:val="center"/>
          </w:tcPr>
          <w:p w:rsidR="00DB7239" w:rsidRPr="003F5F43" w:rsidRDefault="00DB7239" w:rsidP="009A50CD">
            <w:pPr>
              <w:pStyle w:val="11"/>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2521" w:type="dxa"/>
          </w:tcPr>
          <w:p w:rsidR="00DB7239" w:rsidRPr="003F5F43" w:rsidRDefault="00DB7239" w:rsidP="009A50CD">
            <w:pPr>
              <w:pStyle w:val="11"/>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w:t>
            </w:r>
            <w:r w:rsidRPr="003F5F43">
              <w:rPr>
                <w:rFonts w:ascii="MS Gothic" w:eastAsia="MS Gothic" w:hAnsi="MS Gothic" w:cs="MS Gothic" w:hint="eastAsia"/>
                <w:sz w:val="24"/>
                <w:szCs w:val="24"/>
                <w:lang w:val="uk-UA"/>
              </w:rPr>
              <w:t>∗</w:t>
            </w:r>
            <w:r w:rsidRPr="003F5F43">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3F5F43">
              <w:rPr>
                <w:rFonts w:ascii="MS Gothic" w:eastAsia="MS Gothic" w:hAnsi="MS Gothic" w:cs="MS Gothic" w:hint="eastAsia"/>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DB7239" w:rsidRDefault="00DB7239" w:rsidP="009A50CD">
            <w:pPr>
              <w:pStyle w:val="1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DB7239" w:rsidRPr="003F5F43" w:rsidRDefault="00DB7239" w:rsidP="009A50CD">
            <w:pPr>
              <w:pStyle w:val="1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DB7239" w:rsidRPr="003F5F43" w:rsidTr="009A50CD">
        <w:tc>
          <w:tcPr>
            <w:tcW w:w="2259" w:type="dxa"/>
          </w:tcPr>
          <w:p w:rsidR="00DB7239" w:rsidRPr="003F5F43" w:rsidRDefault="00DB7239" w:rsidP="009A50CD">
            <w:pPr>
              <w:pStyle w:val="1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 заняття</w:t>
            </w:r>
          </w:p>
        </w:tc>
        <w:tc>
          <w:tcPr>
            <w:tcW w:w="12521" w:type="dxa"/>
          </w:tcPr>
          <w:p w:rsidR="00DB7239" w:rsidRPr="003F5F43" w:rsidRDefault="00DB7239" w:rsidP="009A50CD">
            <w:pPr>
              <w:pStyle w:val="1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DB7239" w:rsidRPr="003F5F43" w:rsidRDefault="00DB7239" w:rsidP="009A50CD">
            <w:pPr>
              <w:pStyle w:val="1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DB7239" w:rsidRPr="003F5F43" w:rsidRDefault="00DB7239" w:rsidP="009A50CD">
            <w:pPr>
              <w:pStyle w:val="1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w:t>
            </w:r>
            <w:r w:rsidRPr="003F5F43">
              <w:rPr>
                <w:rFonts w:ascii="Times New Roman" w:hAnsi="Times New Roman" w:cs="Times New Roman"/>
                <w:sz w:val="24"/>
                <w:szCs w:val="24"/>
                <w:lang w:val="uk-UA"/>
              </w:rPr>
              <w:lastRenderedPageBreak/>
              <w:t>формулювання висновків.</w:t>
            </w:r>
          </w:p>
          <w:p w:rsidR="00DB7239" w:rsidRPr="003F5F43" w:rsidRDefault="00DB7239" w:rsidP="009A50CD">
            <w:pPr>
              <w:pStyle w:val="1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DB7239" w:rsidRPr="003F5F43" w:rsidTr="009A50CD">
        <w:tc>
          <w:tcPr>
            <w:tcW w:w="2259" w:type="dxa"/>
          </w:tcPr>
          <w:p w:rsidR="00DB7239" w:rsidRPr="003F5F43" w:rsidRDefault="00DB7239" w:rsidP="009A50CD">
            <w:pPr>
              <w:pStyle w:val="1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lastRenderedPageBreak/>
              <w:t>Умови допуску до підсумкового контролю</w:t>
            </w:r>
          </w:p>
        </w:tc>
        <w:tc>
          <w:tcPr>
            <w:tcW w:w="12521" w:type="dxa"/>
          </w:tcPr>
          <w:p w:rsidR="00DB7239" w:rsidRPr="003F5F43" w:rsidRDefault="00DB7239" w:rsidP="009A50CD">
            <w:pPr>
              <w:pStyle w:val="1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DB7239" w:rsidRPr="003F5F43" w:rsidRDefault="00DB7239" w:rsidP="009A50CD">
            <w:pPr>
              <w:pStyle w:val="1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DB7239" w:rsidRDefault="00DB7239" w:rsidP="00DB7239">
      <w:pPr>
        <w:adjustRightInd w:val="0"/>
        <w:ind w:firstLine="540"/>
        <w:jc w:val="right"/>
        <w:rPr>
          <w:rFonts w:ascii="Times New Roman" w:hAnsi="Times New Roman" w:cs="Times New Roman"/>
          <w:sz w:val="24"/>
          <w:szCs w:val="24"/>
        </w:rPr>
      </w:pPr>
    </w:p>
    <w:p w:rsidR="00DB7239" w:rsidRDefault="00DB7239" w:rsidP="00DB7239">
      <w:pPr>
        <w:adjustRightInd w:val="0"/>
        <w:ind w:firstLine="540"/>
        <w:jc w:val="right"/>
        <w:rPr>
          <w:rFonts w:ascii="Times New Roman" w:hAnsi="Times New Roman" w:cs="Times New Roman"/>
          <w:sz w:val="24"/>
          <w:szCs w:val="24"/>
        </w:rPr>
      </w:pPr>
    </w:p>
    <w:p w:rsidR="00DB7239" w:rsidRPr="00BF254D" w:rsidRDefault="00DB7239" w:rsidP="00DB7239">
      <w:pPr>
        <w:pStyle w:val="a9"/>
        <w:spacing w:line="240" w:lineRule="auto"/>
        <w:ind w:left="426" w:firstLine="708"/>
        <w:jc w:val="center"/>
        <w:rPr>
          <w:rFonts w:ascii="Times New Roman" w:hAnsi="Times New Roman"/>
          <w:color w:val="000000"/>
          <w:sz w:val="24"/>
          <w:szCs w:val="24"/>
          <w:lang w:val="uk-UA"/>
        </w:rPr>
      </w:pPr>
      <w:r w:rsidRPr="00BF254D">
        <w:rPr>
          <w:rFonts w:ascii="Times New Roman" w:hAnsi="Times New Roman"/>
          <w:color w:val="000000"/>
          <w:sz w:val="24"/>
          <w:szCs w:val="24"/>
          <w:lang w:val="uk-UA"/>
        </w:rPr>
        <w:t>Критерії оцінювання періодичного контролю</w:t>
      </w:r>
    </w:p>
    <w:p w:rsidR="00DB7239" w:rsidRPr="00BF254D" w:rsidRDefault="00DB7239" w:rsidP="00DB7239">
      <w:pPr>
        <w:pStyle w:val="a9"/>
        <w:spacing w:line="240" w:lineRule="auto"/>
        <w:ind w:left="426" w:firstLine="708"/>
        <w:rPr>
          <w:rFonts w:ascii="Times New Roman" w:hAnsi="Times New Roman"/>
          <w:color w:val="000000"/>
          <w:sz w:val="24"/>
          <w:szCs w:val="24"/>
          <w:lang w:val="uk-UA"/>
        </w:rPr>
      </w:pPr>
    </w:p>
    <w:p w:rsidR="00DB7239" w:rsidRPr="00BF254D" w:rsidRDefault="00DB7239" w:rsidP="00DB7239">
      <w:pPr>
        <w:pStyle w:val="a9"/>
        <w:spacing w:line="240" w:lineRule="auto"/>
        <w:ind w:left="426" w:firstLine="708"/>
        <w:rPr>
          <w:rFonts w:ascii="Times New Roman" w:eastAsia="Times New Roman" w:hAnsi="Times New Roman"/>
          <w:sz w:val="24"/>
          <w:szCs w:val="24"/>
          <w:lang w:val="uk-UA" w:eastAsia="ar-SA"/>
        </w:rPr>
      </w:pPr>
      <w:r w:rsidRPr="00BF254D">
        <w:rPr>
          <w:rFonts w:ascii="Times New Roman" w:eastAsia="Times New Roman" w:hAnsi="Times New Roman"/>
          <w:sz w:val="24"/>
          <w:szCs w:val="24"/>
          <w:lang w:val="uk-UA" w:eastAsia="ar-SA"/>
        </w:rPr>
        <w:t>Контрольна робота включає тестові завдання та відповіді на два розгорнуті питання. Максимальна кількість балів – 30.</w:t>
      </w:r>
    </w:p>
    <w:p w:rsidR="00DB7239" w:rsidRPr="00BF254D" w:rsidRDefault="00DB7239" w:rsidP="00DB7239">
      <w:pPr>
        <w:pStyle w:val="a9"/>
        <w:spacing w:line="240" w:lineRule="auto"/>
        <w:ind w:left="426" w:firstLine="708"/>
        <w:rPr>
          <w:rFonts w:ascii="Times New Roman" w:eastAsia="Times New Roman" w:hAnsi="Times New Roman"/>
          <w:sz w:val="24"/>
          <w:szCs w:val="24"/>
          <w:lang w:val="uk-UA" w:eastAsia="ar-SA"/>
        </w:rPr>
      </w:pPr>
      <w:r w:rsidRPr="00BF254D">
        <w:rPr>
          <w:rFonts w:ascii="Times New Roman" w:eastAsia="Times New Roman" w:hAnsi="Times New Roman"/>
          <w:sz w:val="24"/>
          <w:szCs w:val="24"/>
          <w:lang w:val="uk-UA" w:eastAsia="ar-SA"/>
        </w:rPr>
        <w:t>П’ять тестових завдань по 2 бали – 10 балів.</w:t>
      </w:r>
    </w:p>
    <w:p w:rsidR="00DB7239" w:rsidRPr="00BF254D" w:rsidRDefault="00DB7239" w:rsidP="00DB7239">
      <w:pPr>
        <w:pStyle w:val="a9"/>
        <w:spacing w:line="240" w:lineRule="auto"/>
        <w:ind w:left="426" w:firstLine="708"/>
        <w:rPr>
          <w:rFonts w:ascii="Times New Roman" w:eastAsia="Times New Roman" w:hAnsi="Times New Roman"/>
          <w:sz w:val="24"/>
          <w:szCs w:val="24"/>
          <w:lang w:val="uk-UA" w:eastAsia="ar-SA"/>
        </w:rPr>
      </w:pPr>
      <w:r w:rsidRPr="00BF254D">
        <w:rPr>
          <w:rFonts w:ascii="Times New Roman" w:eastAsia="Times New Roman" w:hAnsi="Times New Roman"/>
          <w:sz w:val="24"/>
          <w:szCs w:val="24"/>
          <w:lang w:val="uk-UA" w:eastAsia="ar-SA"/>
        </w:rPr>
        <w:t>Два розгорнуті питання по 10 балів.</w:t>
      </w:r>
    </w:p>
    <w:p w:rsidR="00DB7239" w:rsidRPr="00BF254D" w:rsidRDefault="00DB7239" w:rsidP="00DB7239">
      <w:pPr>
        <w:pStyle w:val="a9"/>
        <w:spacing w:line="240" w:lineRule="auto"/>
        <w:ind w:left="426" w:firstLine="708"/>
        <w:rPr>
          <w:rFonts w:ascii="Times New Roman" w:hAnsi="Times New Roman"/>
          <w:color w:val="000000"/>
          <w:sz w:val="24"/>
          <w:szCs w:val="24"/>
          <w:lang w:val="uk-UA"/>
        </w:rPr>
      </w:pPr>
      <w:r w:rsidRPr="00BF254D">
        <w:rPr>
          <w:rFonts w:ascii="Times New Roman" w:hAnsi="Times New Roman"/>
          <w:color w:val="000000"/>
          <w:sz w:val="24"/>
          <w:szCs w:val="24"/>
          <w:lang w:val="uk-UA"/>
        </w:rPr>
        <w:t>Розгорнуті відповіді на 2 завдання оцінюються за 10-бальною шкалою.</w:t>
      </w:r>
    </w:p>
    <w:p w:rsidR="00DB7239" w:rsidRPr="00BF254D" w:rsidRDefault="00DB7239" w:rsidP="00DB7239">
      <w:pPr>
        <w:pStyle w:val="a9"/>
        <w:spacing w:line="240" w:lineRule="auto"/>
        <w:ind w:left="426" w:firstLine="708"/>
        <w:jc w:val="both"/>
        <w:rPr>
          <w:rFonts w:ascii="Times New Roman" w:hAnsi="Times New Roman"/>
          <w:color w:val="000000"/>
          <w:sz w:val="24"/>
          <w:szCs w:val="24"/>
          <w:lang w:val="uk-UA"/>
        </w:rPr>
      </w:pPr>
      <w:r w:rsidRPr="00BF254D">
        <w:rPr>
          <w:rFonts w:ascii="Times New Roman" w:hAnsi="Times New Roman"/>
          <w:color w:val="000000"/>
          <w:sz w:val="24"/>
          <w:szCs w:val="24"/>
          <w:lang w:val="uk-UA"/>
        </w:rPr>
        <w:t xml:space="preserve">10-9 балів: здобувач дає вичерпну відповідь на поставлене питання і виявляє глибокі ґрунтовні знання з певної теми. Спроможній  мислити нестандартно, давати оригінальне тлумачення проблем, здатність самостійно інтерпретувати, узагальнювати, робити висновки на основі конкретного матеріалу..    </w:t>
      </w:r>
    </w:p>
    <w:p w:rsidR="00DB7239" w:rsidRPr="00BF254D" w:rsidRDefault="00DB7239" w:rsidP="00DB7239">
      <w:pPr>
        <w:pStyle w:val="a9"/>
        <w:spacing w:line="240" w:lineRule="auto"/>
        <w:ind w:left="426" w:firstLine="708"/>
        <w:jc w:val="both"/>
        <w:rPr>
          <w:rFonts w:ascii="Times New Roman" w:hAnsi="Times New Roman"/>
          <w:color w:val="000000"/>
          <w:sz w:val="24"/>
          <w:szCs w:val="24"/>
          <w:lang w:val="uk-UA"/>
        </w:rPr>
      </w:pPr>
      <w:r w:rsidRPr="00BF254D">
        <w:rPr>
          <w:rFonts w:ascii="Times New Roman" w:hAnsi="Times New Roman"/>
          <w:color w:val="000000"/>
          <w:sz w:val="24"/>
          <w:szCs w:val="24"/>
          <w:lang w:val="uk-UA"/>
        </w:rPr>
        <w:t xml:space="preserve">8-7 балів: здобувач правильно і майже в достатньому обсязі дав відповідь на поставлене питання, що підтверджує його глибокі знання з предмета, показав розуміння теми,  але ще не зовсім правильно може використати знання на практиці. Має незначні помилки у викладі матеріалу. </w:t>
      </w:r>
    </w:p>
    <w:p w:rsidR="00DB7239" w:rsidRPr="00BF254D" w:rsidRDefault="00DB7239" w:rsidP="00DB7239">
      <w:pPr>
        <w:pStyle w:val="a9"/>
        <w:spacing w:line="240" w:lineRule="auto"/>
        <w:ind w:left="426" w:firstLine="708"/>
        <w:jc w:val="both"/>
        <w:rPr>
          <w:rFonts w:ascii="Times New Roman" w:hAnsi="Times New Roman"/>
          <w:color w:val="000000"/>
          <w:sz w:val="24"/>
          <w:szCs w:val="24"/>
          <w:lang w:val="uk-UA"/>
        </w:rPr>
      </w:pPr>
      <w:r w:rsidRPr="00BF254D">
        <w:rPr>
          <w:rFonts w:ascii="Times New Roman" w:hAnsi="Times New Roman"/>
          <w:color w:val="000000"/>
          <w:sz w:val="24"/>
          <w:szCs w:val="24"/>
          <w:lang w:val="uk-UA"/>
        </w:rPr>
        <w:t>6-5 бали: здобувач недостатньо орієнтується в матеріалі, не завжди може самостійно проаналізувати запропонований матеріал; не дає вичерпної відповіді на контенті питання.</w:t>
      </w:r>
    </w:p>
    <w:p w:rsidR="00DB7239" w:rsidRPr="00BF254D" w:rsidRDefault="00DB7239" w:rsidP="00DB7239">
      <w:pPr>
        <w:pStyle w:val="a9"/>
        <w:spacing w:line="240" w:lineRule="auto"/>
        <w:ind w:left="426" w:firstLine="708"/>
        <w:jc w:val="both"/>
        <w:rPr>
          <w:rFonts w:ascii="Times New Roman" w:hAnsi="Times New Roman"/>
          <w:color w:val="000000"/>
          <w:sz w:val="24"/>
          <w:szCs w:val="24"/>
          <w:lang w:val="uk-UA"/>
        </w:rPr>
      </w:pPr>
      <w:r w:rsidRPr="00BF254D">
        <w:rPr>
          <w:rFonts w:ascii="Times New Roman" w:hAnsi="Times New Roman"/>
          <w:color w:val="000000"/>
          <w:sz w:val="24"/>
          <w:szCs w:val="24"/>
          <w:lang w:val="uk-UA"/>
        </w:rPr>
        <w:t xml:space="preserve">4-3 бали: здобувач допускає суттєві помилки у викладі матеріалу, порушує логіку відповіді, відтворює матеріал на елементарному рівні. </w:t>
      </w:r>
    </w:p>
    <w:p w:rsidR="00DB7239" w:rsidRPr="00BF254D" w:rsidRDefault="00DB7239" w:rsidP="00DB7239">
      <w:pPr>
        <w:pStyle w:val="a9"/>
        <w:spacing w:line="240" w:lineRule="auto"/>
        <w:ind w:left="426" w:firstLine="708"/>
        <w:jc w:val="both"/>
        <w:rPr>
          <w:rFonts w:ascii="Times New Roman" w:hAnsi="Times New Roman"/>
          <w:color w:val="000000"/>
          <w:sz w:val="24"/>
          <w:szCs w:val="24"/>
          <w:lang w:val="uk-UA"/>
        </w:rPr>
      </w:pPr>
      <w:r w:rsidRPr="00BF254D">
        <w:rPr>
          <w:rFonts w:ascii="Times New Roman" w:hAnsi="Times New Roman"/>
          <w:color w:val="000000"/>
          <w:sz w:val="24"/>
          <w:szCs w:val="24"/>
          <w:lang w:val="uk-UA"/>
        </w:rPr>
        <w:t xml:space="preserve">1-2 балів: здобувач не зміг викласти зміст питання, погано орієнтується в матеріалі, допускаючи при цьому суттєві неточності. </w:t>
      </w:r>
    </w:p>
    <w:p w:rsidR="00DB7239" w:rsidRPr="00BF254D" w:rsidRDefault="00DB7239" w:rsidP="00DB7239">
      <w:pPr>
        <w:pStyle w:val="a9"/>
        <w:spacing w:line="240" w:lineRule="auto"/>
        <w:ind w:left="426" w:firstLine="708"/>
        <w:jc w:val="both"/>
        <w:rPr>
          <w:rFonts w:ascii="Times New Roman" w:hAnsi="Times New Roman"/>
          <w:color w:val="000000"/>
          <w:sz w:val="24"/>
          <w:szCs w:val="24"/>
          <w:lang w:val="uk-UA"/>
        </w:rPr>
      </w:pPr>
      <w:r w:rsidRPr="00BF254D">
        <w:rPr>
          <w:rFonts w:ascii="Times New Roman" w:hAnsi="Times New Roman"/>
          <w:color w:val="000000"/>
          <w:sz w:val="24"/>
          <w:szCs w:val="24"/>
          <w:lang w:val="uk-UA"/>
        </w:rPr>
        <w:t>0 балів: відповідь відсутня</w:t>
      </w:r>
    </w:p>
    <w:p w:rsidR="00DB7239" w:rsidRPr="00BF254D" w:rsidRDefault="00DB7239" w:rsidP="00DB7239">
      <w:pPr>
        <w:pStyle w:val="a9"/>
        <w:spacing w:line="240" w:lineRule="auto"/>
        <w:ind w:left="426" w:firstLine="708"/>
        <w:jc w:val="center"/>
        <w:rPr>
          <w:rFonts w:ascii="Times New Roman" w:hAnsi="Times New Roman"/>
          <w:color w:val="000000"/>
          <w:sz w:val="24"/>
          <w:szCs w:val="24"/>
          <w:lang w:val="uk-UA"/>
        </w:rPr>
      </w:pPr>
      <w:r w:rsidRPr="00BF254D">
        <w:rPr>
          <w:rFonts w:ascii="Times New Roman" w:hAnsi="Times New Roman"/>
          <w:color w:val="000000"/>
          <w:sz w:val="24"/>
          <w:szCs w:val="24"/>
          <w:lang w:val="uk-UA"/>
        </w:rPr>
        <w:t>Критерії оцінювання підсумкового (семестрового) контролю</w:t>
      </w:r>
    </w:p>
    <w:p w:rsidR="00DB7239" w:rsidRPr="00BF254D" w:rsidRDefault="00DB7239" w:rsidP="00DB7239">
      <w:pPr>
        <w:tabs>
          <w:tab w:val="left" w:pos="9623"/>
        </w:tabs>
        <w:ind w:left="567"/>
        <w:jc w:val="both"/>
        <w:rPr>
          <w:rFonts w:ascii="Times New Roman" w:hAnsi="Times New Roman" w:cs="Times New Roman"/>
          <w:sz w:val="24"/>
          <w:szCs w:val="24"/>
        </w:rPr>
      </w:pPr>
      <w:r w:rsidRPr="00BF254D">
        <w:rPr>
          <w:rFonts w:ascii="Times New Roman" w:hAnsi="Times New Roman" w:cs="Times New Roman"/>
          <w:color w:val="000000"/>
          <w:sz w:val="24"/>
          <w:szCs w:val="24"/>
        </w:rPr>
        <w:t xml:space="preserve">Підсумковий контроль з дисципліни </w:t>
      </w:r>
      <w:r w:rsidR="00CF4138" w:rsidRPr="00DB7239">
        <w:rPr>
          <w:rFonts w:ascii="Times New Roman" w:hAnsi="Times New Roman" w:cs="Times New Roman"/>
          <w:sz w:val="24"/>
          <w:szCs w:val="24"/>
        </w:rPr>
        <w:t>“</w:t>
      </w:r>
      <w:r w:rsidR="00CF4138" w:rsidRPr="00415037">
        <w:rPr>
          <w:rFonts w:ascii="Times New Roman" w:hAnsi="Times New Roman" w:cs="Times New Roman"/>
          <w:sz w:val="24"/>
          <w:szCs w:val="24"/>
        </w:rPr>
        <w:t xml:space="preserve">Методика вивчення української мови </w:t>
      </w:r>
      <w:r w:rsidR="00CF4138">
        <w:rPr>
          <w:rFonts w:ascii="Times New Roman" w:hAnsi="Times New Roman" w:cs="Times New Roman"/>
          <w:sz w:val="24"/>
          <w:szCs w:val="24"/>
        </w:rPr>
        <w:t>на старшому етапі в закладах середньої освіти</w:t>
      </w:r>
      <w:r w:rsidR="00CF4138" w:rsidRPr="00DB7239">
        <w:rPr>
          <w:rFonts w:ascii="Times New Roman" w:hAnsi="Times New Roman" w:cs="Times New Roman"/>
          <w:sz w:val="24"/>
          <w:szCs w:val="24"/>
        </w:rPr>
        <w:t>”</w:t>
      </w:r>
      <w:r w:rsidR="00CF4138" w:rsidRPr="00415037">
        <w:rPr>
          <w:rFonts w:ascii="Times New Roman" w:hAnsi="Times New Roman" w:cs="Times New Roman"/>
          <w:sz w:val="24"/>
          <w:szCs w:val="24"/>
        </w:rPr>
        <w:t xml:space="preserve"> </w:t>
      </w:r>
      <w:r w:rsidRPr="00BF254D">
        <w:rPr>
          <w:rFonts w:ascii="Times New Roman" w:hAnsi="Times New Roman" w:cs="Times New Roman"/>
          <w:sz w:val="24"/>
          <w:szCs w:val="24"/>
        </w:rPr>
        <w:t xml:space="preserve">відбувається у формі екзамену. </w:t>
      </w:r>
    </w:p>
    <w:p w:rsidR="00DB7239" w:rsidRPr="00BF254D" w:rsidRDefault="00DB7239" w:rsidP="00DB7239">
      <w:pPr>
        <w:pStyle w:val="a9"/>
        <w:spacing w:line="240" w:lineRule="auto"/>
        <w:ind w:left="426"/>
        <w:rPr>
          <w:rFonts w:ascii="Times New Roman" w:eastAsia="Times New Roman" w:hAnsi="Times New Roman"/>
          <w:sz w:val="24"/>
          <w:szCs w:val="24"/>
          <w:lang w:val="uk-UA" w:eastAsia="ar-SA"/>
        </w:rPr>
      </w:pPr>
      <w:r w:rsidRPr="00BF254D">
        <w:rPr>
          <w:rFonts w:ascii="Times New Roman" w:eastAsia="Times New Roman" w:hAnsi="Times New Roman"/>
          <w:sz w:val="24"/>
          <w:szCs w:val="24"/>
          <w:lang w:val="uk-UA" w:eastAsia="ar-SA"/>
        </w:rPr>
        <w:t xml:space="preserve">Екзаменаційний білет включає тестові завдання та відповіді на два розгорнуті питання. Максимальна кількість балів 100. </w:t>
      </w:r>
    </w:p>
    <w:p w:rsidR="00DB7239" w:rsidRPr="00BF254D" w:rsidRDefault="00DB7239" w:rsidP="00DB7239">
      <w:pPr>
        <w:pStyle w:val="a9"/>
        <w:spacing w:line="240" w:lineRule="auto"/>
        <w:ind w:left="426"/>
        <w:rPr>
          <w:rFonts w:ascii="Times New Roman" w:eastAsia="Times New Roman" w:hAnsi="Times New Roman"/>
          <w:sz w:val="24"/>
          <w:szCs w:val="24"/>
          <w:lang w:val="uk-UA" w:eastAsia="ar-SA"/>
        </w:rPr>
      </w:pPr>
      <w:r w:rsidRPr="00BF254D">
        <w:rPr>
          <w:rFonts w:ascii="Times New Roman" w:eastAsia="Times New Roman" w:hAnsi="Times New Roman"/>
          <w:sz w:val="24"/>
          <w:szCs w:val="24"/>
          <w:lang w:val="uk-UA" w:eastAsia="ar-SA"/>
        </w:rPr>
        <w:t>Тестові задання 20 тестів по 2 бали.</w:t>
      </w:r>
    </w:p>
    <w:p w:rsidR="00DB7239" w:rsidRPr="00BF254D" w:rsidRDefault="00DB7239" w:rsidP="00DB7239">
      <w:pPr>
        <w:pStyle w:val="a9"/>
        <w:spacing w:line="240" w:lineRule="auto"/>
        <w:ind w:left="426"/>
        <w:rPr>
          <w:rFonts w:ascii="Times New Roman" w:hAnsi="Times New Roman"/>
          <w:color w:val="000000"/>
          <w:sz w:val="24"/>
          <w:szCs w:val="24"/>
          <w:lang w:val="uk-UA"/>
        </w:rPr>
      </w:pPr>
      <w:r w:rsidRPr="00BF254D">
        <w:rPr>
          <w:rFonts w:ascii="Times New Roman" w:hAnsi="Times New Roman"/>
          <w:color w:val="000000"/>
          <w:sz w:val="24"/>
          <w:szCs w:val="24"/>
          <w:lang w:val="uk-UA"/>
        </w:rPr>
        <w:t>Розгорнуті відповіді на два завдання оцінюються за 30-бальною шкалою.</w:t>
      </w:r>
    </w:p>
    <w:p w:rsidR="00DB7239" w:rsidRPr="00BF254D" w:rsidRDefault="00DB7239" w:rsidP="00DB7239">
      <w:pPr>
        <w:pStyle w:val="a9"/>
        <w:spacing w:line="240" w:lineRule="auto"/>
        <w:ind w:left="426"/>
        <w:jc w:val="both"/>
        <w:rPr>
          <w:rFonts w:ascii="Times New Roman" w:hAnsi="Times New Roman"/>
          <w:color w:val="000000"/>
          <w:sz w:val="24"/>
          <w:szCs w:val="24"/>
          <w:lang w:val="uk-UA"/>
        </w:rPr>
      </w:pPr>
      <w:r w:rsidRPr="00BF254D">
        <w:rPr>
          <w:rFonts w:ascii="Times New Roman" w:hAnsi="Times New Roman"/>
          <w:color w:val="000000"/>
          <w:sz w:val="24"/>
          <w:szCs w:val="24"/>
          <w:lang w:val="uk-UA"/>
        </w:rPr>
        <w:lastRenderedPageBreak/>
        <w:t>25-30 балів: здобувач дає вичерпну відповідь на поставлене питання і виявляє глибокі ґрунтовні знання з певної теми. Спроможній  мислити нестандартно, давати оригінальне тлумачення проблем, здатність самостійно інтерпретувати, узагальнювати, робити висновки на основі конкретного матеріалу.</w:t>
      </w:r>
      <w:r w:rsidRPr="00BF254D">
        <w:rPr>
          <w:sz w:val="24"/>
          <w:szCs w:val="24"/>
          <w:lang w:val="ru-RU"/>
        </w:rPr>
        <w:t xml:space="preserve"> </w:t>
      </w:r>
      <w:r w:rsidRPr="00BF254D">
        <w:rPr>
          <w:rFonts w:ascii="Times New Roman" w:hAnsi="Times New Roman"/>
          <w:color w:val="000000"/>
          <w:sz w:val="24"/>
          <w:szCs w:val="24"/>
          <w:lang w:val="uk-UA"/>
        </w:rPr>
        <w:t>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DB7239" w:rsidRPr="00BF254D" w:rsidRDefault="00DB7239" w:rsidP="00DB7239">
      <w:pPr>
        <w:pStyle w:val="a9"/>
        <w:spacing w:line="240" w:lineRule="auto"/>
        <w:ind w:left="426"/>
        <w:jc w:val="both"/>
        <w:rPr>
          <w:rFonts w:ascii="Times New Roman" w:hAnsi="Times New Roman"/>
          <w:color w:val="000000"/>
          <w:sz w:val="24"/>
          <w:szCs w:val="24"/>
          <w:lang w:val="uk-UA"/>
        </w:rPr>
      </w:pPr>
      <w:r w:rsidRPr="00BF254D">
        <w:rPr>
          <w:rFonts w:ascii="Times New Roman" w:hAnsi="Times New Roman"/>
          <w:color w:val="000000"/>
          <w:sz w:val="24"/>
          <w:szCs w:val="24"/>
          <w:lang w:val="uk-UA"/>
        </w:rPr>
        <w:t xml:space="preserve">19-24 балів: здобувач правильно і майже в достатньому обсязі дав відповідь на поставлене питання, що підтверджує його глибокі знання з предмета, показав розуміння теми. Але при викладанні деяких питань не вистачає достатньої глибини та аргументації. </w:t>
      </w:r>
    </w:p>
    <w:p w:rsidR="00DB7239" w:rsidRPr="00BF254D" w:rsidRDefault="00DB7239" w:rsidP="00DB7239">
      <w:pPr>
        <w:pStyle w:val="a9"/>
        <w:spacing w:line="240" w:lineRule="auto"/>
        <w:ind w:left="426"/>
        <w:jc w:val="both"/>
        <w:rPr>
          <w:rFonts w:ascii="Times New Roman" w:hAnsi="Times New Roman"/>
          <w:color w:val="000000"/>
          <w:sz w:val="24"/>
          <w:szCs w:val="24"/>
          <w:lang w:val="uk-UA"/>
        </w:rPr>
      </w:pPr>
      <w:r w:rsidRPr="00BF254D">
        <w:rPr>
          <w:rFonts w:ascii="Times New Roman" w:hAnsi="Times New Roman"/>
          <w:color w:val="000000"/>
          <w:sz w:val="24"/>
          <w:szCs w:val="24"/>
          <w:lang w:val="uk-UA"/>
        </w:rPr>
        <w:t>13-18 бали: здобувач недостатньо орієнтується в матеріалі, поверхово сприймає його зміст, не завжди може самостійно проаналізувати запропонований матеріал. Не здатен виділяти суттєві ознаки вивченого.</w:t>
      </w:r>
    </w:p>
    <w:p w:rsidR="00DB7239" w:rsidRPr="00BF254D" w:rsidRDefault="00DB7239" w:rsidP="00DB7239">
      <w:pPr>
        <w:pStyle w:val="a9"/>
        <w:spacing w:line="240" w:lineRule="auto"/>
        <w:ind w:left="426"/>
        <w:jc w:val="both"/>
        <w:rPr>
          <w:rFonts w:ascii="Times New Roman" w:hAnsi="Times New Roman"/>
          <w:color w:val="000000"/>
          <w:sz w:val="24"/>
          <w:szCs w:val="24"/>
          <w:lang w:val="uk-UA"/>
        </w:rPr>
      </w:pPr>
      <w:r w:rsidRPr="00BF254D">
        <w:rPr>
          <w:rFonts w:ascii="Times New Roman" w:hAnsi="Times New Roman"/>
          <w:color w:val="000000"/>
          <w:sz w:val="24"/>
          <w:szCs w:val="24"/>
          <w:lang w:val="uk-UA"/>
        </w:rPr>
        <w:t xml:space="preserve">7-12 бали: здобувач допускає суттєві помилки у викладі матеріалу, порушує логіку відповіді, відтворює матеріал на елементарному рівні. Допускає багато суттєвих помилок у викладенні матеріалу. </w:t>
      </w:r>
    </w:p>
    <w:p w:rsidR="00DB7239" w:rsidRPr="00BF254D" w:rsidRDefault="00DB7239" w:rsidP="00DB7239">
      <w:pPr>
        <w:pStyle w:val="a9"/>
        <w:spacing w:line="240" w:lineRule="auto"/>
        <w:ind w:left="426"/>
        <w:jc w:val="both"/>
        <w:rPr>
          <w:rFonts w:ascii="Times New Roman" w:hAnsi="Times New Roman"/>
          <w:color w:val="000000"/>
          <w:sz w:val="24"/>
          <w:szCs w:val="24"/>
          <w:lang w:val="uk-UA"/>
        </w:rPr>
      </w:pPr>
      <w:r w:rsidRPr="00BF254D">
        <w:rPr>
          <w:rFonts w:ascii="Times New Roman" w:hAnsi="Times New Roman"/>
          <w:color w:val="000000"/>
          <w:sz w:val="24"/>
          <w:szCs w:val="24"/>
          <w:lang w:val="uk-UA"/>
        </w:rPr>
        <w:t>1-6 балів: здобувач не зміг викласти зміст питання, погано орієнтується в матеріалі. Безсистемно відділяє випадкові ознаки вивченого.</w:t>
      </w:r>
    </w:p>
    <w:p w:rsidR="00DB7239" w:rsidRPr="00BF254D" w:rsidRDefault="00DB7239" w:rsidP="00DB7239">
      <w:pPr>
        <w:pStyle w:val="a9"/>
        <w:spacing w:line="240" w:lineRule="auto"/>
        <w:ind w:left="426"/>
        <w:jc w:val="both"/>
        <w:rPr>
          <w:rFonts w:ascii="Times New Roman" w:hAnsi="Times New Roman"/>
          <w:color w:val="000000"/>
          <w:sz w:val="24"/>
          <w:szCs w:val="24"/>
          <w:lang w:val="uk-UA"/>
        </w:rPr>
      </w:pPr>
      <w:r w:rsidRPr="00BF254D">
        <w:rPr>
          <w:rFonts w:ascii="Times New Roman" w:hAnsi="Times New Roman"/>
          <w:color w:val="000000"/>
          <w:sz w:val="24"/>
          <w:szCs w:val="24"/>
          <w:lang w:val="uk-UA"/>
        </w:rPr>
        <w:t>0 балів: відповідь відсутня</w:t>
      </w:r>
      <w:r>
        <w:rPr>
          <w:rFonts w:ascii="Times New Roman" w:hAnsi="Times New Roman"/>
          <w:color w:val="000000"/>
          <w:sz w:val="24"/>
          <w:szCs w:val="24"/>
          <w:lang w:val="uk-UA"/>
        </w:rPr>
        <w:t>.</w:t>
      </w:r>
    </w:p>
    <w:p w:rsidR="00DB7239" w:rsidRPr="00BF254D" w:rsidRDefault="00DB7239" w:rsidP="00DB7239">
      <w:pPr>
        <w:adjustRightInd w:val="0"/>
        <w:ind w:firstLine="540"/>
        <w:jc w:val="right"/>
        <w:rPr>
          <w:rFonts w:ascii="Times New Roman" w:hAnsi="Times New Roman" w:cs="Times New Roman"/>
          <w:sz w:val="24"/>
          <w:szCs w:val="24"/>
        </w:rPr>
      </w:pPr>
    </w:p>
    <w:p w:rsidR="00DB7239" w:rsidRPr="00BF254D" w:rsidRDefault="00DB7239" w:rsidP="00DB7239">
      <w:pPr>
        <w:adjustRightInd w:val="0"/>
        <w:ind w:firstLine="540"/>
        <w:jc w:val="right"/>
        <w:rPr>
          <w:rFonts w:ascii="Times New Roman" w:hAnsi="Times New Roman" w:cs="Times New Roman"/>
          <w:sz w:val="24"/>
          <w:szCs w:val="24"/>
        </w:rPr>
      </w:pPr>
    </w:p>
    <w:p w:rsidR="00DB7239" w:rsidRPr="00BF254D" w:rsidRDefault="00DB7239" w:rsidP="00DB7239">
      <w:pPr>
        <w:widowControl w:val="0"/>
        <w:jc w:val="center"/>
        <w:rPr>
          <w:rFonts w:ascii="Times New Roman" w:hAnsi="Times New Roman" w:cs="Times New Roman"/>
          <w:b/>
          <w:caps/>
          <w:color w:val="000000"/>
          <w:sz w:val="24"/>
          <w:szCs w:val="24"/>
        </w:rPr>
      </w:pPr>
    </w:p>
    <w:p w:rsidR="00DB7239" w:rsidRPr="003F5F43" w:rsidRDefault="00DB7239" w:rsidP="00DB7239">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Pr="003F5F43">
        <w:rPr>
          <w:rFonts w:ascii="Times New Roman" w:hAnsi="Times New Roman" w:cs="Times New Roman"/>
          <w:b/>
          <w:caps/>
          <w:color w:val="000000"/>
          <w:sz w:val="24"/>
          <w:szCs w:val="24"/>
        </w:rPr>
        <w:t>. Рекомендована література</w:t>
      </w:r>
    </w:p>
    <w:p w:rsidR="00DB7239" w:rsidRPr="003F5F43" w:rsidRDefault="00DB7239" w:rsidP="00DB7239">
      <w:pPr>
        <w:widowControl w:val="0"/>
        <w:jc w:val="center"/>
        <w:rPr>
          <w:rFonts w:ascii="Times New Roman" w:hAnsi="Times New Roman" w:cs="Times New Roman"/>
          <w:b/>
          <w:color w:val="000000"/>
          <w:sz w:val="24"/>
          <w:szCs w:val="24"/>
        </w:rPr>
      </w:pPr>
    </w:p>
    <w:p w:rsidR="00DB7239" w:rsidRDefault="00DB7239" w:rsidP="00DB7239">
      <w:pPr>
        <w:jc w:val="center"/>
        <w:rPr>
          <w:rFonts w:ascii="Times New Roman" w:hAnsi="Times New Roman" w:cs="Times New Roman"/>
          <w:b/>
          <w:caps/>
          <w:sz w:val="24"/>
          <w:szCs w:val="24"/>
        </w:rPr>
      </w:pPr>
      <w:r w:rsidRPr="003F6093">
        <w:rPr>
          <w:rFonts w:ascii="Times New Roman" w:hAnsi="Times New Roman" w:cs="Times New Roman"/>
          <w:b/>
          <w:caps/>
          <w:sz w:val="24"/>
          <w:szCs w:val="24"/>
        </w:rPr>
        <w:t>Основна література</w:t>
      </w:r>
    </w:p>
    <w:p w:rsidR="00DB7239" w:rsidRDefault="00DB7239" w:rsidP="00DB7239">
      <w:pPr>
        <w:widowControl w:val="0"/>
        <w:spacing w:line="241" w:lineRule="auto"/>
        <w:ind w:left="3005" w:right="322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Ос</w:t>
      </w:r>
      <w:r>
        <w:rPr>
          <w:rFonts w:ascii="Times New Roman" w:hAnsi="Times New Roman" w:cs="Times New Roman"/>
          <w:b/>
          <w:bCs/>
          <w:color w:val="000000"/>
          <w:spacing w:val="1"/>
          <w:sz w:val="24"/>
          <w:szCs w:val="24"/>
        </w:rPr>
        <w:t>н</w:t>
      </w:r>
      <w:r>
        <w:rPr>
          <w:rFonts w:ascii="Times New Roman" w:hAnsi="Times New Roman" w:cs="Times New Roman"/>
          <w:b/>
          <w:bCs/>
          <w:color w:val="000000"/>
          <w:sz w:val="24"/>
          <w:szCs w:val="24"/>
        </w:rPr>
        <w:t>ов</w:t>
      </w:r>
      <w:r>
        <w:rPr>
          <w:rFonts w:ascii="Times New Roman" w:hAnsi="Times New Roman" w:cs="Times New Roman"/>
          <w:b/>
          <w:bCs/>
          <w:color w:val="000000"/>
          <w:spacing w:val="1"/>
          <w:sz w:val="24"/>
          <w:szCs w:val="24"/>
        </w:rPr>
        <w:t>н</w:t>
      </w:r>
      <w:r>
        <w:rPr>
          <w:rFonts w:ascii="Times New Roman" w:hAnsi="Times New Roman" w:cs="Times New Roman"/>
          <w:b/>
          <w:bCs/>
          <w:color w:val="000000"/>
          <w:sz w:val="24"/>
          <w:szCs w:val="24"/>
        </w:rPr>
        <w:t>а:</w:t>
      </w:r>
    </w:p>
    <w:p w:rsidR="00A966C5" w:rsidRPr="00A966C5" w:rsidRDefault="00A966C5" w:rsidP="00A966C5">
      <w:pPr>
        <w:pStyle w:val="a9"/>
        <w:numPr>
          <w:ilvl w:val="0"/>
          <w:numId w:val="23"/>
        </w:numPr>
        <w:spacing w:after="0" w:line="240" w:lineRule="auto"/>
        <w:jc w:val="center"/>
        <w:rPr>
          <w:rFonts w:ascii="Times New Roman" w:hAnsi="Times New Roman"/>
          <w:sz w:val="24"/>
          <w:szCs w:val="24"/>
          <w:lang w:val="uk-UA"/>
        </w:rPr>
      </w:pPr>
      <w:proofErr w:type="spellStart"/>
      <w:r w:rsidRPr="00A966C5">
        <w:rPr>
          <w:rFonts w:ascii="Times New Roman" w:hAnsi="Times New Roman"/>
          <w:sz w:val="24"/>
          <w:szCs w:val="24"/>
          <w:lang w:val="uk-UA"/>
        </w:rPr>
        <w:t>Азимов</w:t>
      </w:r>
      <w:proofErr w:type="spellEnd"/>
      <w:r w:rsidRPr="00A966C5">
        <w:rPr>
          <w:rFonts w:ascii="Times New Roman" w:hAnsi="Times New Roman"/>
          <w:sz w:val="24"/>
          <w:szCs w:val="24"/>
          <w:lang w:val="uk-UA"/>
        </w:rPr>
        <w:t xml:space="preserve"> Э.Г. </w:t>
      </w:r>
      <w:proofErr w:type="spellStart"/>
      <w:r w:rsidRPr="00A966C5">
        <w:rPr>
          <w:rFonts w:ascii="Times New Roman" w:hAnsi="Times New Roman"/>
          <w:sz w:val="24"/>
          <w:szCs w:val="24"/>
          <w:lang w:val="uk-UA"/>
        </w:rPr>
        <w:t>Словарь</w:t>
      </w:r>
      <w:proofErr w:type="spellEnd"/>
      <w:r w:rsidRPr="00A966C5">
        <w:rPr>
          <w:rFonts w:ascii="Times New Roman" w:hAnsi="Times New Roman"/>
          <w:sz w:val="24"/>
          <w:szCs w:val="24"/>
          <w:lang w:val="uk-UA"/>
        </w:rPr>
        <w:t xml:space="preserve"> </w:t>
      </w:r>
      <w:proofErr w:type="spellStart"/>
      <w:r w:rsidRPr="00A966C5">
        <w:rPr>
          <w:rFonts w:ascii="Times New Roman" w:hAnsi="Times New Roman"/>
          <w:sz w:val="24"/>
          <w:szCs w:val="24"/>
          <w:lang w:val="uk-UA"/>
        </w:rPr>
        <w:t>методических</w:t>
      </w:r>
      <w:proofErr w:type="spellEnd"/>
      <w:r w:rsidRPr="00A966C5">
        <w:rPr>
          <w:rFonts w:ascii="Times New Roman" w:hAnsi="Times New Roman"/>
          <w:sz w:val="24"/>
          <w:szCs w:val="24"/>
          <w:lang w:val="uk-UA"/>
        </w:rPr>
        <w:t xml:space="preserve"> </w:t>
      </w:r>
      <w:proofErr w:type="spellStart"/>
      <w:r w:rsidRPr="00A966C5">
        <w:rPr>
          <w:rFonts w:ascii="Times New Roman" w:hAnsi="Times New Roman"/>
          <w:sz w:val="24"/>
          <w:szCs w:val="24"/>
          <w:lang w:val="uk-UA"/>
        </w:rPr>
        <w:t>терминов</w:t>
      </w:r>
      <w:proofErr w:type="spellEnd"/>
      <w:r w:rsidRPr="00A966C5">
        <w:rPr>
          <w:rFonts w:ascii="Times New Roman" w:hAnsi="Times New Roman"/>
          <w:sz w:val="24"/>
          <w:szCs w:val="24"/>
          <w:lang w:val="uk-UA"/>
        </w:rPr>
        <w:t xml:space="preserve"> (</w:t>
      </w:r>
      <w:proofErr w:type="spellStart"/>
      <w:r w:rsidRPr="00A966C5">
        <w:rPr>
          <w:rFonts w:ascii="Times New Roman" w:hAnsi="Times New Roman"/>
          <w:sz w:val="24"/>
          <w:szCs w:val="24"/>
          <w:lang w:val="uk-UA"/>
        </w:rPr>
        <w:t>теория</w:t>
      </w:r>
      <w:proofErr w:type="spellEnd"/>
      <w:r w:rsidRPr="00A966C5">
        <w:rPr>
          <w:rFonts w:ascii="Times New Roman" w:hAnsi="Times New Roman"/>
          <w:sz w:val="24"/>
          <w:szCs w:val="24"/>
          <w:lang w:val="uk-UA"/>
        </w:rPr>
        <w:t xml:space="preserve"> и прак</w:t>
      </w:r>
      <w:r w:rsidRPr="00A966C5">
        <w:rPr>
          <w:rFonts w:ascii="Times New Roman" w:hAnsi="Times New Roman"/>
          <w:sz w:val="24"/>
          <w:szCs w:val="24"/>
          <w:lang w:val="uk-UA"/>
        </w:rPr>
        <w:softHyphen/>
        <w:t xml:space="preserve">тика </w:t>
      </w:r>
      <w:proofErr w:type="spellStart"/>
      <w:r w:rsidRPr="00A966C5">
        <w:rPr>
          <w:rFonts w:ascii="Times New Roman" w:hAnsi="Times New Roman"/>
          <w:sz w:val="24"/>
          <w:szCs w:val="24"/>
          <w:lang w:val="uk-UA"/>
        </w:rPr>
        <w:t>преподавания</w:t>
      </w:r>
      <w:proofErr w:type="spellEnd"/>
      <w:r w:rsidRPr="00A966C5">
        <w:rPr>
          <w:rFonts w:ascii="Times New Roman" w:hAnsi="Times New Roman"/>
          <w:sz w:val="24"/>
          <w:szCs w:val="24"/>
          <w:lang w:val="uk-UA"/>
        </w:rPr>
        <w:t xml:space="preserve"> </w:t>
      </w:r>
      <w:proofErr w:type="spellStart"/>
      <w:r w:rsidRPr="00A966C5">
        <w:rPr>
          <w:rFonts w:ascii="Times New Roman" w:hAnsi="Times New Roman"/>
          <w:sz w:val="24"/>
          <w:szCs w:val="24"/>
          <w:lang w:val="uk-UA"/>
        </w:rPr>
        <w:t>языков</w:t>
      </w:r>
      <w:proofErr w:type="spellEnd"/>
      <w:r w:rsidRPr="00A966C5">
        <w:rPr>
          <w:rFonts w:ascii="Times New Roman" w:hAnsi="Times New Roman"/>
          <w:sz w:val="24"/>
          <w:szCs w:val="24"/>
          <w:lang w:val="uk-UA"/>
        </w:rPr>
        <w:t xml:space="preserve">). </w:t>
      </w:r>
      <w:proofErr w:type="spellStart"/>
      <w:r w:rsidRPr="00A966C5">
        <w:rPr>
          <w:rFonts w:ascii="Times New Roman" w:hAnsi="Times New Roman"/>
          <w:sz w:val="24"/>
          <w:szCs w:val="24"/>
          <w:lang w:val="uk-UA"/>
        </w:rPr>
        <w:t>Электронная</w:t>
      </w:r>
      <w:proofErr w:type="spellEnd"/>
      <w:r w:rsidRPr="00A966C5">
        <w:rPr>
          <w:rFonts w:ascii="Times New Roman" w:hAnsi="Times New Roman"/>
          <w:sz w:val="24"/>
          <w:szCs w:val="24"/>
          <w:lang w:val="uk-UA"/>
        </w:rPr>
        <w:t xml:space="preserve"> </w:t>
      </w:r>
      <w:proofErr w:type="spellStart"/>
      <w:r w:rsidRPr="00A966C5">
        <w:rPr>
          <w:rFonts w:ascii="Times New Roman" w:hAnsi="Times New Roman"/>
          <w:sz w:val="24"/>
          <w:szCs w:val="24"/>
          <w:lang w:val="uk-UA"/>
        </w:rPr>
        <w:t>версия</w:t>
      </w:r>
      <w:proofErr w:type="spellEnd"/>
      <w:r w:rsidRPr="00A966C5">
        <w:rPr>
          <w:rFonts w:ascii="Times New Roman" w:hAnsi="Times New Roman"/>
          <w:sz w:val="24"/>
          <w:szCs w:val="24"/>
          <w:lang w:val="uk-UA"/>
        </w:rPr>
        <w:t xml:space="preserve">. «ГРАМОТА.РУ», 2002. – Режим доступу: htt://sslovari/gramota. </w:t>
      </w:r>
      <w:proofErr w:type="spellStart"/>
      <w:r w:rsidRPr="00A966C5">
        <w:rPr>
          <w:rFonts w:ascii="Times New Roman" w:hAnsi="Times New Roman"/>
          <w:sz w:val="24"/>
          <w:szCs w:val="24"/>
          <w:lang w:val="uk-UA"/>
        </w:rPr>
        <w:t>ru</w:t>
      </w:r>
      <w:proofErr w:type="spellEnd"/>
      <w:r w:rsidRPr="00A966C5">
        <w:rPr>
          <w:rFonts w:ascii="Times New Roman" w:hAnsi="Times New Roman"/>
          <w:sz w:val="24"/>
          <w:szCs w:val="24"/>
          <w:lang w:val="uk-UA"/>
        </w:rPr>
        <w:t>/</w:t>
      </w:r>
      <w:proofErr w:type="spellStart"/>
      <w:r w:rsidRPr="00A966C5">
        <w:rPr>
          <w:rFonts w:ascii="Times New Roman" w:hAnsi="Times New Roman"/>
          <w:sz w:val="24"/>
          <w:szCs w:val="24"/>
          <w:lang w:val="uk-UA"/>
        </w:rPr>
        <w:t>portal</w:t>
      </w:r>
      <w:proofErr w:type="spellEnd"/>
      <w:r w:rsidRPr="00A966C5">
        <w:rPr>
          <w:rFonts w:ascii="Times New Roman" w:hAnsi="Times New Roman"/>
          <w:sz w:val="24"/>
          <w:szCs w:val="24"/>
          <w:lang w:val="uk-UA"/>
        </w:rPr>
        <w:t xml:space="preserve"> </w:t>
      </w:r>
      <w:proofErr w:type="spellStart"/>
      <w:r w:rsidRPr="00A966C5">
        <w:rPr>
          <w:rFonts w:ascii="Times New Roman" w:hAnsi="Times New Roman"/>
          <w:sz w:val="24"/>
          <w:szCs w:val="24"/>
          <w:lang w:val="uk-UA"/>
        </w:rPr>
        <w:t>si</w:t>
      </w:r>
      <w:proofErr w:type="spellEnd"/>
      <w:r w:rsidRPr="00A966C5">
        <w:rPr>
          <w:rFonts w:ascii="Times New Roman" w:hAnsi="Times New Roman"/>
          <w:sz w:val="24"/>
          <w:szCs w:val="24"/>
          <w:lang w:val="uk-UA"/>
        </w:rPr>
        <w:t xml:space="preserve">. </w:t>
      </w:r>
      <w:proofErr w:type="spellStart"/>
      <w:r w:rsidRPr="00A966C5">
        <w:rPr>
          <w:rFonts w:ascii="Times New Roman" w:hAnsi="Times New Roman"/>
          <w:sz w:val="24"/>
          <w:szCs w:val="24"/>
          <w:lang w:val="uk-UA"/>
        </w:rPr>
        <w:t>html#az</w:t>
      </w:r>
      <w:proofErr w:type="spellEnd"/>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Алексюк</w:t>
      </w:r>
      <w:proofErr w:type="spellEnd"/>
      <w:r w:rsidRPr="00A966C5">
        <w:rPr>
          <w:rFonts w:ascii="Times New Roman" w:hAnsi="Times New Roman" w:cs="Times New Roman"/>
          <w:sz w:val="24"/>
          <w:szCs w:val="24"/>
        </w:rPr>
        <w:t xml:space="preserve"> A.M. Педагогіка вищої освіти України. Історія. Тео</w:t>
      </w:r>
      <w:r w:rsidRPr="00A966C5">
        <w:rPr>
          <w:rFonts w:ascii="Times New Roman" w:hAnsi="Times New Roman" w:cs="Times New Roman"/>
          <w:sz w:val="24"/>
          <w:szCs w:val="24"/>
        </w:rPr>
        <w:softHyphen/>
        <w:t>рія: Підручник. – К.: Либідь, 1998. - 560с.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Архангельский</w:t>
      </w:r>
      <w:proofErr w:type="spellEnd"/>
      <w:r w:rsidRPr="00A966C5">
        <w:rPr>
          <w:rFonts w:ascii="Times New Roman" w:hAnsi="Times New Roman" w:cs="Times New Roman"/>
          <w:sz w:val="24"/>
          <w:szCs w:val="24"/>
        </w:rPr>
        <w:t xml:space="preserve"> СИ. </w:t>
      </w:r>
      <w:proofErr w:type="spellStart"/>
      <w:r w:rsidRPr="00A966C5">
        <w:rPr>
          <w:rFonts w:ascii="Times New Roman" w:hAnsi="Times New Roman" w:cs="Times New Roman"/>
          <w:sz w:val="24"/>
          <w:szCs w:val="24"/>
        </w:rPr>
        <w:t>Лекции</w:t>
      </w:r>
      <w:proofErr w:type="spellEnd"/>
      <w:r w:rsidRPr="00A966C5">
        <w:rPr>
          <w:rFonts w:ascii="Times New Roman" w:hAnsi="Times New Roman" w:cs="Times New Roman"/>
          <w:sz w:val="24"/>
          <w:szCs w:val="24"/>
        </w:rPr>
        <w:t xml:space="preserve"> по </w:t>
      </w:r>
      <w:proofErr w:type="spellStart"/>
      <w:r w:rsidRPr="00A966C5">
        <w:rPr>
          <w:rFonts w:ascii="Times New Roman" w:hAnsi="Times New Roman" w:cs="Times New Roman"/>
          <w:sz w:val="24"/>
          <w:szCs w:val="24"/>
        </w:rPr>
        <w:t>теории</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обучения</w:t>
      </w:r>
      <w:proofErr w:type="spellEnd"/>
      <w:r w:rsidRPr="00A966C5">
        <w:rPr>
          <w:rFonts w:ascii="Times New Roman" w:hAnsi="Times New Roman" w:cs="Times New Roman"/>
          <w:sz w:val="24"/>
          <w:szCs w:val="24"/>
        </w:rPr>
        <w:t xml:space="preserve"> в </w:t>
      </w:r>
      <w:proofErr w:type="spellStart"/>
      <w:r w:rsidRPr="00A966C5">
        <w:rPr>
          <w:rFonts w:ascii="Times New Roman" w:hAnsi="Times New Roman" w:cs="Times New Roman"/>
          <w:sz w:val="24"/>
          <w:szCs w:val="24"/>
        </w:rPr>
        <w:t>высшей</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школе</w:t>
      </w:r>
      <w:proofErr w:type="spellEnd"/>
      <w:r w:rsidRPr="00A966C5">
        <w:rPr>
          <w:rFonts w:ascii="Times New Roman" w:hAnsi="Times New Roman" w:cs="Times New Roman"/>
          <w:sz w:val="24"/>
          <w:szCs w:val="24"/>
        </w:rPr>
        <w:t>. – М.: МГУ, 1974. – 208с.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Архангельский</w:t>
      </w:r>
      <w:proofErr w:type="spellEnd"/>
      <w:r w:rsidRPr="00A966C5">
        <w:rPr>
          <w:rFonts w:ascii="Times New Roman" w:hAnsi="Times New Roman" w:cs="Times New Roman"/>
          <w:sz w:val="24"/>
          <w:szCs w:val="24"/>
        </w:rPr>
        <w:t xml:space="preserve"> СИ. </w:t>
      </w:r>
      <w:proofErr w:type="spellStart"/>
      <w:r w:rsidRPr="00A966C5">
        <w:rPr>
          <w:rFonts w:ascii="Times New Roman" w:hAnsi="Times New Roman" w:cs="Times New Roman"/>
          <w:sz w:val="24"/>
          <w:szCs w:val="24"/>
        </w:rPr>
        <w:t>Учебный</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процесс</w:t>
      </w:r>
      <w:proofErr w:type="spellEnd"/>
      <w:r w:rsidRPr="00A966C5">
        <w:rPr>
          <w:rFonts w:ascii="Times New Roman" w:hAnsi="Times New Roman" w:cs="Times New Roman"/>
          <w:sz w:val="24"/>
          <w:szCs w:val="24"/>
        </w:rPr>
        <w:t xml:space="preserve"> в </w:t>
      </w:r>
      <w:proofErr w:type="spellStart"/>
      <w:r w:rsidRPr="00A966C5">
        <w:rPr>
          <w:rFonts w:ascii="Times New Roman" w:hAnsi="Times New Roman" w:cs="Times New Roman"/>
          <w:sz w:val="24"/>
          <w:szCs w:val="24"/>
        </w:rPr>
        <w:t>высшей</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школе</w:t>
      </w:r>
      <w:proofErr w:type="spellEnd"/>
      <w:r w:rsidRPr="00A966C5">
        <w:rPr>
          <w:rFonts w:ascii="Times New Roman" w:hAnsi="Times New Roman" w:cs="Times New Roman"/>
          <w:sz w:val="24"/>
          <w:szCs w:val="24"/>
        </w:rPr>
        <w:t>. – Воронеж: ВГУ, 1977. – 214с.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Ведь</w:t>
      </w:r>
      <w:proofErr w:type="spellEnd"/>
      <w:r w:rsidRPr="00A966C5">
        <w:rPr>
          <w:rFonts w:ascii="Times New Roman" w:hAnsi="Times New Roman" w:cs="Times New Roman"/>
          <w:sz w:val="24"/>
          <w:szCs w:val="24"/>
        </w:rPr>
        <w:t xml:space="preserve"> В.В., Малишев А.О. Основи наукової організації праці студентів академії. – Ужгород, 2001. – С12-34.</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Біляєв</w:t>
      </w:r>
      <w:proofErr w:type="spellEnd"/>
      <w:r w:rsidRPr="00A966C5">
        <w:rPr>
          <w:rFonts w:ascii="Times New Roman" w:hAnsi="Times New Roman" w:cs="Times New Roman"/>
          <w:sz w:val="24"/>
          <w:szCs w:val="24"/>
        </w:rPr>
        <w:t xml:space="preserve"> О.М. Методика мови як наука // </w:t>
      </w:r>
      <w:proofErr w:type="spellStart"/>
      <w:r w:rsidRPr="00A966C5">
        <w:rPr>
          <w:rFonts w:ascii="Times New Roman" w:hAnsi="Times New Roman" w:cs="Times New Roman"/>
          <w:sz w:val="24"/>
          <w:szCs w:val="24"/>
        </w:rPr>
        <w:t>Дивослово</w:t>
      </w:r>
      <w:proofErr w:type="spellEnd"/>
      <w:r w:rsidRPr="00A966C5">
        <w:rPr>
          <w:rFonts w:ascii="Times New Roman" w:hAnsi="Times New Roman" w:cs="Times New Roman"/>
          <w:sz w:val="24"/>
          <w:szCs w:val="24"/>
        </w:rPr>
        <w:t>. – 2002. – № П.-С 20-24.</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Бовтенко</w:t>
      </w:r>
      <w:proofErr w:type="spellEnd"/>
      <w:r w:rsidRPr="00A966C5">
        <w:rPr>
          <w:rFonts w:ascii="Times New Roman" w:hAnsi="Times New Roman" w:cs="Times New Roman"/>
          <w:sz w:val="24"/>
          <w:szCs w:val="24"/>
        </w:rPr>
        <w:t xml:space="preserve"> М.А. </w:t>
      </w:r>
      <w:proofErr w:type="spellStart"/>
      <w:r w:rsidRPr="00A966C5">
        <w:rPr>
          <w:rFonts w:ascii="Times New Roman" w:hAnsi="Times New Roman" w:cs="Times New Roman"/>
          <w:sz w:val="24"/>
          <w:szCs w:val="24"/>
        </w:rPr>
        <w:t>Создаём</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компьютерные</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учебные</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материалы</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са</w:t>
      </w:r>
      <w:r w:rsidRPr="00A966C5">
        <w:rPr>
          <w:rFonts w:ascii="Times New Roman" w:hAnsi="Times New Roman" w:cs="Times New Roman"/>
          <w:sz w:val="24"/>
          <w:szCs w:val="24"/>
        </w:rPr>
        <w:softHyphen/>
        <w:t>мостоятельно</w:t>
      </w:r>
      <w:proofErr w:type="spellEnd"/>
      <w:r w:rsidRPr="00A966C5">
        <w:rPr>
          <w:rFonts w:ascii="Times New Roman" w:hAnsi="Times New Roman" w:cs="Times New Roman"/>
          <w:sz w:val="24"/>
          <w:szCs w:val="24"/>
        </w:rPr>
        <w:t xml:space="preserve"> // </w:t>
      </w:r>
      <w:proofErr w:type="spellStart"/>
      <w:r w:rsidRPr="00A966C5">
        <w:rPr>
          <w:rFonts w:ascii="Times New Roman" w:hAnsi="Times New Roman" w:cs="Times New Roman"/>
          <w:sz w:val="24"/>
          <w:szCs w:val="24"/>
        </w:rPr>
        <w:t>Информационные</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технологии</w:t>
      </w:r>
      <w:proofErr w:type="spellEnd"/>
      <w:r w:rsidRPr="00A966C5">
        <w:rPr>
          <w:rFonts w:ascii="Times New Roman" w:hAnsi="Times New Roman" w:cs="Times New Roman"/>
          <w:sz w:val="24"/>
          <w:szCs w:val="24"/>
        </w:rPr>
        <w:t xml:space="preserve"> в </w:t>
      </w:r>
      <w:proofErr w:type="spellStart"/>
      <w:r w:rsidRPr="00A966C5">
        <w:rPr>
          <w:rFonts w:ascii="Times New Roman" w:hAnsi="Times New Roman" w:cs="Times New Roman"/>
          <w:sz w:val="24"/>
          <w:szCs w:val="24"/>
        </w:rPr>
        <w:t>обучении</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языку</w:t>
      </w:r>
      <w:proofErr w:type="spellEnd"/>
      <w:r w:rsidRPr="00A966C5">
        <w:rPr>
          <w:rFonts w:ascii="Times New Roman" w:hAnsi="Times New Roman" w:cs="Times New Roman"/>
          <w:sz w:val="24"/>
          <w:szCs w:val="24"/>
        </w:rPr>
        <w:t xml:space="preserve">. 2004.– Режим доступу: </w:t>
      </w:r>
      <w:hyperlink r:id="rId8" w:history="1">
        <w:r w:rsidRPr="00A966C5">
          <w:rPr>
            <w:rStyle w:val="a4"/>
            <w:rFonts w:ascii="Times New Roman" w:hAnsi="Times New Roman" w:cs="Times New Roman"/>
            <w:sz w:val="24"/>
            <w:szCs w:val="24"/>
          </w:rPr>
          <w:t>http://www.itlt.ediLnstii.ru/articlell</w:t>
        </w:r>
      </w:hyperlink>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 xml:space="preserve">Болонський процес у фактах і документах / </w:t>
      </w:r>
      <w:proofErr w:type="spellStart"/>
      <w:r w:rsidRPr="00A966C5">
        <w:rPr>
          <w:rFonts w:ascii="Times New Roman" w:hAnsi="Times New Roman" w:cs="Times New Roman"/>
          <w:sz w:val="24"/>
          <w:szCs w:val="24"/>
        </w:rPr>
        <w:t>Упоряд</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М.Ф.Степко</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Я.Л.Болюбаш</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В.Д.Шинкарук</w:t>
      </w:r>
      <w:proofErr w:type="spellEnd"/>
      <w:r w:rsidRPr="00A966C5">
        <w:rPr>
          <w:rFonts w:ascii="Times New Roman" w:hAnsi="Times New Roman" w:cs="Times New Roman"/>
          <w:sz w:val="24"/>
          <w:szCs w:val="24"/>
        </w:rPr>
        <w:t xml:space="preserve"> та ін. – К.; Терно</w:t>
      </w:r>
      <w:r w:rsidRPr="00A966C5">
        <w:rPr>
          <w:rFonts w:ascii="Times New Roman" w:hAnsi="Times New Roman" w:cs="Times New Roman"/>
          <w:sz w:val="24"/>
          <w:szCs w:val="24"/>
        </w:rPr>
        <w:softHyphen/>
        <w:t xml:space="preserve">піль: Вид-во ТДПУ, 2003. – 52 с. – Режим доступу: </w:t>
      </w:r>
      <w:hyperlink r:id="rId9" w:history="1">
        <w:r w:rsidRPr="00A966C5">
          <w:rPr>
            <w:rStyle w:val="a4"/>
            <w:rFonts w:ascii="Times New Roman" w:hAnsi="Times New Roman" w:cs="Times New Roman"/>
            <w:sz w:val="24"/>
            <w:szCs w:val="24"/>
          </w:rPr>
          <w:t>http://www</w:t>
        </w:r>
      </w:hyperlink>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tspu</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edu</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ua</w:t>
      </w:r>
      <w:proofErr w:type="spellEnd"/>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Василюк</w:t>
      </w:r>
      <w:proofErr w:type="spellEnd"/>
      <w:r w:rsidRPr="00A966C5">
        <w:rPr>
          <w:rFonts w:ascii="Times New Roman" w:hAnsi="Times New Roman" w:cs="Times New Roman"/>
          <w:sz w:val="24"/>
          <w:szCs w:val="24"/>
        </w:rPr>
        <w:t xml:space="preserve"> А., </w:t>
      </w:r>
      <w:proofErr w:type="spellStart"/>
      <w:r w:rsidRPr="00A966C5">
        <w:rPr>
          <w:rFonts w:ascii="Times New Roman" w:hAnsi="Times New Roman" w:cs="Times New Roman"/>
          <w:sz w:val="24"/>
          <w:szCs w:val="24"/>
        </w:rPr>
        <w:t>Пахоцінський</w:t>
      </w:r>
      <w:proofErr w:type="spellEnd"/>
      <w:r w:rsidRPr="00A966C5">
        <w:rPr>
          <w:rFonts w:ascii="Times New Roman" w:hAnsi="Times New Roman" w:cs="Times New Roman"/>
          <w:sz w:val="24"/>
          <w:szCs w:val="24"/>
        </w:rPr>
        <w:t xml:space="preserve"> P., </w:t>
      </w:r>
      <w:proofErr w:type="spellStart"/>
      <w:r w:rsidRPr="00A966C5">
        <w:rPr>
          <w:rFonts w:ascii="Times New Roman" w:hAnsi="Times New Roman" w:cs="Times New Roman"/>
          <w:sz w:val="24"/>
          <w:szCs w:val="24"/>
        </w:rPr>
        <w:t>Яковець</w:t>
      </w:r>
      <w:proofErr w:type="spellEnd"/>
      <w:r w:rsidRPr="00A966C5">
        <w:rPr>
          <w:rFonts w:ascii="Times New Roman" w:hAnsi="Times New Roman" w:cs="Times New Roman"/>
          <w:sz w:val="24"/>
          <w:szCs w:val="24"/>
        </w:rPr>
        <w:t xml:space="preserve"> H., Сучасні освітні системи: </w:t>
      </w:r>
      <w:proofErr w:type="spellStart"/>
      <w:r w:rsidRPr="00A966C5">
        <w:rPr>
          <w:rFonts w:ascii="Times New Roman" w:hAnsi="Times New Roman" w:cs="Times New Roman"/>
          <w:sz w:val="24"/>
          <w:szCs w:val="24"/>
        </w:rPr>
        <w:t>Навч</w:t>
      </w:r>
      <w:proofErr w:type="spellEnd"/>
      <w:r w:rsidRPr="00A966C5">
        <w:rPr>
          <w:rFonts w:ascii="Times New Roman" w:hAnsi="Times New Roman" w:cs="Times New Roman"/>
          <w:sz w:val="24"/>
          <w:szCs w:val="24"/>
        </w:rPr>
        <w:t>. посібник. – Ніжин: НДПУ, 2002. – 139с.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 xml:space="preserve">Вища освіта в Україні: </w:t>
      </w:r>
      <w:proofErr w:type="spellStart"/>
      <w:r w:rsidRPr="00A966C5">
        <w:rPr>
          <w:rFonts w:ascii="Times New Roman" w:hAnsi="Times New Roman" w:cs="Times New Roman"/>
          <w:sz w:val="24"/>
          <w:szCs w:val="24"/>
        </w:rPr>
        <w:t>Навч</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посіб</w:t>
      </w:r>
      <w:proofErr w:type="spellEnd"/>
      <w:r w:rsidRPr="00A966C5">
        <w:rPr>
          <w:rFonts w:ascii="Times New Roman" w:hAnsi="Times New Roman" w:cs="Times New Roman"/>
          <w:sz w:val="24"/>
          <w:szCs w:val="24"/>
        </w:rPr>
        <w:t xml:space="preserve">. / В.Г. Кремінь, </w:t>
      </w:r>
      <w:proofErr w:type="spellStart"/>
      <w:r w:rsidRPr="00A966C5">
        <w:rPr>
          <w:rFonts w:ascii="Times New Roman" w:hAnsi="Times New Roman" w:cs="Times New Roman"/>
          <w:sz w:val="24"/>
          <w:szCs w:val="24"/>
        </w:rPr>
        <w:t>С.М.Ніколаєнко</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М.Ф.Степко</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Я.Я.Болюбаш</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А.М.Гуржій</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М.З.Згуровський</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К.М.Левківський</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В.Л.Петренко</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В.П.Погребняк</w:t>
      </w:r>
      <w:proofErr w:type="spellEnd"/>
      <w:r w:rsidRPr="00A966C5">
        <w:rPr>
          <w:rFonts w:ascii="Times New Roman" w:hAnsi="Times New Roman" w:cs="Times New Roman"/>
          <w:sz w:val="24"/>
          <w:szCs w:val="24"/>
        </w:rPr>
        <w:t xml:space="preserve">; За ред. </w:t>
      </w:r>
      <w:proofErr w:type="spellStart"/>
      <w:r w:rsidRPr="00A966C5">
        <w:rPr>
          <w:rFonts w:ascii="Times New Roman" w:hAnsi="Times New Roman" w:cs="Times New Roman"/>
          <w:sz w:val="24"/>
          <w:szCs w:val="24"/>
        </w:rPr>
        <w:t>В.Г.Кременя</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СМ.Ніколаєнка</w:t>
      </w:r>
      <w:proofErr w:type="spellEnd"/>
      <w:r w:rsidRPr="00A966C5">
        <w:rPr>
          <w:rFonts w:ascii="Times New Roman" w:hAnsi="Times New Roman" w:cs="Times New Roman"/>
          <w:sz w:val="24"/>
          <w:szCs w:val="24"/>
        </w:rPr>
        <w:t>. – К.: Знання, 2005. – 327с.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П.Вітвицька С.С. Основи педагогіки вищої освіти: Підручник за модульно-рейтинговою системою навчання для студентів магістратури. – Київ: Центр навчальної літератури, 206.– 384с.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Володько В. Педагогічна система навчання: Теорія, практика, перспективи: Посібник для викладача. – К.: Педагогічна пре</w:t>
      </w:r>
      <w:r w:rsidRPr="00A966C5">
        <w:rPr>
          <w:rFonts w:ascii="Times New Roman" w:hAnsi="Times New Roman" w:cs="Times New Roman"/>
          <w:sz w:val="24"/>
          <w:szCs w:val="24"/>
        </w:rPr>
        <w:softHyphen/>
        <w:t xml:space="preserve">са, 2000. – </w:t>
      </w:r>
      <w:r w:rsidRPr="00A966C5">
        <w:rPr>
          <w:rFonts w:ascii="Times New Roman" w:hAnsi="Times New Roman" w:cs="Times New Roman"/>
          <w:sz w:val="24"/>
          <w:szCs w:val="24"/>
        </w:rPr>
        <w:lastRenderedPageBreak/>
        <w:t>148с.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ІЗ.Гронлунд</w:t>
      </w:r>
      <w:proofErr w:type="spellEnd"/>
      <w:r w:rsidRPr="00A966C5">
        <w:rPr>
          <w:rFonts w:ascii="Times New Roman" w:hAnsi="Times New Roman" w:cs="Times New Roman"/>
          <w:sz w:val="24"/>
          <w:szCs w:val="24"/>
        </w:rPr>
        <w:t xml:space="preserve">, Норман Е. Оцінювання студентської успішності: </w:t>
      </w:r>
      <w:proofErr w:type="spellStart"/>
      <w:r w:rsidRPr="00A966C5">
        <w:rPr>
          <w:rFonts w:ascii="Times New Roman" w:hAnsi="Times New Roman" w:cs="Times New Roman"/>
          <w:sz w:val="24"/>
          <w:szCs w:val="24"/>
        </w:rPr>
        <w:t>Практ</w:t>
      </w:r>
      <w:proofErr w:type="spellEnd"/>
      <w:r w:rsidRPr="00A966C5">
        <w:rPr>
          <w:rFonts w:ascii="Times New Roman" w:hAnsi="Times New Roman" w:cs="Times New Roman"/>
          <w:sz w:val="24"/>
          <w:szCs w:val="24"/>
        </w:rPr>
        <w:t>. посібник. – К.: Навчально-методичний центр «Консо</w:t>
      </w:r>
      <w:r w:rsidRPr="00A966C5">
        <w:rPr>
          <w:rFonts w:ascii="Times New Roman" w:hAnsi="Times New Roman" w:cs="Times New Roman"/>
          <w:sz w:val="24"/>
          <w:szCs w:val="24"/>
        </w:rPr>
        <w:softHyphen/>
        <w:t>рціум із удосконалення менеджмент-освіти в Україні», 2005.– 312с.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Загальноєвропейський простір вищої освіти - досягнення ці</w:t>
      </w:r>
      <w:r w:rsidRPr="00A966C5">
        <w:rPr>
          <w:rFonts w:ascii="Times New Roman" w:hAnsi="Times New Roman" w:cs="Times New Roman"/>
          <w:sz w:val="24"/>
          <w:szCs w:val="24"/>
        </w:rPr>
        <w:softHyphen/>
        <w:t>лей: Комюніке конференції міністрів країни Європи, відпові</w:t>
      </w:r>
      <w:r w:rsidRPr="00A966C5">
        <w:rPr>
          <w:rFonts w:ascii="Times New Roman" w:hAnsi="Times New Roman" w:cs="Times New Roman"/>
          <w:sz w:val="24"/>
          <w:szCs w:val="24"/>
        </w:rPr>
        <w:softHyphen/>
        <w:t>дальних за сферу вищої освіти, м. Берген, 19-20 травня 2005 р. // Освіта України. – № 50. – 2005 p. – С.5.</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Згуровський</w:t>
      </w:r>
      <w:proofErr w:type="spellEnd"/>
      <w:r w:rsidRPr="00A966C5">
        <w:rPr>
          <w:rFonts w:ascii="Times New Roman" w:hAnsi="Times New Roman" w:cs="Times New Roman"/>
          <w:sz w:val="24"/>
          <w:szCs w:val="24"/>
        </w:rPr>
        <w:t xml:space="preserve"> М. Основні завдання вищої освіти України щодо реалізації принципів Болонського процесу та забезпечення вимог сфери праці // Вища школа: наук.-</w:t>
      </w:r>
      <w:proofErr w:type="spellStart"/>
      <w:r w:rsidRPr="00A966C5">
        <w:rPr>
          <w:rFonts w:ascii="Times New Roman" w:hAnsi="Times New Roman" w:cs="Times New Roman"/>
          <w:sz w:val="24"/>
          <w:szCs w:val="24"/>
        </w:rPr>
        <w:t>практ</w:t>
      </w:r>
      <w:proofErr w:type="spellEnd"/>
      <w:r w:rsidRPr="00A966C5">
        <w:rPr>
          <w:rFonts w:ascii="Times New Roman" w:hAnsi="Times New Roman" w:cs="Times New Roman"/>
          <w:sz w:val="24"/>
          <w:szCs w:val="24"/>
        </w:rPr>
        <w:t>. вид. – 2004. – №5-6.–С.54–61.</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Концепція педагогічної освіти. – К.: Міносвіти України, 1998. – 20с.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Корнетов</w:t>
      </w:r>
      <w:proofErr w:type="spellEnd"/>
      <w:r w:rsidRPr="00A966C5">
        <w:rPr>
          <w:rFonts w:ascii="Times New Roman" w:hAnsi="Times New Roman" w:cs="Times New Roman"/>
          <w:sz w:val="24"/>
          <w:szCs w:val="24"/>
        </w:rPr>
        <w:t xml:space="preserve"> Г.Б. Феномен освіти // Магістр. – М., 2001. – № 1. – С 26-35.</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Коротєєва-Камінська</w:t>
      </w:r>
      <w:proofErr w:type="spellEnd"/>
      <w:r w:rsidRPr="00A966C5">
        <w:rPr>
          <w:rFonts w:ascii="Times New Roman" w:hAnsi="Times New Roman" w:cs="Times New Roman"/>
          <w:sz w:val="24"/>
          <w:szCs w:val="24"/>
        </w:rPr>
        <w:t xml:space="preserve"> В.О. Викладання української мови та українознавства у вищих навчальних закладах (історичний аспект): Навчальний посібник. – К.: «Професіонал», 2006. – 304с.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Левківський</w:t>
      </w:r>
      <w:proofErr w:type="spellEnd"/>
      <w:r w:rsidRPr="00A966C5">
        <w:rPr>
          <w:rFonts w:ascii="Times New Roman" w:hAnsi="Times New Roman" w:cs="Times New Roman"/>
          <w:sz w:val="24"/>
          <w:szCs w:val="24"/>
        </w:rPr>
        <w:t xml:space="preserve"> K.M., </w:t>
      </w:r>
      <w:proofErr w:type="spellStart"/>
      <w:r w:rsidRPr="00A966C5">
        <w:rPr>
          <w:rFonts w:ascii="Times New Roman" w:hAnsi="Times New Roman" w:cs="Times New Roman"/>
          <w:sz w:val="24"/>
          <w:szCs w:val="24"/>
        </w:rPr>
        <w:t>Сухарніков</w:t>
      </w:r>
      <w:proofErr w:type="spellEnd"/>
      <w:r w:rsidRPr="00A966C5">
        <w:rPr>
          <w:rFonts w:ascii="Times New Roman" w:hAnsi="Times New Roman" w:cs="Times New Roman"/>
          <w:sz w:val="24"/>
          <w:szCs w:val="24"/>
        </w:rPr>
        <w:t xml:space="preserve"> Ю.В. Завдання щодо забезпе</w:t>
      </w:r>
      <w:r w:rsidRPr="00A966C5">
        <w:rPr>
          <w:rFonts w:ascii="Times New Roman" w:hAnsi="Times New Roman" w:cs="Times New Roman"/>
          <w:sz w:val="24"/>
          <w:szCs w:val="24"/>
        </w:rPr>
        <w:softHyphen/>
        <w:t>чення якості вищої освіти України в контексті Болонського процесу // Вища школа. – 2004. – №5-6. – С. 89.</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 xml:space="preserve">Мистецтво бути викладачем: </w:t>
      </w:r>
      <w:proofErr w:type="spellStart"/>
      <w:r w:rsidRPr="00A966C5">
        <w:rPr>
          <w:rFonts w:ascii="Times New Roman" w:hAnsi="Times New Roman" w:cs="Times New Roman"/>
          <w:sz w:val="24"/>
          <w:szCs w:val="24"/>
        </w:rPr>
        <w:t>Практ</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посіб</w:t>
      </w:r>
      <w:proofErr w:type="spellEnd"/>
      <w:r w:rsidRPr="00A966C5">
        <w:rPr>
          <w:rFonts w:ascii="Times New Roman" w:hAnsi="Times New Roman" w:cs="Times New Roman"/>
          <w:sz w:val="24"/>
          <w:szCs w:val="24"/>
        </w:rPr>
        <w:t xml:space="preserve">. / </w:t>
      </w:r>
      <w:proofErr w:type="spellStart"/>
      <w:r w:rsidRPr="00A966C5">
        <w:rPr>
          <w:rFonts w:ascii="Times New Roman" w:hAnsi="Times New Roman" w:cs="Times New Roman"/>
          <w:sz w:val="24"/>
          <w:szCs w:val="24"/>
        </w:rPr>
        <w:t>А.Брінклі</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Б.Десантс</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М.Флемм</w:t>
      </w:r>
      <w:proofErr w:type="spellEnd"/>
      <w:r w:rsidRPr="00A966C5">
        <w:rPr>
          <w:rFonts w:ascii="Times New Roman" w:hAnsi="Times New Roman" w:cs="Times New Roman"/>
          <w:sz w:val="24"/>
          <w:szCs w:val="24"/>
        </w:rPr>
        <w:t>, та ін. За ред. О.І.Сидоренка. – К.: На</w:t>
      </w:r>
      <w:r w:rsidRPr="00A966C5">
        <w:rPr>
          <w:rFonts w:ascii="Times New Roman" w:hAnsi="Times New Roman" w:cs="Times New Roman"/>
          <w:sz w:val="24"/>
          <w:szCs w:val="24"/>
        </w:rPr>
        <w:softHyphen/>
        <w:t>вчально-методичний центр «Консорціум із удосконалення менеджмент-освіти в Україні», 2003. – 144с.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Никандров</w:t>
      </w:r>
      <w:proofErr w:type="spellEnd"/>
      <w:r w:rsidRPr="00A966C5">
        <w:rPr>
          <w:rFonts w:ascii="Times New Roman" w:hAnsi="Times New Roman" w:cs="Times New Roman"/>
          <w:sz w:val="24"/>
          <w:szCs w:val="24"/>
        </w:rPr>
        <w:t xml:space="preserve"> Н.Д. </w:t>
      </w:r>
      <w:proofErr w:type="spellStart"/>
      <w:r w:rsidRPr="00A966C5">
        <w:rPr>
          <w:rFonts w:ascii="Times New Roman" w:hAnsi="Times New Roman" w:cs="Times New Roman"/>
          <w:sz w:val="24"/>
          <w:szCs w:val="24"/>
        </w:rPr>
        <w:t>Организационные</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формы</w:t>
      </w:r>
      <w:proofErr w:type="spellEnd"/>
      <w:r w:rsidRPr="00A966C5">
        <w:rPr>
          <w:rFonts w:ascii="Times New Roman" w:hAnsi="Times New Roman" w:cs="Times New Roman"/>
          <w:sz w:val="24"/>
          <w:szCs w:val="24"/>
        </w:rPr>
        <w:t xml:space="preserve"> и </w:t>
      </w:r>
      <w:proofErr w:type="spellStart"/>
      <w:r w:rsidRPr="00A966C5">
        <w:rPr>
          <w:rFonts w:ascii="Times New Roman" w:hAnsi="Times New Roman" w:cs="Times New Roman"/>
          <w:sz w:val="24"/>
          <w:szCs w:val="24"/>
        </w:rPr>
        <w:t>методы</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обучения</w:t>
      </w:r>
      <w:proofErr w:type="spellEnd"/>
      <w:r w:rsidRPr="00A966C5">
        <w:rPr>
          <w:rFonts w:ascii="Times New Roman" w:hAnsi="Times New Roman" w:cs="Times New Roman"/>
          <w:sz w:val="24"/>
          <w:szCs w:val="24"/>
        </w:rPr>
        <w:t xml:space="preserve"> в </w:t>
      </w:r>
      <w:proofErr w:type="spellStart"/>
      <w:r w:rsidRPr="00A966C5">
        <w:rPr>
          <w:rFonts w:ascii="Times New Roman" w:hAnsi="Times New Roman" w:cs="Times New Roman"/>
          <w:sz w:val="24"/>
          <w:szCs w:val="24"/>
        </w:rPr>
        <w:t>высшей</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школе</w:t>
      </w:r>
      <w:proofErr w:type="spellEnd"/>
      <w:r w:rsidRPr="00A966C5">
        <w:rPr>
          <w:rFonts w:ascii="Times New Roman" w:hAnsi="Times New Roman" w:cs="Times New Roman"/>
          <w:sz w:val="24"/>
          <w:szCs w:val="24"/>
        </w:rPr>
        <w:t xml:space="preserve"> / В </w:t>
      </w:r>
      <w:proofErr w:type="spellStart"/>
      <w:r w:rsidRPr="00A966C5">
        <w:rPr>
          <w:rFonts w:ascii="Times New Roman" w:hAnsi="Times New Roman" w:cs="Times New Roman"/>
          <w:sz w:val="24"/>
          <w:szCs w:val="24"/>
        </w:rPr>
        <w:t>кн</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Проблемы</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педагогики</w:t>
      </w:r>
      <w:proofErr w:type="spellEnd"/>
      <w:r w:rsidRPr="00A966C5">
        <w:rPr>
          <w:rFonts w:ascii="Times New Roman" w:hAnsi="Times New Roman" w:cs="Times New Roman"/>
          <w:sz w:val="24"/>
          <w:szCs w:val="24"/>
        </w:rPr>
        <w:t xml:space="preserve"> в </w:t>
      </w:r>
      <w:proofErr w:type="spellStart"/>
      <w:r w:rsidRPr="00A966C5">
        <w:rPr>
          <w:rFonts w:ascii="Times New Roman" w:hAnsi="Times New Roman" w:cs="Times New Roman"/>
          <w:sz w:val="24"/>
          <w:szCs w:val="24"/>
        </w:rPr>
        <w:t>высшей</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школе</w:t>
      </w:r>
      <w:proofErr w:type="spellEnd"/>
      <w:r w:rsidRPr="00A966C5">
        <w:rPr>
          <w:rFonts w:ascii="Times New Roman" w:hAnsi="Times New Roman" w:cs="Times New Roman"/>
          <w:sz w:val="24"/>
          <w:szCs w:val="24"/>
        </w:rPr>
        <w:t xml:space="preserve">. – </w:t>
      </w:r>
      <w:proofErr w:type="spellStart"/>
      <w:r w:rsidRPr="00A966C5">
        <w:rPr>
          <w:rFonts w:ascii="Times New Roman" w:hAnsi="Times New Roman" w:cs="Times New Roman"/>
          <w:sz w:val="24"/>
          <w:szCs w:val="24"/>
        </w:rPr>
        <w:t>Ленинград</w:t>
      </w:r>
      <w:proofErr w:type="spellEnd"/>
      <w:r w:rsidRPr="00A966C5">
        <w:rPr>
          <w:rFonts w:ascii="Times New Roman" w:hAnsi="Times New Roman" w:cs="Times New Roman"/>
          <w:sz w:val="24"/>
          <w:szCs w:val="24"/>
        </w:rPr>
        <w:t>, 1992. – 190 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Ніколаєнко С, Вища освіта і наука - найважливіші сфери відпо</w:t>
      </w:r>
      <w:r w:rsidRPr="00A966C5">
        <w:rPr>
          <w:rFonts w:ascii="Times New Roman" w:hAnsi="Times New Roman" w:cs="Times New Roman"/>
          <w:sz w:val="24"/>
          <w:szCs w:val="24"/>
        </w:rPr>
        <w:softHyphen/>
        <w:t>відальності громадського суспільства та основа інноваційного розвитку // Освіта України. – 2005. – № 24. (29 березня) – С 4-8.</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 xml:space="preserve">Освітні технології у школі та вузі: Матеріали науково-практичної конференції / За ред. О.М. </w:t>
      </w:r>
      <w:proofErr w:type="spellStart"/>
      <w:r w:rsidRPr="00A966C5">
        <w:rPr>
          <w:rFonts w:ascii="Times New Roman" w:hAnsi="Times New Roman" w:cs="Times New Roman"/>
          <w:sz w:val="24"/>
          <w:szCs w:val="24"/>
        </w:rPr>
        <w:t>Пєхоти</w:t>
      </w:r>
      <w:proofErr w:type="spellEnd"/>
      <w:r w:rsidRPr="00A966C5">
        <w:rPr>
          <w:rFonts w:ascii="Times New Roman" w:hAnsi="Times New Roman" w:cs="Times New Roman"/>
          <w:sz w:val="24"/>
          <w:szCs w:val="24"/>
        </w:rPr>
        <w:t>. – Миколаїв: МФ На УКМА, 1999. – 214с.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 xml:space="preserve">Освітні технології. Навчально-методичний посібник / За </w:t>
      </w:r>
      <w:proofErr w:type="spellStart"/>
      <w:r w:rsidRPr="00A966C5">
        <w:rPr>
          <w:rFonts w:ascii="Times New Roman" w:hAnsi="Times New Roman" w:cs="Times New Roman"/>
          <w:sz w:val="24"/>
          <w:szCs w:val="24"/>
        </w:rPr>
        <w:t>заг</w:t>
      </w:r>
      <w:proofErr w:type="spellEnd"/>
      <w:r w:rsidRPr="00A966C5">
        <w:rPr>
          <w:rFonts w:ascii="Times New Roman" w:hAnsi="Times New Roman" w:cs="Times New Roman"/>
          <w:sz w:val="24"/>
          <w:szCs w:val="24"/>
        </w:rPr>
        <w:t xml:space="preserve">. ред. О.М. </w:t>
      </w:r>
      <w:proofErr w:type="spellStart"/>
      <w:r w:rsidRPr="00A966C5">
        <w:rPr>
          <w:rFonts w:ascii="Times New Roman" w:hAnsi="Times New Roman" w:cs="Times New Roman"/>
          <w:sz w:val="24"/>
          <w:szCs w:val="24"/>
        </w:rPr>
        <w:t>Пєхоти</w:t>
      </w:r>
      <w:proofErr w:type="spellEnd"/>
      <w:r w:rsidRPr="00A966C5">
        <w:rPr>
          <w:rFonts w:ascii="Times New Roman" w:hAnsi="Times New Roman" w:cs="Times New Roman"/>
          <w:sz w:val="24"/>
          <w:szCs w:val="24"/>
        </w:rPr>
        <w:t>. – К.: А.С.К., 2001. – 348 с.</w:t>
      </w:r>
    </w:p>
    <w:p w:rsidR="00A966C5" w:rsidRPr="00A966C5" w:rsidRDefault="00A966C5" w:rsidP="00A966C5">
      <w:pPr>
        <w:widowControl w:val="0"/>
        <w:numPr>
          <w:ilvl w:val="0"/>
          <w:numId w:val="23"/>
        </w:numPr>
        <w:suppressAutoHyphens/>
        <w:autoSpaceDE w:val="0"/>
        <w:jc w:val="both"/>
        <w:rPr>
          <w:rFonts w:ascii="Times New Roman" w:hAnsi="Times New Roman" w:cs="Times New Roman"/>
          <w:i/>
          <w:iCs/>
          <w:sz w:val="24"/>
          <w:szCs w:val="24"/>
        </w:rPr>
      </w:pPr>
      <w:r w:rsidRPr="00A966C5">
        <w:rPr>
          <w:rFonts w:ascii="Times New Roman" w:hAnsi="Times New Roman" w:cs="Times New Roman"/>
          <w:sz w:val="24"/>
          <w:szCs w:val="24"/>
        </w:rPr>
        <w:t xml:space="preserve">Основні засади розвитку вищої освіти України в контексті Болонського процесу (документи і матеріали 2003-2004 </w:t>
      </w:r>
      <w:proofErr w:type="spellStart"/>
      <w:r w:rsidRPr="00A966C5">
        <w:rPr>
          <w:rFonts w:ascii="Times New Roman" w:hAnsi="Times New Roman" w:cs="Times New Roman"/>
          <w:sz w:val="24"/>
          <w:szCs w:val="24"/>
        </w:rPr>
        <w:t>pp</w:t>
      </w:r>
      <w:proofErr w:type="spellEnd"/>
      <w:r w:rsidRPr="00A966C5">
        <w:rPr>
          <w:rFonts w:ascii="Times New Roman" w:hAnsi="Times New Roman" w:cs="Times New Roman"/>
          <w:sz w:val="24"/>
          <w:szCs w:val="24"/>
        </w:rPr>
        <w:t xml:space="preserve">.) / За ред. В.Г.Кременя; Авт. </w:t>
      </w:r>
      <w:proofErr w:type="spellStart"/>
      <w:r w:rsidRPr="00A966C5">
        <w:rPr>
          <w:rFonts w:ascii="Times New Roman" w:hAnsi="Times New Roman" w:cs="Times New Roman"/>
          <w:sz w:val="24"/>
          <w:szCs w:val="24"/>
        </w:rPr>
        <w:t>кол</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М.Ф.Степко</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Я.Л.Болюбаш</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В.Д.Шинкарук</w:t>
      </w:r>
      <w:proofErr w:type="spellEnd"/>
      <w:r w:rsidRPr="00A966C5">
        <w:rPr>
          <w:rFonts w:ascii="Times New Roman" w:hAnsi="Times New Roman" w:cs="Times New Roman"/>
          <w:sz w:val="24"/>
          <w:szCs w:val="24"/>
        </w:rPr>
        <w:t xml:space="preserve"> та ін. - К.; Тернопіль: Вид-во ТДПУ, 2004. -147с. - Режим доступу: </w:t>
      </w:r>
      <w:hyperlink w:history="1">
        <w:r w:rsidRPr="00A966C5">
          <w:rPr>
            <w:rStyle w:val="13"/>
            <w:rFonts w:ascii="Times New Roman" w:hAnsi="Times New Roman" w:cs="Times New Roman"/>
            <w:i/>
            <w:iCs/>
            <w:sz w:val="24"/>
            <w:szCs w:val="24"/>
          </w:rPr>
          <w:t>http://</w:t>
        </w:r>
      </w:hyperlink>
      <w:r w:rsidRPr="00A966C5">
        <w:rPr>
          <w:rFonts w:ascii="Times New Roman" w:hAnsi="Times New Roman" w:cs="Times New Roman"/>
          <w:i/>
          <w:iCs/>
          <w:sz w:val="24"/>
          <w:szCs w:val="24"/>
        </w:rPr>
        <w:t xml:space="preserve"> www. </w:t>
      </w:r>
      <w:proofErr w:type="spellStart"/>
      <w:r w:rsidRPr="00A966C5">
        <w:rPr>
          <w:rFonts w:ascii="Times New Roman" w:hAnsi="Times New Roman" w:cs="Times New Roman"/>
          <w:i/>
          <w:iCs/>
          <w:sz w:val="24"/>
          <w:szCs w:val="24"/>
        </w:rPr>
        <w:t>tspu</w:t>
      </w:r>
      <w:proofErr w:type="spellEnd"/>
      <w:r w:rsidRPr="00A966C5">
        <w:rPr>
          <w:rFonts w:ascii="Times New Roman" w:hAnsi="Times New Roman" w:cs="Times New Roman"/>
          <w:i/>
          <w:iCs/>
          <w:sz w:val="24"/>
          <w:szCs w:val="24"/>
        </w:rPr>
        <w:t xml:space="preserve">. </w:t>
      </w:r>
      <w:proofErr w:type="spellStart"/>
      <w:r w:rsidRPr="00A966C5">
        <w:rPr>
          <w:rFonts w:ascii="Times New Roman" w:hAnsi="Times New Roman" w:cs="Times New Roman"/>
          <w:i/>
          <w:iCs/>
          <w:sz w:val="24"/>
          <w:szCs w:val="24"/>
        </w:rPr>
        <w:t>edu</w:t>
      </w:r>
      <w:proofErr w:type="spellEnd"/>
      <w:r w:rsidRPr="00A966C5">
        <w:rPr>
          <w:rFonts w:ascii="Times New Roman" w:hAnsi="Times New Roman" w:cs="Times New Roman"/>
          <w:i/>
          <w:iCs/>
          <w:sz w:val="24"/>
          <w:szCs w:val="24"/>
        </w:rPr>
        <w:t xml:space="preserve">. </w:t>
      </w:r>
      <w:proofErr w:type="spellStart"/>
      <w:r w:rsidRPr="00A966C5">
        <w:rPr>
          <w:rFonts w:ascii="Times New Roman" w:hAnsi="Times New Roman" w:cs="Times New Roman"/>
          <w:i/>
          <w:iCs/>
          <w:sz w:val="24"/>
          <w:szCs w:val="24"/>
        </w:rPr>
        <w:t>ita</w:t>
      </w:r>
      <w:proofErr w:type="spellEnd"/>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Педагогический</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энциклопедический</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словарь</w:t>
      </w:r>
      <w:proofErr w:type="spellEnd"/>
      <w:r w:rsidRPr="00A966C5">
        <w:rPr>
          <w:rFonts w:ascii="Times New Roman" w:hAnsi="Times New Roman" w:cs="Times New Roman"/>
          <w:sz w:val="24"/>
          <w:szCs w:val="24"/>
        </w:rPr>
        <w:t xml:space="preserve"> / Под. Ред. Б.М. </w:t>
      </w:r>
      <w:proofErr w:type="spellStart"/>
      <w:r w:rsidRPr="00A966C5">
        <w:rPr>
          <w:rFonts w:ascii="Times New Roman" w:hAnsi="Times New Roman" w:cs="Times New Roman"/>
          <w:sz w:val="24"/>
          <w:szCs w:val="24"/>
        </w:rPr>
        <w:t>Бим-Бада</w:t>
      </w:r>
      <w:proofErr w:type="spellEnd"/>
      <w:r w:rsidRPr="00A966C5">
        <w:rPr>
          <w:rFonts w:ascii="Times New Roman" w:hAnsi="Times New Roman" w:cs="Times New Roman"/>
          <w:sz w:val="24"/>
          <w:szCs w:val="24"/>
        </w:rPr>
        <w:t xml:space="preserve">. – 2002. – Режим доступу: </w:t>
      </w:r>
      <w:hyperlink r:id="rId10" w:history="1">
        <w:r w:rsidRPr="00A966C5">
          <w:rPr>
            <w:rStyle w:val="a4"/>
            <w:rFonts w:ascii="Times New Roman" w:hAnsi="Times New Roman" w:cs="Times New Roman"/>
            <w:sz w:val="24"/>
            <w:szCs w:val="24"/>
          </w:rPr>
          <w:t>http://dictionaru.fio.ru</w:t>
        </w:r>
      </w:hyperlink>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Про вищу освіту: Закон України // Урядовий кур'єр. – 15 тра</w:t>
      </w:r>
      <w:r w:rsidRPr="00A966C5">
        <w:rPr>
          <w:rFonts w:ascii="Times New Roman" w:hAnsi="Times New Roman" w:cs="Times New Roman"/>
          <w:sz w:val="24"/>
          <w:szCs w:val="24"/>
        </w:rPr>
        <w:softHyphen/>
        <w:t>вня. –2002. – №86.</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Про національну доктрину розвитку освіти: Указ Президента України // Урядовий кур'єр. – 2002. – № 74. – 17 квітня.</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Про організацію навчального процесу в кредитно-модульній системі підготовки фахівців: Тимчасове положення // Наказ МОН України від 23.01.2004. – № 48.</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 xml:space="preserve">Розин В. </w:t>
      </w:r>
      <w:proofErr w:type="spellStart"/>
      <w:r w:rsidRPr="00A966C5">
        <w:rPr>
          <w:rFonts w:ascii="Times New Roman" w:hAnsi="Times New Roman" w:cs="Times New Roman"/>
          <w:sz w:val="24"/>
          <w:szCs w:val="24"/>
        </w:rPr>
        <w:t>Инновационное</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педагогическое</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творчество</w:t>
      </w:r>
      <w:proofErr w:type="spellEnd"/>
      <w:r w:rsidRPr="00A966C5">
        <w:rPr>
          <w:rFonts w:ascii="Times New Roman" w:hAnsi="Times New Roman" w:cs="Times New Roman"/>
          <w:sz w:val="24"/>
          <w:szCs w:val="24"/>
        </w:rPr>
        <w:t xml:space="preserve"> / </w:t>
      </w:r>
      <w:proofErr w:type="spellStart"/>
      <w:r w:rsidRPr="00A966C5">
        <w:rPr>
          <w:rFonts w:ascii="Times New Roman" w:hAnsi="Times New Roman" w:cs="Times New Roman"/>
          <w:sz w:val="24"/>
          <w:szCs w:val="24"/>
        </w:rPr>
        <w:t>Alma</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mater</w:t>
      </w:r>
      <w:proofErr w:type="spellEnd"/>
      <w:r w:rsidRPr="00A966C5">
        <w:rPr>
          <w:rFonts w:ascii="Times New Roman" w:hAnsi="Times New Roman" w:cs="Times New Roman"/>
          <w:sz w:val="24"/>
          <w:szCs w:val="24"/>
        </w:rPr>
        <w:t>. – 1997.– №3. – C.3-8.</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 xml:space="preserve">Романов К. </w:t>
      </w:r>
      <w:proofErr w:type="spellStart"/>
      <w:r w:rsidRPr="00A966C5">
        <w:rPr>
          <w:rFonts w:ascii="Times New Roman" w:hAnsi="Times New Roman" w:cs="Times New Roman"/>
          <w:sz w:val="24"/>
          <w:szCs w:val="24"/>
        </w:rPr>
        <w:t>Заметки</w:t>
      </w:r>
      <w:proofErr w:type="spellEnd"/>
      <w:r w:rsidRPr="00A966C5">
        <w:rPr>
          <w:rFonts w:ascii="Times New Roman" w:hAnsi="Times New Roman" w:cs="Times New Roman"/>
          <w:sz w:val="24"/>
          <w:szCs w:val="24"/>
        </w:rPr>
        <w:t xml:space="preserve"> о культурно-</w:t>
      </w:r>
      <w:proofErr w:type="spellStart"/>
      <w:r w:rsidRPr="00A966C5">
        <w:rPr>
          <w:rFonts w:ascii="Times New Roman" w:hAnsi="Times New Roman" w:cs="Times New Roman"/>
          <w:sz w:val="24"/>
          <w:szCs w:val="24"/>
        </w:rPr>
        <w:t>антропологическом</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подходе</w:t>
      </w:r>
      <w:proofErr w:type="spellEnd"/>
      <w:r w:rsidRPr="00A966C5">
        <w:rPr>
          <w:rFonts w:ascii="Times New Roman" w:hAnsi="Times New Roman" w:cs="Times New Roman"/>
          <w:sz w:val="24"/>
          <w:szCs w:val="24"/>
        </w:rPr>
        <w:t xml:space="preserve"> в </w:t>
      </w:r>
      <w:proofErr w:type="spellStart"/>
      <w:r w:rsidRPr="00A966C5">
        <w:rPr>
          <w:rFonts w:ascii="Times New Roman" w:hAnsi="Times New Roman" w:cs="Times New Roman"/>
          <w:sz w:val="24"/>
          <w:szCs w:val="24"/>
        </w:rPr>
        <w:t>философии</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образования</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К.Романов</w:t>
      </w:r>
      <w:proofErr w:type="spellEnd"/>
      <w:r w:rsidRPr="00A966C5">
        <w:rPr>
          <w:rFonts w:ascii="Times New Roman" w:hAnsi="Times New Roman" w:cs="Times New Roman"/>
          <w:sz w:val="24"/>
          <w:szCs w:val="24"/>
        </w:rPr>
        <w:t xml:space="preserve"> // </w:t>
      </w:r>
      <w:proofErr w:type="spellStart"/>
      <w:r w:rsidRPr="00A966C5">
        <w:rPr>
          <w:rFonts w:ascii="Times New Roman" w:hAnsi="Times New Roman" w:cs="Times New Roman"/>
          <w:sz w:val="24"/>
          <w:szCs w:val="24"/>
        </w:rPr>
        <w:t>Alma</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Mater</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Вестник</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высшей</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школы</w:t>
      </w:r>
      <w:proofErr w:type="spellEnd"/>
      <w:r w:rsidRPr="00A966C5">
        <w:rPr>
          <w:rFonts w:ascii="Times New Roman" w:hAnsi="Times New Roman" w:cs="Times New Roman"/>
          <w:sz w:val="24"/>
          <w:szCs w:val="24"/>
        </w:rPr>
        <w:t xml:space="preserve">. – 2006. №2. – С. 12-18: табл. – </w:t>
      </w:r>
      <w:proofErr w:type="spellStart"/>
      <w:r w:rsidRPr="00A966C5">
        <w:rPr>
          <w:rFonts w:ascii="Times New Roman" w:hAnsi="Times New Roman" w:cs="Times New Roman"/>
          <w:sz w:val="24"/>
          <w:szCs w:val="24"/>
        </w:rPr>
        <w:t>Библиогр</w:t>
      </w:r>
      <w:proofErr w:type="spellEnd"/>
      <w:r w:rsidRPr="00A966C5">
        <w:rPr>
          <w:rFonts w:ascii="Times New Roman" w:hAnsi="Times New Roman" w:cs="Times New Roman"/>
          <w:sz w:val="24"/>
          <w:szCs w:val="24"/>
        </w:rPr>
        <w:t>.: с. 18(7 назв.).</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Слєпкань</w:t>
      </w:r>
      <w:proofErr w:type="spellEnd"/>
      <w:r w:rsidRPr="00A966C5">
        <w:rPr>
          <w:rFonts w:ascii="Times New Roman" w:hAnsi="Times New Roman" w:cs="Times New Roman"/>
          <w:sz w:val="24"/>
          <w:szCs w:val="24"/>
        </w:rPr>
        <w:t xml:space="preserve"> 3. Наукові засади педагогічного процесу у вищій школі.– К.: КПУ, 2000. – 210с.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 xml:space="preserve">Смирнов С.Д. </w:t>
      </w:r>
      <w:proofErr w:type="spellStart"/>
      <w:r w:rsidRPr="00A966C5">
        <w:rPr>
          <w:rFonts w:ascii="Times New Roman" w:hAnsi="Times New Roman" w:cs="Times New Roman"/>
          <w:sz w:val="24"/>
          <w:szCs w:val="24"/>
        </w:rPr>
        <w:t>Педагогика</w:t>
      </w:r>
      <w:proofErr w:type="spellEnd"/>
      <w:r w:rsidRPr="00A966C5">
        <w:rPr>
          <w:rFonts w:ascii="Times New Roman" w:hAnsi="Times New Roman" w:cs="Times New Roman"/>
          <w:sz w:val="24"/>
          <w:szCs w:val="24"/>
        </w:rPr>
        <w:t xml:space="preserve"> и </w:t>
      </w:r>
      <w:proofErr w:type="spellStart"/>
      <w:r w:rsidRPr="00A966C5">
        <w:rPr>
          <w:rFonts w:ascii="Times New Roman" w:hAnsi="Times New Roman" w:cs="Times New Roman"/>
          <w:sz w:val="24"/>
          <w:szCs w:val="24"/>
        </w:rPr>
        <w:t>психология</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высшего</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образова</w:t>
      </w:r>
      <w:r w:rsidRPr="00A966C5">
        <w:rPr>
          <w:rFonts w:ascii="Times New Roman" w:hAnsi="Times New Roman" w:cs="Times New Roman"/>
          <w:sz w:val="24"/>
          <w:szCs w:val="24"/>
        </w:rPr>
        <w:softHyphen/>
        <w:t>ния</w:t>
      </w:r>
      <w:proofErr w:type="spellEnd"/>
      <w:r w:rsidRPr="00A966C5">
        <w:rPr>
          <w:rFonts w:ascii="Times New Roman" w:hAnsi="Times New Roman" w:cs="Times New Roman"/>
          <w:sz w:val="24"/>
          <w:szCs w:val="24"/>
        </w:rPr>
        <w:t>.–М., 1995.–445с.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Спіцин</w:t>
      </w:r>
      <w:proofErr w:type="spellEnd"/>
      <w:r w:rsidRPr="00A966C5">
        <w:rPr>
          <w:rFonts w:ascii="Times New Roman" w:hAnsi="Times New Roman" w:cs="Times New Roman"/>
          <w:sz w:val="24"/>
          <w:szCs w:val="24"/>
        </w:rPr>
        <w:t xml:space="preserve"> С.С. Методика організації науково-дослідної робота студентів у вищому навчальному закладі освіти. – К., 2003. – 206с.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lastRenderedPageBreak/>
        <w:t>Тичина 1.1., Грищенко Г.Т. Модульна система вивчення оцін</w:t>
      </w:r>
      <w:r w:rsidRPr="00A966C5">
        <w:rPr>
          <w:rFonts w:ascii="Times New Roman" w:hAnsi="Times New Roman" w:cs="Times New Roman"/>
          <w:sz w:val="24"/>
          <w:szCs w:val="24"/>
        </w:rPr>
        <w:softHyphen/>
        <w:t>ки знань студентів. – К: УДПУ, 1994. – 162с.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Україна XXI століття. Державна національна програма «Освіта». –К.: Райдуга, 1994. – 61с.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Філіпченко A.C. Основи наукових досліджень. Конспект лек</w:t>
      </w:r>
      <w:r w:rsidRPr="00A966C5">
        <w:rPr>
          <w:rFonts w:ascii="Times New Roman" w:hAnsi="Times New Roman" w:cs="Times New Roman"/>
          <w:sz w:val="24"/>
          <w:szCs w:val="24"/>
        </w:rPr>
        <w:softHyphen/>
        <w:t xml:space="preserve">цій: Навчальний посібник. - К.: </w:t>
      </w:r>
      <w:proofErr w:type="spellStart"/>
      <w:r w:rsidRPr="00A966C5">
        <w:rPr>
          <w:rFonts w:ascii="Times New Roman" w:hAnsi="Times New Roman" w:cs="Times New Roman"/>
          <w:sz w:val="24"/>
          <w:szCs w:val="24"/>
        </w:rPr>
        <w:t>Академвидав</w:t>
      </w:r>
      <w:proofErr w:type="spellEnd"/>
      <w:r w:rsidRPr="00A966C5">
        <w:rPr>
          <w:rFonts w:ascii="Times New Roman" w:hAnsi="Times New Roman" w:cs="Times New Roman"/>
          <w:sz w:val="24"/>
          <w:szCs w:val="24"/>
        </w:rPr>
        <w:t>, 2005. – 208 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Шахгельдян</w:t>
      </w:r>
      <w:proofErr w:type="spellEnd"/>
      <w:r w:rsidRPr="00A966C5">
        <w:rPr>
          <w:rFonts w:ascii="Times New Roman" w:hAnsi="Times New Roman" w:cs="Times New Roman"/>
          <w:sz w:val="24"/>
          <w:szCs w:val="24"/>
        </w:rPr>
        <w:t xml:space="preserve"> К.И. </w:t>
      </w:r>
      <w:proofErr w:type="spellStart"/>
      <w:r w:rsidRPr="00A966C5">
        <w:rPr>
          <w:rFonts w:ascii="Times New Roman" w:hAnsi="Times New Roman" w:cs="Times New Roman"/>
          <w:sz w:val="24"/>
          <w:szCs w:val="24"/>
        </w:rPr>
        <w:t>Проблемы</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развития</w:t>
      </w:r>
      <w:proofErr w:type="spellEnd"/>
      <w:r w:rsidRPr="00A966C5">
        <w:rPr>
          <w:rFonts w:ascii="Times New Roman" w:hAnsi="Times New Roman" w:cs="Times New Roman"/>
          <w:sz w:val="24"/>
          <w:szCs w:val="24"/>
        </w:rPr>
        <w:t xml:space="preserve"> и </w:t>
      </w:r>
      <w:proofErr w:type="spellStart"/>
      <w:r w:rsidRPr="00A966C5">
        <w:rPr>
          <w:rFonts w:ascii="Times New Roman" w:hAnsi="Times New Roman" w:cs="Times New Roman"/>
          <w:sz w:val="24"/>
          <w:szCs w:val="24"/>
        </w:rPr>
        <w:t>внедрения</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системы</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тестирования</w:t>
      </w:r>
      <w:proofErr w:type="spellEnd"/>
      <w:r w:rsidRPr="00A966C5">
        <w:rPr>
          <w:rFonts w:ascii="Times New Roman" w:hAnsi="Times New Roman" w:cs="Times New Roman"/>
          <w:sz w:val="24"/>
          <w:szCs w:val="24"/>
        </w:rPr>
        <w:t xml:space="preserve"> в </w:t>
      </w:r>
      <w:proofErr w:type="spellStart"/>
      <w:r w:rsidRPr="00A966C5">
        <w:rPr>
          <w:rFonts w:ascii="Times New Roman" w:hAnsi="Times New Roman" w:cs="Times New Roman"/>
          <w:sz w:val="24"/>
          <w:szCs w:val="24"/>
        </w:rPr>
        <w:t>высшем</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учебном</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заведении</w:t>
      </w:r>
      <w:proofErr w:type="spellEnd"/>
      <w:r w:rsidRPr="00A966C5">
        <w:rPr>
          <w:rFonts w:ascii="Times New Roman" w:hAnsi="Times New Roman" w:cs="Times New Roman"/>
          <w:sz w:val="24"/>
          <w:szCs w:val="24"/>
        </w:rPr>
        <w:t xml:space="preserve"> / К.И. </w:t>
      </w:r>
      <w:proofErr w:type="spellStart"/>
      <w:r w:rsidRPr="00A966C5">
        <w:rPr>
          <w:rFonts w:ascii="Times New Roman" w:hAnsi="Times New Roman" w:cs="Times New Roman"/>
          <w:sz w:val="24"/>
          <w:szCs w:val="24"/>
        </w:rPr>
        <w:t>Шахгель</w:t>
      </w:r>
      <w:r w:rsidRPr="00A966C5">
        <w:rPr>
          <w:rFonts w:ascii="Times New Roman" w:hAnsi="Times New Roman" w:cs="Times New Roman"/>
          <w:sz w:val="24"/>
          <w:szCs w:val="24"/>
        </w:rPr>
        <w:softHyphen/>
        <w:t>дян</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Е.В.Садон</w:t>
      </w:r>
      <w:proofErr w:type="spellEnd"/>
      <w:r w:rsidRPr="00A966C5">
        <w:rPr>
          <w:rFonts w:ascii="Times New Roman" w:hAnsi="Times New Roman" w:cs="Times New Roman"/>
          <w:sz w:val="24"/>
          <w:szCs w:val="24"/>
        </w:rPr>
        <w:t xml:space="preserve"> // </w:t>
      </w:r>
      <w:proofErr w:type="spellStart"/>
      <w:r w:rsidRPr="00A966C5">
        <w:rPr>
          <w:rFonts w:ascii="Times New Roman" w:hAnsi="Times New Roman" w:cs="Times New Roman"/>
          <w:sz w:val="24"/>
          <w:szCs w:val="24"/>
        </w:rPr>
        <w:t>Открытое</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образование</w:t>
      </w:r>
      <w:proofErr w:type="spellEnd"/>
      <w:r w:rsidRPr="00A966C5">
        <w:rPr>
          <w:rFonts w:ascii="Times New Roman" w:hAnsi="Times New Roman" w:cs="Times New Roman"/>
          <w:sz w:val="24"/>
          <w:szCs w:val="24"/>
        </w:rPr>
        <w:t xml:space="preserve">. – 2006. – № 2. – С. 28-40. – </w:t>
      </w:r>
      <w:proofErr w:type="spellStart"/>
      <w:r w:rsidRPr="00A966C5">
        <w:rPr>
          <w:rFonts w:ascii="Times New Roman" w:hAnsi="Times New Roman" w:cs="Times New Roman"/>
          <w:sz w:val="24"/>
          <w:szCs w:val="24"/>
        </w:rPr>
        <w:t>Библиогр</w:t>
      </w:r>
      <w:proofErr w:type="spellEnd"/>
      <w:r w:rsidRPr="00A966C5">
        <w:rPr>
          <w:rFonts w:ascii="Times New Roman" w:hAnsi="Times New Roman" w:cs="Times New Roman"/>
          <w:sz w:val="24"/>
          <w:szCs w:val="24"/>
        </w:rPr>
        <w:t>.: 8 назв.</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 xml:space="preserve">Шкіль М. Реформування вищої педагогічної </w:t>
      </w:r>
      <w:proofErr w:type="spellStart"/>
      <w:r w:rsidRPr="00A966C5">
        <w:rPr>
          <w:rFonts w:ascii="Times New Roman" w:hAnsi="Times New Roman" w:cs="Times New Roman"/>
          <w:sz w:val="24"/>
          <w:szCs w:val="24"/>
        </w:rPr>
        <w:t>оавіти</w:t>
      </w:r>
      <w:proofErr w:type="spellEnd"/>
      <w:r w:rsidRPr="00A966C5">
        <w:rPr>
          <w:rFonts w:ascii="Times New Roman" w:hAnsi="Times New Roman" w:cs="Times New Roman"/>
          <w:sz w:val="24"/>
          <w:szCs w:val="24"/>
        </w:rPr>
        <w:t xml:space="preserve"> // Освіта і управління. – 1997. – №2. – С. 39-44.</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 xml:space="preserve">Щербина В.І. Інтерактивні технології на уроках української мови та літератури / </w:t>
      </w:r>
      <w:proofErr w:type="spellStart"/>
      <w:r w:rsidRPr="00A966C5">
        <w:rPr>
          <w:rFonts w:ascii="Times New Roman" w:hAnsi="Times New Roman" w:cs="Times New Roman"/>
          <w:sz w:val="24"/>
          <w:szCs w:val="24"/>
        </w:rPr>
        <w:t>В.І.Щербина</w:t>
      </w:r>
      <w:proofErr w:type="spellEnd"/>
      <w:r w:rsidRPr="00A966C5">
        <w:rPr>
          <w:rFonts w:ascii="Times New Roman" w:hAnsi="Times New Roman" w:cs="Times New Roman"/>
          <w:sz w:val="24"/>
          <w:szCs w:val="24"/>
        </w:rPr>
        <w:t>, О.В. Волкова, O.B. Рома-ненко. – X.: Вид. група «Основа», 2005. – 96с.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Юцячивене</w:t>
      </w:r>
      <w:proofErr w:type="spellEnd"/>
      <w:r w:rsidRPr="00A966C5">
        <w:rPr>
          <w:rFonts w:ascii="Times New Roman" w:hAnsi="Times New Roman" w:cs="Times New Roman"/>
          <w:sz w:val="24"/>
          <w:szCs w:val="24"/>
        </w:rPr>
        <w:t xml:space="preserve"> П. </w:t>
      </w:r>
      <w:proofErr w:type="spellStart"/>
      <w:r w:rsidRPr="00A966C5">
        <w:rPr>
          <w:rFonts w:ascii="Times New Roman" w:hAnsi="Times New Roman" w:cs="Times New Roman"/>
          <w:sz w:val="24"/>
          <w:szCs w:val="24"/>
        </w:rPr>
        <w:t>Теория</w:t>
      </w:r>
      <w:proofErr w:type="spellEnd"/>
      <w:r w:rsidRPr="00A966C5">
        <w:rPr>
          <w:rFonts w:ascii="Times New Roman" w:hAnsi="Times New Roman" w:cs="Times New Roman"/>
          <w:sz w:val="24"/>
          <w:szCs w:val="24"/>
        </w:rPr>
        <w:t xml:space="preserve"> и практика модульного </w:t>
      </w:r>
      <w:proofErr w:type="spellStart"/>
      <w:r w:rsidRPr="00A966C5">
        <w:rPr>
          <w:rFonts w:ascii="Times New Roman" w:hAnsi="Times New Roman" w:cs="Times New Roman"/>
          <w:sz w:val="24"/>
          <w:szCs w:val="24"/>
        </w:rPr>
        <w:t>обучения</w:t>
      </w:r>
      <w:proofErr w:type="spellEnd"/>
      <w:r w:rsidRPr="00A966C5">
        <w:rPr>
          <w:rFonts w:ascii="Times New Roman" w:hAnsi="Times New Roman" w:cs="Times New Roman"/>
          <w:sz w:val="24"/>
          <w:szCs w:val="24"/>
        </w:rPr>
        <w:t>. – Каунас, 1989.– 271с.</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42.Яворська С.Т. Внесок учених у методику навчання мови //Українська мова. – 2004. – № 4. – С 117-126.</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43.Яворська С.Т. Методичні пошуки і знахідки на початку XX ст. //Вища школа. – 2004. – № 2-3. – С 64-72.</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Яворська</w:t>
      </w:r>
      <w:proofErr w:type="spellEnd"/>
      <w:r w:rsidRPr="00A966C5">
        <w:rPr>
          <w:rFonts w:ascii="Times New Roman" w:hAnsi="Times New Roman" w:cs="Times New Roman"/>
          <w:sz w:val="24"/>
          <w:szCs w:val="24"/>
        </w:rPr>
        <w:t xml:space="preserve"> С.Т. Становлення методики української мови як науки: постаті, проблеми (кінець 80-х - початок 90-х р.) //Наука і освіта: Науково-практичний журнал Південного на</w:t>
      </w:r>
      <w:r w:rsidRPr="00A966C5">
        <w:rPr>
          <w:rFonts w:ascii="Times New Roman" w:hAnsi="Times New Roman" w:cs="Times New Roman"/>
          <w:sz w:val="24"/>
          <w:szCs w:val="24"/>
        </w:rPr>
        <w:softHyphen/>
        <w:t>укового Центру АПН України. – Одеса. – 2004. – № 4-5. – С 155-158.</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Яворська</w:t>
      </w:r>
      <w:proofErr w:type="spellEnd"/>
      <w:r w:rsidRPr="00A966C5">
        <w:rPr>
          <w:rFonts w:ascii="Times New Roman" w:hAnsi="Times New Roman" w:cs="Times New Roman"/>
          <w:sz w:val="24"/>
          <w:szCs w:val="24"/>
        </w:rPr>
        <w:t xml:space="preserve"> С.Т. Педагогічні ідеї </w:t>
      </w:r>
      <w:proofErr w:type="spellStart"/>
      <w:r w:rsidRPr="00A966C5">
        <w:rPr>
          <w:rFonts w:ascii="Times New Roman" w:hAnsi="Times New Roman" w:cs="Times New Roman"/>
          <w:sz w:val="24"/>
          <w:szCs w:val="24"/>
        </w:rPr>
        <w:t>Т.Г.Лубенця</w:t>
      </w:r>
      <w:proofErr w:type="spellEnd"/>
      <w:r w:rsidRPr="00A966C5">
        <w:rPr>
          <w:rFonts w:ascii="Times New Roman" w:hAnsi="Times New Roman" w:cs="Times New Roman"/>
          <w:sz w:val="24"/>
          <w:szCs w:val="24"/>
        </w:rPr>
        <w:t xml:space="preserve"> в контексті роз</w:t>
      </w:r>
      <w:r w:rsidRPr="00A966C5">
        <w:rPr>
          <w:rFonts w:ascii="Times New Roman" w:hAnsi="Times New Roman" w:cs="Times New Roman"/>
          <w:sz w:val="24"/>
          <w:szCs w:val="24"/>
        </w:rPr>
        <w:softHyphen/>
        <w:t>витку методики навчання мови //Наука і освіта: Науково-практичний журнал Південного наукового Центру АПН України. – Одеса. – 2004. – № 4-5. – С 214-219.</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proofErr w:type="spellStart"/>
      <w:r w:rsidRPr="00A966C5">
        <w:rPr>
          <w:rFonts w:ascii="Times New Roman" w:hAnsi="Times New Roman" w:cs="Times New Roman"/>
          <w:sz w:val="24"/>
          <w:szCs w:val="24"/>
        </w:rPr>
        <w:t>Яворська</w:t>
      </w:r>
      <w:proofErr w:type="spellEnd"/>
      <w:r w:rsidRPr="00A966C5">
        <w:rPr>
          <w:rFonts w:ascii="Times New Roman" w:hAnsi="Times New Roman" w:cs="Times New Roman"/>
          <w:sz w:val="24"/>
          <w:szCs w:val="24"/>
        </w:rPr>
        <w:t xml:space="preserve"> С.Т. Методика української мови як наука і навча</w:t>
      </w:r>
      <w:r w:rsidRPr="00A966C5">
        <w:rPr>
          <w:rFonts w:ascii="Times New Roman" w:hAnsi="Times New Roman" w:cs="Times New Roman"/>
          <w:sz w:val="24"/>
          <w:szCs w:val="24"/>
        </w:rPr>
        <w:softHyphen/>
        <w:t>льна дисципліна //</w:t>
      </w:r>
      <w:proofErr w:type="spellStart"/>
      <w:r w:rsidRPr="00A966C5">
        <w:rPr>
          <w:rFonts w:ascii="Times New Roman" w:hAnsi="Times New Roman" w:cs="Times New Roman"/>
          <w:sz w:val="24"/>
          <w:szCs w:val="24"/>
        </w:rPr>
        <w:t>Теоретические</w:t>
      </w:r>
      <w:proofErr w:type="spellEnd"/>
      <w:r w:rsidRPr="00A966C5">
        <w:rPr>
          <w:rFonts w:ascii="Times New Roman" w:hAnsi="Times New Roman" w:cs="Times New Roman"/>
          <w:sz w:val="24"/>
          <w:szCs w:val="24"/>
        </w:rPr>
        <w:t xml:space="preserve"> и </w:t>
      </w:r>
      <w:proofErr w:type="spellStart"/>
      <w:r w:rsidRPr="00A966C5">
        <w:rPr>
          <w:rFonts w:ascii="Times New Roman" w:hAnsi="Times New Roman" w:cs="Times New Roman"/>
          <w:sz w:val="24"/>
          <w:szCs w:val="24"/>
        </w:rPr>
        <w:t>прикладные</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проблемы</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русской</w:t>
      </w:r>
      <w:proofErr w:type="spellEnd"/>
      <w:r w:rsidRPr="00A966C5">
        <w:rPr>
          <w:rFonts w:ascii="Times New Roman" w:hAnsi="Times New Roman" w:cs="Times New Roman"/>
          <w:sz w:val="24"/>
          <w:szCs w:val="24"/>
        </w:rPr>
        <w:t xml:space="preserve"> </w:t>
      </w:r>
      <w:proofErr w:type="spellStart"/>
      <w:r w:rsidRPr="00A966C5">
        <w:rPr>
          <w:rFonts w:ascii="Times New Roman" w:hAnsi="Times New Roman" w:cs="Times New Roman"/>
          <w:sz w:val="24"/>
          <w:szCs w:val="24"/>
        </w:rPr>
        <w:t>филологии</w:t>
      </w:r>
      <w:proofErr w:type="spellEnd"/>
      <w:r w:rsidRPr="00A966C5">
        <w:rPr>
          <w:rFonts w:ascii="Times New Roman" w:hAnsi="Times New Roman" w:cs="Times New Roman"/>
          <w:sz w:val="24"/>
          <w:szCs w:val="24"/>
        </w:rPr>
        <w:t xml:space="preserve">: Науч.-метод, сб. – </w:t>
      </w:r>
      <w:proofErr w:type="spellStart"/>
      <w:r w:rsidRPr="00A966C5">
        <w:rPr>
          <w:rFonts w:ascii="Times New Roman" w:hAnsi="Times New Roman" w:cs="Times New Roman"/>
          <w:sz w:val="24"/>
          <w:szCs w:val="24"/>
        </w:rPr>
        <w:t>Славянск</w:t>
      </w:r>
      <w:proofErr w:type="spellEnd"/>
      <w:r w:rsidRPr="00A966C5">
        <w:rPr>
          <w:rFonts w:ascii="Times New Roman" w:hAnsi="Times New Roman" w:cs="Times New Roman"/>
          <w:sz w:val="24"/>
          <w:szCs w:val="24"/>
        </w:rPr>
        <w:t xml:space="preserve">: СГПИ, 2001. – </w:t>
      </w:r>
      <w:proofErr w:type="spellStart"/>
      <w:r w:rsidRPr="00A966C5">
        <w:rPr>
          <w:rFonts w:ascii="Times New Roman" w:hAnsi="Times New Roman" w:cs="Times New Roman"/>
          <w:sz w:val="24"/>
          <w:szCs w:val="24"/>
        </w:rPr>
        <w:t>Вып</w:t>
      </w:r>
      <w:proofErr w:type="spellEnd"/>
      <w:r w:rsidRPr="00A966C5">
        <w:rPr>
          <w:rFonts w:ascii="Times New Roman" w:hAnsi="Times New Roman" w:cs="Times New Roman"/>
          <w:sz w:val="24"/>
          <w:szCs w:val="24"/>
        </w:rPr>
        <w:t>. IX.– Ч.І. – С. 192-202.</w:t>
      </w:r>
    </w:p>
    <w:p w:rsidR="00A966C5" w:rsidRPr="00A966C5" w:rsidRDefault="00A966C5" w:rsidP="00A966C5">
      <w:pPr>
        <w:widowControl w:val="0"/>
        <w:numPr>
          <w:ilvl w:val="0"/>
          <w:numId w:val="23"/>
        </w:numPr>
        <w:suppressAutoHyphens/>
        <w:autoSpaceDE w:val="0"/>
        <w:jc w:val="both"/>
        <w:rPr>
          <w:rFonts w:ascii="Times New Roman" w:hAnsi="Times New Roman" w:cs="Times New Roman"/>
          <w:sz w:val="24"/>
          <w:szCs w:val="24"/>
        </w:rPr>
      </w:pPr>
      <w:r w:rsidRPr="00A966C5">
        <w:rPr>
          <w:rFonts w:ascii="Times New Roman" w:hAnsi="Times New Roman" w:cs="Times New Roman"/>
          <w:sz w:val="24"/>
          <w:szCs w:val="24"/>
        </w:rPr>
        <w:t xml:space="preserve">Якименко Н., Рибалко К. Урок мови з використанням комп'ютерних програм // </w:t>
      </w:r>
      <w:proofErr w:type="spellStart"/>
      <w:r w:rsidRPr="00A966C5">
        <w:rPr>
          <w:rFonts w:ascii="Times New Roman" w:hAnsi="Times New Roman" w:cs="Times New Roman"/>
          <w:sz w:val="24"/>
          <w:szCs w:val="24"/>
        </w:rPr>
        <w:t>Дивослово</w:t>
      </w:r>
      <w:proofErr w:type="spellEnd"/>
      <w:r w:rsidRPr="00A966C5">
        <w:rPr>
          <w:rFonts w:ascii="Times New Roman" w:hAnsi="Times New Roman" w:cs="Times New Roman"/>
          <w:sz w:val="24"/>
          <w:szCs w:val="24"/>
        </w:rPr>
        <w:t>. – 2001. – №11. – С 49-51.</w:t>
      </w:r>
    </w:p>
    <w:p w:rsidR="00A966C5" w:rsidRPr="00A966C5" w:rsidRDefault="00A966C5" w:rsidP="00A966C5">
      <w:pPr>
        <w:ind w:left="720"/>
        <w:jc w:val="center"/>
        <w:rPr>
          <w:rFonts w:ascii="Times New Roman" w:hAnsi="Times New Roman" w:cs="Times New Roman"/>
          <w:b/>
          <w:color w:val="1D1B11"/>
          <w:sz w:val="24"/>
          <w:szCs w:val="24"/>
        </w:rPr>
      </w:pPr>
    </w:p>
    <w:p w:rsidR="00A966C5" w:rsidRPr="00A966C5" w:rsidRDefault="00A966C5" w:rsidP="00A966C5">
      <w:pPr>
        <w:ind w:left="720"/>
        <w:jc w:val="center"/>
        <w:rPr>
          <w:rFonts w:ascii="Times New Roman" w:hAnsi="Times New Roman" w:cs="Times New Roman"/>
          <w:b/>
          <w:color w:val="1D1B11"/>
          <w:sz w:val="24"/>
          <w:szCs w:val="24"/>
        </w:rPr>
      </w:pPr>
      <w:r w:rsidRPr="00A966C5">
        <w:rPr>
          <w:rFonts w:ascii="Times New Roman" w:hAnsi="Times New Roman" w:cs="Times New Roman"/>
          <w:b/>
          <w:color w:val="1D1B11"/>
          <w:sz w:val="24"/>
          <w:szCs w:val="24"/>
        </w:rPr>
        <w:t>Допоміжна</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pl-PL"/>
        </w:rPr>
      </w:pPr>
      <w:r w:rsidRPr="00A966C5">
        <w:rPr>
          <w:rFonts w:cs="Times New Roman"/>
          <w:sz w:val="24"/>
          <w:szCs w:val="24"/>
        </w:rPr>
        <w:t xml:space="preserve">Аверин Д. В. Размышление об </w:t>
      </w:r>
      <w:proofErr w:type="spellStart"/>
      <w:r w:rsidRPr="00A966C5">
        <w:rPr>
          <w:rFonts w:cs="Times New Roman"/>
          <w:sz w:val="24"/>
          <w:szCs w:val="24"/>
        </w:rPr>
        <w:t>злектронньїх</w:t>
      </w:r>
      <w:proofErr w:type="spellEnd"/>
      <w:r w:rsidRPr="00A966C5">
        <w:rPr>
          <w:rFonts w:cs="Times New Roman"/>
          <w:sz w:val="24"/>
          <w:szCs w:val="24"/>
        </w:rPr>
        <w:t xml:space="preserve"> учебниках // Мир русского      слова -2002.      -      №1      </w:t>
      </w:r>
      <w:hyperlink r:id="rId11" w:history="1">
        <w:r w:rsidRPr="00A966C5">
          <w:rPr>
            <w:rStyle w:val="a4"/>
            <w:rFonts w:eastAsia="Calibri" w:cs="Times New Roman"/>
            <w:sz w:val="24"/>
            <w:szCs w:val="24"/>
          </w:rPr>
          <w:t>http://www.learning</w:t>
        </w:r>
      </w:hyperlink>
      <w:r w:rsidRPr="00A966C5">
        <w:rPr>
          <w:rFonts w:cs="Times New Roman"/>
          <w:sz w:val="24"/>
          <w:szCs w:val="24"/>
          <w:lang w:val="pl-PL"/>
        </w:rPr>
        <w:t xml:space="preserve"> – ussian.gramota.ru/journals.html</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Балыхина</w:t>
      </w:r>
      <w:proofErr w:type="spellEnd"/>
      <w:r w:rsidRPr="00A966C5">
        <w:rPr>
          <w:rFonts w:cs="Times New Roman"/>
          <w:sz w:val="24"/>
          <w:szCs w:val="24"/>
          <w:lang w:val="uk-UA"/>
        </w:rPr>
        <w:t xml:space="preserve"> Т.М. </w:t>
      </w:r>
      <w:proofErr w:type="spellStart"/>
      <w:r w:rsidRPr="00A966C5">
        <w:rPr>
          <w:rFonts w:cs="Times New Roman"/>
          <w:sz w:val="24"/>
          <w:szCs w:val="24"/>
          <w:lang w:val="uk-UA"/>
        </w:rPr>
        <w:t>Информатизация</w:t>
      </w:r>
      <w:proofErr w:type="spellEnd"/>
      <w:r w:rsidRPr="00A966C5">
        <w:rPr>
          <w:rFonts w:cs="Times New Roman"/>
          <w:sz w:val="24"/>
          <w:szCs w:val="24"/>
          <w:lang w:val="uk-UA"/>
        </w:rPr>
        <w:t xml:space="preserve"> </w:t>
      </w:r>
      <w:proofErr w:type="spellStart"/>
      <w:r w:rsidRPr="00A966C5">
        <w:rPr>
          <w:rFonts w:cs="Times New Roman"/>
          <w:sz w:val="24"/>
          <w:szCs w:val="24"/>
          <w:lang w:val="uk-UA"/>
        </w:rPr>
        <w:t>обучения</w:t>
      </w:r>
      <w:proofErr w:type="spellEnd"/>
      <w:r w:rsidRPr="00A966C5">
        <w:rPr>
          <w:rFonts w:cs="Times New Roman"/>
          <w:sz w:val="24"/>
          <w:szCs w:val="24"/>
          <w:lang w:val="uk-UA"/>
        </w:rPr>
        <w:t xml:space="preserve"> </w:t>
      </w:r>
      <w:proofErr w:type="spellStart"/>
      <w:r w:rsidRPr="00A966C5">
        <w:rPr>
          <w:rFonts w:cs="Times New Roman"/>
          <w:sz w:val="24"/>
          <w:szCs w:val="24"/>
          <w:lang w:val="uk-UA"/>
        </w:rPr>
        <w:t>языкам</w:t>
      </w:r>
      <w:proofErr w:type="spellEnd"/>
      <w:r w:rsidRPr="00A966C5">
        <w:rPr>
          <w:rFonts w:cs="Times New Roman"/>
          <w:sz w:val="24"/>
          <w:szCs w:val="24"/>
          <w:lang w:val="uk-UA"/>
        </w:rPr>
        <w:t xml:space="preserve">: </w:t>
      </w:r>
      <w:proofErr w:type="spellStart"/>
      <w:r w:rsidRPr="00A966C5">
        <w:rPr>
          <w:rFonts w:cs="Times New Roman"/>
          <w:sz w:val="24"/>
          <w:szCs w:val="24"/>
          <w:lang w:val="uk-UA"/>
        </w:rPr>
        <w:t>становле</w:t>
      </w:r>
      <w:r w:rsidRPr="00A966C5">
        <w:rPr>
          <w:rFonts w:cs="Times New Roman"/>
          <w:sz w:val="24"/>
          <w:szCs w:val="24"/>
          <w:lang w:val="uk-UA"/>
        </w:rPr>
        <w:softHyphen/>
        <w:t>ние</w:t>
      </w:r>
      <w:proofErr w:type="spellEnd"/>
      <w:r w:rsidRPr="00A966C5">
        <w:rPr>
          <w:rFonts w:cs="Times New Roman"/>
          <w:sz w:val="24"/>
          <w:szCs w:val="24"/>
          <w:lang w:val="uk-UA"/>
        </w:rPr>
        <w:t xml:space="preserve"> </w:t>
      </w:r>
      <w:proofErr w:type="spellStart"/>
      <w:r w:rsidRPr="00A966C5">
        <w:rPr>
          <w:rFonts w:cs="Times New Roman"/>
          <w:sz w:val="24"/>
          <w:szCs w:val="24"/>
          <w:lang w:val="uk-UA"/>
        </w:rPr>
        <w:t>компьютерной</w:t>
      </w:r>
      <w:proofErr w:type="spellEnd"/>
      <w:r w:rsidRPr="00A966C5">
        <w:rPr>
          <w:rFonts w:cs="Times New Roman"/>
          <w:sz w:val="24"/>
          <w:szCs w:val="24"/>
          <w:lang w:val="uk-UA"/>
        </w:rPr>
        <w:t xml:space="preserve"> </w:t>
      </w:r>
      <w:proofErr w:type="spellStart"/>
      <w:r w:rsidRPr="00A966C5">
        <w:rPr>
          <w:rFonts w:cs="Times New Roman"/>
          <w:sz w:val="24"/>
          <w:szCs w:val="24"/>
          <w:lang w:val="uk-UA"/>
        </w:rPr>
        <w:t>лингводидактики</w:t>
      </w:r>
      <w:proofErr w:type="spellEnd"/>
      <w:r w:rsidRPr="00A966C5">
        <w:rPr>
          <w:rFonts w:cs="Times New Roman"/>
          <w:sz w:val="24"/>
          <w:szCs w:val="24"/>
          <w:lang w:val="uk-UA"/>
        </w:rPr>
        <w:t xml:space="preserve"> / </w:t>
      </w:r>
      <w:proofErr w:type="spellStart"/>
      <w:r w:rsidRPr="00A966C5">
        <w:rPr>
          <w:rFonts w:cs="Times New Roman"/>
          <w:sz w:val="24"/>
          <w:szCs w:val="24"/>
          <w:lang w:val="uk-UA"/>
        </w:rPr>
        <w:t>Т.М.Балыхина</w:t>
      </w:r>
      <w:proofErr w:type="spellEnd"/>
      <w:r w:rsidRPr="00A966C5">
        <w:rPr>
          <w:rFonts w:cs="Times New Roman"/>
          <w:sz w:val="24"/>
          <w:szCs w:val="24"/>
          <w:lang w:val="uk-UA"/>
        </w:rPr>
        <w:t xml:space="preserve"> // </w:t>
      </w:r>
      <w:proofErr w:type="spellStart"/>
      <w:r w:rsidRPr="00A966C5">
        <w:rPr>
          <w:rFonts w:cs="Times New Roman"/>
          <w:sz w:val="24"/>
          <w:szCs w:val="24"/>
          <w:lang w:val="uk-UA"/>
        </w:rPr>
        <w:t>Выс</w:t>
      </w:r>
      <w:r w:rsidRPr="00A966C5">
        <w:rPr>
          <w:rFonts w:cs="Times New Roman"/>
          <w:sz w:val="24"/>
          <w:szCs w:val="24"/>
          <w:lang w:val="uk-UA"/>
        </w:rPr>
        <w:softHyphen/>
        <w:t>шее</w:t>
      </w:r>
      <w:proofErr w:type="spellEnd"/>
      <w:r w:rsidRPr="00A966C5">
        <w:rPr>
          <w:rFonts w:cs="Times New Roman"/>
          <w:sz w:val="24"/>
          <w:szCs w:val="24"/>
          <w:lang w:val="uk-UA"/>
        </w:rPr>
        <w:t xml:space="preserve"> </w:t>
      </w:r>
      <w:proofErr w:type="spellStart"/>
      <w:r w:rsidRPr="00A966C5">
        <w:rPr>
          <w:rFonts w:cs="Times New Roman"/>
          <w:sz w:val="24"/>
          <w:szCs w:val="24"/>
          <w:lang w:val="uk-UA"/>
        </w:rPr>
        <w:t>образование</w:t>
      </w:r>
      <w:proofErr w:type="spellEnd"/>
      <w:r w:rsidRPr="00A966C5">
        <w:rPr>
          <w:rFonts w:cs="Times New Roman"/>
          <w:sz w:val="24"/>
          <w:szCs w:val="24"/>
          <w:lang w:val="uk-UA"/>
        </w:rPr>
        <w:t xml:space="preserve"> </w:t>
      </w:r>
      <w:proofErr w:type="spellStart"/>
      <w:r w:rsidRPr="00A966C5">
        <w:rPr>
          <w:rFonts w:cs="Times New Roman"/>
          <w:sz w:val="24"/>
          <w:szCs w:val="24"/>
          <w:lang w:val="uk-UA"/>
        </w:rPr>
        <w:t>сегодня</w:t>
      </w:r>
      <w:proofErr w:type="spellEnd"/>
      <w:r w:rsidRPr="00A966C5">
        <w:rPr>
          <w:rFonts w:cs="Times New Roman"/>
          <w:sz w:val="24"/>
          <w:szCs w:val="24"/>
          <w:lang w:val="uk-UA"/>
        </w:rPr>
        <w:t xml:space="preserve">. – 2006. – № 4. – С. 32-37. – </w:t>
      </w:r>
      <w:proofErr w:type="spellStart"/>
      <w:r w:rsidRPr="00A966C5">
        <w:rPr>
          <w:rFonts w:cs="Times New Roman"/>
          <w:sz w:val="24"/>
          <w:szCs w:val="24"/>
          <w:lang w:val="uk-UA"/>
        </w:rPr>
        <w:t>Библио</w:t>
      </w:r>
      <w:r w:rsidRPr="00A966C5">
        <w:rPr>
          <w:rFonts w:cs="Times New Roman"/>
          <w:sz w:val="24"/>
          <w:szCs w:val="24"/>
          <w:lang w:val="uk-UA"/>
        </w:rPr>
        <w:softHyphen/>
        <w:t>граф</w:t>
      </w:r>
      <w:proofErr w:type="spellEnd"/>
      <w:r w:rsidRPr="00A966C5">
        <w:rPr>
          <w:rFonts w:cs="Times New Roman"/>
          <w:sz w:val="24"/>
          <w:szCs w:val="24"/>
          <w:lang w:val="uk-UA"/>
        </w:rPr>
        <w:t>.: 8 назв.</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Барякін</w:t>
      </w:r>
      <w:proofErr w:type="spellEnd"/>
      <w:r w:rsidRPr="00A966C5">
        <w:rPr>
          <w:rFonts w:cs="Times New Roman"/>
          <w:sz w:val="24"/>
          <w:szCs w:val="24"/>
          <w:lang w:val="uk-UA"/>
        </w:rPr>
        <w:t xml:space="preserve"> В.М. Ідея ноосфери. – К.: РНМК, 1991. – С. 23, 27.</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Вергасов</w:t>
      </w:r>
      <w:proofErr w:type="spellEnd"/>
      <w:r w:rsidRPr="00A966C5">
        <w:rPr>
          <w:rFonts w:cs="Times New Roman"/>
          <w:sz w:val="24"/>
          <w:szCs w:val="24"/>
          <w:lang w:val="uk-UA"/>
        </w:rPr>
        <w:t xml:space="preserve"> В.М. Активізація пізнавальної діяльності студентів вищої школи. – К.: Вища школа, 1995.–210 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Вернадский</w:t>
      </w:r>
      <w:proofErr w:type="spellEnd"/>
      <w:r w:rsidRPr="00A966C5">
        <w:rPr>
          <w:rFonts w:cs="Times New Roman"/>
          <w:sz w:val="24"/>
          <w:szCs w:val="24"/>
          <w:lang w:val="uk-UA"/>
        </w:rPr>
        <w:t xml:space="preserve"> В.И. </w:t>
      </w:r>
      <w:proofErr w:type="spellStart"/>
      <w:r w:rsidRPr="00A966C5">
        <w:rPr>
          <w:rFonts w:cs="Times New Roman"/>
          <w:sz w:val="24"/>
          <w:szCs w:val="24"/>
          <w:lang w:val="uk-UA"/>
        </w:rPr>
        <w:t>Философские</w:t>
      </w:r>
      <w:proofErr w:type="spellEnd"/>
      <w:r w:rsidRPr="00A966C5">
        <w:rPr>
          <w:rFonts w:cs="Times New Roman"/>
          <w:sz w:val="24"/>
          <w:szCs w:val="24"/>
          <w:lang w:val="uk-UA"/>
        </w:rPr>
        <w:t xml:space="preserve"> </w:t>
      </w:r>
      <w:proofErr w:type="spellStart"/>
      <w:r w:rsidRPr="00A966C5">
        <w:rPr>
          <w:rFonts w:cs="Times New Roman"/>
          <w:sz w:val="24"/>
          <w:szCs w:val="24"/>
          <w:lang w:val="uk-UA"/>
        </w:rPr>
        <w:t>мысли</w:t>
      </w:r>
      <w:proofErr w:type="spellEnd"/>
      <w:r w:rsidRPr="00A966C5">
        <w:rPr>
          <w:rFonts w:cs="Times New Roman"/>
          <w:sz w:val="24"/>
          <w:szCs w:val="24"/>
          <w:lang w:val="uk-UA"/>
        </w:rPr>
        <w:t xml:space="preserve"> </w:t>
      </w:r>
      <w:proofErr w:type="spellStart"/>
      <w:r w:rsidRPr="00A966C5">
        <w:rPr>
          <w:rFonts w:cs="Times New Roman"/>
          <w:sz w:val="24"/>
          <w:szCs w:val="24"/>
          <w:lang w:val="uk-UA"/>
        </w:rPr>
        <w:t>натуралиста</w:t>
      </w:r>
      <w:proofErr w:type="spellEnd"/>
      <w:r w:rsidRPr="00A966C5">
        <w:rPr>
          <w:rFonts w:cs="Times New Roman"/>
          <w:sz w:val="24"/>
          <w:szCs w:val="24"/>
          <w:lang w:val="uk-UA"/>
        </w:rPr>
        <w:t>. – М.: На</w:t>
      </w:r>
      <w:r w:rsidRPr="00A966C5">
        <w:rPr>
          <w:rFonts w:cs="Times New Roman"/>
          <w:sz w:val="24"/>
          <w:szCs w:val="24"/>
          <w:lang w:val="uk-UA"/>
        </w:rPr>
        <w:softHyphen/>
        <w:t>ука, 1988.–С. 74, 88, 132.</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Верхола</w:t>
      </w:r>
      <w:proofErr w:type="spellEnd"/>
      <w:r w:rsidRPr="00A966C5">
        <w:rPr>
          <w:rFonts w:cs="Times New Roman"/>
          <w:sz w:val="24"/>
          <w:szCs w:val="24"/>
          <w:lang w:val="uk-UA"/>
        </w:rPr>
        <w:t xml:space="preserve"> А.Г. </w:t>
      </w:r>
      <w:proofErr w:type="spellStart"/>
      <w:r w:rsidRPr="00A966C5">
        <w:rPr>
          <w:rFonts w:cs="Times New Roman"/>
          <w:sz w:val="24"/>
          <w:szCs w:val="24"/>
          <w:lang w:val="uk-UA"/>
        </w:rPr>
        <w:t>Оптимизация</w:t>
      </w:r>
      <w:proofErr w:type="spellEnd"/>
      <w:r w:rsidRPr="00A966C5">
        <w:rPr>
          <w:rFonts w:cs="Times New Roman"/>
          <w:sz w:val="24"/>
          <w:szCs w:val="24"/>
          <w:lang w:val="uk-UA"/>
        </w:rPr>
        <w:t xml:space="preserve"> </w:t>
      </w:r>
      <w:proofErr w:type="spellStart"/>
      <w:r w:rsidRPr="00A966C5">
        <w:rPr>
          <w:rFonts w:cs="Times New Roman"/>
          <w:sz w:val="24"/>
          <w:szCs w:val="24"/>
          <w:lang w:val="uk-UA"/>
        </w:rPr>
        <w:t>процесса</w:t>
      </w:r>
      <w:proofErr w:type="spellEnd"/>
      <w:r w:rsidRPr="00A966C5">
        <w:rPr>
          <w:rFonts w:cs="Times New Roman"/>
          <w:sz w:val="24"/>
          <w:szCs w:val="24"/>
          <w:lang w:val="uk-UA"/>
        </w:rPr>
        <w:t xml:space="preserve"> </w:t>
      </w:r>
      <w:proofErr w:type="spellStart"/>
      <w:r w:rsidRPr="00A966C5">
        <w:rPr>
          <w:rFonts w:cs="Times New Roman"/>
          <w:sz w:val="24"/>
          <w:szCs w:val="24"/>
          <w:lang w:val="uk-UA"/>
        </w:rPr>
        <w:t>обучения</w:t>
      </w:r>
      <w:proofErr w:type="spellEnd"/>
      <w:r w:rsidRPr="00A966C5">
        <w:rPr>
          <w:rFonts w:cs="Times New Roman"/>
          <w:sz w:val="24"/>
          <w:szCs w:val="24"/>
          <w:lang w:val="uk-UA"/>
        </w:rPr>
        <w:t xml:space="preserve"> в </w:t>
      </w:r>
      <w:proofErr w:type="spellStart"/>
      <w:r w:rsidRPr="00A966C5">
        <w:rPr>
          <w:rFonts w:cs="Times New Roman"/>
          <w:sz w:val="24"/>
          <w:szCs w:val="24"/>
          <w:lang w:val="uk-UA"/>
        </w:rPr>
        <w:t>высших</w:t>
      </w:r>
      <w:proofErr w:type="spellEnd"/>
      <w:r w:rsidRPr="00A966C5">
        <w:rPr>
          <w:rFonts w:cs="Times New Roman"/>
          <w:sz w:val="24"/>
          <w:szCs w:val="24"/>
          <w:lang w:val="uk-UA"/>
        </w:rPr>
        <w:t xml:space="preserve"> </w:t>
      </w:r>
      <w:proofErr w:type="spellStart"/>
      <w:r w:rsidRPr="00A966C5">
        <w:rPr>
          <w:rFonts w:cs="Times New Roman"/>
          <w:sz w:val="24"/>
          <w:szCs w:val="24"/>
          <w:lang w:val="uk-UA"/>
        </w:rPr>
        <w:t>уче</w:t>
      </w:r>
      <w:r w:rsidRPr="00A966C5">
        <w:rPr>
          <w:rFonts w:cs="Times New Roman"/>
          <w:sz w:val="24"/>
          <w:szCs w:val="24"/>
          <w:lang w:val="uk-UA"/>
        </w:rPr>
        <w:softHyphen/>
        <w:t>бных</w:t>
      </w:r>
      <w:proofErr w:type="spellEnd"/>
      <w:r w:rsidRPr="00A966C5">
        <w:rPr>
          <w:rFonts w:cs="Times New Roman"/>
          <w:sz w:val="24"/>
          <w:szCs w:val="24"/>
          <w:lang w:val="uk-UA"/>
        </w:rPr>
        <w:t xml:space="preserve"> </w:t>
      </w:r>
      <w:proofErr w:type="spellStart"/>
      <w:r w:rsidRPr="00A966C5">
        <w:rPr>
          <w:rFonts w:cs="Times New Roman"/>
          <w:sz w:val="24"/>
          <w:szCs w:val="24"/>
          <w:lang w:val="uk-UA"/>
        </w:rPr>
        <w:t>заведениях</w:t>
      </w:r>
      <w:proofErr w:type="spellEnd"/>
      <w:r w:rsidRPr="00A966C5">
        <w:rPr>
          <w:rFonts w:cs="Times New Roman"/>
          <w:sz w:val="24"/>
          <w:szCs w:val="24"/>
          <w:lang w:val="uk-UA"/>
        </w:rPr>
        <w:t>. – К., 2000. – 178с.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r w:rsidRPr="00A966C5">
        <w:rPr>
          <w:rFonts w:cs="Times New Roman"/>
          <w:sz w:val="24"/>
          <w:szCs w:val="24"/>
          <w:lang w:val="uk-UA"/>
        </w:rPr>
        <w:t>Грабовська СЛ. Інтерактивне навчання у вузі: проблеми і перспективи // Вісник Львівського університету. Серія педа</w:t>
      </w:r>
      <w:r w:rsidRPr="00A966C5">
        <w:rPr>
          <w:rFonts w:cs="Times New Roman"/>
          <w:sz w:val="24"/>
          <w:szCs w:val="24"/>
          <w:lang w:val="uk-UA"/>
        </w:rPr>
        <w:softHyphen/>
        <w:t>гогічна. –Вип.15. – 2004. – С171-176.</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Давыдов</w:t>
      </w:r>
      <w:proofErr w:type="spellEnd"/>
      <w:r w:rsidRPr="00A966C5">
        <w:rPr>
          <w:rFonts w:cs="Times New Roman"/>
          <w:sz w:val="24"/>
          <w:szCs w:val="24"/>
          <w:lang w:val="uk-UA"/>
        </w:rPr>
        <w:t xml:space="preserve"> B.B. </w:t>
      </w:r>
      <w:proofErr w:type="spellStart"/>
      <w:r w:rsidRPr="00A966C5">
        <w:rPr>
          <w:rFonts w:cs="Times New Roman"/>
          <w:sz w:val="24"/>
          <w:szCs w:val="24"/>
          <w:lang w:val="uk-UA"/>
        </w:rPr>
        <w:t>Теория</w:t>
      </w:r>
      <w:proofErr w:type="spellEnd"/>
      <w:r w:rsidRPr="00A966C5">
        <w:rPr>
          <w:rFonts w:cs="Times New Roman"/>
          <w:sz w:val="24"/>
          <w:szCs w:val="24"/>
          <w:lang w:val="uk-UA"/>
        </w:rPr>
        <w:t xml:space="preserve"> </w:t>
      </w:r>
      <w:proofErr w:type="spellStart"/>
      <w:r w:rsidRPr="00A966C5">
        <w:rPr>
          <w:rFonts w:cs="Times New Roman"/>
          <w:sz w:val="24"/>
          <w:szCs w:val="24"/>
          <w:lang w:val="uk-UA"/>
        </w:rPr>
        <w:t>развивающего</w:t>
      </w:r>
      <w:proofErr w:type="spellEnd"/>
      <w:r w:rsidRPr="00A966C5">
        <w:rPr>
          <w:rFonts w:cs="Times New Roman"/>
          <w:sz w:val="24"/>
          <w:szCs w:val="24"/>
          <w:lang w:val="uk-UA"/>
        </w:rPr>
        <w:t xml:space="preserve"> </w:t>
      </w:r>
      <w:proofErr w:type="spellStart"/>
      <w:r w:rsidRPr="00A966C5">
        <w:rPr>
          <w:rFonts w:cs="Times New Roman"/>
          <w:sz w:val="24"/>
          <w:szCs w:val="24"/>
          <w:lang w:val="uk-UA"/>
        </w:rPr>
        <w:t>обучения</w:t>
      </w:r>
      <w:proofErr w:type="spellEnd"/>
      <w:r w:rsidRPr="00A966C5">
        <w:rPr>
          <w:rFonts w:cs="Times New Roman"/>
          <w:sz w:val="24"/>
          <w:szCs w:val="24"/>
          <w:lang w:val="uk-UA"/>
        </w:rPr>
        <w:t>. – М 1996 -324с.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Десев</w:t>
      </w:r>
      <w:proofErr w:type="spellEnd"/>
      <w:r w:rsidRPr="00A966C5">
        <w:rPr>
          <w:rFonts w:cs="Times New Roman"/>
          <w:sz w:val="24"/>
          <w:szCs w:val="24"/>
          <w:lang w:val="uk-UA"/>
        </w:rPr>
        <w:t xml:space="preserve"> Л. </w:t>
      </w:r>
      <w:proofErr w:type="spellStart"/>
      <w:r w:rsidRPr="00A966C5">
        <w:rPr>
          <w:rFonts w:cs="Times New Roman"/>
          <w:sz w:val="24"/>
          <w:szCs w:val="24"/>
          <w:lang w:val="uk-UA"/>
        </w:rPr>
        <w:t>Психология</w:t>
      </w:r>
      <w:proofErr w:type="spellEnd"/>
      <w:r w:rsidRPr="00A966C5">
        <w:rPr>
          <w:rFonts w:cs="Times New Roman"/>
          <w:sz w:val="24"/>
          <w:szCs w:val="24"/>
          <w:lang w:val="uk-UA"/>
        </w:rPr>
        <w:t xml:space="preserve"> </w:t>
      </w:r>
      <w:proofErr w:type="spellStart"/>
      <w:r w:rsidRPr="00A966C5">
        <w:rPr>
          <w:rFonts w:cs="Times New Roman"/>
          <w:sz w:val="24"/>
          <w:szCs w:val="24"/>
          <w:lang w:val="uk-UA"/>
        </w:rPr>
        <w:t>малых</w:t>
      </w:r>
      <w:proofErr w:type="spellEnd"/>
      <w:r w:rsidRPr="00A966C5">
        <w:rPr>
          <w:rFonts w:cs="Times New Roman"/>
          <w:sz w:val="24"/>
          <w:szCs w:val="24"/>
          <w:lang w:val="uk-UA"/>
        </w:rPr>
        <w:t xml:space="preserve"> </w:t>
      </w:r>
      <w:proofErr w:type="spellStart"/>
      <w:r w:rsidRPr="00A966C5">
        <w:rPr>
          <w:rFonts w:cs="Times New Roman"/>
          <w:sz w:val="24"/>
          <w:szCs w:val="24"/>
          <w:lang w:val="uk-UA"/>
        </w:rPr>
        <w:t>групп</w:t>
      </w:r>
      <w:proofErr w:type="spellEnd"/>
      <w:r w:rsidRPr="00A966C5">
        <w:rPr>
          <w:rFonts w:cs="Times New Roman"/>
          <w:sz w:val="24"/>
          <w:szCs w:val="24"/>
          <w:lang w:val="uk-UA"/>
        </w:rPr>
        <w:t xml:space="preserve">. – М.: </w:t>
      </w:r>
      <w:proofErr w:type="spellStart"/>
      <w:r w:rsidRPr="00A966C5">
        <w:rPr>
          <w:rFonts w:cs="Times New Roman"/>
          <w:sz w:val="24"/>
          <w:szCs w:val="24"/>
          <w:lang w:val="uk-UA"/>
        </w:rPr>
        <w:t>Прогресс</w:t>
      </w:r>
      <w:proofErr w:type="spellEnd"/>
      <w:r w:rsidRPr="00A966C5">
        <w:rPr>
          <w:rFonts w:cs="Times New Roman"/>
          <w:sz w:val="24"/>
          <w:szCs w:val="24"/>
          <w:lang w:val="uk-UA"/>
        </w:rPr>
        <w:t xml:space="preserve"> 1979 -208с.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Емельянов</w:t>
      </w:r>
      <w:proofErr w:type="spellEnd"/>
      <w:r w:rsidRPr="00A966C5">
        <w:rPr>
          <w:rFonts w:cs="Times New Roman"/>
          <w:sz w:val="24"/>
          <w:szCs w:val="24"/>
          <w:lang w:val="uk-UA"/>
        </w:rPr>
        <w:t xml:space="preserve"> Ю.Н. </w:t>
      </w:r>
      <w:proofErr w:type="spellStart"/>
      <w:r w:rsidRPr="00A966C5">
        <w:rPr>
          <w:rFonts w:cs="Times New Roman"/>
          <w:sz w:val="24"/>
          <w:szCs w:val="24"/>
          <w:lang w:val="uk-UA"/>
        </w:rPr>
        <w:t>Активное</w:t>
      </w:r>
      <w:proofErr w:type="spellEnd"/>
      <w:r w:rsidRPr="00A966C5">
        <w:rPr>
          <w:rFonts w:cs="Times New Roman"/>
          <w:sz w:val="24"/>
          <w:szCs w:val="24"/>
          <w:lang w:val="uk-UA"/>
        </w:rPr>
        <w:t xml:space="preserve"> </w:t>
      </w:r>
      <w:proofErr w:type="spellStart"/>
      <w:r w:rsidRPr="00A966C5">
        <w:rPr>
          <w:rFonts w:cs="Times New Roman"/>
          <w:sz w:val="24"/>
          <w:szCs w:val="24"/>
          <w:lang w:val="uk-UA"/>
        </w:rPr>
        <w:t>социально-психологическое</w:t>
      </w:r>
      <w:proofErr w:type="spellEnd"/>
      <w:r w:rsidRPr="00A966C5">
        <w:rPr>
          <w:rFonts w:cs="Times New Roman"/>
          <w:sz w:val="24"/>
          <w:szCs w:val="24"/>
          <w:lang w:val="uk-UA"/>
        </w:rPr>
        <w:t xml:space="preserve"> </w:t>
      </w:r>
      <w:proofErr w:type="spellStart"/>
      <w:r w:rsidRPr="00A966C5">
        <w:rPr>
          <w:rFonts w:cs="Times New Roman"/>
          <w:sz w:val="24"/>
          <w:szCs w:val="24"/>
          <w:lang w:val="uk-UA"/>
        </w:rPr>
        <w:t>обу</w:t>
      </w:r>
      <w:r w:rsidRPr="00A966C5">
        <w:rPr>
          <w:rFonts w:cs="Times New Roman"/>
          <w:sz w:val="24"/>
          <w:szCs w:val="24"/>
          <w:lang w:val="uk-UA"/>
        </w:rPr>
        <w:softHyphen/>
        <w:t>ченче</w:t>
      </w:r>
      <w:proofErr w:type="spellEnd"/>
      <w:r w:rsidRPr="00A966C5">
        <w:rPr>
          <w:rFonts w:cs="Times New Roman"/>
          <w:sz w:val="24"/>
          <w:szCs w:val="24"/>
          <w:lang w:val="uk-UA"/>
        </w:rPr>
        <w:t>–Л., 1985.–342 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Звонников</w:t>
      </w:r>
      <w:proofErr w:type="spellEnd"/>
      <w:r w:rsidRPr="00A966C5">
        <w:rPr>
          <w:rFonts w:cs="Times New Roman"/>
          <w:sz w:val="24"/>
          <w:szCs w:val="24"/>
          <w:lang w:val="uk-UA"/>
        </w:rPr>
        <w:t xml:space="preserve"> В.И. </w:t>
      </w:r>
      <w:proofErr w:type="spellStart"/>
      <w:r w:rsidRPr="00A966C5">
        <w:rPr>
          <w:rFonts w:cs="Times New Roman"/>
          <w:sz w:val="24"/>
          <w:szCs w:val="24"/>
          <w:lang w:val="uk-UA"/>
        </w:rPr>
        <w:t>Инновационные</w:t>
      </w:r>
      <w:proofErr w:type="spellEnd"/>
      <w:r w:rsidRPr="00A966C5">
        <w:rPr>
          <w:rFonts w:cs="Times New Roman"/>
          <w:sz w:val="24"/>
          <w:szCs w:val="24"/>
          <w:lang w:val="uk-UA"/>
        </w:rPr>
        <w:t xml:space="preserve"> </w:t>
      </w:r>
      <w:proofErr w:type="spellStart"/>
      <w:r w:rsidRPr="00A966C5">
        <w:rPr>
          <w:rFonts w:cs="Times New Roman"/>
          <w:sz w:val="24"/>
          <w:szCs w:val="24"/>
          <w:lang w:val="uk-UA"/>
        </w:rPr>
        <w:t>методы</w:t>
      </w:r>
      <w:proofErr w:type="spellEnd"/>
      <w:r w:rsidRPr="00A966C5">
        <w:rPr>
          <w:rFonts w:cs="Times New Roman"/>
          <w:sz w:val="24"/>
          <w:szCs w:val="24"/>
          <w:lang w:val="uk-UA"/>
        </w:rPr>
        <w:t xml:space="preserve"> </w:t>
      </w:r>
      <w:proofErr w:type="spellStart"/>
      <w:r w:rsidRPr="00A966C5">
        <w:rPr>
          <w:rFonts w:cs="Times New Roman"/>
          <w:sz w:val="24"/>
          <w:szCs w:val="24"/>
          <w:lang w:val="uk-UA"/>
        </w:rPr>
        <w:t>оценки</w:t>
      </w:r>
      <w:proofErr w:type="spellEnd"/>
      <w:r w:rsidRPr="00A966C5">
        <w:rPr>
          <w:rFonts w:cs="Times New Roman"/>
          <w:sz w:val="24"/>
          <w:szCs w:val="24"/>
          <w:lang w:val="uk-UA"/>
        </w:rPr>
        <w:t xml:space="preserve"> </w:t>
      </w:r>
      <w:proofErr w:type="spellStart"/>
      <w:r w:rsidRPr="00A966C5">
        <w:rPr>
          <w:rFonts w:cs="Times New Roman"/>
          <w:sz w:val="24"/>
          <w:szCs w:val="24"/>
          <w:lang w:val="uk-UA"/>
        </w:rPr>
        <w:t>учебных</w:t>
      </w:r>
      <w:proofErr w:type="spellEnd"/>
      <w:r w:rsidRPr="00A966C5">
        <w:rPr>
          <w:rFonts w:cs="Times New Roman"/>
          <w:sz w:val="24"/>
          <w:szCs w:val="24"/>
          <w:lang w:val="uk-UA"/>
        </w:rPr>
        <w:t xml:space="preserve"> </w:t>
      </w:r>
      <w:proofErr w:type="spellStart"/>
      <w:r w:rsidRPr="00A966C5">
        <w:rPr>
          <w:rFonts w:cs="Times New Roman"/>
          <w:sz w:val="24"/>
          <w:szCs w:val="24"/>
          <w:lang w:val="uk-UA"/>
        </w:rPr>
        <w:t>до</w:t>
      </w:r>
      <w:r w:rsidRPr="00A966C5">
        <w:rPr>
          <w:rFonts w:cs="Times New Roman"/>
          <w:sz w:val="24"/>
          <w:szCs w:val="24"/>
          <w:lang w:val="uk-UA"/>
        </w:rPr>
        <w:softHyphen/>
        <w:t>стижений</w:t>
      </w:r>
      <w:proofErr w:type="spellEnd"/>
      <w:r w:rsidRPr="00A966C5">
        <w:rPr>
          <w:rFonts w:cs="Times New Roman"/>
          <w:sz w:val="24"/>
          <w:szCs w:val="24"/>
          <w:lang w:val="uk-UA"/>
        </w:rPr>
        <w:t xml:space="preserve"> </w:t>
      </w:r>
      <w:proofErr w:type="spellStart"/>
      <w:r w:rsidRPr="00A966C5">
        <w:rPr>
          <w:rFonts w:cs="Times New Roman"/>
          <w:sz w:val="24"/>
          <w:szCs w:val="24"/>
          <w:lang w:val="uk-UA"/>
        </w:rPr>
        <w:t>студентов</w:t>
      </w:r>
      <w:proofErr w:type="spellEnd"/>
      <w:r w:rsidRPr="00A966C5">
        <w:rPr>
          <w:rFonts w:cs="Times New Roman"/>
          <w:sz w:val="24"/>
          <w:szCs w:val="24"/>
          <w:lang w:val="uk-UA"/>
        </w:rPr>
        <w:t xml:space="preserve"> / </w:t>
      </w:r>
      <w:proofErr w:type="spellStart"/>
      <w:r w:rsidRPr="00A966C5">
        <w:rPr>
          <w:rFonts w:cs="Times New Roman"/>
          <w:sz w:val="24"/>
          <w:szCs w:val="24"/>
          <w:lang w:val="uk-UA"/>
        </w:rPr>
        <w:t>В.И.Звонников</w:t>
      </w:r>
      <w:proofErr w:type="spellEnd"/>
      <w:r w:rsidRPr="00A966C5">
        <w:rPr>
          <w:rFonts w:cs="Times New Roman"/>
          <w:sz w:val="24"/>
          <w:szCs w:val="24"/>
          <w:lang w:val="uk-UA"/>
        </w:rPr>
        <w:t xml:space="preserve"> // </w:t>
      </w:r>
      <w:proofErr w:type="spellStart"/>
      <w:r w:rsidRPr="00A966C5">
        <w:rPr>
          <w:rFonts w:cs="Times New Roman"/>
          <w:sz w:val="24"/>
          <w:szCs w:val="24"/>
          <w:lang w:val="uk-UA"/>
        </w:rPr>
        <w:t>Высшее</w:t>
      </w:r>
      <w:proofErr w:type="spellEnd"/>
      <w:r w:rsidRPr="00A966C5">
        <w:rPr>
          <w:rFonts w:cs="Times New Roman"/>
          <w:sz w:val="24"/>
          <w:szCs w:val="24"/>
          <w:lang w:val="uk-UA"/>
        </w:rPr>
        <w:t xml:space="preserve"> </w:t>
      </w:r>
      <w:proofErr w:type="spellStart"/>
      <w:r w:rsidRPr="00A966C5">
        <w:rPr>
          <w:rFonts w:cs="Times New Roman"/>
          <w:sz w:val="24"/>
          <w:szCs w:val="24"/>
          <w:lang w:val="uk-UA"/>
        </w:rPr>
        <w:t>образование</w:t>
      </w:r>
      <w:proofErr w:type="spellEnd"/>
      <w:r w:rsidRPr="00A966C5">
        <w:rPr>
          <w:rFonts w:cs="Times New Roman"/>
          <w:sz w:val="24"/>
          <w:szCs w:val="24"/>
          <w:lang w:val="uk-UA"/>
        </w:rPr>
        <w:t xml:space="preserve"> сегодня.–2006.–№ 5.–С. 12-17. – </w:t>
      </w:r>
      <w:proofErr w:type="spellStart"/>
      <w:r w:rsidRPr="00A966C5">
        <w:rPr>
          <w:rFonts w:cs="Times New Roman"/>
          <w:sz w:val="24"/>
          <w:szCs w:val="24"/>
          <w:lang w:val="uk-UA"/>
        </w:rPr>
        <w:t>Библиограф</w:t>
      </w:r>
      <w:proofErr w:type="spellEnd"/>
      <w:r w:rsidRPr="00A966C5">
        <w:rPr>
          <w:rFonts w:cs="Times New Roman"/>
          <w:sz w:val="24"/>
          <w:szCs w:val="24"/>
          <w:lang w:val="uk-UA"/>
        </w:rPr>
        <w:t>.: 6 назв.</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Згуровський</w:t>
      </w:r>
      <w:proofErr w:type="spellEnd"/>
      <w:r w:rsidRPr="00A966C5">
        <w:rPr>
          <w:rFonts w:cs="Times New Roman"/>
          <w:sz w:val="24"/>
          <w:szCs w:val="24"/>
          <w:lang w:val="uk-UA"/>
        </w:rPr>
        <w:t xml:space="preserve"> М. Підготовку кадрів на рівень сучасних вимог // Освіта і управління. – 1997. – №2. – С 14-20.</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r w:rsidRPr="00A966C5">
        <w:rPr>
          <w:rFonts w:cs="Times New Roman"/>
          <w:sz w:val="24"/>
          <w:szCs w:val="24"/>
          <w:lang w:val="uk-UA"/>
        </w:rPr>
        <w:lastRenderedPageBreak/>
        <w:t xml:space="preserve">Кларин МБ. </w:t>
      </w:r>
      <w:proofErr w:type="spellStart"/>
      <w:r w:rsidRPr="00A966C5">
        <w:rPr>
          <w:rFonts w:cs="Times New Roman"/>
          <w:sz w:val="24"/>
          <w:szCs w:val="24"/>
          <w:lang w:val="uk-UA"/>
        </w:rPr>
        <w:t>Инновации</w:t>
      </w:r>
      <w:proofErr w:type="spellEnd"/>
      <w:r w:rsidRPr="00A966C5">
        <w:rPr>
          <w:rFonts w:cs="Times New Roman"/>
          <w:sz w:val="24"/>
          <w:szCs w:val="24"/>
          <w:lang w:val="uk-UA"/>
        </w:rPr>
        <w:t xml:space="preserve"> в </w:t>
      </w:r>
      <w:proofErr w:type="spellStart"/>
      <w:r w:rsidRPr="00A966C5">
        <w:rPr>
          <w:rFonts w:cs="Times New Roman"/>
          <w:sz w:val="24"/>
          <w:szCs w:val="24"/>
          <w:lang w:val="uk-UA"/>
        </w:rPr>
        <w:t>мировой</w:t>
      </w:r>
      <w:proofErr w:type="spellEnd"/>
      <w:r w:rsidRPr="00A966C5">
        <w:rPr>
          <w:rFonts w:cs="Times New Roman"/>
          <w:sz w:val="24"/>
          <w:szCs w:val="24"/>
          <w:lang w:val="uk-UA"/>
        </w:rPr>
        <w:t xml:space="preserve"> </w:t>
      </w:r>
      <w:proofErr w:type="spellStart"/>
      <w:r w:rsidRPr="00A966C5">
        <w:rPr>
          <w:rFonts w:cs="Times New Roman"/>
          <w:sz w:val="24"/>
          <w:szCs w:val="24"/>
          <w:lang w:val="uk-UA"/>
        </w:rPr>
        <w:t>педагогике</w:t>
      </w:r>
      <w:proofErr w:type="spellEnd"/>
      <w:r w:rsidRPr="00A966C5">
        <w:rPr>
          <w:rFonts w:cs="Times New Roman"/>
          <w:sz w:val="24"/>
          <w:szCs w:val="24"/>
          <w:lang w:val="uk-UA"/>
        </w:rPr>
        <w:t>. – М , 1998 – 180с.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r w:rsidRPr="00A966C5">
        <w:rPr>
          <w:rFonts w:cs="Times New Roman"/>
          <w:sz w:val="24"/>
          <w:szCs w:val="24"/>
          <w:lang w:val="uk-UA"/>
        </w:rPr>
        <w:t xml:space="preserve">Кларин М.В. </w:t>
      </w:r>
      <w:proofErr w:type="spellStart"/>
      <w:r w:rsidRPr="00A966C5">
        <w:rPr>
          <w:rFonts w:cs="Times New Roman"/>
          <w:sz w:val="24"/>
          <w:szCs w:val="24"/>
          <w:lang w:val="uk-UA"/>
        </w:rPr>
        <w:t>Педагогическая</w:t>
      </w:r>
      <w:proofErr w:type="spellEnd"/>
      <w:r w:rsidRPr="00A966C5">
        <w:rPr>
          <w:rFonts w:cs="Times New Roman"/>
          <w:sz w:val="24"/>
          <w:szCs w:val="24"/>
          <w:lang w:val="uk-UA"/>
        </w:rPr>
        <w:t xml:space="preserve"> </w:t>
      </w:r>
      <w:proofErr w:type="spellStart"/>
      <w:r w:rsidRPr="00A966C5">
        <w:rPr>
          <w:rFonts w:cs="Times New Roman"/>
          <w:sz w:val="24"/>
          <w:szCs w:val="24"/>
          <w:lang w:val="uk-UA"/>
        </w:rPr>
        <w:t>технология</w:t>
      </w:r>
      <w:proofErr w:type="spellEnd"/>
      <w:r w:rsidRPr="00A966C5">
        <w:rPr>
          <w:rFonts w:cs="Times New Roman"/>
          <w:sz w:val="24"/>
          <w:szCs w:val="24"/>
          <w:lang w:val="uk-UA"/>
        </w:rPr>
        <w:t xml:space="preserve"> в </w:t>
      </w:r>
      <w:proofErr w:type="spellStart"/>
      <w:r w:rsidRPr="00A966C5">
        <w:rPr>
          <w:rFonts w:cs="Times New Roman"/>
          <w:sz w:val="24"/>
          <w:szCs w:val="24"/>
          <w:lang w:val="uk-UA"/>
        </w:rPr>
        <w:t>учебном</w:t>
      </w:r>
      <w:proofErr w:type="spellEnd"/>
      <w:r w:rsidRPr="00A966C5">
        <w:rPr>
          <w:rFonts w:cs="Times New Roman"/>
          <w:sz w:val="24"/>
          <w:szCs w:val="24"/>
          <w:lang w:val="uk-UA"/>
        </w:rPr>
        <w:t xml:space="preserve"> </w:t>
      </w:r>
      <w:proofErr w:type="spellStart"/>
      <w:r w:rsidRPr="00A966C5">
        <w:rPr>
          <w:rFonts w:cs="Times New Roman"/>
          <w:sz w:val="24"/>
          <w:szCs w:val="24"/>
          <w:lang w:val="uk-UA"/>
        </w:rPr>
        <w:t>процессе</w:t>
      </w:r>
      <w:proofErr w:type="spellEnd"/>
      <w:r w:rsidRPr="00A966C5">
        <w:rPr>
          <w:rFonts w:cs="Times New Roman"/>
          <w:sz w:val="24"/>
          <w:szCs w:val="24"/>
          <w:lang w:val="uk-UA"/>
        </w:rPr>
        <w:t xml:space="preserve"> – М., 1989.– 225с.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Кларк</w:t>
      </w:r>
      <w:proofErr w:type="spellEnd"/>
      <w:r w:rsidRPr="00A966C5">
        <w:rPr>
          <w:rFonts w:cs="Times New Roman"/>
          <w:sz w:val="24"/>
          <w:szCs w:val="24"/>
          <w:lang w:val="uk-UA"/>
        </w:rPr>
        <w:t xml:space="preserve"> М. </w:t>
      </w:r>
      <w:proofErr w:type="spellStart"/>
      <w:r w:rsidRPr="00A966C5">
        <w:rPr>
          <w:rFonts w:cs="Times New Roman"/>
          <w:sz w:val="24"/>
          <w:szCs w:val="24"/>
          <w:lang w:val="uk-UA"/>
        </w:rPr>
        <w:t>Технология</w:t>
      </w:r>
      <w:proofErr w:type="spellEnd"/>
      <w:r w:rsidRPr="00A966C5">
        <w:rPr>
          <w:rFonts w:cs="Times New Roman"/>
          <w:sz w:val="24"/>
          <w:szCs w:val="24"/>
          <w:lang w:val="uk-UA"/>
        </w:rPr>
        <w:t xml:space="preserve"> </w:t>
      </w:r>
      <w:proofErr w:type="spellStart"/>
      <w:r w:rsidRPr="00A966C5">
        <w:rPr>
          <w:rFonts w:cs="Times New Roman"/>
          <w:sz w:val="24"/>
          <w:szCs w:val="24"/>
          <w:lang w:val="uk-UA"/>
        </w:rPr>
        <w:t>образования</w:t>
      </w:r>
      <w:proofErr w:type="spellEnd"/>
      <w:r w:rsidRPr="00A966C5">
        <w:rPr>
          <w:rFonts w:cs="Times New Roman"/>
          <w:sz w:val="24"/>
          <w:szCs w:val="24"/>
          <w:lang w:val="uk-UA"/>
        </w:rPr>
        <w:t xml:space="preserve"> </w:t>
      </w:r>
      <w:proofErr w:type="spellStart"/>
      <w:r w:rsidRPr="00A966C5">
        <w:rPr>
          <w:rFonts w:cs="Times New Roman"/>
          <w:sz w:val="24"/>
          <w:szCs w:val="24"/>
          <w:lang w:val="uk-UA"/>
        </w:rPr>
        <w:t>или</w:t>
      </w:r>
      <w:proofErr w:type="spellEnd"/>
      <w:r w:rsidRPr="00A966C5">
        <w:rPr>
          <w:rFonts w:cs="Times New Roman"/>
          <w:sz w:val="24"/>
          <w:szCs w:val="24"/>
          <w:lang w:val="uk-UA"/>
        </w:rPr>
        <w:t xml:space="preserve"> </w:t>
      </w:r>
      <w:proofErr w:type="spellStart"/>
      <w:r w:rsidRPr="00A966C5">
        <w:rPr>
          <w:rFonts w:cs="Times New Roman"/>
          <w:sz w:val="24"/>
          <w:szCs w:val="24"/>
          <w:lang w:val="uk-UA"/>
        </w:rPr>
        <w:t>педагогическая</w:t>
      </w:r>
      <w:proofErr w:type="spellEnd"/>
      <w:r w:rsidRPr="00A966C5">
        <w:rPr>
          <w:rFonts w:cs="Times New Roman"/>
          <w:sz w:val="24"/>
          <w:szCs w:val="24"/>
          <w:lang w:val="uk-UA"/>
        </w:rPr>
        <w:t xml:space="preserve"> </w:t>
      </w:r>
      <w:proofErr w:type="spellStart"/>
      <w:r w:rsidRPr="00A966C5">
        <w:rPr>
          <w:rFonts w:cs="Times New Roman"/>
          <w:sz w:val="24"/>
          <w:szCs w:val="24"/>
          <w:lang w:val="uk-UA"/>
        </w:rPr>
        <w:t>тех</w:t>
      </w:r>
      <w:r w:rsidRPr="00A966C5">
        <w:rPr>
          <w:rFonts w:cs="Times New Roman"/>
          <w:sz w:val="24"/>
          <w:szCs w:val="24"/>
          <w:lang w:val="uk-UA"/>
        </w:rPr>
        <w:softHyphen/>
        <w:t>нология</w:t>
      </w:r>
      <w:proofErr w:type="spellEnd"/>
      <w:r w:rsidRPr="00A966C5">
        <w:rPr>
          <w:rFonts w:cs="Times New Roman"/>
          <w:sz w:val="24"/>
          <w:szCs w:val="24"/>
          <w:lang w:val="uk-UA"/>
        </w:rPr>
        <w:t xml:space="preserve">?// </w:t>
      </w:r>
      <w:proofErr w:type="spellStart"/>
      <w:r w:rsidRPr="00A966C5">
        <w:rPr>
          <w:rFonts w:cs="Times New Roman"/>
          <w:sz w:val="24"/>
          <w:szCs w:val="24"/>
          <w:lang w:val="uk-UA"/>
        </w:rPr>
        <w:t>Перспективы</w:t>
      </w:r>
      <w:proofErr w:type="spellEnd"/>
      <w:r w:rsidRPr="00A966C5">
        <w:rPr>
          <w:rFonts w:cs="Times New Roman"/>
          <w:sz w:val="24"/>
          <w:szCs w:val="24"/>
          <w:lang w:val="uk-UA"/>
        </w:rPr>
        <w:t xml:space="preserve">. </w:t>
      </w:r>
      <w:proofErr w:type="spellStart"/>
      <w:r w:rsidRPr="00A966C5">
        <w:rPr>
          <w:rFonts w:cs="Times New Roman"/>
          <w:sz w:val="24"/>
          <w:szCs w:val="24"/>
          <w:lang w:val="uk-UA"/>
        </w:rPr>
        <w:t>Вопросы</w:t>
      </w:r>
      <w:proofErr w:type="spellEnd"/>
      <w:r w:rsidRPr="00A966C5">
        <w:rPr>
          <w:rFonts w:cs="Times New Roman"/>
          <w:sz w:val="24"/>
          <w:szCs w:val="24"/>
          <w:lang w:val="uk-UA"/>
        </w:rPr>
        <w:t xml:space="preserve"> </w:t>
      </w:r>
      <w:proofErr w:type="spellStart"/>
      <w:r w:rsidRPr="00A966C5">
        <w:rPr>
          <w:rFonts w:cs="Times New Roman"/>
          <w:sz w:val="24"/>
          <w:szCs w:val="24"/>
          <w:lang w:val="uk-UA"/>
        </w:rPr>
        <w:t>образования</w:t>
      </w:r>
      <w:proofErr w:type="spellEnd"/>
      <w:r w:rsidRPr="00A966C5">
        <w:rPr>
          <w:rFonts w:cs="Times New Roman"/>
          <w:sz w:val="24"/>
          <w:szCs w:val="24"/>
          <w:lang w:val="uk-UA"/>
        </w:rPr>
        <w:t>. –  М 1983 – №2. – С 78.</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Кошманова</w:t>
      </w:r>
      <w:proofErr w:type="spellEnd"/>
      <w:r w:rsidRPr="00A966C5">
        <w:rPr>
          <w:rFonts w:cs="Times New Roman"/>
          <w:sz w:val="24"/>
          <w:szCs w:val="24"/>
          <w:lang w:val="uk-UA"/>
        </w:rPr>
        <w:t xml:space="preserve"> Т.С На шляху до новітньої педагогічної освіти (на прикладі Університету штату </w:t>
      </w:r>
      <w:proofErr w:type="spellStart"/>
      <w:r w:rsidRPr="00A966C5">
        <w:rPr>
          <w:rFonts w:cs="Times New Roman"/>
          <w:sz w:val="24"/>
          <w:szCs w:val="24"/>
          <w:lang w:val="uk-UA"/>
        </w:rPr>
        <w:t>Мічіган</w:t>
      </w:r>
      <w:proofErr w:type="spellEnd"/>
      <w:r w:rsidRPr="00A966C5">
        <w:rPr>
          <w:rFonts w:cs="Times New Roman"/>
          <w:sz w:val="24"/>
          <w:szCs w:val="24"/>
          <w:lang w:val="uk-UA"/>
        </w:rPr>
        <w:t>). – Львів, 2000. – 345с.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Кошманова</w:t>
      </w:r>
      <w:proofErr w:type="spellEnd"/>
      <w:r w:rsidRPr="00A966C5">
        <w:rPr>
          <w:rFonts w:cs="Times New Roman"/>
          <w:sz w:val="24"/>
          <w:szCs w:val="24"/>
          <w:lang w:val="uk-UA"/>
        </w:rPr>
        <w:t xml:space="preserve"> Т.С. Розвиток педагогічної освіти у США (1960-1998 </w:t>
      </w:r>
      <w:proofErr w:type="spellStart"/>
      <w:r w:rsidRPr="00A966C5">
        <w:rPr>
          <w:rFonts w:cs="Times New Roman"/>
          <w:sz w:val="24"/>
          <w:szCs w:val="24"/>
          <w:lang w:val="uk-UA"/>
        </w:rPr>
        <w:t>pp</w:t>
      </w:r>
      <w:proofErr w:type="spellEnd"/>
      <w:r w:rsidRPr="00A966C5">
        <w:rPr>
          <w:rFonts w:cs="Times New Roman"/>
          <w:sz w:val="24"/>
          <w:szCs w:val="24"/>
          <w:lang w:val="uk-UA"/>
        </w:rPr>
        <w:t>.). – Львів: Вид-во «Світ», 1999. – 486 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r w:rsidRPr="00A966C5">
        <w:rPr>
          <w:rFonts w:cs="Times New Roman"/>
          <w:sz w:val="24"/>
          <w:szCs w:val="24"/>
          <w:lang w:val="uk-UA"/>
        </w:rPr>
        <w:t>Кравченко Л.П. Сучасні комп'ютерні технології на уроках філології // Вивчаємо українську мову та літературу. – №17-18 (57-58) червень. – 2005р. – С 9-13.</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Кратасюк</w:t>
      </w:r>
      <w:proofErr w:type="spellEnd"/>
      <w:r w:rsidRPr="00A966C5">
        <w:rPr>
          <w:rFonts w:cs="Times New Roman"/>
          <w:sz w:val="24"/>
          <w:szCs w:val="24"/>
          <w:lang w:val="uk-UA"/>
        </w:rPr>
        <w:t xml:space="preserve"> Л. Інтерактивні методи навчання: </w:t>
      </w:r>
      <w:proofErr w:type="spellStart"/>
      <w:r w:rsidRPr="00A966C5">
        <w:rPr>
          <w:rFonts w:cs="Times New Roman"/>
          <w:sz w:val="24"/>
          <w:szCs w:val="24"/>
          <w:lang w:val="uk-UA"/>
        </w:rPr>
        <w:t>лінгводидактичні</w:t>
      </w:r>
      <w:proofErr w:type="spellEnd"/>
      <w:r w:rsidRPr="00A966C5">
        <w:rPr>
          <w:rFonts w:cs="Times New Roman"/>
          <w:sz w:val="24"/>
          <w:szCs w:val="24"/>
          <w:lang w:val="uk-UA"/>
        </w:rPr>
        <w:t xml:space="preserve"> засади // </w:t>
      </w:r>
      <w:proofErr w:type="spellStart"/>
      <w:r w:rsidRPr="00A966C5">
        <w:rPr>
          <w:rFonts w:cs="Times New Roman"/>
          <w:sz w:val="24"/>
          <w:szCs w:val="24"/>
          <w:lang w:val="uk-UA"/>
        </w:rPr>
        <w:t>Дивослово</w:t>
      </w:r>
      <w:proofErr w:type="spellEnd"/>
      <w:r w:rsidRPr="00A966C5">
        <w:rPr>
          <w:rFonts w:cs="Times New Roman"/>
          <w:sz w:val="24"/>
          <w:szCs w:val="24"/>
          <w:lang w:val="uk-UA"/>
        </w:rPr>
        <w:t>. – 2004. – №10. – С 2-11.</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r w:rsidRPr="00A966C5">
        <w:rPr>
          <w:rFonts w:cs="Times New Roman"/>
          <w:sz w:val="24"/>
          <w:szCs w:val="24"/>
          <w:lang w:val="uk-UA"/>
        </w:rPr>
        <w:t xml:space="preserve">Кривулина A.A. </w:t>
      </w:r>
      <w:proofErr w:type="spellStart"/>
      <w:r w:rsidRPr="00A966C5">
        <w:rPr>
          <w:rFonts w:cs="Times New Roman"/>
          <w:sz w:val="24"/>
          <w:szCs w:val="24"/>
          <w:lang w:val="uk-UA"/>
        </w:rPr>
        <w:t>Эргодизайн</w:t>
      </w:r>
      <w:proofErr w:type="spellEnd"/>
      <w:r w:rsidRPr="00A966C5">
        <w:rPr>
          <w:rFonts w:cs="Times New Roman"/>
          <w:sz w:val="24"/>
          <w:szCs w:val="24"/>
          <w:lang w:val="uk-UA"/>
        </w:rPr>
        <w:t xml:space="preserve"> </w:t>
      </w:r>
      <w:proofErr w:type="spellStart"/>
      <w:r w:rsidRPr="00A966C5">
        <w:rPr>
          <w:rFonts w:cs="Times New Roman"/>
          <w:sz w:val="24"/>
          <w:szCs w:val="24"/>
          <w:lang w:val="uk-UA"/>
        </w:rPr>
        <w:t>образовательного</w:t>
      </w:r>
      <w:proofErr w:type="spellEnd"/>
      <w:r w:rsidRPr="00A966C5">
        <w:rPr>
          <w:rFonts w:cs="Times New Roman"/>
          <w:sz w:val="24"/>
          <w:szCs w:val="24"/>
          <w:lang w:val="uk-UA"/>
        </w:rPr>
        <w:t xml:space="preserve"> </w:t>
      </w:r>
      <w:proofErr w:type="spellStart"/>
      <w:r w:rsidRPr="00A966C5">
        <w:rPr>
          <w:rFonts w:cs="Times New Roman"/>
          <w:sz w:val="24"/>
          <w:szCs w:val="24"/>
          <w:lang w:val="uk-UA"/>
        </w:rPr>
        <w:t>пространства</w:t>
      </w:r>
      <w:proofErr w:type="spellEnd"/>
      <w:r w:rsidRPr="00A966C5">
        <w:rPr>
          <w:rFonts w:cs="Times New Roman"/>
          <w:sz w:val="24"/>
          <w:szCs w:val="24"/>
          <w:lang w:val="uk-UA"/>
        </w:rPr>
        <w:t xml:space="preserve"> (</w:t>
      </w:r>
      <w:proofErr w:type="spellStart"/>
      <w:r w:rsidRPr="00A966C5">
        <w:rPr>
          <w:rFonts w:cs="Times New Roman"/>
          <w:sz w:val="24"/>
          <w:szCs w:val="24"/>
          <w:lang w:val="uk-UA"/>
        </w:rPr>
        <w:t>размышление</w:t>
      </w:r>
      <w:proofErr w:type="spellEnd"/>
      <w:r w:rsidRPr="00A966C5">
        <w:rPr>
          <w:rFonts w:cs="Times New Roman"/>
          <w:sz w:val="24"/>
          <w:szCs w:val="24"/>
          <w:lang w:val="uk-UA"/>
        </w:rPr>
        <w:t xml:space="preserve"> психолога). – М: ПЕР СЭ, 2003. – 192 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Кулінська</w:t>
      </w:r>
      <w:proofErr w:type="spellEnd"/>
      <w:r w:rsidRPr="00A966C5">
        <w:rPr>
          <w:rFonts w:cs="Times New Roman"/>
          <w:sz w:val="24"/>
          <w:szCs w:val="24"/>
          <w:lang w:val="uk-UA"/>
        </w:rPr>
        <w:t xml:space="preserve"> Л.П. Екранна і звукова наочність на уроках україн</w:t>
      </w:r>
      <w:r w:rsidRPr="00A966C5">
        <w:rPr>
          <w:rFonts w:cs="Times New Roman"/>
          <w:sz w:val="24"/>
          <w:szCs w:val="24"/>
          <w:lang w:val="uk-UA"/>
        </w:rPr>
        <w:softHyphen/>
        <w:t>ської мови: посібник для вчителів. – К., 1986. – 118 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Левитес</w:t>
      </w:r>
      <w:proofErr w:type="spellEnd"/>
      <w:r w:rsidRPr="00A966C5">
        <w:rPr>
          <w:rFonts w:cs="Times New Roman"/>
          <w:sz w:val="24"/>
          <w:szCs w:val="24"/>
          <w:lang w:val="uk-UA"/>
        </w:rPr>
        <w:t xml:space="preserve"> Д.Г. Практика </w:t>
      </w:r>
      <w:proofErr w:type="spellStart"/>
      <w:r w:rsidRPr="00A966C5">
        <w:rPr>
          <w:rFonts w:cs="Times New Roman"/>
          <w:sz w:val="24"/>
          <w:szCs w:val="24"/>
          <w:lang w:val="uk-UA"/>
        </w:rPr>
        <w:t>обучения</w:t>
      </w:r>
      <w:proofErr w:type="spellEnd"/>
      <w:r w:rsidRPr="00A966C5">
        <w:rPr>
          <w:rFonts w:cs="Times New Roman"/>
          <w:sz w:val="24"/>
          <w:szCs w:val="24"/>
          <w:lang w:val="uk-UA"/>
        </w:rPr>
        <w:t xml:space="preserve">: </w:t>
      </w:r>
      <w:proofErr w:type="spellStart"/>
      <w:r w:rsidRPr="00A966C5">
        <w:rPr>
          <w:rFonts w:cs="Times New Roman"/>
          <w:sz w:val="24"/>
          <w:szCs w:val="24"/>
          <w:lang w:val="uk-UA"/>
        </w:rPr>
        <w:t>современные</w:t>
      </w:r>
      <w:proofErr w:type="spellEnd"/>
      <w:r w:rsidRPr="00A966C5">
        <w:rPr>
          <w:rFonts w:cs="Times New Roman"/>
          <w:sz w:val="24"/>
          <w:szCs w:val="24"/>
          <w:lang w:val="uk-UA"/>
        </w:rPr>
        <w:t xml:space="preserve"> </w:t>
      </w:r>
      <w:proofErr w:type="spellStart"/>
      <w:r w:rsidRPr="00A966C5">
        <w:rPr>
          <w:rFonts w:cs="Times New Roman"/>
          <w:sz w:val="24"/>
          <w:szCs w:val="24"/>
          <w:lang w:val="uk-UA"/>
        </w:rPr>
        <w:t>образователь</w:t>
      </w:r>
      <w:r w:rsidRPr="00A966C5">
        <w:rPr>
          <w:rFonts w:cs="Times New Roman"/>
          <w:sz w:val="24"/>
          <w:szCs w:val="24"/>
          <w:lang w:val="uk-UA"/>
        </w:rPr>
        <w:softHyphen/>
        <w:t>ные</w:t>
      </w:r>
      <w:proofErr w:type="spellEnd"/>
      <w:r w:rsidRPr="00A966C5">
        <w:rPr>
          <w:rFonts w:cs="Times New Roman"/>
          <w:sz w:val="24"/>
          <w:szCs w:val="24"/>
          <w:lang w:val="uk-UA"/>
        </w:rPr>
        <w:t xml:space="preserve"> </w:t>
      </w:r>
      <w:proofErr w:type="spellStart"/>
      <w:r w:rsidRPr="00A966C5">
        <w:rPr>
          <w:rFonts w:cs="Times New Roman"/>
          <w:sz w:val="24"/>
          <w:szCs w:val="24"/>
          <w:lang w:val="uk-UA"/>
        </w:rPr>
        <w:t>технологии</w:t>
      </w:r>
      <w:proofErr w:type="spellEnd"/>
      <w:r w:rsidRPr="00A966C5">
        <w:rPr>
          <w:rFonts w:cs="Times New Roman"/>
          <w:sz w:val="24"/>
          <w:szCs w:val="24"/>
          <w:lang w:val="uk-UA"/>
        </w:rPr>
        <w:t>. – М.: Воронеж, 1998. – 337 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r w:rsidRPr="00A966C5">
        <w:rPr>
          <w:rFonts w:cs="Times New Roman"/>
          <w:sz w:val="24"/>
          <w:szCs w:val="24"/>
          <w:lang w:val="uk-UA"/>
        </w:rPr>
        <w:t>Моделі навчання (для студентів педагогічних спеціальнос</w:t>
      </w:r>
      <w:r w:rsidRPr="00A966C5">
        <w:rPr>
          <w:rFonts w:cs="Times New Roman"/>
          <w:sz w:val="24"/>
          <w:szCs w:val="24"/>
          <w:lang w:val="uk-UA"/>
        </w:rPr>
        <w:softHyphen/>
        <w:t xml:space="preserve">тей) / За ред. Т.С. </w:t>
      </w:r>
      <w:proofErr w:type="spellStart"/>
      <w:r w:rsidRPr="00A966C5">
        <w:rPr>
          <w:rFonts w:cs="Times New Roman"/>
          <w:sz w:val="24"/>
          <w:szCs w:val="24"/>
          <w:lang w:val="uk-UA"/>
        </w:rPr>
        <w:t>Кашманової</w:t>
      </w:r>
      <w:proofErr w:type="spellEnd"/>
      <w:r w:rsidRPr="00A966C5">
        <w:rPr>
          <w:rFonts w:cs="Times New Roman"/>
          <w:sz w:val="24"/>
          <w:szCs w:val="24"/>
          <w:lang w:val="uk-UA"/>
        </w:rPr>
        <w:t>. Серія: навчально-методичні матеріали - Вип. 5. – Львів: Видавничий центр ЛНУ імені Івана Франка, 2002. – 22с.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r w:rsidRPr="00A966C5">
        <w:rPr>
          <w:rFonts w:cs="Times New Roman"/>
          <w:sz w:val="24"/>
          <w:szCs w:val="24"/>
          <w:lang w:val="uk-UA"/>
        </w:rPr>
        <w:t xml:space="preserve">Мельник Н. Опорні </w:t>
      </w:r>
      <w:proofErr w:type="spellStart"/>
      <w:r w:rsidRPr="00A966C5">
        <w:rPr>
          <w:rFonts w:cs="Times New Roman"/>
          <w:sz w:val="24"/>
          <w:szCs w:val="24"/>
          <w:lang w:val="uk-UA"/>
        </w:rPr>
        <w:t>конспекта</w:t>
      </w:r>
      <w:proofErr w:type="spellEnd"/>
      <w:r w:rsidRPr="00A966C5">
        <w:rPr>
          <w:rFonts w:cs="Times New Roman"/>
          <w:sz w:val="24"/>
          <w:szCs w:val="24"/>
          <w:lang w:val="uk-UA"/>
        </w:rPr>
        <w:t xml:space="preserve"> з української мови // Україн</w:t>
      </w:r>
      <w:r w:rsidRPr="00A966C5">
        <w:rPr>
          <w:rFonts w:cs="Times New Roman"/>
          <w:sz w:val="24"/>
          <w:szCs w:val="24"/>
          <w:lang w:val="uk-UA"/>
        </w:rPr>
        <w:softHyphen/>
        <w:t>ська мова та література в школі. – 2001. – №2. – С.50-55.</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r w:rsidRPr="00A966C5">
        <w:rPr>
          <w:rFonts w:cs="Times New Roman"/>
          <w:sz w:val="24"/>
          <w:szCs w:val="24"/>
          <w:lang w:val="uk-UA"/>
        </w:rPr>
        <w:t xml:space="preserve">Модернізація вищої освіти України і Болонський процес / </w:t>
      </w:r>
      <w:proofErr w:type="spellStart"/>
      <w:r w:rsidRPr="00A966C5">
        <w:rPr>
          <w:rFonts w:cs="Times New Roman"/>
          <w:sz w:val="24"/>
          <w:szCs w:val="24"/>
          <w:lang w:val="uk-UA"/>
        </w:rPr>
        <w:t>Укл</w:t>
      </w:r>
      <w:proofErr w:type="spellEnd"/>
      <w:r w:rsidRPr="00A966C5">
        <w:rPr>
          <w:rFonts w:cs="Times New Roman"/>
          <w:sz w:val="24"/>
          <w:szCs w:val="24"/>
          <w:lang w:val="uk-UA"/>
        </w:rPr>
        <w:t xml:space="preserve">. </w:t>
      </w:r>
      <w:proofErr w:type="spellStart"/>
      <w:r w:rsidRPr="00A966C5">
        <w:rPr>
          <w:rFonts w:cs="Times New Roman"/>
          <w:sz w:val="24"/>
          <w:szCs w:val="24"/>
          <w:lang w:val="uk-UA"/>
        </w:rPr>
        <w:t>М.Ф.Степко</w:t>
      </w:r>
      <w:proofErr w:type="spellEnd"/>
      <w:r w:rsidRPr="00A966C5">
        <w:rPr>
          <w:rFonts w:cs="Times New Roman"/>
          <w:sz w:val="24"/>
          <w:szCs w:val="24"/>
          <w:lang w:val="uk-UA"/>
        </w:rPr>
        <w:t xml:space="preserve">, </w:t>
      </w:r>
      <w:proofErr w:type="spellStart"/>
      <w:r w:rsidRPr="00A966C5">
        <w:rPr>
          <w:rFonts w:cs="Times New Roman"/>
          <w:sz w:val="24"/>
          <w:szCs w:val="24"/>
          <w:lang w:val="uk-UA"/>
        </w:rPr>
        <w:t>Я.Я.Болюбаш</w:t>
      </w:r>
      <w:proofErr w:type="spellEnd"/>
      <w:r w:rsidRPr="00A966C5">
        <w:rPr>
          <w:rFonts w:cs="Times New Roman"/>
          <w:sz w:val="24"/>
          <w:szCs w:val="24"/>
          <w:lang w:val="uk-UA"/>
        </w:rPr>
        <w:t xml:space="preserve">, </w:t>
      </w:r>
      <w:proofErr w:type="spellStart"/>
      <w:r w:rsidRPr="00A966C5">
        <w:rPr>
          <w:rFonts w:cs="Times New Roman"/>
          <w:sz w:val="24"/>
          <w:szCs w:val="24"/>
          <w:lang w:val="uk-UA"/>
        </w:rPr>
        <w:t>К.М.Левківський</w:t>
      </w:r>
      <w:proofErr w:type="spellEnd"/>
      <w:r w:rsidRPr="00A966C5">
        <w:rPr>
          <w:rFonts w:cs="Times New Roman"/>
          <w:sz w:val="24"/>
          <w:szCs w:val="24"/>
          <w:lang w:val="uk-UA"/>
        </w:rPr>
        <w:t xml:space="preserve">, </w:t>
      </w:r>
      <w:proofErr w:type="spellStart"/>
      <w:r w:rsidRPr="00A966C5">
        <w:rPr>
          <w:rFonts w:cs="Times New Roman"/>
          <w:sz w:val="24"/>
          <w:szCs w:val="24"/>
          <w:lang w:val="uk-UA"/>
        </w:rPr>
        <w:t>Ю.В.Сухарніков</w:t>
      </w:r>
      <w:proofErr w:type="spellEnd"/>
      <w:r w:rsidRPr="00A966C5">
        <w:rPr>
          <w:rFonts w:cs="Times New Roman"/>
          <w:sz w:val="24"/>
          <w:szCs w:val="24"/>
          <w:lang w:val="uk-UA"/>
        </w:rPr>
        <w:t>. – К.: Вид-во НМЦВО МОНУ, 2004. – 24с.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Монахов</w:t>
      </w:r>
      <w:proofErr w:type="spellEnd"/>
      <w:r w:rsidRPr="00A966C5">
        <w:rPr>
          <w:rFonts w:cs="Times New Roman"/>
          <w:sz w:val="24"/>
          <w:szCs w:val="24"/>
          <w:lang w:val="uk-UA"/>
        </w:rPr>
        <w:t xml:space="preserve"> В.М. </w:t>
      </w:r>
      <w:proofErr w:type="spellStart"/>
      <w:r w:rsidRPr="00A966C5">
        <w:rPr>
          <w:rFonts w:cs="Times New Roman"/>
          <w:sz w:val="24"/>
          <w:szCs w:val="24"/>
          <w:lang w:val="uk-UA"/>
        </w:rPr>
        <w:t>Технологические</w:t>
      </w:r>
      <w:proofErr w:type="spellEnd"/>
      <w:r w:rsidRPr="00A966C5">
        <w:rPr>
          <w:rFonts w:cs="Times New Roman"/>
          <w:sz w:val="24"/>
          <w:szCs w:val="24"/>
          <w:lang w:val="uk-UA"/>
        </w:rPr>
        <w:t xml:space="preserve"> </w:t>
      </w:r>
      <w:proofErr w:type="spellStart"/>
      <w:r w:rsidRPr="00A966C5">
        <w:rPr>
          <w:rFonts w:cs="Times New Roman"/>
          <w:sz w:val="24"/>
          <w:szCs w:val="24"/>
          <w:lang w:val="uk-UA"/>
        </w:rPr>
        <w:t>основы</w:t>
      </w:r>
      <w:proofErr w:type="spellEnd"/>
      <w:r w:rsidRPr="00A966C5">
        <w:rPr>
          <w:rFonts w:cs="Times New Roman"/>
          <w:sz w:val="24"/>
          <w:szCs w:val="24"/>
          <w:lang w:val="uk-UA"/>
        </w:rPr>
        <w:t xml:space="preserve"> </w:t>
      </w:r>
      <w:proofErr w:type="spellStart"/>
      <w:r w:rsidRPr="00A966C5">
        <w:rPr>
          <w:rFonts w:cs="Times New Roman"/>
          <w:sz w:val="24"/>
          <w:szCs w:val="24"/>
          <w:lang w:val="uk-UA"/>
        </w:rPr>
        <w:t>проектирования</w:t>
      </w:r>
      <w:proofErr w:type="spellEnd"/>
      <w:r w:rsidRPr="00A966C5">
        <w:rPr>
          <w:rFonts w:cs="Times New Roman"/>
          <w:sz w:val="24"/>
          <w:szCs w:val="24"/>
          <w:lang w:val="uk-UA"/>
        </w:rPr>
        <w:t xml:space="preserve"> и </w:t>
      </w:r>
      <w:proofErr w:type="spellStart"/>
      <w:r w:rsidRPr="00A966C5">
        <w:rPr>
          <w:rFonts w:cs="Times New Roman"/>
          <w:sz w:val="24"/>
          <w:szCs w:val="24"/>
          <w:lang w:val="uk-UA"/>
        </w:rPr>
        <w:t>конструирования</w:t>
      </w:r>
      <w:proofErr w:type="spellEnd"/>
      <w:r w:rsidRPr="00A966C5">
        <w:rPr>
          <w:rFonts w:cs="Times New Roman"/>
          <w:sz w:val="24"/>
          <w:szCs w:val="24"/>
          <w:lang w:val="uk-UA"/>
        </w:rPr>
        <w:t xml:space="preserve"> </w:t>
      </w:r>
      <w:proofErr w:type="spellStart"/>
      <w:r w:rsidRPr="00A966C5">
        <w:rPr>
          <w:rFonts w:cs="Times New Roman"/>
          <w:sz w:val="24"/>
          <w:szCs w:val="24"/>
          <w:lang w:val="uk-UA"/>
        </w:rPr>
        <w:t>учебного</w:t>
      </w:r>
      <w:proofErr w:type="spellEnd"/>
      <w:r w:rsidRPr="00A966C5">
        <w:rPr>
          <w:rFonts w:cs="Times New Roman"/>
          <w:sz w:val="24"/>
          <w:szCs w:val="24"/>
          <w:lang w:val="uk-UA"/>
        </w:rPr>
        <w:t xml:space="preserve"> </w:t>
      </w:r>
      <w:proofErr w:type="spellStart"/>
      <w:r w:rsidRPr="00A966C5">
        <w:rPr>
          <w:rFonts w:cs="Times New Roman"/>
          <w:sz w:val="24"/>
          <w:szCs w:val="24"/>
          <w:lang w:val="uk-UA"/>
        </w:rPr>
        <w:t>процесса</w:t>
      </w:r>
      <w:proofErr w:type="spellEnd"/>
      <w:r w:rsidRPr="00A966C5">
        <w:rPr>
          <w:rFonts w:cs="Times New Roman"/>
          <w:sz w:val="24"/>
          <w:szCs w:val="24"/>
          <w:lang w:val="uk-UA"/>
        </w:rPr>
        <w:t>. – Волгоград, 1995. – 322 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Нагаев</w:t>
      </w:r>
      <w:proofErr w:type="spellEnd"/>
      <w:r w:rsidRPr="00A966C5">
        <w:rPr>
          <w:rFonts w:cs="Times New Roman"/>
          <w:sz w:val="24"/>
          <w:szCs w:val="24"/>
          <w:lang w:val="uk-UA"/>
        </w:rPr>
        <w:t xml:space="preserve"> В.М. Ефективність підготовки кадрів за модульно-рейтинговою технологією // Проблеми розробки та впрова</w:t>
      </w:r>
      <w:r w:rsidRPr="00A966C5">
        <w:rPr>
          <w:rFonts w:cs="Times New Roman"/>
          <w:sz w:val="24"/>
          <w:szCs w:val="24"/>
          <w:lang w:val="uk-UA"/>
        </w:rPr>
        <w:softHyphen/>
        <w:t>дження модульної системи професійного навчання «Модуль - 2001»: 36. наук, праць: Проблеми сучасного мистецтва і культури.– К.: Наук, світ, 2001. – С 255-261.</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Нагаєв</w:t>
      </w:r>
      <w:proofErr w:type="spellEnd"/>
      <w:r w:rsidRPr="00A966C5">
        <w:rPr>
          <w:rFonts w:cs="Times New Roman"/>
          <w:sz w:val="24"/>
          <w:szCs w:val="24"/>
          <w:lang w:val="uk-UA"/>
        </w:rPr>
        <w:t xml:space="preserve"> В.М. Оцінювання навчальної діяльності студентів за модульно-кредитною технологією навчання // Педагогіка і психологія АПН України. – 2000. – №3. – С. 84-88.</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r w:rsidRPr="00A966C5">
        <w:rPr>
          <w:rFonts w:cs="Times New Roman"/>
          <w:sz w:val="24"/>
          <w:szCs w:val="24"/>
          <w:lang w:val="uk-UA"/>
        </w:rPr>
        <w:t>Навчальний процес у вищій педагогічній школі: Навчальний посібник за ред. О.Г.Мороза. – К.: НПУ, 2001. – 338с.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r w:rsidRPr="00A966C5">
        <w:rPr>
          <w:rFonts w:cs="Times New Roman"/>
          <w:sz w:val="24"/>
          <w:szCs w:val="24"/>
          <w:lang w:val="uk-UA"/>
        </w:rPr>
        <w:t xml:space="preserve">Назарова Т.С. </w:t>
      </w:r>
      <w:proofErr w:type="spellStart"/>
      <w:r w:rsidRPr="00A966C5">
        <w:rPr>
          <w:rFonts w:cs="Times New Roman"/>
          <w:sz w:val="24"/>
          <w:szCs w:val="24"/>
          <w:lang w:val="uk-UA"/>
        </w:rPr>
        <w:t>Педагогическая</w:t>
      </w:r>
      <w:proofErr w:type="spellEnd"/>
      <w:r w:rsidRPr="00A966C5">
        <w:rPr>
          <w:rFonts w:cs="Times New Roman"/>
          <w:sz w:val="24"/>
          <w:szCs w:val="24"/>
          <w:lang w:val="uk-UA"/>
        </w:rPr>
        <w:t xml:space="preserve"> </w:t>
      </w:r>
      <w:proofErr w:type="spellStart"/>
      <w:r w:rsidRPr="00A966C5">
        <w:rPr>
          <w:rFonts w:cs="Times New Roman"/>
          <w:sz w:val="24"/>
          <w:szCs w:val="24"/>
          <w:lang w:val="uk-UA"/>
        </w:rPr>
        <w:t>технология</w:t>
      </w:r>
      <w:proofErr w:type="spellEnd"/>
      <w:r w:rsidRPr="00A966C5">
        <w:rPr>
          <w:rFonts w:cs="Times New Roman"/>
          <w:sz w:val="24"/>
          <w:szCs w:val="24"/>
          <w:lang w:val="uk-UA"/>
        </w:rPr>
        <w:t xml:space="preserve">: </w:t>
      </w:r>
      <w:proofErr w:type="spellStart"/>
      <w:r w:rsidRPr="00A966C5">
        <w:rPr>
          <w:rFonts w:cs="Times New Roman"/>
          <w:sz w:val="24"/>
          <w:szCs w:val="24"/>
          <w:lang w:val="uk-UA"/>
        </w:rPr>
        <w:t>новый</w:t>
      </w:r>
      <w:proofErr w:type="spellEnd"/>
      <w:r w:rsidRPr="00A966C5">
        <w:rPr>
          <w:rFonts w:cs="Times New Roman"/>
          <w:sz w:val="24"/>
          <w:szCs w:val="24"/>
          <w:lang w:val="uk-UA"/>
        </w:rPr>
        <w:t xml:space="preserve"> </w:t>
      </w:r>
      <w:proofErr w:type="spellStart"/>
      <w:r w:rsidRPr="00A966C5">
        <w:rPr>
          <w:rFonts w:cs="Times New Roman"/>
          <w:sz w:val="24"/>
          <w:szCs w:val="24"/>
          <w:lang w:val="uk-UA"/>
        </w:rPr>
        <w:t>этап</w:t>
      </w:r>
      <w:proofErr w:type="spellEnd"/>
      <w:r w:rsidRPr="00A966C5">
        <w:rPr>
          <w:rFonts w:cs="Times New Roman"/>
          <w:sz w:val="24"/>
          <w:szCs w:val="24"/>
          <w:lang w:val="uk-UA"/>
        </w:rPr>
        <w:t xml:space="preserve"> </w:t>
      </w:r>
      <w:proofErr w:type="spellStart"/>
      <w:r w:rsidRPr="00A966C5">
        <w:rPr>
          <w:rFonts w:cs="Times New Roman"/>
          <w:sz w:val="24"/>
          <w:szCs w:val="24"/>
          <w:lang w:val="uk-UA"/>
        </w:rPr>
        <w:t>эво</w:t>
      </w:r>
      <w:r w:rsidRPr="00A966C5">
        <w:rPr>
          <w:rFonts w:cs="Times New Roman"/>
          <w:sz w:val="24"/>
          <w:szCs w:val="24"/>
          <w:lang w:val="uk-UA"/>
        </w:rPr>
        <w:softHyphen/>
        <w:t>люции</w:t>
      </w:r>
      <w:proofErr w:type="spellEnd"/>
      <w:r w:rsidRPr="00A966C5">
        <w:rPr>
          <w:rFonts w:cs="Times New Roman"/>
          <w:sz w:val="24"/>
          <w:szCs w:val="24"/>
          <w:lang w:val="uk-UA"/>
        </w:rPr>
        <w:t xml:space="preserve"> // </w:t>
      </w:r>
      <w:proofErr w:type="spellStart"/>
      <w:r w:rsidRPr="00A966C5">
        <w:rPr>
          <w:rFonts w:cs="Times New Roman"/>
          <w:sz w:val="24"/>
          <w:szCs w:val="24"/>
          <w:lang w:val="uk-UA"/>
        </w:rPr>
        <w:t>Педагогика</w:t>
      </w:r>
      <w:proofErr w:type="spellEnd"/>
      <w:r w:rsidRPr="00A966C5">
        <w:rPr>
          <w:rFonts w:cs="Times New Roman"/>
          <w:sz w:val="24"/>
          <w:szCs w:val="24"/>
          <w:lang w:val="uk-UA"/>
        </w:rPr>
        <w:t>. – 1997. – № 3. – С. 20.</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Низамов</w:t>
      </w:r>
      <w:proofErr w:type="spellEnd"/>
      <w:r w:rsidRPr="00A966C5">
        <w:rPr>
          <w:rFonts w:cs="Times New Roman"/>
          <w:sz w:val="24"/>
          <w:szCs w:val="24"/>
          <w:lang w:val="uk-UA"/>
        </w:rPr>
        <w:t xml:space="preserve"> P.A. </w:t>
      </w:r>
      <w:proofErr w:type="spellStart"/>
      <w:r w:rsidRPr="00A966C5">
        <w:rPr>
          <w:rFonts w:cs="Times New Roman"/>
          <w:sz w:val="24"/>
          <w:szCs w:val="24"/>
          <w:lang w:val="uk-UA"/>
        </w:rPr>
        <w:t>Дидактические</w:t>
      </w:r>
      <w:proofErr w:type="spellEnd"/>
      <w:r w:rsidRPr="00A966C5">
        <w:rPr>
          <w:rFonts w:cs="Times New Roman"/>
          <w:sz w:val="24"/>
          <w:szCs w:val="24"/>
          <w:lang w:val="uk-UA"/>
        </w:rPr>
        <w:t xml:space="preserve"> </w:t>
      </w:r>
      <w:proofErr w:type="spellStart"/>
      <w:r w:rsidRPr="00A966C5">
        <w:rPr>
          <w:rFonts w:cs="Times New Roman"/>
          <w:sz w:val="24"/>
          <w:szCs w:val="24"/>
          <w:lang w:val="uk-UA"/>
        </w:rPr>
        <w:t>основы</w:t>
      </w:r>
      <w:proofErr w:type="spellEnd"/>
      <w:r w:rsidRPr="00A966C5">
        <w:rPr>
          <w:rFonts w:cs="Times New Roman"/>
          <w:sz w:val="24"/>
          <w:szCs w:val="24"/>
          <w:lang w:val="uk-UA"/>
        </w:rPr>
        <w:t xml:space="preserve"> </w:t>
      </w:r>
      <w:proofErr w:type="spellStart"/>
      <w:r w:rsidRPr="00A966C5">
        <w:rPr>
          <w:rFonts w:cs="Times New Roman"/>
          <w:sz w:val="24"/>
          <w:szCs w:val="24"/>
          <w:lang w:val="uk-UA"/>
        </w:rPr>
        <w:t>активизации</w:t>
      </w:r>
      <w:proofErr w:type="spellEnd"/>
      <w:r w:rsidRPr="00A966C5">
        <w:rPr>
          <w:rFonts w:cs="Times New Roman"/>
          <w:sz w:val="24"/>
          <w:szCs w:val="24"/>
          <w:lang w:val="uk-UA"/>
        </w:rPr>
        <w:t xml:space="preserve"> </w:t>
      </w:r>
      <w:proofErr w:type="spellStart"/>
      <w:r w:rsidRPr="00A966C5">
        <w:rPr>
          <w:rFonts w:cs="Times New Roman"/>
          <w:sz w:val="24"/>
          <w:szCs w:val="24"/>
          <w:lang w:val="uk-UA"/>
        </w:rPr>
        <w:t>учебной</w:t>
      </w:r>
      <w:proofErr w:type="spellEnd"/>
      <w:r w:rsidRPr="00A966C5">
        <w:rPr>
          <w:rFonts w:cs="Times New Roman"/>
          <w:sz w:val="24"/>
          <w:szCs w:val="24"/>
          <w:lang w:val="uk-UA"/>
        </w:rPr>
        <w:t xml:space="preserve"> </w:t>
      </w:r>
      <w:proofErr w:type="spellStart"/>
      <w:r w:rsidRPr="00A966C5">
        <w:rPr>
          <w:rFonts w:cs="Times New Roman"/>
          <w:sz w:val="24"/>
          <w:szCs w:val="24"/>
          <w:lang w:val="uk-UA"/>
        </w:rPr>
        <w:t>деятельности</w:t>
      </w:r>
      <w:proofErr w:type="spellEnd"/>
      <w:r w:rsidRPr="00A966C5">
        <w:rPr>
          <w:rFonts w:cs="Times New Roman"/>
          <w:sz w:val="24"/>
          <w:szCs w:val="24"/>
          <w:lang w:val="uk-UA"/>
        </w:rPr>
        <w:t xml:space="preserve"> </w:t>
      </w:r>
      <w:proofErr w:type="spellStart"/>
      <w:r w:rsidRPr="00A966C5">
        <w:rPr>
          <w:rFonts w:cs="Times New Roman"/>
          <w:sz w:val="24"/>
          <w:szCs w:val="24"/>
          <w:lang w:val="uk-UA"/>
        </w:rPr>
        <w:t>студентов</w:t>
      </w:r>
      <w:proofErr w:type="spellEnd"/>
      <w:r w:rsidRPr="00A966C5">
        <w:rPr>
          <w:rFonts w:cs="Times New Roman"/>
          <w:sz w:val="24"/>
          <w:szCs w:val="24"/>
          <w:lang w:val="uk-UA"/>
        </w:rPr>
        <w:t xml:space="preserve">. – Казань: </w:t>
      </w:r>
      <w:proofErr w:type="spellStart"/>
      <w:r w:rsidRPr="00A966C5">
        <w:rPr>
          <w:rFonts w:cs="Times New Roman"/>
          <w:sz w:val="24"/>
          <w:szCs w:val="24"/>
          <w:lang w:val="uk-UA"/>
        </w:rPr>
        <w:t>Из</w:t>
      </w:r>
      <w:proofErr w:type="spellEnd"/>
      <w:r w:rsidRPr="00A966C5">
        <w:rPr>
          <w:rFonts w:cs="Times New Roman"/>
          <w:sz w:val="24"/>
          <w:szCs w:val="24"/>
          <w:lang w:val="uk-UA"/>
        </w:rPr>
        <w:t xml:space="preserve">-во </w:t>
      </w:r>
      <w:proofErr w:type="spellStart"/>
      <w:r w:rsidRPr="00A966C5">
        <w:rPr>
          <w:rFonts w:cs="Times New Roman"/>
          <w:sz w:val="24"/>
          <w:szCs w:val="24"/>
          <w:lang w:val="uk-UA"/>
        </w:rPr>
        <w:t>Казанского</w:t>
      </w:r>
      <w:proofErr w:type="spellEnd"/>
      <w:r w:rsidRPr="00A966C5">
        <w:rPr>
          <w:rFonts w:cs="Times New Roman"/>
          <w:sz w:val="24"/>
          <w:szCs w:val="24"/>
          <w:lang w:val="uk-UA"/>
        </w:rPr>
        <w:t xml:space="preserve"> </w:t>
      </w:r>
      <w:proofErr w:type="spellStart"/>
      <w:r w:rsidRPr="00A966C5">
        <w:rPr>
          <w:rFonts w:cs="Times New Roman"/>
          <w:sz w:val="24"/>
          <w:szCs w:val="24"/>
          <w:lang w:val="uk-UA"/>
        </w:rPr>
        <w:t>универ</w:t>
      </w:r>
      <w:r w:rsidRPr="00A966C5">
        <w:rPr>
          <w:rFonts w:cs="Times New Roman"/>
          <w:sz w:val="24"/>
          <w:szCs w:val="24"/>
          <w:lang w:val="uk-UA"/>
        </w:rPr>
        <w:softHyphen/>
        <w:t>ситета</w:t>
      </w:r>
      <w:proofErr w:type="spellEnd"/>
      <w:r w:rsidRPr="00A966C5">
        <w:rPr>
          <w:rFonts w:cs="Times New Roman"/>
          <w:sz w:val="24"/>
          <w:szCs w:val="24"/>
          <w:lang w:val="uk-UA"/>
        </w:rPr>
        <w:t>. – 1975. – 190 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Новые</w:t>
      </w:r>
      <w:proofErr w:type="spellEnd"/>
      <w:r w:rsidRPr="00A966C5">
        <w:rPr>
          <w:rFonts w:cs="Times New Roman"/>
          <w:sz w:val="24"/>
          <w:szCs w:val="24"/>
          <w:lang w:val="uk-UA"/>
        </w:rPr>
        <w:t xml:space="preserve"> </w:t>
      </w:r>
      <w:proofErr w:type="spellStart"/>
      <w:r w:rsidRPr="00A966C5">
        <w:rPr>
          <w:rFonts w:cs="Times New Roman"/>
          <w:sz w:val="24"/>
          <w:szCs w:val="24"/>
          <w:lang w:val="uk-UA"/>
        </w:rPr>
        <w:t>педагогические</w:t>
      </w:r>
      <w:proofErr w:type="spellEnd"/>
      <w:r w:rsidRPr="00A966C5">
        <w:rPr>
          <w:rFonts w:cs="Times New Roman"/>
          <w:sz w:val="24"/>
          <w:szCs w:val="24"/>
          <w:lang w:val="uk-UA"/>
        </w:rPr>
        <w:t xml:space="preserve"> и </w:t>
      </w:r>
      <w:proofErr w:type="spellStart"/>
      <w:r w:rsidRPr="00A966C5">
        <w:rPr>
          <w:rFonts w:cs="Times New Roman"/>
          <w:sz w:val="24"/>
          <w:szCs w:val="24"/>
          <w:lang w:val="uk-UA"/>
        </w:rPr>
        <w:t>информационные</w:t>
      </w:r>
      <w:proofErr w:type="spellEnd"/>
      <w:r w:rsidRPr="00A966C5">
        <w:rPr>
          <w:rFonts w:cs="Times New Roman"/>
          <w:sz w:val="24"/>
          <w:szCs w:val="24"/>
          <w:lang w:val="uk-UA"/>
        </w:rPr>
        <w:t xml:space="preserve"> </w:t>
      </w:r>
      <w:proofErr w:type="spellStart"/>
      <w:r w:rsidRPr="00A966C5">
        <w:rPr>
          <w:rFonts w:cs="Times New Roman"/>
          <w:sz w:val="24"/>
          <w:szCs w:val="24"/>
          <w:lang w:val="uk-UA"/>
        </w:rPr>
        <w:t>технологии</w:t>
      </w:r>
      <w:proofErr w:type="spellEnd"/>
      <w:r w:rsidRPr="00A966C5">
        <w:rPr>
          <w:rFonts w:cs="Times New Roman"/>
          <w:sz w:val="24"/>
          <w:szCs w:val="24"/>
          <w:lang w:val="uk-UA"/>
        </w:rPr>
        <w:t xml:space="preserve"> в </w:t>
      </w:r>
      <w:proofErr w:type="spellStart"/>
      <w:r w:rsidRPr="00A966C5">
        <w:rPr>
          <w:rFonts w:cs="Times New Roman"/>
          <w:sz w:val="24"/>
          <w:szCs w:val="24"/>
          <w:lang w:val="uk-UA"/>
        </w:rPr>
        <w:t>сис</w:t>
      </w:r>
      <w:r w:rsidRPr="00A966C5">
        <w:rPr>
          <w:rFonts w:cs="Times New Roman"/>
          <w:sz w:val="24"/>
          <w:szCs w:val="24"/>
          <w:lang w:val="uk-UA"/>
        </w:rPr>
        <w:softHyphen/>
        <w:t>теме</w:t>
      </w:r>
      <w:proofErr w:type="spellEnd"/>
      <w:r w:rsidRPr="00A966C5">
        <w:rPr>
          <w:rFonts w:cs="Times New Roman"/>
          <w:sz w:val="24"/>
          <w:szCs w:val="24"/>
          <w:lang w:val="uk-UA"/>
        </w:rPr>
        <w:t xml:space="preserve"> </w:t>
      </w:r>
      <w:proofErr w:type="spellStart"/>
      <w:r w:rsidRPr="00A966C5">
        <w:rPr>
          <w:rFonts w:cs="Times New Roman"/>
          <w:sz w:val="24"/>
          <w:szCs w:val="24"/>
          <w:lang w:val="uk-UA"/>
        </w:rPr>
        <w:t>образования</w:t>
      </w:r>
      <w:proofErr w:type="spellEnd"/>
      <w:r w:rsidRPr="00A966C5">
        <w:rPr>
          <w:rFonts w:cs="Times New Roman"/>
          <w:sz w:val="24"/>
          <w:szCs w:val="24"/>
          <w:lang w:val="uk-UA"/>
        </w:rPr>
        <w:t xml:space="preserve">: </w:t>
      </w:r>
      <w:proofErr w:type="spellStart"/>
      <w:r w:rsidRPr="00A966C5">
        <w:rPr>
          <w:rFonts w:cs="Times New Roman"/>
          <w:sz w:val="24"/>
          <w:szCs w:val="24"/>
          <w:lang w:val="uk-UA"/>
        </w:rPr>
        <w:t>Учеб</w:t>
      </w:r>
      <w:proofErr w:type="spellEnd"/>
      <w:r w:rsidRPr="00A966C5">
        <w:rPr>
          <w:rFonts w:cs="Times New Roman"/>
          <w:sz w:val="24"/>
          <w:szCs w:val="24"/>
          <w:lang w:val="uk-UA"/>
        </w:rPr>
        <w:t xml:space="preserve">. </w:t>
      </w:r>
      <w:proofErr w:type="spellStart"/>
      <w:r w:rsidRPr="00A966C5">
        <w:rPr>
          <w:rFonts w:cs="Times New Roman"/>
          <w:sz w:val="24"/>
          <w:szCs w:val="24"/>
          <w:lang w:val="uk-UA"/>
        </w:rPr>
        <w:t>пособие</w:t>
      </w:r>
      <w:proofErr w:type="spellEnd"/>
      <w:r w:rsidRPr="00A966C5">
        <w:rPr>
          <w:rFonts w:cs="Times New Roman"/>
          <w:sz w:val="24"/>
          <w:szCs w:val="24"/>
          <w:lang w:val="uk-UA"/>
        </w:rPr>
        <w:t xml:space="preserve"> для </w:t>
      </w:r>
      <w:proofErr w:type="spellStart"/>
      <w:r w:rsidRPr="00A966C5">
        <w:rPr>
          <w:rFonts w:cs="Times New Roman"/>
          <w:sz w:val="24"/>
          <w:szCs w:val="24"/>
          <w:lang w:val="uk-UA"/>
        </w:rPr>
        <w:t>студ</w:t>
      </w:r>
      <w:proofErr w:type="spellEnd"/>
      <w:r w:rsidRPr="00A966C5">
        <w:rPr>
          <w:rFonts w:cs="Times New Roman"/>
          <w:sz w:val="24"/>
          <w:szCs w:val="24"/>
          <w:lang w:val="uk-UA"/>
        </w:rPr>
        <w:t xml:space="preserve">. пед. </w:t>
      </w:r>
      <w:proofErr w:type="spellStart"/>
      <w:r w:rsidRPr="00A966C5">
        <w:rPr>
          <w:rFonts w:cs="Times New Roman"/>
          <w:sz w:val="24"/>
          <w:szCs w:val="24"/>
          <w:lang w:val="uk-UA"/>
        </w:rPr>
        <w:t>вузов</w:t>
      </w:r>
      <w:proofErr w:type="spellEnd"/>
      <w:r w:rsidRPr="00A966C5">
        <w:rPr>
          <w:rFonts w:cs="Times New Roman"/>
          <w:sz w:val="24"/>
          <w:szCs w:val="24"/>
          <w:lang w:val="uk-UA"/>
        </w:rPr>
        <w:t xml:space="preserve"> и </w:t>
      </w:r>
      <w:proofErr w:type="spellStart"/>
      <w:r w:rsidRPr="00A966C5">
        <w:rPr>
          <w:rFonts w:cs="Times New Roman"/>
          <w:sz w:val="24"/>
          <w:szCs w:val="24"/>
          <w:lang w:val="uk-UA"/>
        </w:rPr>
        <w:t>сис</w:t>
      </w:r>
      <w:r w:rsidRPr="00A966C5">
        <w:rPr>
          <w:rFonts w:cs="Times New Roman"/>
          <w:sz w:val="24"/>
          <w:szCs w:val="24"/>
          <w:lang w:val="uk-UA"/>
        </w:rPr>
        <w:softHyphen/>
        <w:t>темы</w:t>
      </w:r>
      <w:proofErr w:type="spellEnd"/>
      <w:r w:rsidRPr="00A966C5">
        <w:rPr>
          <w:rFonts w:cs="Times New Roman"/>
          <w:sz w:val="24"/>
          <w:szCs w:val="24"/>
          <w:lang w:val="uk-UA"/>
        </w:rPr>
        <w:t xml:space="preserve"> </w:t>
      </w:r>
      <w:proofErr w:type="spellStart"/>
      <w:r w:rsidRPr="00A966C5">
        <w:rPr>
          <w:rFonts w:cs="Times New Roman"/>
          <w:sz w:val="24"/>
          <w:szCs w:val="24"/>
          <w:lang w:val="uk-UA"/>
        </w:rPr>
        <w:t>повыш</w:t>
      </w:r>
      <w:proofErr w:type="spellEnd"/>
      <w:r w:rsidRPr="00A966C5">
        <w:rPr>
          <w:rFonts w:cs="Times New Roman"/>
          <w:sz w:val="24"/>
          <w:szCs w:val="24"/>
          <w:lang w:val="uk-UA"/>
        </w:rPr>
        <w:t xml:space="preserve">. </w:t>
      </w:r>
      <w:proofErr w:type="spellStart"/>
      <w:r w:rsidRPr="00A966C5">
        <w:rPr>
          <w:rFonts w:cs="Times New Roman"/>
          <w:sz w:val="24"/>
          <w:szCs w:val="24"/>
          <w:lang w:val="uk-UA"/>
        </w:rPr>
        <w:t>квалиф</w:t>
      </w:r>
      <w:proofErr w:type="spellEnd"/>
      <w:r w:rsidRPr="00A966C5">
        <w:rPr>
          <w:rFonts w:cs="Times New Roman"/>
          <w:sz w:val="24"/>
          <w:szCs w:val="24"/>
          <w:lang w:val="uk-UA"/>
        </w:rPr>
        <w:t xml:space="preserve">. пед. </w:t>
      </w:r>
      <w:proofErr w:type="spellStart"/>
      <w:r w:rsidRPr="00A966C5">
        <w:rPr>
          <w:rFonts w:cs="Times New Roman"/>
          <w:sz w:val="24"/>
          <w:szCs w:val="24"/>
          <w:lang w:val="uk-UA"/>
        </w:rPr>
        <w:t>кадров</w:t>
      </w:r>
      <w:proofErr w:type="spellEnd"/>
      <w:r w:rsidRPr="00A966C5">
        <w:rPr>
          <w:rFonts w:cs="Times New Roman"/>
          <w:sz w:val="24"/>
          <w:szCs w:val="24"/>
          <w:lang w:val="uk-UA"/>
        </w:rPr>
        <w:t xml:space="preserve"> / </w:t>
      </w:r>
      <w:proofErr w:type="spellStart"/>
      <w:r w:rsidRPr="00A966C5">
        <w:rPr>
          <w:rFonts w:cs="Times New Roman"/>
          <w:sz w:val="24"/>
          <w:szCs w:val="24"/>
          <w:lang w:val="uk-UA"/>
        </w:rPr>
        <w:t>Е.С.Полат</w:t>
      </w:r>
      <w:proofErr w:type="spellEnd"/>
      <w:r w:rsidRPr="00A966C5">
        <w:rPr>
          <w:rFonts w:cs="Times New Roman"/>
          <w:sz w:val="24"/>
          <w:szCs w:val="24"/>
          <w:lang w:val="uk-UA"/>
        </w:rPr>
        <w:t xml:space="preserve">, </w:t>
      </w:r>
      <w:proofErr w:type="spellStart"/>
      <w:r w:rsidRPr="00A966C5">
        <w:rPr>
          <w:rFonts w:cs="Times New Roman"/>
          <w:sz w:val="24"/>
          <w:szCs w:val="24"/>
          <w:lang w:val="uk-UA"/>
        </w:rPr>
        <w:t>М.Ю.Бухаркина</w:t>
      </w:r>
      <w:proofErr w:type="spellEnd"/>
      <w:r w:rsidRPr="00A966C5">
        <w:rPr>
          <w:rFonts w:cs="Times New Roman"/>
          <w:sz w:val="24"/>
          <w:szCs w:val="24"/>
          <w:lang w:val="uk-UA"/>
        </w:rPr>
        <w:t xml:space="preserve">, М.В. </w:t>
      </w:r>
      <w:proofErr w:type="spellStart"/>
      <w:r w:rsidRPr="00A966C5">
        <w:rPr>
          <w:rFonts w:cs="Times New Roman"/>
          <w:sz w:val="24"/>
          <w:szCs w:val="24"/>
          <w:lang w:val="uk-UA"/>
        </w:rPr>
        <w:t>Моисеева</w:t>
      </w:r>
      <w:proofErr w:type="spellEnd"/>
      <w:r w:rsidRPr="00A966C5">
        <w:rPr>
          <w:rFonts w:cs="Times New Roman"/>
          <w:sz w:val="24"/>
          <w:szCs w:val="24"/>
          <w:lang w:val="uk-UA"/>
        </w:rPr>
        <w:t xml:space="preserve">, А.Е. Петров. </w:t>
      </w:r>
      <w:proofErr w:type="spellStart"/>
      <w:r w:rsidRPr="00A966C5">
        <w:rPr>
          <w:rFonts w:cs="Times New Roman"/>
          <w:sz w:val="24"/>
          <w:szCs w:val="24"/>
          <w:lang w:val="uk-UA"/>
        </w:rPr>
        <w:t>Под</w:t>
      </w:r>
      <w:proofErr w:type="spellEnd"/>
      <w:r w:rsidRPr="00A966C5">
        <w:rPr>
          <w:rFonts w:cs="Times New Roman"/>
          <w:sz w:val="24"/>
          <w:szCs w:val="24"/>
          <w:lang w:val="uk-UA"/>
        </w:rPr>
        <w:t xml:space="preserve"> ред. Е.С. </w:t>
      </w:r>
      <w:proofErr w:type="spellStart"/>
      <w:r w:rsidRPr="00A966C5">
        <w:rPr>
          <w:rFonts w:cs="Times New Roman"/>
          <w:sz w:val="24"/>
          <w:szCs w:val="24"/>
          <w:lang w:val="uk-UA"/>
        </w:rPr>
        <w:t>Полат</w:t>
      </w:r>
      <w:proofErr w:type="spellEnd"/>
      <w:r w:rsidRPr="00A966C5">
        <w:rPr>
          <w:rFonts w:cs="Times New Roman"/>
          <w:sz w:val="24"/>
          <w:szCs w:val="24"/>
          <w:lang w:val="uk-UA"/>
        </w:rPr>
        <w:t>. М.: «Академія», 1999. – 65 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r w:rsidRPr="00A966C5">
        <w:rPr>
          <w:rFonts w:cs="Times New Roman"/>
          <w:sz w:val="24"/>
          <w:szCs w:val="24"/>
          <w:lang w:val="uk-UA"/>
        </w:rPr>
        <w:t xml:space="preserve">Нор Е.Ф. </w:t>
      </w:r>
      <w:proofErr w:type="spellStart"/>
      <w:r w:rsidRPr="00A966C5">
        <w:rPr>
          <w:rFonts w:cs="Times New Roman"/>
          <w:sz w:val="24"/>
          <w:szCs w:val="24"/>
          <w:lang w:val="uk-UA"/>
        </w:rPr>
        <w:t>Технология</w:t>
      </w:r>
      <w:proofErr w:type="spellEnd"/>
      <w:r w:rsidRPr="00A966C5">
        <w:rPr>
          <w:rFonts w:cs="Times New Roman"/>
          <w:sz w:val="24"/>
          <w:szCs w:val="24"/>
          <w:lang w:val="uk-UA"/>
        </w:rPr>
        <w:t xml:space="preserve"> </w:t>
      </w:r>
      <w:proofErr w:type="spellStart"/>
      <w:r w:rsidRPr="00A966C5">
        <w:rPr>
          <w:rFonts w:cs="Times New Roman"/>
          <w:sz w:val="24"/>
          <w:szCs w:val="24"/>
          <w:lang w:val="uk-UA"/>
        </w:rPr>
        <w:t>организации</w:t>
      </w:r>
      <w:proofErr w:type="spellEnd"/>
      <w:r w:rsidRPr="00A966C5">
        <w:rPr>
          <w:rFonts w:cs="Times New Roman"/>
          <w:sz w:val="24"/>
          <w:szCs w:val="24"/>
          <w:lang w:val="uk-UA"/>
        </w:rPr>
        <w:t xml:space="preserve"> </w:t>
      </w:r>
      <w:proofErr w:type="spellStart"/>
      <w:r w:rsidRPr="00A966C5">
        <w:rPr>
          <w:rFonts w:cs="Times New Roman"/>
          <w:sz w:val="24"/>
          <w:szCs w:val="24"/>
          <w:lang w:val="uk-UA"/>
        </w:rPr>
        <w:t>групповой</w:t>
      </w:r>
      <w:proofErr w:type="spellEnd"/>
      <w:r w:rsidRPr="00A966C5">
        <w:rPr>
          <w:rFonts w:cs="Times New Roman"/>
          <w:sz w:val="24"/>
          <w:szCs w:val="24"/>
          <w:lang w:val="uk-UA"/>
        </w:rPr>
        <w:t xml:space="preserve"> </w:t>
      </w:r>
      <w:proofErr w:type="spellStart"/>
      <w:r w:rsidRPr="00A966C5">
        <w:rPr>
          <w:rFonts w:cs="Times New Roman"/>
          <w:sz w:val="24"/>
          <w:szCs w:val="24"/>
          <w:lang w:val="uk-UA"/>
        </w:rPr>
        <w:t>учебной</w:t>
      </w:r>
      <w:proofErr w:type="spellEnd"/>
      <w:r w:rsidRPr="00A966C5">
        <w:rPr>
          <w:rFonts w:cs="Times New Roman"/>
          <w:sz w:val="24"/>
          <w:szCs w:val="24"/>
          <w:lang w:val="uk-UA"/>
        </w:rPr>
        <w:t xml:space="preserve"> </w:t>
      </w:r>
      <w:proofErr w:type="spellStart"/>
      <w:r w:rsidRPr="00A966C5">
        <w:rPr>
          <w:rFonts w:cs="Times New Roman"/>
          <w:sz w:val="24"/>
          <w:szCs w:val="24"/>
          <w:lang w:val="uk-UA"/>
        </w:rPr>
        <w:t>деяте</w:t>
      </w:r>
      <w:r w:rsidRPr="00A966C5">
        <w:rPr>
          <w:rFonts w:cs="Times New Roman"/>
          <w:sz w:val="24"/>
          <w:szCs w:val="24"/>
          <w:lang w:val="uk-UA"/>
        </w:rPr>
        <w:softHyphen/>
        <w:t>льности</w:t>
      </w:r>
      <w:proofErr w:type="spellEnd"/>
      <w:r w:rsidRPr="00A966C5">
        <w:rPr>
          <w:rFonts w:cs="Times New Roman"/>
          <w:sz w:val="24"/>
          <w:szCs w:val="24"/>
          <w:lang w:val="uk-UA"/>
        </w:rPr>
        <w:t xml:space="preserve">. – </w:t>
      </w:r>
      <w:proofErr w:type="spellStart"/>
      <w:r w:rsidRPr="00A966C5">
        <w:rPr>
          <w:rFonts w:cs="Times New Roman"/>
          <w:sz w:val="24"/>
          <w:szCs w:val="24"/>
          <w:lang w:val="uk-UA"/>
        </w:rPr>
        <w:t>Николаев</w:t>
      </w:r>
      <w:proofErr w:type="spellEnd"/>
      <w:r w:rsidRPr="00A966C5">
        <w:rPr>
          <w:rFonts w:cs="Times New Roman"/>
          <w:sz w:val="24"/>
          <w:szCs w:val="24"/>
          <w:lang w:val="uk-UA"/>
        </w:rPr>
        <w:t>. – 1998. – 75 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Пиотровская</w:t>
      </w:r>
      <w:proofErr w:type="spellEnd"/>
      <w:r w:rsidRPr="00A966C5">
        <w:rPr>
          <w:rFonts w:cs="Times New Roman"/>
          <w:sz w:val="24"/>
          <w:szCs w:val="24"/>
          <w:lang w:val="uk-UA"/>
        </w:rPr>
        <w:t xml:space="preserve"> K.P. </w:t>
      </w:r>
      <w:proofErr w:type="spellStart"/>
      <w:r w:rsidRPr="00A966C5">
        <w:rPr>
          <w:rFonts w:cs="Times New Roman"/>
          <w:sz w:val="24"/>
          <w:szCs w:val="24"/>
          <w:lang w:val="uk-UA"/>
        </w:rPr>
        <w:t>Современная</w:t>
      </w:r>
      <w:proofErr w:type="spellEnd"/>
      <w:r w:rsidRPr="00A966C5">
        <w:rPr>
          <w:rFonts w:cs="Times New Roman"/>
          <w:sz w:val="24"/>
          <w:szCs w:val="24"/>
          <w:lang w:val="uk-UA"/>
        </w:rPr>
        <w:t xml:space="preserve"> </w:t>
      </w:r>
      <w:proofErr w:type="spellStart"/>
      <w:r w:rsidRPr="00A966C5">
        <w:rPr>
          <w:rFonts w:cs="Times New Roman"/>
          <w:sz w:val="24"/>
          <w:szCs w:val="24"/>
          <w:lang w:val="uk-UA"/>
        </w:rPr>
        <w:t>компьютерная</w:t>
      </w:r>
      <w:proofErr w:type="spellEnd"/>
      <w:r w:rsidRPr="00A966C5">
        <w:rPr>
          <w:rFonts w:cs="Times New Roman"/>
          <w:sz w:val="24"/>
          <w:szCs w:val="24"/>
          <w:lang w:val="uk-UA"/>
        </w:rPr>
        <w:t xml:space="preserve"> </w:t>
      </w:r>
      <w:proofErr w:type="spellStart"/>
      <w:r w:rsidRPr="00A966C5">
        <w:rPr>
          <w:rFonts w:cs="Times New Roman"/>
          <w:sz w:val="24"/>
          <w:szCs w:val="24"/>
          <w:lang w:val="uk-UA"/>
        </w:rPr>
        <w:t>лингводидак</w:t>
      </w:r>
      <w:proofErr w:type="spellEnd"/>
      <w:r w:rsidRPr="00A966C5">
        <w:rPr>
          <w:rFonts w:cs="Times New Roman"/>
          <w:sz w:val="24"/>
          <w:szCs w:val="24"/>
          <w:lang w:val="uk-UA"/>
        </w:rPr>
        <w:t xml:space="preserve">-тика// </w:t>
      </w:r>
      <w:proofErr w:type="spellStart"/>
      <w:r w:rsidRPr="00A966C5">
        <w:rPr>
          <w:rFonts w:cs="Times New Roman"/>
          <w:sz w:val="24"/>
          <w:szCs w:val="24"/>
          <w:lang w:val="uk-UA"/>
        </w:rPr>
        <w:t>Научно-техническая</w:t>
      </w:r>
      <w:proofErr w:type="spellEnd"/>
      <w:r w:rsidRPr="00A966C5">
        <w:rPr>
          <w:rFonts w:cs="Times New Roman"/>
          <w:sz w:val="24"/>
          <w:szCs w:val="24"/>
          <w:lang w:val="uk-UA"/>
        </w:rPr>
        <w:t xml:space="preserve"> </w:t>
      </w:r>
      <w:proofErr w:type="spellStart"/>
      <w:r w:rsidRPr="00A966C5">
        <w:rPr>
          <w:rFonts w:cs="Times New Roman"/>
          <w:sz w:val="24"/>
          <w:szCs w:val="24"/>
          <w:lang w:val="uk-UA"/>
        </w:rPr>
        <w:t>информация</w:t>
      </w:r>
      <w:proofErr w:type="spellEnd"/>
      <w:r w:rsidRPr="00A966C5">
        <w:rPr>
          <w:rFonts w:cs="Times New Roman"/>
          <w:sz w:val="24"/>
          <w:szCs w:val="24"/>
          <w:lang w:val="uk-UA"/>
        </w:rPr>
        <w:t xml:space="preserve"> (НТИ). </w:t>
      </w:r>
      <w:proofErr w:type="spellStart"/>
      <w:r w:rsidRPr="00A966C5">
        <w:rPr>
          <w:rFonts w:cs="Times New Roman"/>
          <w:sz w:val="24"/>
          <w:szCs w:val="24"/>
          <w:lang w:val="uk-UA"/>
        </w:rPr>
        <w:t>Серия</w:t>
      </w:r>
      <w:proofErr w:type="spellEnd"/>
      <w:r w:rsidRPr="00A966C5">
        <w:rPr>
          <w:rFonts w:cs="Times New Roman"/>
          <w:sz w:val="24"/>
          <w:szCs w:val="24"/>
          <w:lang w:val="uk-UA"/>
        </w:rPr>
        <w:t xml:space="preserve"> 2. </w:t>
      </w:r>
      <w:proofErr w:type="spellStart"/>
      <w:r w:rsidRPr="00A966C5">
        <w:rPr>
          <w:rFonts w:cs="Times New Roman"/>
          <w:sz w:val="24"/>
          <w:szCs w:val="24"/>
          <w:lang w:val="uk-UA"/>
        </w:rPr>
        <w:t>Ин</w:t>
      </w:r>
      <w:r w:rsidRPr="00A966C5">
        <w:rPr>
          <w:rFonts w:cs="Times New Roman"/>
          <w:sz w:val="24"/>
          <w:szCs w:val="24"/>
          <w:lang w:val="uk-UA"/>
        </w:rPr>
        <w:softHyphen/>
        <w:t>формационные</w:t>
      </w:r>
      <w:proofErr w:type="spellEnd"/>
      <w:r w:rsidRPr="00A966C5">
        <w:rPr>
          <w:rFonts w:cs="Times New Roman"/>
          <w:sz w:val="24"/>
          <w:szCs w:val="24"/>
          <w:lang w:val="uk-UA"/>
        </w:rPr>
        <w:t xml:space="preserve"> </w:t>
      </w:r>
      <w:proofErr w:type="spellStart"/>
      <w:r w:rsidRPr="00A966C5">
        <w:rPr>
          <w:rFonts w:cs="Times New Roman"/>
          <w:sz w:val="24"/>
          <w:szCs w:val="24"/>
          <w:lang w:val="uk-UA"/>
        </w:rPr>
        <w:t>процессы</w:t>
      </w:r>
      <w:proofErr w:type="spellEnd"/>
      <w:r w:rsidRPr="00A966C5">
        <w:rPr>
          <w:rFonts w:cs="Times New Roman"/>
          <w:sz w:val="24"/>
          <w:szCs w:val="24"/>
          <w:lang w:val="uk-UA"/>
        </w:rPr>
        <w:t xml:space="preserve"> и </w:t>
      </w:r>
      <w:proofErr w:type="spellStart"/>
      <w:r w:rsidRPr="00A966C5">
        <w:rPr>
          <w:rFonts w:cs="Times New Roman"/>
          <w:sz w:val="24"/>
          <w:szCs w:val="24"/>
          <w:lang w:val="uk-UA"/>
        </w:rPr>
        <w:t>системы</w:t>
      </w:r>
      <w:proofErr w:type="spellEnd"/>
      <w:r w:rsidRPr="00A966C5">
        <w:rPr>
          <w:rFonts w:cs="Times New Roman"/>
          <w:sz w:val="24"/>
          <w:szCs w:val="24"/>
          <w:lang w:val="uk-UA"/>
        </w:rPr>
        <w:t xml:space="preserve">. – 1991. – №4. – С. – 26-29. – Режим доступу: </w:t>
      </w:r>
      <w:hyperlink r:id="rId12" w:history="1">
        <w:r w:rsidRPr="00A966C5">
          <w:rPr>
            <w:rStyle w:val="a4"/>
            <w:rFonts w:eastAsia="Calibri" w:cs="Times New Roman"/>
            <w:sz w:val="24"/>
            <w:szCs w:val="24"/>
          </w:rPr>
          <w:t>http://www.itlt.edu.nstu.ru/article7.php</w:t>
        </w:r>
      </w:hyperlink>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Полат</w:t>
      </w:r>
      <w:proofErr w:type="spellEnd"/>
      <w:r w:rsidRPr="00A966C5">
        <w:rPr>
          <w:rFonts w:cs="Times New Roman"/>
          <w:sz w:val="24"/>
          <w:szCs w:val="24"/>
          <w:lang w:val="uk-UA"/>
        </w:rPr>
        <w:t xml:space="preserve"> Е.С. Метод </w:t>
      </w:r>
      <w:proofErr w:type="spellStart"/>
      <w:r w:rsidRPr="00A966C5">
        <w:rPr>
          <w:rFonts w:cs="Times New Roman"/>
          <w:sz w:val="24"/>
          <w:szCs w:val="24"/>
          <w:lang w:val="uk-UA"/>
        </w:rPr>
        <w:t>проектов</w:t>
      </w:r>
      <w:proofErr w:type="spellEnd"/>
      <w:r w:rsidRPr="00A966C5">
        <w:rPr>
          <w:rFonts w:cs="Times New Roman"/>
          <w:sz w:val="24"/>
          <w:szCs w:val="24"/>
          <w:lang w:val="uk-UA"/>
        </w:rPr>
        <w:t xml:space="preserve">. – Режим доступу: </w:t>
      </w:r>
      <w:hyperlink r:id="rId13" w:history="1">
        <w:r w:rsidRPr="00A966C5">
          <w:rPr>
            <w:rStyle w:val="a4"/>
            <w:rFonts w:eastAsia="Calibri" w:cs="Times New Roman"/>
            <w:sz w:val="24"/>
            <w:szCs w:val="24"/>
          </w:rPr>
          <w:t>http://nsk.fio</w:t>
        </w:r>
      </w:hyperlink>
      <w:r w:rsidRPr="00A966C5">
        <w:rPr>
          <w:rFonts w:cs="Times New Roman"/>
          <w:sz w:val="24"/>
          <w:szCs w:val="24"/>
          <w:lang w:val="uk-UA"/>
        </w:rPr>
        <w:t xml:space="preserve">. </w:t>
      </w:r>
      <w:proofErr w:type="spellStart"/>
      <w:r w:rsidRPr="00A966C5">
        <w:rPr>
          <w:rFonts w:cs="Times New Roman"/>
          <w:sz w:val="24"/>
          <w:szCs w:val="24"/>
          <w:lang w:val="uk-UA"/>
        </w:rPr>
        <w:t>ru</w:t>
      </w:r>
      <w:proofErr w:type="spellEnd"/>
      <w:r w:rsidRPr="00A966C5">
        <w:rPr>
          <w:rFonts w:cs="Times New Roman"/>
          <w:sz w:val="24"/>
          <w:szCs w:val="24"/>
          <w:lang w:val="uk-UA"/>
        </w:rPr>
        <w:t>/</w:t>
      </w:r>
      <w:proofErr w:type="spellStart"/>
      <w:r w:rsidRPr="00A966C5">
        <w:rPr>
          <w:rFonts w:cs="Times New Roman"/>
          <w:sz w:val="24"/>
          <w:szCs w:val="24"/>
          <w:lang w:val="uk-UA"/>
        </w:rPr>
        <w:t>festival</w:t>
      </w:r>
      <w:proofErr w:type="spellEnd"/>
      <w:r w:rsidRPr="00A966C5">
        <w:rPr>
          <w:rFonts w:cs="Times New Roman"/>
          <w:sz w:val="24"/>
          <w:szCs w:val="24"/>
          <w:lang w:val="uk-UA"/>
        </w:rPr>
        <w:t>/</w:t>
      </w:r>
      <w:proofErr w:type="spellStart"/>
      <w:r w:rsidRPr="00A966C5">
        <w:rPr>
          <w:rFonts w:cs="Times New Roman"/>
          <w:sz w:val="24"/>
          <w:szCs w:val="24"/>
          <w:lang w:val="uk-UA"/>
        </w:rPr>
        <w:t>docs</w:t>
      </w:r>
      <w:proofErr w:type="spellEnd"/>
      <w:r w:rsidRPr="00A966C5">
        <w:rPr>
          <w:rFonts w:cs="Times New Roman"/>
          <w:sz w:val="24"/>
          <w:szCs w:val="24"/>
          <w:lang w:val="uk-UA"/>
        </w:rPr>
        <w:t>/</w:t>
      </w:r>
      <w:proofErr w:type="spellStart"/>
      <w:r w:rsidRPr="00A966C5">
        <w:rPr>
          <w:rFonts w:cs="Times New Roman"/>
          <w:sz w:val="24"/>
          <w:szCs w:val="24"/>
          <w:lang w:val="uk-UA"/>
        </w:rPr>
        <w:t>polat</w:t>
      </w:r>
      <w:proofErr w:type="spellEnd"/>
      <w:r w:rsidRPr="00A966C5">
        <w:rPr>
          <w:rFonts w:cs="Times New Roman"/>
          <w:sz w:val="24"/>
          <w:szCs w:val="24"/>
          <w:lang w:val="uk-UA"/>
        </w:rPr>
        <w:t xml:space="preserve">. </w:t>
      </w:r>
      <w:proofErr w:type="spellStart"/>
      <w:r w:rsidRPr="00A966C5">
        <w:rPr>
          <w:rFonts w:cs="Times New Roman"/>
          <w:sz w:val="24"/>
          <w:szCs w:val="24"/>
          <w:lang w:val="uk-UA"/>
        </w:rPr>
        <w:t>Htm</w:t>
      </w:r>
      <w:proofErr w:type="spellEnd"/>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Полат</w:t>
      </w:r>
      <w:proofErr w:type="spellEnd"/>
      <w:r w:rsidRPr="00A966C5">
        <w:rPr>
          <w:rFonts w:cs="Times New Roman"/>
          <w:sz w:val="24"/>
          <w:szCs w:val="24"/>
          <w:lang w:val="uk-UA"/>
        </w:rPr>
        <w:t xml:space="preserve"> Е.С. </w:t>
      </w:r>
      <w:proofErr w:type="spellStart"/>
      <w:r w:rsidRPr="00A966C5">
        <w:rPr>
          <w:rFonts w:cs="Times New Roman"/>
          <w:sz w:val="24"/>
          <w:szCs w:val="24"/>
          <w:lang w:val="uk-UA"/>
        </w:rPr>
        <w:t>Педагогические</w:t>
      </w:r>
      <w:proofErr w:type="spellEnd"/>
      <w:r w:rsidRPr="00A966C5">
        <w:rPr>
          <w:rFonts w:cs="Times New Roman"/>
          <w:sz w:val="24"/>
          <w:szCs w:val="24"/>
          <w:lang w:val="uk-UA"/>
        </w:rPr>
        <w:t xml:space="preserve"> </w:t>
      </w:r>
      <w:proofErr w:type="spellStart"/>
      <w:r w:rsidRPr="00A966C5">
        <w:rPr>
          <w:rFonts w:cs="Times New Roman"/>
          <w:sz w:val="24"/>
          <w:szCs w:val="24"/>
          <w:lang w:val="uk-UA"/>
        </w:rPr>
        <w:t>технологии</w:t>
      </w:r>
      <w:proofErr w:type="spellEnd"/>
      <w:r w:rsidRPr="00A966C5">
        <w:rPr>
          <w:rFonts w:cs="Times New Roman"/>
          <w:sz w:val="24"/>
          <w:szCs w:val="24"/>
          <w:lang w:val="uk-UA"/>
        </w:rPr>
        <w:t xml:space="preserve"> </w:t>
      </w:r>
      <w:proofErr w:type="spellStart"/>
      <w:r w:rsidRPr="00A966C5">
        <w:rPr>
          <w:rFonts w:cs="Times New Roman"/>
          <w:sz w:val="24"/>
          <w:szCs w:val="24"/>
          <w:lang w:val="uk-UA"/>
        </w:rPr>
        <w:t>дистанционного</w:t>
      </w:r>
      <w:proofErr w:type="spellEnd"/>
      <w:r w:rsidRPr="00A966C5">
        <w:rPr>
          <w:rFonts w:cs="Times New Roman"/>
          <w:sz w:val="24"/>
          <w:szCs w:val="24"/>
          <w:lang w:val="uk-UA"/>
        </w:rPr>
        <w:t xml:space="preserve"> </w:t>
      </w:r>
      <w:proofErr w:type="spellStart"/>
      <w:r w:rsidRPr="00A966C5">
        <w:rPr>
          <w:rFonts w:cs="Times New Roman"/>
          <w:sz w:val="24"/>
          <w:szCs w:val="24"/>
          <w:lang w:val="uk-UA"/>
        </w:rPr>
        <w:t>обу</w:t>
      </w:r>
      <w:r w:rsidRPr="00A966C5">
        <w:rPr>
          <w:rFonts w:cs="Times New Roman"/>
          <w:sz w:val="24"/>
          <w:szCs w:val="24"/>
          <w:lang w:val="uk-UA"/>
        </w:rPr>
        <w:softHyphen/>
        <w:t>чения</w:t>
      </w:r>
      <w:proofErr w:type="spellEnd"/>
      <w:r w:rsidRPr="00A966C5">
        <w:rPr>
          <w:rFonts w:cs="Times New Roman"/>
          <w:sz w:val="24"/>
          <w:szCs w:val="24"/>
          <w:lang w:val="uk-UA"/>
        </w:rPr>
        <w:t xml:space="preserve"> // </w:t>
      </w:r>
      <w:proofErr w:type="spellStart"/>
      <w:r w:rsidRPr="00A966C5">
        <w:rPr>
          <w:rFonts w:cs="Times New Roman"/>
          <w:sz w:val="24"/>
          <w:szCs w:val="24"/>
          <w:lang w:val="uk-UA"/>
        </w:rPr>
        <w:t>Вопросы</w:t>
      </w:r>
      <w:proofErr w:type="spellEnd"/>
      <w:r w:rsidRPr="00A966C5">
        <w:rPr>
          <w:rFonts w:cs="Times New Roman"/>
          <w:sz w:val="24"/>
          <w:szCs w:val="24"/>
          <w:lang w:val="uk-UA"/>
        </w:rPr>
        <w:t xml:space="preserve"> </w:t>
      </w:r>
      <w:proofErr w:type="spellStart"/>
      <w:r w:rsidRPr="00A966C5">
        <w:rPr>
          <w:rFonts w:cs="Times New Roman"/>
          <w:sz w:val="24"/>
          <w:szCs w:val="24"/>
          <w:lang w:val="uk-UA"/>
        </w:rPr>
        <w:t>Интернет</w:t>
      </w:r>
      <w:proofErr w:type="spellEnd"/>
      <w:r w:rsidRPr="00A966C5">
        <w:rPr>
          <w:rFonts w:cs="Times New Roman"/>
          <w:sz w:val="24"/>
          <w:szCs w:val="24"/>
          <w:lang w:val="uk-UA"/>
        </w:rPr>
        <w:t xml:space="preserve"> </w:t>
      </w:r>
      <w:proofErr w:type="spellStart"/>
      <w:r w:rsidRPr="00A966C5">
        <w:rPr>
          <w:rFonts w:cs="Times New Roman"/>
          <w:sz w:val="24"/>
          <w:szCs w:val="24"/>
          <w:lang w:val="uk-UA"/>
        </w:rPr>
        <w:t>образования</w:t>
      </w:r>
      <w:proofErr w:type="spellEnd"/>
      <w:r w:rsidRPr="00A966C5">
        <w:rPr>
          <w:rFonts w:cs="Times New Roman"/>
          <w:sz w:val="24"/>
          <w:szCs w:val="24"/>
          <w:lang w:val="uk-UA"/>
        </w:rPr>
        <w:t xml:space="preserve"> №3. – Режим досту</w:t>
      </w:r>
      <w:r w:rsidRPr="00A966C5">
        <w:rPr>
          <w:rFonts w:cs="Times New Roman"/>
          <w:sz w:val="24"/>
          <w:szCs w:val="24"/>
          <w:lang w:val="uk-UA"/>
        </w:rPr>
        <w:softHyphen/>
        <w:t xml:space="preserve">пу: </w:t>
      </w:r>
      <w:hyperlink r:id="rId14" w:history="1">
        <w:r w:rsidRPr="00A966C5">
          <w:rPr>
            <w:rStyle w:val="a4"/>
            <w:rFonts w:eastAsia="Calibri" w:cs="Times New Roman"/>
            <w:sz w:val="24"/>
            <w:szCs w:val="24"/>
          </w:rPr>
          <w:t xml:space="preserve">http://vio/fio. </w:t>
        </w:r>
        <w:proofErr w:type="spellStart"/>
        <w:r w:rsidRPr="00A966C5">
          <w:rPr>
            <w:rStyle w:val="a4"/>
            <w:rFonts w:eastAsia="Calibri" w:cs="Times New Roman"/>
            <w:sz w:val="24"/>
            <w:szCs w:val="24"/>
          </w:rPr>
          <w:t>ru</w:t>
        </w:r>
        <w:proofErr w:type="spellEnd"/>
        <w:r w:rsidRPr="00A966C5">
          <w:rPr>
            <w:rStyle w:val="a4"/>
            <w:rFonts w:eastAsia="Calibri" w:cs="Times New Roman"/>
            <w:sz w:val="24"/>
            <w:szCs w:val="24"/>
          </w:rPr>
          <w:t>/</w:t>
        </w:r>
        <w:proofErr w:type="spellStart"/>
        <w:r w:rsidRPr="00A966C5">
          <w:rPr>
            <w:rStyle w:val="a4"/>
            <w:rFonts w:eastAsia="Calibri" w:cs="Times New Roman"/>
            <w:sz w:val="24"/>
            <w:szCs w:val="24"/>
          </w:rPr>
          <w:t>vio</w:t>
        </w:r>
        <w:proofErr w:type="spellEnd"/>
        <w:r w:rsidRPr="00A966C5">
          <w:rPr>
            <w:rStyle w:val="a4"/>
            <w:rFonts w:eastAsia="Calibri" w:cs="Times New Roman"/>
            <w:sz w:val="24"/>
            <w:szCs w:val="24"/>
          </w:rPr>
          <w:t xml:space="preserve"> 03/</w:t>
        </w:r>
      </w:hyperlink>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Потапенко</w:t>
      </w:r>
      <w:proofErr w:type="spellEnd"/>
      <w:r w:rsidRPr="00A966C5">
        <w:rPr>
          <w:rFonts w:cs="Times New Roman"/>
          <w:sz w:val="24"/>
          <w:szCs w:val="24"/>
          <w:lang w:val="uk-UA"/>
        </w:rPr>
        <w:t xml:space="preserve"> O.I. </w:t>
      </w:r>
      <w:proofErr w:type="spellStart"/>
      <w:r w:rsidRPr="00A966C5">
        <w:rPr>
          <w:rFonts w:cs="Times New Roman"/>
          <w:sz w:val="24"/>
          <w:szCs w:val="24"/>
          <w:lang w:val="uk-UA"/>
        </w:rPr>
        <w:t>Кожуховська</w:t>
      </w:r>
      <w:proofErr w:type="spellEnd"/>
      <w:r w:rsidRPr="00A966C5">
        <w:rPr>
          <w:rFonts w:cs="Times New Roman"/>
          <w:sz w:val="24"/>
          <w:szCs w:val="24"/>
          <w:lang w:val="uk-UA"/>
        </w:rPr>
        <w:t xml:space="preserve"> Л.П., </w:t>
      </w:r>
      <w:proofErr w:type="spellStart"/>
      <w:r w:rsidRPr="00A966C5">
        <w:rPr>
          <w:rFonts w:cs="Times New Roman"/>
          <w:sz w:val="24"/>
          <w:szCs w:val="24"/>
          <w:lang w:val="uk-UA"/>
        </w:rPr>
        <w:t>Товкайло</w:t>
      </w:r>
      <w:proofErr w:type="spellEnd"/>
      <w:r w:rsidRPr="00A966C5">
        <w:rPr>
          <w:rFonts w:cs="Times New Roman"/>
          <w:sz w:val="24"/>
          <w:szCs w:val="24"/>
          <w:lang w:val="uk-UA"/>
        </w:rPr>
        <w:t xml:space="preserve"> Т.І., </w:t>
      </w:r>
      <w:proofErr w:type="spellStart"/>
      <w:r w:rsidRPr="00A966C5">
        <w:rPr>
          <w:rFonts w:cs="Times New Roman"/>
          <w:sz w:val="24"/>
          <w:szCs w:val="24"/>
          <w:lang w:val="uk-UA"/>
        </w:rPr>
        <w:t>Чубань</w:t>
      </w:r>
      <w:proofErr w:type="spellEnd"/>
      <w:r w:rsidRPr="00A966C5">
        <w:rPr>
          <w:rFonts w:cs="Times New Roman"/>
          <w:sz w:val="24"/>
          <w:szCs w:val="24"/>
          <w:lang w:val="uk-UA"/>
        </w:rPr>
        <w:t xml:space="preserve"> T.B. </w:t>
      </w:r>
      <w:proofErr w:type="spellStart"/>
      <w:r w:rsidRPr="00A966C5">
        <w:rPr>
          <w:rFonts w:cs="Times New Roman"/>
          <w:sz w:val="24"/>
          <w:szCs w:val="24"/>
          <w:lang w:val="uk-UA"/>
        </w:rPr>
        <w:t>Лінгводидактика</w:t>
      </w:r>
      <w:proofErr w:type="spellEnd"/>
      <w:r w:rsidRPr="00A966C5">
        <w:rPr>
          <w:rFonts w:cs="Times New Roman"/>
          <w:sz w:val="24"/>
          <w:szCs w:val="24"/>
          <w:lang w:val="uk-UA"/>
        </w:rPr>
        <w:t xml:space="preserve"> (курс лекцій): Навчальний посібник для студентів філологічних спеціальностей вищих навчальних закладів. – К.: Міленіум, 2005. – 402с.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lastRenderedPageBreak/>
        <w:t>Пшонковская</w:t>
      </w:r>
      <w:proofErr w:type="spellEnd"/>
      <w:r w:rsidRPr="00A966C5">
        <w:rPr>
          <w:rFonts w:cs="Times New Roman"/>
          <w:sz w:val="24"/>
          <w:szCs w:val="24"/>
          <w:lang w:val="uk-UA"/>
        </w:rPr>
        <w:t xml:space="preserve"> И.А. </w:t>
      </w:r>
      <w:proofErr w:type="spellStart"/>
      <w:r w:rsidRPr="00A966C5">
        <w:rPr>
          <w:rFonts w:cs="Times New Roman"/>
          <w:sz w:val="24"/>
          <w:szCs w:val="24"/>
          <w:lang w:val="uk-UA"/>
        </w:rPr>
        <w:t>Стратегии</w:t>
      </w:r>
      <w:proofErr w:type="spellEnd"/>
      <w:r w:rsidRPr="00A966C5">
        <w:rPr>
          <w:rFonts w:cs="Times New Roman"/>
          <w:sz w:val="24"/>
          <w:szCs w:val="24"/>
          <w:lang w:val="uk-UA"/>
        </w:rPr>
        <w:t xml:space="preserve"> </w:t>
      </w:r>
      <w:proofErr w:type="spellStart"/>
      <w:r w:rsidRPr="00A966C5">
        <w:rPr>
          <w:rFonts w:cs="Times New Roman"/>
          <w:sz w:val="24"/>
          <w:szCs w:val="24"/>
          <w:lang w:val="uk-UA"/>
        </w:rPr>
        <w:t>развития</w:t>
      </w:r>
      <w:proofErr w:type="spellEnd"/>
      <w:r w:rsidRPr="00A966C5">
        <w:rPr>
          <w:rFonts w:cs="Times New Roman"/>
          <w:sz w:val="24"/>
          <w:szCs w:val="24"/>
          <w:lang w:val="uk-UA"/>
        </w:rPr>
        <w:t xml:space="preserve"> </w:t>
      </w:r>
      <w:proofErr w:type="spellStart"/>
      <w:r w:rsidRPr="00A966C5">
        <w:rPr>
          <w:rFonts w:cs="Times New Roman"/>
          <w:sz w:val="24"/>
          <w:szCs w:val="24"/>
          <w:lang w:val="uk-UA"/>
        </w:rPr>
        <w:t>критического</w:t>
      </w:r>
      <w:proofErr w:type="spellEnd"/>
      <w:r w:rsidRPr="00A966C5">
        <w:rPr>
          <w:rFonts w:cs="Times New Roman"/>
          <w:sz w:val="24"/>
          <w:szCs w:val="24"/>
          <w:lang w:val="uk-UA"/>
        </w:rPr>
        <w:t xml:space="preserve"> </w:t>
      </w:r>
      <w:proofErr w:type="spellStart"/>
      <w:r w:rsidRPr="00A966C5">
        <w:rPr>
          <w:rFonts w:cs="Times New Roman"/>
          <w:sz w:val="24"/>
          <w:szCs w:val="24"/>
          <w:lang w:val="uk-UA"/>
        </w:rPr>
        <w:t>мышле</w:t>
      </w:r>
      <w:r w:rsidRPr="00A966C5">
        <w:rPr>
          <w:rFonts w:cs="Times New Roman"/>
          <w:sz w:val="24"/>
          <w:szCs w:val="24"/>
          <w:lang w:val="uk-UA"/>
        </w:rPr>
        <w:softHyphen/>
        <w:t>ния</w:t>
      </w:r>
      <w:proofErr w:type="spellEnd"/>
      <w:r w:rsidRPr="00A966C5">
        <w:rPr>
          <w:rFonts w:cs="Times New Roman"/>
          <w:sz w:val="24"/>
          <w:szCs w:val="24"/>
          <w:lang w:val="uk-UA"/>
        </w:rPr>
        <w:t xml:space="preserve"> в </w:t>
      </w:r>
      <w:proofErr w:type="spellStart"/>
      <w:r w:rsidRPr="00A966C5">
        <w:rPr>
          <w:rFonts w:cs="Times New Roman"/>
          <w:sz w:val="24"/>
          <w:szCs w:val="24"/>
          <w:lang w:val="uk-UA"/>
        </w:rPr>
        <w:t>парадигме</w:t>
      </w:r>
      <w:proofErr w:type="spellEnd"/>
      <w:r w:rsidRPr="00A966C5">
        <w:rPr>
          <w:rFonts w:cs="Times New Roman"/>
          <w:sz w:val="24"/>
          <w:szCs w:val="24"/>
          <w:lang w:val="uk-UA"/>
        </w:rPr>
        <w:t xml:space="preserve"> </w:t>
      </w:r>
      <w:proofErr w:type="spellStart"/>
      <w:r w:rsidRPr="00A966C5">
        <w:rPr>
          <w:rFonts w:cs="Times New Roman"/>
          <w:sz w:val="24"/>
          <w:szCs w:val="24"/>
          <w:lang w:val="uk-UA"/>
        </w:rPr>
        <w:t>текстологической</w:t>
      </w:r>
      <w:proofErr w:type="spellEnd"/>
      <w:r w:rsidRPr="00A966C5">
        <w:rPr>
          <w:rFonts w:cs="Times New Roman"/>
          <w:sz w:val="24"/>
          <w:szCs w:val="24"/>
          <w:lang w:val="uk-UA"/>
        </w:rPr>
        <w:t xml:space="preserve"> </w:t>
      </w:r>
      <w:proofErr w:type="spellStart"/>
      <w:r w:rsidRPr="00A966C5">
        <w:rPr>
          <w:rFonts w:cs="Times New Roman"/>
          <w:sz w:val="24"/>
          <w:szCs w:val="24"/>
          <w:lang w:val="uk-UA"/>
        </w:rPr>
        <w:t>эвристики</w:t>
      </w:r>
      <w:proofErr w:type="spellEnd"/>
      <w:r w:rsidRPr="00A966C5">
        <w:rPr>
          <w:rFonts w:cs="Times New Roman"/>
          <w:sz w:val="24"/>
          <w:szCs w:val="24"/>
          <w:lang w:val="uk-UA"/>
        </w:rPr>
        <w:t>. – Режим до</w:t>
      </w:r>
      <w:r w:rsidRPr="00A966C5">
        <w:rPr>
          <w:rFonts w:cs="Times New Roman"/>
          <w:sz w:val="24"/>
          <w:szCs w:val="24"/>
          <w:lang w:val="uk-UA"/>
        </w:rPr>
        <w:softHyphen/>
        <w:t xml:space="preserve">ступу: </w:t>
      </w:r>
      <w:hyperlink r:id="rId15" w:history="1">
        <w:r w:rsidRPr="00A966C5">
          <w:rPr>
            <w:rStyle w:val="a4"/>
            <w:rFonts w:eastAsia="Calibri" w:cs="Times New Roman"/>
            <w:sz w:val="24"/>
            <w:szCs w:val="24"/>
          </w:rPr>
          <w:t>http://ito</w:t>
        </w:r>
      </w:hyperlink>
      <w:r w:rsidRPr="00A966C5">
        <w:rPr>
          <w:rFonts w:cs="Times New Roman"/>
          <w:sz w:val="24"/>
          <w:szCs w:val="24"/>
          <w:lang w:val="uk-UA"/>
        </w:rPr>
        <w:t xml:space="preserve">. </w:t>
      </w:r>
      <w:proofErr w:type="spellStart"/>
      <w:r w:rsidRPr="00A966C5">
        <w:rPr>
          <w:rFonts w:cs="Times New Roman"/>
          <w:sz w:val="24"/>
          <w:szCs w:val="24"/>
          <w:lang w:val="uk-UA"/>
        </w:rPr>
        <w:t>edu</w:t>
      </w:r>
      <w:proofErr w:type="spellEnd"/>
      <w:r w:rsidRPr="00A966C5">
        <w:rPr>
          <w:rFonts w:cs="Times New Roman"/>
          <w:sz w:val="24"/>
          <w:szCs w:val="24"/>
          <w:lang w:val="uk-UA"/>
        </w:rPr>
        <w:t xml:space="preserve">. </w:t>
      </w:r>
      <w:proofErr w:type="spellStart"/>
      <w:r w:rsidRPr="00A966C5">
        <w:rPr>
          <w:rFonts w:cs="Times New Roman"/>
          <w:sz w:val="24"/>
          <w:szCs w:val="24"/>
          <w:lang w:val="uk-UA"/>
        </w:rPr>
        <w:t>ru</w:t>
      </w:r>
      <w:proofErr w:type="spellEnd"/>
      <w:r w:rsidRPr="00A966C5">
        <w:rPr>
          <w:rFonts w:cs="Times New Roman"/>
          <w:sz w:val="24"/>
          <w:szCs w:val="24"/>
          <w:lang w:val="uk-UA"/>
        </w:rPr>
        <w:t>/2005/</w:t>
      </w:r>
      <w:proofErr w:type="spellStart"/>
      <w:r w:rsidRPr="00A966C5">
        <w:rPr>
          <w:rFonts w:cs="Times New Roman"/>
          <w:sz w:val="24"/>
          <w:szCs w:val="24"/>
          <w:lang w:val="uk-UA"/>
        </w:rPr>
        <w:t>Moscow</w:t>
      </w:r>
      <w:proofErr w:type="spellEnd"/>
      <w:r w:rsidRPr="00A966C5">
        <w:rPr>
          <w:rFonts w:cs="Times New Roman"/>
          <w:sz w:val="24"/>
          <w:szCs w:val="24"/>
          <w:lang w:val="uk-UA"/>
        </w:rPr>
        <w:t>/</w:t>
      </w:r>
      <w:proofErr w:type="spellStart"/>
      <w:r w:rsidRPr="00A966C5">
        <w:rPr>
          <w:rFonts w:cs="Times New Roman"/>
          <w:sz w:val="24"/>
          <w:szCs w:val="24"/>
          <w:lang w:val="uk-UA"/>
        </w:rPr>
        <w:t>Vni</w:t>
      </w:r>
      <w:proofErr w:type="spellEnd"/>
      <w:r w:rsidRPr="00A966C5">
        <w:rPr>
          <w:rFonts w:cs="Times New Roman"/>
          <w:sz w:val="24"/>
          <w:szCs w:val="24"/>
          <w:lang w:val="uk-UA"/>
        </w:rPr>
        <w:t xml:space="preserve">/VIII-0-5J 48. </w:t>
      </w:r>
      <w:proofErr w:type="spellStart"/>
      <w:r w:rsidRPr="00A966C5">
        <w:rPr>
          <w:rFonts w:cs="Times New Roman"/>
          <w:sz w:val="24"/>
          <w:szCs w:val="24"/>
          <w:lang w:val="uk-UA"/>
        </w:rPr>
        <w:t>Html</w:t>
      </w:r>
      <w:proofErr w:type="spellEnd"/>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r w:rsidRPr="00A966C5">
        <w:rPr>
          <w:rFonts w:cs="Times New Roman"/>
          <w:sz w:val="24"/>
          <w:szCs w:val="24"/>
          <w:lang w:val="uk-UA"/>
        </w:rPr>
        <w:t>П'ятакова Т.П. Адаптація майбутнього вчителя до педагогіч</w:t>
      </w:r>
      <w:r w:rsidRPr="00A966C5">
        <w:rPr>
          <w:rFonts w:cs="Times New Roman"/>
          <w:sz w:val="24"/>
          <w:szCs w:val="24"/>
          <w:lang w:val="uk-UA"/>
        </w:rPr>
        <w:softHyphen/>
        <w:t>ної діяльності на практичних заняттях з методики викладання літератури // Вісник Львівського університету. Серія педаго</w:t>
      </w:r>
      <w:r w:rsidRPr="00A966C5">
        <w:rPr>
          <w:rFonts w:cs="Times New Roman"/>
          <w:sz w:val="24"/>
          <w:szCs w:val="24"/>
          <w:lang w:val="uk-UA"/>
        </w:rPr>
        <w:softHyphen/>
        <w:t>гічна. Вип. 15. – 4.2. – 2001. – С. 86-89.</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r w:rsidRPr="00A966C5">
        <w:rPr>
          <w:rFonts w:cs="Times New Roman"/>
          <w:sz w:val="24"/>
          <w:szCs w:val="24"/>
          <w:lang w:val="uk-UA"/>
        </w:rPr>
        <w:t>П'ятакова Г.П. Застосування інтерактивних методів навчання на заняттях із курсу «Історія російської літератури» у вищій школі // Тези доповідей звітної наукової конференції кафедри педагогіки, 19 лютого 2002 р. – Львів: Видавничий центр ЛНУ імені Івана Франка, 2002. – С. 41-47.</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r w:rsidRPr="00A966C5">
        <w:rPr>
          <w:rFonts w:cs="Times New Roman"/>
          <w:sz w:val="24"/>
          <w:szCs w:val="24"/>
          <w:lang w:val="uk-UA"/>
        </w:rPr>
        <w:t xml:space="preserve">П'ятакова Т.П., </w:t>
      </w:r>
      <w:proofErr w:type="spellStart"/>
      <w:r w:rsidRPr="00A966C5">
        <w:rPr>
          <w:rFonts w:cs="Times New Roman"/>
          <w:sz w:val="24"/>
          <w:szCs w:val="24"/>
          <w:lang w:val="uk-UA"/>
        </w:rPr>
        <w:t>Заячківська</w:t>
      </w:r>
      <w:proofErr w:type="spellEnd"/>
      <w:r w:rsidRPr="00A966C5">
        <w:rPr>
          <w:rFonts w:cs="Times New Roman"/>
          <w:sz w:val="24"/>
          <w:szCs w:val="24"/>
          <w:lang w:val="uk-UA"/>
        </w:rPr>
        <w:t xml:space="preserve"> Н.М. Сучасні педагогічні техно</w:t>
      </w:r>
      <w:r w:rsidRPr="00A966C5">
        <w:rPr>
          <w:rFonts w:cs="Times New Roman"/>
          <w:sz w:val="24"/>
          <w:szCs w:val="24"/>
          <w:lang w:val="uk-UA"/>
        </w:rPr>
        <w:softHyphen/>
        <w:t>логії та методика їх застосування у вищій школі // Навчаль</w:t>
      </w:r>
      <w:r w:rsidRPr="00A966C5">
        <w:rPr>
          <w:rFonts w:cs="Times New Roman"/>
          <w:sz w:val="24"/>
          <w:szCs w:val="24"/>
          <w:lang w:val="uk-UA"/>
        </w:rPr>
        <w:softHyphen/>
        <w:t>но-методичний посібник для студентів та магістрантів вищої школи. – Львів: Видавничий центр ЛНУ імені Івана Франка, 2003. – 55 с.</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r w:rsidRPr="00A966C5">
        <w:rPr>
          <w:rFonts w:cs="Times New Roman"/>
          <w:sz w:val="24"/>
          <w:szCs w:val="24"/>
          <w:lang w:val="uk-UA"/>
        </w:rPr>
        <w:t xml:space="preserve">Руденко-Моргун О.И. </w:t>
      </w:r>
      <w:proofErr w:type="spellStart"/>
      <w:r w:rsidRPr="00A966C5">
        <w:rPr>
          <w:rFonts w:cs="Times New Roman"/>
          <w:sz w:val="24"/>
          <w:szCs w:val="24"/>
          <w:lang w:val="uk-UA"/>
        </w:rPr>
        <w:t>Мультимедиа</w:t>
      </w:r>
      <w:proofErr w:type="spellEnd"/>
      <w:r w:rsidRPr="00A966C5">
        <w:rPr>
          <w:rFonts w:cs="Times New Roman"/>
          <w:sz w:val="24"/>
          <w:szCs w:val="24"/>
          <w:lang w:val="uk-UA"/>
        </w:rPr>
        <w:t xml:space="preserve"> </w:t>
      </w:r>
      <w:proofErr w:type="spellStart"/>
      <w:r w:rsidRPr="00A966C5">
        <w:rPr>
          <w:rFonts w:cs="Times New Roman"/>
          <w:sz w:val="24"/>
          <w:szCs w:val="24"/>
          <w:lang w:val="uk-UA"/>
        </w:rPr>
        <w:t>учебник</w:t>
      </w:r>
      <w:proofErr w:type="spellEnd"/>
      <w:r w:rsidRPr="00A966C5">
        <w:rPr>
          <w:rFonts w:cs="Times New Roman"/>
          <w:sz w:val="24"/>
          <w:szCs w:val="24"/>
          <w:lang w:val="uk-UA"/>
        </w:rPr>
        <w:t xml:space="preserve"> / </w:t>
      </w:r>
      <w:proofErr w:type="spellStart"/>
      <w:r w:rsidRPr="00A966C5">
        <w:rPr>
          <w:rFonts w:cs="Times New Roman"/>
          <w:sz w:val="24"/>
          <w:szCs w:val="24"/>
          <w:lang w:val="uk-UA"/>
        </w:rPr>
        <w:t>Вопросы</w:t>
      </w:r>
      <w:proofErr w:type="spellEnd"/>
      <w:r w:rsidRPr="00A966C5">
        <w:rPr>
          <w:rFonts w:cs="Times New Roman"/>
          <w:sz w:val="24"/>
          <w:szCs w:val="24"/>
          <w:lang w:val="uk-UA"/>
        </w:rPr>
        <w:t xml:space="preserve"> </w:t>
      </w:r>
      <w:proofErr w:type="spellStart"/>
      <w:r w:rsidRPr="00A966C5">
        <w:rPr>
          <w:rFonts w:cs="Times New Roman"/>
          <w:sz w:val="24"/>
          <w:szCs w:val="24"/>
          <w:lang w:val="uk-UA"/>
        </w:rPr>
        <w:t>Ин</w:t>
      </w:r>
      <w:r w:rsidRPr="00A966C5">
        <w:rPr>
          <w:rFonts w:cs="Times New Roman"/>
          <w:sz w:val="24"/>
          <w:szCs w:val="24"/>
          <w:lang w:val="uk-UA"/>
        </w:rPr>
        <w:softHyphen/>
        <w:t>тернет</w:t>
      </w:r>
      <w:proofErr w:type="spellEnd"/>
      <w:r w:rsidRPr="00A966C5">
        <w:rPr>
          <w:rFonts w:cs="Times New Roman"/>
          <w:sz w:val="24"/>
          <w:szCs w:val="24"/>
          <w:lang w:val="uk-UA"/>
        </w:rPr>
        <w:t xml:space="preserve"> </w:t>
      </w:r>
      <w:proofErr w:type="spellStart"/>
      <w:r w:rsidRPr="00A966C5">
        <w:rPr>
          <w:rFonts w:cs="Times New Roman"/>
          <w:sz w:val="24"/>
          <w:szCs w:val="24"/>
          <w:lang w:val="uk-UA"/>
        </w:rPr>
        <w:t>образования</w:t>
      </w:r>
      <w:proofErr w:type="spellEnd"/>
      <w:r w:rsidRPr="00A966C5">
        <w:rPr>
          <w:rFonts w:cs="Times New Roman"/>
          <w:sz w:val="24"/>
          <w:szCs w:val="24"/>
          <w:lang w:val="uk-UA"/>
        </w:rPr>
        <w:t xml:space="preserve">. – 2001. – № 2. – Режим доступу: </w:t>
      </w:r>
      <w:hyperlink r:id="rId16" w:history="1">
        <w:r w:rsidRPr="00A966C5">
          <w:rPr>
            <w:rStyle w:val="a4"/>
            <w:rFonts w:eastAsia="Calibri" w:cs="Times New Roman"/>
            <w:sz w:val="24"/>
            <w:szCs w:val="24"/>
          </w:rPr>
          <w:t>http</w:t>
        </w:r>
        <w:r w:rsidRPr="00A966C5">
          <w:rPr>
            <w:rStyle w:val="a4"/>
            <w:rFonts w:eastAsia="Calibri" w:cs="Times New Roman"/>
            <w:sz w:val="24"/>
            <w:szCs w:val="24"/>
            <w:lang w:val="uk-UA"/>
          </w:rPr>
          <w:t>://</w:t>
        </w:r>
        <w:r w:rsidRPr="00A966C5">
          <w:rPr>
            <w:rStyle w:val="a4"/>
            <w:rFonts w:eastAsia="Calibri" w:cs="Times New Roman"/>
            <w:sz w:val="24"/>
            <w:szCs w:val="24"/>
          </w:rPr>
          <w:t>vio</w:t>
        </w:r>
        <w:r w:rsidRPr="00A966C5">
          <w:rPr>
            <w:rStyle w:val="a4"/>
            <w:rFonts w:eastAsia="Calibri" w:cs="Times New Roman"/>
            <w:sz w:val="24"/>
            <w:szCs w:val="24"/>
            <w:lang w:val="uk-UA"/>
          </w:rPr>
          <w:t>/</w:t>
        </w:r>
        <w:proofErr w:type="spellStart"/>
        <w:r w:rsidRPr="00A966C5">
          <w:rPr>
            <w:rStyle w:val="a4"/>
            <w:rFonts w:eastAsia="Calibri" w:cs="Times New Roman"/>
            <w:sz w:val="24"/>
            <w:szCs w:val="24"/>
          </w:rPr>
          <w:t>fio</w:t>
        </w:r>
        <w:proofErr w:type="spellEnd"/>
      </w:hyperlink>
      <w:r w:rsidRPr="00A966C5">
        <w:rPr>
          <w:rFonts w:cs="Times New Roman"/>
          <w:sz w:val="24"/>
          <w:szCs w:val="24"/>
          <w:lang w:val="uk-UA"/>
        </w:rPr>
        <w:t xml:space="preserve">. </w:t>
      </w:r>
      <w:proofErr w:type="spellStart"/>
      <w:r w:rsidRPr="00A966C5">
        <w:rPr>
          <w:rFonts w:cs="Times New Roman"/>
          <w:sz w:val="24"/>
          <w:szCs w:val="24"/>
          <w:lang w:val="uk-UA"/>
        </w:rPr>
        <w:t>ru</w:t>
      </w:r>
      <w:proofErr w:type="spellEnd"/>
      <w:r w:rsidRPr="00A966C5">
        <w:rPr>
          <w:rFonts w:cs="Times New Roman"/>
          <w:sz w:val="24"/>
          <w:szCs w:val="24"/>
          <w:lang w:val="uk-UA"/>
        </w:rPr>
        <w:t>/</w:t>
      </w:r>
      <w:proofErr w:type="spellStart"/>
      <w:r w:rsidRPr="00A966C5">
        <w:rPr>
          <w:rFonts w:cs="Times New Roman"/>
          <w:sz w:val="24"/>
          <w:szCs w:val="24"/>
          <w:lang w:val="uk-UA"/>
        </w:rPr>
        <w:t>vio</w:t>
      </w:r>
      <w:proofErr w:type="spellEnd"/>
      <w:r w:rsidRPr="00A966C5">
        <w:rPr>
          <w:rFonts w:cs="Times New Roman"/>
          <w:sz w:val="24"/>
          <w:szCs w:val="24"/>
          <w:lang w:val="uk-UA"/>
        </w:rPr>
        <w:t xml:space="preserve"> 02/cd </w:t>
      </w:r>
      <w:proofErr w:type="spellStart"/>
      <w:r w:rsidRPr="00A966C5">
        <w:rPr>
          <w:rFonts w:cs="Times New Roman"/>
          <w:sz w:val="24"/>
          <w:szCs w:val="24"/>
          <w:lang w:val="uk-UA"/>
        </w:rPr>
        <w:t>site</w:t>
      </w:r>
      <w:proofErr w:type="spellEnd"/>
      <w:r w:rsidRPr="00A966C5">
        <w:rPr>
          <w:rFonts w:cs="Times New Roman"/>
          <w:sz w:val="24"/>
          <w:szCs w:val="24"/>
          <w:lang w:val="uk-UA"/>
        </w:rPr>
        <w:t>/</w:t>
      </w:r>
      <w:proofErr w:type="spellStart"/>
      <w:r w:rsidRPr="00A966C5">
        <w:rPr>
          <w:rFonts w:cs="Times New Roman"/>
          <w:sz w:val="24"/>
          <w:szCs w:val="24"/>
          <w:lang w:val="uk-UA"/>
        </w:rPr>
        <w:t>Articles</w:t>
      </w:r>
      <w:proofErr w:type="spellEnd"/>
      <w:r w:rsidRPr="00A966C5">
        <w:rPr>
          <w:rFonts w:cs="Times New Roman"/>
          <w:sz w:val="24"/>
          <w:szCs w:val="24"/>
          <w:lang w:val="uk-UA"/>
        </w:rPr>
        <w:t>/</w:t>
      </w:r>
      <w:proofErr w:type="spellStart"/>
      <w:r w:rsidRPr="00A966C5">
        <w:rPr>
          <w:rFonts w:cs="Times New Roman"/>
          <w:sz w:val="24"/>
          <w:szCs w:val="24"/>
          <w:lang w:val="uk-UA"/>
        </w:rPr>
        <w:t>Art</w:t>
      </w:r>
      <w:proofErr w:type="spellEnd"/>
      <w:r w:rsidRPr="00A966C5">
        <w:rPr>
          <w:rFonts w:cs="Times New Roman"/>
          <w:sz w:val="24"/>
          <w:szCs w:val="24"/>
          <w:lang w:val="uk-UA"/>
        </w:rPr>
        <w:t xml:space="preserve"> II 6.asp?ForumID=l 1</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sz w:val="24"/>
          <w:szCs w:val="24"/>
          <w:lang w:val="uk-UA"/>
        </w:rPr>
      </w:pPr>
      <w:proofErr w:type="spellStart"/>
      <w:r w:rsidRPr="00A966C5">
        <w:rPr>
          <w:rFonts w:cs="Times New Roman"/>
          <w:sz w:val="24"/>
          <w:szCs w:val="24"/>
          <w:lang w:val="uk-UA"/>
        </w:rPr>
        <w:t>Халпер</w:t>
      </w:r>
      <w:proofErr w:type="spellEnd"/>
      <w:r w:rsidRPr="00A966C5">
        <w:rPr>
          <w:rFonts w:cs="Times New Roman"/>
          <w:sz w:val="24"/>
          <w:szCs w:val="24"/>
          <w:lang w:val="uk-UA"/>
        </w:rPr>
        <w:t xml:space="preserve"> Д. </w:t>
      </w:r>
      <w:proofErr w:type="spellStart"/>
      <w:r w:rsidRPr="00A966C5">
        <w:rPr>
          <w:rFonts w:cs="Times New Roman"/>
          <w:sz w:val="24"/>
          <w:szCs w:val="24"/>
          <w:lang w:val="uk-UA"/>
        </w:rPr>
        <w:t>Психология</w:t>
      </w:r>
      <w:proofErr w:type="spellEnd"/>
      <w:r w:rsidRPr="00A966C5">
        <w:rPr>
          <w:rFonts w:cs="Times New Roman"/>
          <w:sz w:val="24"/>
          <w:szCs w:val="24"/>
          <w:lang w:val="uk-UA"/>
        </w:rPr>
        <w:t xml:space="preserve"> </w:t>
      </w:r>
      <w:proofErr w:type="spellStart"/>
      <w:r w:rsidRPr="00A966C5">
        <w:rPr>
          <w:rFonts w:cs="Times New Roman"/>
          <w:sz w:val="24"/>
          <w:szCs w:val="24"/>
          <w:lang w:val="uk-UA"/>
        </w:rPr>
        <w:t>критического</w:t>
      </w:r>
      <w:proofErr w:type="spellEnd"/>
      <w:r w:rsidRPr="00A966C5">
        <w:rPr>
          <w:rFonts w:cs="Times New Roman"/>
          <w:sz w:val="24"/>
          <w:szCs w:val="24"/>
          <w:lang w:val="uk-UA"/>
        </w:rPr>
        <w:t xml:space="preserve"> </w:t>
      </w:r>
      <w:proofErr w:type="spellStart"/>
      <w:r w:rsidRPr="00A966C5">
        <w:rPr>
          <w:rFonts w:cs="Times New Roman"/>
          <w:sz w:val="24"/>
          <w:szCs w:val="24"/>
          <w:lang w:val="uk-UA"/>
        </w:rPr>
        <w:t>мышления</w:t>
      </w:r>
      <w:proofErr w:type="spellEnd"/>
      <w:r w:rsidRPr="00A966C5">
        <w:rPr>
          <w:rFonts w:cs="Times New Roman"/>
          <w:sz w:val="24"/>
          <w:szCs w:val="24"/>
          <w:lang w:val="uk-UA"/>
        </w:rPr>
        <w:t>. – Режим до-</w:t>
      </w:r>
      <w:proofErr w:type="spellStart"/>
      <w:r w:rsidRPr="00A966C5">
        <w:rPr>
          <w:rFonts w:cs="Times New Roman"/>
          <w:sz w:val="24"/>
          <w:szCs w:val="24"/>
          <w:lang w:val="uk-UA"/>
        </w:rPr>
        <w:t>стуny</w:t>
      </w:r>
      <w:proofErr w:type="spellEnd"/>
      <w:r w:rsidRPr="00A966C5">
        <w:rPr>
          <w:rFonts w:cs="Times New Roman"/>
          <w:sz w:val="24"/>
          <w:szCs w:val="24"/>
          <w:lang w:val="uk-UA"/>
        </w:rPr>
        <w:t xml:space="preserve">. </w:t>
      </w:r>
      <w:r w:rsidR="00203722">
        <w:rPr>
          <w:rStyle w:val="a4"/>
          <w:rFonts w:eastAsia="Calibri" w:cs="Times New Roman"/>
          <w:sz w:val="24"/>
          <w:szCs w:val="24"/>
          <w:lang w:val="en-US"/>
        </w:rPr>
        <w:fldChar w:fldCharType="begin"/>
      </w:r>
      <w:r w:rsidR="00203722" w:rsidRPr="00203722">
        <w:rPr>
          <w:rStyle w:val="a4"/>
          <w:rFonts w:eastAsia="Calibri" w:cs="Times New Roman"/>
          <w:sz w:val="24"/>
          <w:szCs w:val="24"/>
        </w:rPr>
        <w:instrText xml:space="preserve"> </w:instrText>
      </w:r>
      <w:r w:rsidR="00203722">
        <w:rPr>
          <w:rStyle w:val="a4"/>
          <w:rFonts w:eastAsia="Calibri" w:cs="Times New Roman"/>
          <w:sz w:val="24"/>
          <w:szCs w:val="24"/>
          <w:lang w:val="en-US"/>
        </w:rPr>
        <w:instrText>HYPERLINK</w:instrText>
      </w:r>
      <w:r w:rsidR="00203722" w:rsidRPr="00203722">
        <w:rPr>
          <w:rStyle w:val="a4"/>
          <w:rFonts w:eastAsia="Calibri" w:cs="Times New Roman"/>
          <w:sz w:val="24"/>
          <w:szCs w:val="24"/>
        </w:rPr>
        <w:instrText xml:space="preserve"> "</w:instrText>
      </w:r>
      <w:r w:rsidR="00203722">
        <w:rPr>
          <w:rStyle w:val="a4"/>
          <w:rFonts w:eastAsia="Calibri" w:cs="Times New Roman"/>
          <w:sz w:val="24"/>
          <w:szCs w:val="24"/>
          <w:lang w:val="en-US"/>
        </w:rPr>
        <w:instrText>http</w:instrText>
      </w:r>
      <w:r w:rsidR="00203722" w:rsidRPr="00203722">
        <w:rPr>
          <w:rStyle w:val="a4"/>
          <w:rFonts w:eastAsia="Calibri" w:cs="Times New Roman"/>
          <w:sz w:val="24"/>
          <w:szCs w:val="24"/>
        </w:rPr>
        <w:instrText>://</w:instrText>
      </w:r>
      <w:r w:rsidR="00203722">
        <w:rPr>
          <w:rStyle w:val="a4"/>
          <w:rFonts w:eastAsia="Calibri" w:cs="Times New Roman"/>
          <w:sz w:val="24"/>
          <w:szCs w:val="24"/>
          <w:lang w:val="en-US"/>
        </w:rPr>
        <w:instrText>academy</w:instrText>
      </w:r>
      <w:r w:rsidR="00203722" w:rsidRPr="00203722">
        <w:rPr>
          <w:rStyle w:val="a4"/>
          <w:rFonts w:eastAsia="Calibri" w:cs="Times New Roman"/>
          <w:sz w:val="24"/>
          <w:szCs w:val="24"/>
        </w:rPr>
        <w:instrText xml:space="preserve">/" </w:instrText>
      </w:r>
      <w:r w:rsidR="00203722">
        <w:rPr>
          <w:rStyle w:val="a4"/>
          <w:rFonts w:eastAsia="Calibri" w:cs="Times New Roman"/>
          <w:sz w:val="24"/>
          <w:szCs w:val="24"/>
          <w:lang w:val="en-US"/>
        </w:rPr>
        <w:fldChar w:fldCharType="separate"/>
      </w:r>
      <w:r w:rsidRPr="00A966C5">
        <w:rPr>
          <w:rStyle w:val="a4"/>
          <w:rFonts w:eastAsia="Calibri" w:cs="Times New Roman"/>
          <w:sz w:val="24"/>
          <w:szCs w:val="24"/>
          <w:lang w:val="en-US"/>
        </w:rPr>
        <w:t>http://academy</w:t>
      </w:r>
      <w:r w:rsidR="00203722">
        <w:rPr>
          <w:rStyle w:val="a4"/>
          <w:rFonts w:eastAsia="Calibri" w:cs="Times New Roman"/>
          <w:sz w:val="24"/>
          <w:szCs w:val="24"/>
          <w:lang w:val="en-US"/>
        </w:rPr>
        <w:fldChar w:fldCharType="end"/>
      </w:r>
      <w:r w:rsidRPr="00A966C5">
        <w:rPr>
          <w:rFonts w:cs="Times New Roman"/>
          <w:sz w:val="24"/>
          <w:szCs w:val="24"/>
          <w:lang w:val="uk-UA"/>
        </w:rPr>
        <w:t xml:space="preserve">, </w:t>
      </w:r>
      <w:hyperlink r:id="rId17" w:history="1">
        <w:r w:rsidRPr="00A966C5">
          <w:rPr>
            <w:rStyle w:val="a4"/>
            <w:rFonts w:eastAsia="Calibri" w:cs="Times New Roman"/>
            <w:sz w:val="24"/>
            <w:szCs w:val="24"/>
            <w:lang w:val="en-US"/>
          </w:rPr>
          <w:t>odoportal.ru</w:t>
        </w:r>
      </w:hyperlink>
      <w:r w:rsidRPr="00A966C5">
        <w:rPr>
          <w:rFonts w:cs="Times New Roman"/>
          <w:sz w:val="24"/>
          <w:szCs w:val="24"/>
          <w:lang w:val="uk-UA"/>
        </w:rPr>
        <w:t>. /</w:t>
      </w:r>
      <w:proofErr w:type="spellStart"/>
      <w:r w:rsidRPr="00A966C5">
        <w:rPr>
          <w:rFonts w:cs="Times New Roman"/>
          <w:sz w:val="24"/>
          <w:szCs w:val="24"/>
          <w:lang w:val="uk-UA"/>
        </w:rPr>
        <w:t>documents</w:t>
      </w:r>
      <w:proofErr w:type="spellEnd"/>
      <w:r w:rsidRPr="00A966C5">
        <w:rPr>
          <w:rFonts w:cs="Times New Roman"/>
          <w:sz w:val="24"/>
          <w:szCs w:val="24"/>
          <w:lang w:val="uk-UA"/>
        </w:rPr>
        <w:t>/</w:t>
      </w:r>
      <w:proofErr w:type="spellStart"/>
      <w:r w:rsidRPr="00A966C5">
        <w:rPr>
          <w:rFonts w:cs="Times New Roman"/>
          <w:sz w:val="24"/>
          <w:szCs w:val="24"/>
          <w:lang w:val="uk-UA"/>
        </w:rPr>
        <w:t>akadem</w:t>
      </w:r>
      <w:proofErr w:type="spellEnd"/>
      <w:r w:rsidRPr="00A966C5">
        <w:rPr>
          <w:rFonts w:cs="Times New Roman"/>
          <w:sz w:val="24"/>
          <w:szCs w:val="24"/>
          <w:lang w:val="uk-UA"/>
        </w:rPr>
        <w:t>/</w:t>
      </w:r>
      <w:proofErr w:type="spellStart"/>
      <w:r w:rsidRPr="00A966C5">
        <w:rPr>
          <w:rFonts w:cs="Times New Roman"/>
          <w:sz w:val="24"/>
          <w:szCs w:val="24"/>
          <w:lang w:val="uk-UA"/>
        </w:rPr>
        <w:t>hihl</w:t>
      </w:r>
      <w:proofErr w:type="spellEnd"/>
      <w:r w:rsidRPr="00A966C5">
        <w:rPr>
          <w:rFonts w:cs="Times New Roman"/>
          <w:sz w:val="24"/>
          <w:szCs w:val="24"/>
          <w:lang w:val="uk-UA"/>
        </w:rPr>
        <w:t>/</w:t>
      </w:r>
      <w:proofErr w:type="spellStart"/>
      <w:r w:rsidRPr="00A966C5">
        <w:rPr>
          <w:rFonts w:cs="Times New Roman"/>
          <w:sz w:val="24"/>
          <w:szCs w:val="24"/>
          <w:lang w:val="uk-UA"/>
        </w:rPr>
        <w:t>educatio</w:t>
      </w:r>
      <w:proofErr w:type="spellEnd"/>
      <w:r w:rsidRPr="00A966C5">
        <w:rPr>
          <w:rFonts w:cs="Times New Roman"/>
          <w:sz w:val="24"/>
          <w:szCs w:val="24"/>
          <w:lang w:val="uk-UA"/>
        </w:rPr>
        <w:t xml:space="preserve"> n/</w:t>
      </w:r>
      <w:proofErr w:type="spellStart"/>
      <w:r w:rsidRPr="00A966C5">
        <w:rPr>
          <w:rFonts w:cs="Times New Roman"/>
          <w:sz w:val="24"/>
          <w:szCs w:val="24"/>
          <w:lang w:val="uk-UA"/>
        </w:rPr>
        <w:t>supporting</w:t>
      </w:r>
      <w:proofErr w:type="spellEnd"/>
      <w:r w:rsidRPr="00A966C5">
        <w:rPr>
          <w:rFonts w:cs="Times New Roman"/>
          <w:sz w:val="24"/>
          <w:szCs w:val="24"/>
          <w:lang w:val="uk-UA"/>
        </w:rPr>
        <w:t>/2. l.html</w:t>
      </w:r>
    </w:p>
    <w:p w:rsidR="00A966C5" w:rsidRPr="00A966C5" w:rsidRDefault="00A966C5" w:rsidP="00A966C5">
      <w:pPr>
        <w:pStyle w:val="WW-"/>
        <w:numPr>
          <w:ilvl w:val="0"/>
          <w:numId w:val="22"/>
        </w:numPr>
        <w:shd w:val="clear" w:color="auto" w:fill="FFFFFF"/>
        <w:tabs>
          <w:tab w:val="clear" w:pos="708"/>
          <w:tab w:val="left" w:pos="1866"/>
        </w:tabs>
        <w:spacing w:after="0" w:line="240" w:lineRule="auto"/>
        <w:ind w:left="0"/>
        <w:jc w:val="both"/>
        <w:rPr>
          <w:rFonts w:cs="Times New Roman"/>
          <w:b/>
          <w:sz w:val="24"/>
          <w:szCs w:val="24"/>
          <w:lang w:val="uk-UA"/>
        </w:rPr>
      </w:pPr>
      <w:proofErr w:type="spellStart"/>
      <w:r w:rsidRPr="00A966C5">
        <w:rPr>
          <w:rFonts w:cs="Times New Roman"/>
          <w:sz w:val="24"/>
          <w:szCs w:val="24"/>
          <w:lang w:val="uk-UA"/>
        </w:rPr>
        <w:t>Хуторской</w:t>
      </w:r>
      <w:proofErr w:type="spellEnd"/>
      <w:r w:rsidRPr="00A966C5">
        <w:rPr>
          <w:rFonts w:cs="Times New Roman"/>
          <w:sz w:val="24"/>
          <w:szCs w:val="24"/>
          <w:lang w:val="uk-UA"/>
        </w:rPr>
        <w:t xml:space="preserve"> A.B. </w:t>
      </w:r>
      <w:proofErr w:type="spellStart"/>
      <w:r w:rsidRPr="00A966C5">
        <w:rPr>
          <w:rFonts w:cs="Times New Roman"/>
          <w:sz w:val="24"/>
          <w:szCs w:val="24"/>
          <w:lang w:val="uk-UA"/>
        </w:rPr>
        <w:t>Ключевые</w:t>
      </w:r>
      <w:proofErr w:type="spellEnd"/>
      <w:r w:rsidRPr="00A966C5">
        <w:rPr>
          <w:rFonts w:cs="Times New Roman"/>
          <w:sz w:val="24"/>
          <w:szCs w:val="24"/>
          <w:lang w:val="uk-UA"/>
        </w:rPr>
        <w:t xml:space="preserve"> </w:t>
      </w:r>
      <w:proofErr w:type="spellStart"/>
      <w:r w:rsidRPr="00A966C5">
        <w:rPr>
          <w:rFonts w:cs="Times New Roman"/>
          <w:sz w:val="24"/>
          <w:szCs w:val="24"/>
          <w:lang w:val="uk-UA"/>
        </w:rPr>
        <w:t>компетенции</w:t>
      </w:r>
      <w:proofErr w:type="spellEnd"/>
      <w:r w:rsidRPr="00A966C5">
        <w:rPr>
          <w:rFonts w:cs="Times New Roman"/>
          <w:sz w:val="24"/>
          <w:szCs w:val="24"/>
          <w:lang w:val="uk-UA"/>
        </w:rPr>
        <w:t xml:space="preserve"> и </w:t>
      </w:r>
      <w:proofErr w:type="spellStart"/>
      <w:r w:rsidRPr="00A966C5">
        <w:rPr>
          <w:rFonts w:cs="Times New Roman"/>
          <w:sz w:val="24"/>
          <w:szCs w:val="24"/>
          <w:lang w:val="uk-UA"/>
        </w:rPr>
        <w:t>образовательные</w:t>
      </w:r>
      <w:proofErr w:type="spellEnd"/>
      <w:r w:rsidRPr="00A966C5">
        <w:rPr>
          <w:rFonts w:cs="Times New Roman"/>
          <w:sz w:val="24"/>
          <w:szCs w:val="24"/>
          <w:lang w:val="uk-UA"/>
        </w:rPr>
        <w:t xml:space="preserve"> </w:t>
      </w:r>
      <w:proofErr w:type="spellStart"/>
      <w:r w:rsidRPr="00A966C5">
        <w:rPr>
          <w:rFonts w:cs="Times New Roman"/>
          <w:sz w:val="24"/>
          <w:szCs w:val="24"/>
          <w:lang w:val="uk-UA"/>
        </w:rPr>
        <w:t>стандарты</w:t>
      </w:r>
      <w:proofErr w:type="spellEnd"/>
      <w:r w:rsidRPr="00A966C5">
        <w:rPr>
          <w:rFonts w:cs="Times New Roman"/>
          <w:sz w:val="24"/>
          <w:szCs w:val="24"/>
          <w:lang w:val="uk-UA"/>
        </w:rPr>
        <w:t xml:space="preserve"> // </w:t>
      </w:r>
      <w:proofErr w:type="spellStart"/>
      <w:r w:rsidRPr="00A966C5">
        <w:rPr>
          <w:rFonts w:cs="Times New Roman"/>
          <w:sz w:val="24"/>
          <w:szCs w:val="24"/>
          <w:lang w:val="uk-UA"/>
        </w:rPr>
        <w:t>Интернет</w:t>
      </w:r>
      <w:proofErr w:type="spellEnd"/>
      <w:r w:rsidRPr="00A966C5">
        <w:rPr>
          <w:rFonts w:cs="Times New Roman"/>
          <w:sz w:val="24"/>
          <w:szCs w:val="24"/>
          <w:lang w:val="uk-UA"/>
        </w:rPr>
        <w:t>-журнал «</w:t>
      </w:r>
      <w:proofErr w:type="spellStart"/>
      <w:r w:rsidRPr="00A966C5">
        <w:rPr>
          <w:rFonts w:cs="Times New Roman"/>
          <w:sz w:val="24"/>
          <w:szCs w:val="24"/>
          <w:lang w:val="uk-UA"/>
        </w:rPr>
        <w:t>Эйдос</w:t>
      </w:r>
      <w:proofErr w:type="spellEnd"/>
      <w:r w:rsidRPr="00A966C5">
        <w:rPr>
          <w:rFonts w:cs="Times New Roman"/>
          <w:sz w:val="24"/>
          <w:szCs w:val="24"/>
          <w:lang w:val="uk-UA"/>
        </w:rPr>
        <w:t xml:space="preserve">». – 2002. – 23 </w:t>
      </w:r>
      <w:proofErr w:type="spellStart"/>
      <w:r w:rsidRPr="00A966C5">
        <w:rPr>
          <w:rFonts w:cs="Times New Roman"/>
          <w:sz w:val="24"/>
          <w:szCs w:val="24"/>
          <w:lang w:val="uk-UA"/>
        </w:rPr>
        <w:t>апреля</w:t>
      </w:r>
      <w:proofErr w:type="spellEnd"/>
      <w:r w:rsidRPr="00A966C5">
        <w:rPr>
          <w:rFonts w:cs="Times New Roman"/>
          <w:sz w:val="24"/>
          <w:szCs w:val="24"/>
          <w:lang w:val="uk-UA"/>
        </w:rPr>
        <w:t xml:space="preserve">. – Режим доступу: </w:t>
      </w:r>
      <w:hyperlink r:id="rId18" w:history="1">
        <w:r w:rsidRPr="00A966C5">
          <w:rPr>
            <w:rStyle w:val="a4"/>
            <w:rFonts w:eastAsia="Calibri" w:cs="Times New Roman"/>
            <w:sz w:val="24"/>
            <w:szCs w:val="24"/>
          </w:rPr>
          <w:t>http://www.eidos.ru/journal/2002/0423.htm</w:t>
        </w:r>
      </w:hyperlink>
    </w:p>
    <w:p w:rsidR="00A966C5" w:rsidRPr="00A966C5" w:rsidRDefault="00A966C5" w:rsidP="00A966C5">
      <w:pPr>
        <w:pStyle w:val="WW-1"/>
        <w:shd w:val="clear" w:color="auto" w:fill="FFFFFF"/>
        <w:spacing w:after="0" w:line="240" w:lineRule="auto"/>
        <w:jc w:val="center"/>
        <w:rPr>
          <w:rFonts w:cs="Times New Roman"/>
          <w:b/>
          <w:sz w:val="24"/>
          <w:szCs w:val="24"/>
          <w:lang w:val="uk-UA"/>
        </w:rPr>
      </w:pPr>
    </w:p>
    <w:p w:rsidR="00A966C5" w:rsidRPr="00A966C5" w:rsidRDefault="00A966C5" w:rsidP="00A966C5">
      <w:pPr>
        <w:pStyle w:val="WW-1"/>
        <w:shd w:val="clear" w:color="auto" w:fill="FFFFFF"/>
        <w:spacing w:after="0" w:line="240" w:lineRule="auto"/>
        <w:jc w:val="center"/>
        <w:rPr>
          <w:rFonts w:cs="Times New Roman"/>
          <w:b/>
          <w:sz w:val="24"/>
          <w:szCs w:val="24"/>
          <w:lang w:val="uk-UA"/>
        </w:rPr>
      </w:pPr>
    </w:p>
    <w:p w:rsidR="00A966C5" w:rsidRPr="00A966C5" w:rsidRDefault="00A966C5" w:rsidP="00A966C5">
      <w:pPr>
        <w:tabs>
          <w:tab w:val="left" w:pos="8505"/>
        </w:tabs>
        <w:rPr>
          <w:rFonts w:ascii="Times New Roman" w:hAnsi="Times New Roman" w:cs="Times New Roman"/>
          <w:b/>
          <w:color w:val="1D1B11"/>
          <w:sz w:val="24"/>
          <w:szCs w:val="24"/>
        </w:rPr>
      </w:pPr>
      <w:r w:rsidRPr="00A966C5">
        <w:rPr>
          <w:rFonts w:ascii="Times New Roman" w:hAnsi="Times New Roman" w:cs="Times New Roman"/>
          <w:b/>
          <w:color w:val="1D1B11"/>
          <w:sz w:val="24"/>
          <w:szCs w:val="24"/>
        </w:rPr>
        <w:t>Інформаційні ресурси</w:t>
      </w:r>
    </w:p>
    <w:p w:rsidR="00A966C5" w:rsidRPr="00A966C5" w:rsidRDefault="00A966C5" w:rsidP="00A966C5">
      <w:pPr>
        <w:pStyle w:val="a9"/>
        <w:numPr>
          <w:ilvl w:val="0"/>
          <w:numId w:val="21"/>
        </w:numPr>
        <w:tabs>
          <w:tab w:val="left" w:pos="708"/>
        </w:tabs>
        <w:suppressAutoHyphens/>
        <w:autoSpaceDE w:val="0"/>
        <w:spacing w:after="0" w:line="240" w:lineRule="auto"/>
        <w:contextualSpacing w:val="0"/>
        <w:jc w:val="both"/>
        <w:rPr>
          <w:rFonts w:ascii="Times New Roman" w:hAnsi="Times New Roman"/>
          <w:color w:val="1D1B11"/>
          <w:sz w:val="24"/>
          <w:szCs w:val="24"/>
          <w:lang w:val="uk-UA"/>
        </w:rPr>
      </w:pPr>
      <w:r w:rsidRPr="00A966C5">
        <w:rPr>
          <w:rFonts w:ascii="Times New Roman" w:hAnsi="Times New Roman"/>
          <w:sz w:val="24"/>
          <w:szCs w:val="24"/>
          <w:lang w:val="uk-UA"/>
        </w:rPr>
        <w:t xml:space="preserve"> </w:t>
      </w:r>
      <w:hyperlink r:id="rId19" w:history="1">
        <w:r w:rsidRPr="00A966C5">
          <w:rPr>
            <w:rStyle w:val="a4"/>
            <w:rFonts w:ascii="Times New Roman" w:hAnsi="Times New Roman"/>
            <w:sz w:val="24"/>
            <w:szCs w:val="24"/>
          </w:rPr>
          <w:t>www</w:t>
        </w:r>
        <w:r w:rsidRPr="00A966C5">
          <w:rPr>
            <w:rStyle w:val="a4"/>
            <w:rFonts w:ascii="Times New Roman" w:hAnsi="Times New Roman"/>
            <w:sz w:val="24"/>
            <w:szCs w:val="24"/>
            <w:lang w:val="uk-UA"/>
          </w:rPr>
          <w:t>.</w:t>
        </w:r>
        <w:proofErr w:type="spellStart"/>
        <w:r w:rsidRPr="00A966C5">
          <w:rPr>
            <w:rStyle w:val="a4"/>
            <w:rFonts w:ascii="Times New Roman" w:hAnsi="Times New Roman"/>
            <w:sz w:val="24"/>
            <w:szCs w:val="24"/>
          </w:rPr>
          <w:t>nbuv</w:t>
        </w:r>
        <w:proofErr w:type="spellEnd"/>
        <w:r w:rsidRPr="00A966C5">
          <w:rPr>
            <w:rStyle w:val="a4"/>
            <w:rFonts w:ascii="Times New Roman" w:hAnsi="Times New Roman"/>
            <w:sz w:val="24"/>
            <w:szCs w:val="24"/>
            <w:lang w:val="uk-UA"/>
          </w:rPr>
          <w:t>.</w:t>
        </w:r>
        <w:proofErr w:type="spellStart"/>
        <w:r w:rsidRPr="00A966C5">
          <w:rPr>
            <w:rStyle w:val="a4"/>
            <w:rFonts w:ascii="Times New Roman" w:hAnsi="Times New Roman"/>
            <w:sz w:val="24"/>
            <w:szCs w:val="24"/>
          </w:rPr>
          <w:t>gov</w:t>
        </w:r>
        <w:proofErr w:type="spellEnd"/>
        <w:r w:rsidRPr="00A966C5">
          <w:rPr>
            <w:rStyle w:val="a4"/>
            <w:rFonts w:ascii="Times New Roman" w:hAnsi="Times New Roman"/>
            <w:sz w:val="24"/>
            <w:szCs w:val="24"/>
            <w:lang w:val="uk-UA"/>
          </w:rPr>
          <w:t>.</w:t>
        </w:r>
        <w:proofErr w:type="spellStart"/>
        <w:r w:rsidRPr="00A966C5">
          <w:rPr>
            <w:rStyle w:val="a4"/>
            <w:rFonts w:ascii="Times New Roman" w:hAnsi="Times New Roman"/>
            <w:sz w:val="24"/>
            <w:szCs w:val="24"/>
          </w:rPr>
          <w:t>ua</w:t>
        </w:r>
        <w:proofErr w:type="spellEnd"/>
      </w:hyperlink>
      <w:r w:rsidRPr="00A966C5">
        <w:rPr>
          <w:rFonts w:ascii="Times New Roman" w:hAnsi="Times New Roman"/>
          <w:color w:val="1D1B11"/>
          <w:sz w:val="24"/>
          <w:szCs w:val="24"/>
          <w:lang w:val="uk-UA"/>
        </w:rPr>
        <w:t xml:space="preserve"> – Офіційний сайт Національної бібліотеки України імені В.І. Вернадського;</w:t>
      </w:r>
    </w:p>
    <w:p w:rsidR="00A966C5" w:rsidRPr="00A966C5" w:rsidRDefault="00A966C5" w:rsidP="00A966C5">
      <w:pPr>
        <w:pStyle w:val="a9"/>
        <w:numPr>
          <w:ilvl w:val="0"/>
          <w:numId w:val="21"/>
        </w:numPr>
        <w:tabs>
          <w:tab w:val="left" w:pos="708"/>
        </w:tabs>
        <w:suppressAutoHyphens/>
        <w:autoSpaceDE w:val="0"/>
        <w:spacing w:after="0" w:line="240" w:lineRule="auto"/>
        <w:contextualSpacing w:val="0"/>
        <w:jc w:val="both"/>
        <w:rPr>
          <w:rFonts w:ascii="Times New Roman" w:hAnsi="Times New Roman"/>
          <w:color w:val="1D1B11"/>
          <w:sz w:val="24"/>
          <w:szCs w:val="24"/>
          <w:lang w:val="uk-UA"/>
        </w:rPr>
      </w:pPr>
      <w:r w:rsidRPr="00A966C5">
        <w:rPr>
          <w:rFonts w:ascii="Times New Roman" w:hAnsi="Times New Roman"/>
          <w:color w:val="1D1B11"/>
          <w:sz w:val="24"/>
          <w:szCs w:val="24"/>
          <w:lang w:val="uk-UA"/>
        </w:rPr>
        <w:t>Офіційний сайт МДПУ;</w:t>
      </w:r>
    </w:p>
    <w:p w:rsidR="00A966C5" w:rsidRPr="00A966C5" w:rsidRDefault="00A966C5" w:rsidP="00A966C5">
      <w:pPr>
        <w:pStyle w:val="a9"/>
        <w:numPr>
          <w:ilvl w:val="0"/>
          <w:numId w:val="21"/>
        </w:numPr>
        <w:tabs>
          <w:tab w:val="left" w:pos="708"/>
        </w:tabs>
        <w:suppressAutoHyphens/>
        <w:autoSpaceDE w:val="0"/>
        <w:spacing w:after="0" w:line="240" w:lineRule="auto"/>
        <w:contextualSpacing w:val="0"/>
        <w:jc w:val="both"/>
        <w:rPr>
          <w:rFonts w:ascii="Times New Roman" w:hAnsi="Times New Roman"/>
          <w:color w:val="1D1B11"/>
          <w:sz w:val="24"/>
          <w:szCs w:val="24"/>
          <w:lang w:val="uk-UA"/>
        </w:rPr>
      </w:pPr>
      <w:r w:rsidRPr="00A966C5">
        <w:rPr>
          <w:rFonts w:ascii="Times New Roman" w:hAnsi="Times New Roman"/>
          <w:color w:val="1D1B11"/>
          <w:sz w:val="24"/>
          <w:szCs w:val="24"/>
          <w:lang w:val="uk-UA"/>
        </w:rPr>
        <w:t>Офіційний сайт філологічного факультету;</w:t>
      </w:r>
    </w:p>
    <w:p w:rsidR="00A966C5" w:rsidRPr="00A966C5" w:rsidRDefault="00A966C5" w:rsidP="00A966C5">
      <w:pPr>
        <w:numPr>
          <w:ilvl w:val="0"/>
          <w:numId w:val="21"/>
        </w:numPr>
        <w:suppressAutoHyphens/>
        <w:rPr>
          <w:rFonts w:ascii="Times New Roman" w:hAnsi="Times New Roman" w:cs="Times New Roman"/>
          <w:color w:val="1D1B11"/>
          <w:sz w:val="24"/>
          <w:szCs w:val="24"/>
        </w:rPr>
      </w:pPr>
      <w:r w:rsidRPr="00A966C5">
        <w:rPr>
          <w:rFonts w:ascii="Times New Roman" w:hAnsi="Times New Roman" w:cs="Times New Roman"/>
          <w:color w:val="1D1B11"/>
          <w:sz w:val="24"/>
          <w:szCs w:val="24"/>
        </w:rPr>
        <w:t>Бібліотека імені М. Лермонтова;</w:t>
      </w:r>
    </w:p>
    <w:p w:rsidR="00A966C5" w:rsidRPr="00A966C5" w:rsidRDefault="00A966C5" w:rsidP="00A966C5">
      <w:pPr>
        <w:numPr>
          <w:ilvl w:val="0"/>
          <w:numId w:val="21"/>
        </w:numPr>
        <w:suppressAutoHyphens/>
        <w:rPr>
          <w:rFonts w:ascii="Times New Roman" w:hAnsi="Times New Roman" w:cs="Times New Roman"/>
          <w:color w:val="1D1B11"/>
          <w:sz w:val="24"/>
          <w:szCs w:val="24"/>
        </w:rPr>
      </w:pPr>
      <w:r w:rsidRPr="00A966C5">
        <w:rPr>
          <w:rFonts w:ascii="Times New Roman" w:hAnsi="Times New Roman" w:cs="Times New Roman"/>
          <w:color w:val="1D1B11"/>
          <w:sz w:val="24"/>
          <w:szCs w:val="24"/>
        </w:rPr>
        <w:t>Бібліотека Мелітопольського державного педагогічного університету імені Богдана Хмельницького;</w:t>
      </w:r>
    </w:p>
    <w:p w:rsidR="00A966C5" w:rsidRPr="00A966C5" w:rsidRDefault="00A966C5" w:rsidP="00A966C5">
      <w:pPr>
        <w:numPr>
          <w:ilvl w:val="0"/>
          <w:numId w:val="21"/>
        </w:numPr>
        <w:suppressAutoHyphens/>
        <w:rPr>
          <w:rFonts w:ascii="Times New Roman" w:hAnsi="Times New Roman" w:cs="Times New Roman"/>
          <w:color w:val="1D1B11"/>
          <w:sz w:val="24"/>
          <w:szCs w:val="24"/>
        </w:rPr>
      </w:pPr>
      <w:r w:rsidRPr="00A966C5">
        <w:rPr>
          <w:rFonts w:ascii="Times New Roman" w:hAnsi="Times New Roman" w:cs="Times New Roman"/>
          <w:color w:val="1D1B11"/>
          <w:sz w:val="24"/>
          <w:szCs w:val="24"/>
        </w:rPr>
        <w:t>Бібліотека кафедри української мови;</w:t>
      </w:r>
    </w:p>
    <w:p w:rsidR="00A966C5" w:rsidRPr="00A966C5" w:rsidRDefault="00A966C5" w:rsidP="00A966C5">
      <w:pPr>
        <w:rPr>
          <w:rFonts w:ascii="Times New Roman" w:hAnsi="Times New Roman" w:cs="Times New Roman"/>
          <w:color w:val="1D1B11"/>
          <w:sz w:val="24"/>
          <w:szCs w:val="24"/>
        </w:rPr>
      </w:pPr>
    </w:p>
    <w:p w:rsidR="00A966C5" w:rsidRPr="00A966C5" w:rsidRDefault="00A966C5" w:rsidP="00A966C5">
      <w:pPr>
        <w:rPr>
          <w:rFonts w:ascii="Times New Roman" w:hAnsi="Times New Roman" w:cs="Times New Roman"/>
          <w:b/>
          <w:sz w:val="24"/>
          <w:szCs w:val="24"/>
        </w:rPr>
      </w:pPr>
    </w:p>
    <w:p w:rsidR="00A966C5" w:rsidRPr="00A966C5" w:rsidRDefault="00A966C5" w:rsidP="00A966C5">
      <w:pPr>
        <w:rPr>
          <w:rFonts w:ascii="Times New Roman" w:hAnsi="Times New Roman" w:cs="Times New Roman"/>
          <w:b/>
          <w:sz w:val="24"/>
          <w:szCs w:val="24"/>
        </w:rPr>
      </w:pPr>
    </w:p>
    <w:p w:rsidR="00A966C5" w:rsidRPr="00A966C5" w:rsidRDefault="00A966C5" w:rsidP="00A966C5">
      <w:pPr>
        <w:rPr>
          <w:rFonts w:ascii="Times New Roman" w:hAnsi="Times New Roman" w:cs="Times New Roman"/>
          <w:b/>
          <w:sz w:val="24"/>
          <w:szCs w:val="24"/>
        </w:rPr>
      </w:pPr>
    </w:p>
    <w:p w:rsidR="00A966C5" w:rsidRPr="00A966C5" w:rsidRDefault="00A966C5" w:rsidP="00A966C5">
      <w:pPr>
        <w:widowControl w:val="0"/>
        <w:ind w:left="426" w:right="3228"/>
        <w:jc w:val="both"/>
        <w:rPr>
          <w:rFonts w:ascii="Times New Roman" w:hAnsi="Times New Roman" w:cs="Times New Roman"/>
          <w:b/>
          <w:bCs/>
          <w:color w:val="000000"/>
          <w:sz w:val="24"/>
          <w:szCs w:val="24"/>
        </w:rPr>
      </w:pPr>
    </w:p>
    <w:p w:rsidR="00CF4138" w:rsidRPr="00A966C5" w:rsidRDefault="00CF4138" w:rsidP="00A966C5">
      <w:pPr>
        <w:widowControl w:val="0"/>
        <w:ind w:left="3005" w:right="3228"/>
        <w:jc w:val="both"/>
        <w:rPr>
          <w:rFonts w:ascii="Times New Roman" w:hAnsi="Times New Roman" w:cs="Times New Roman"/>
          <w:b/>
          <w:bCs/>
          <w:color w:val="000000"/>
          <w:sz w:val="24"/>
          <w:szCs w:val="24"/>
        </w:rPr>
      </w:pPr>
    </w:p>
    <w:p w:rsidR="00B534CF" w:rsidRPr="00A966C5" w:rsidRDefault="00B534CF" w:rsidP="00A966C5">
      <w:pPr>
        <w:rPr>
          <w:rFonts w:ascii="Times New Roman" w:hAnsi="Times New Roman" w:cs="Times New Roman"/>
          <w:sz w:val="24"/>
          <w:szCs w:val="24"/>
        </w:rPr>
      </w:pPr>
    </w:p>
    <w:sectPr w:rsidR="00B534CF" w:rsidRPr="00A966C5" w:rsidSect="00D7033C">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15:restartNumberingAfterBreak="0">
    <w:nsid w:val="0000000C"/>
    <w:multiLevelType w:val="multilevel"/>
    <w:tmpl w:val="0000000C"/>
    <w:name w:val="WW8Num1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2.%3."/>
      <w:lvlJc w:val="left"/>
      <w:pPr>
        <w:tabs>
          <w:tab w:val="num" w:pos="0"/>
        </w:tabs>
        <w:ind w:left="2160" w:hanging="360"/>
      </w:pPr>
      <w:rPr>
        <w:rFonts w:cs="Times New Roman"/>
      </w:rPr>
    </w:lvl>
    <w:lvl w:ilvl="3">
      <w:start w:val="1"/>
      <w:numFmt w:val="decimal"/>
      <w:lvlText w:val="%2.%3.%4."/>
      <w:lvlJc w:val="left"/>
      <w:pPr>
        <w:tabs>
          <w:tab w:val="num" w:pos="0"/>
        </w:tabs>
        <w:ind w:left="2880" w:hanging="360"/>
      </w:pPr>
      <w:rPr>
        <w:rFonts w:cs="Times New Roman"/>
      </w:rPr>
    </w:lvl>
    <w:lvl w:ilvl="4">
      <w:start w:val="1"/>
      <w:numFmt w:val="decimal"/>
      <w:lvlText w:val="%2.%3.%4.%5."/>
      <w:lvlJc w:val="left"/>
      <w:pPr>
        <w:tabs>
          <w:tab w:val="num" w:pos="0"/>
        </w:tabs>
        <w:ind w:left="3600" w:hanging="360"/>
      </w:pPr>
      <w:rPr>
        <w:rFonts w:cs="Times New Roman"/>
      </w:rPr>
    </w:lvl>
    <w:lvl w:ilvl="5">
      <w:start w:val="1"/>
      <w:numFmt w:val="decimal"/>
      <w:lvlText w:val="%2.%3.%4.%5.%6."/>
      <w:lvlJc w:val="left"/>
      <w:pPr>
        <w:tabs>
          <w:tab w:val="num" w:pos="0"/>
        </w:tabs>
        <w:ind w:left="4320" w:hanging="360"/>
      </w:pPr>
      <w:rPr>
        <w:rFonts w:cs="Times New Roman"/>
      </w:rPr>
    </w:lvl>
    <w:lvl w:ilvl="6">
      <w:start w:val="1"/>
      <w:numFmt w:val="decimal"/>
      <w:lvlText w:val="%2.%3.%4.%5.%6.%7."/>
      <w:lvlJc w:val="left"/>
      <w:pPr>
        <w:tabs>
          <w:tab w:val="num" w:pos="0"/>
        </w:tabs>
        <w:ind w:left="5040" w:hanging="360"/>
      </w:pPr>
      <w:rPr>
        <w:rFonts w:cs="Times New Roman"/>
      </w:rPr>
    </w:lvl>
    <w:lvl w:ilvl="7">
      <w:start w:val="1"/>
      <w:numFmt w:val="decimal"/>
      <w:lvlText w:val="%2.%3.%4.%5.%6.%7.%8."/>
      <w:lvlJc w:val="left"/>
      <w:pPr>
        <w:tabs>
          <w:tab w:val="num" w:pos="0"/>
        </w:tabs>
        <w:ind w:left="5760" w:hanging="360"/>
      </w:pPr>
      <w:rPr>
        <w:rFonts w:cs="Times New Roman"/>
      </w:rPr>
    </w:lvl>
    <w:lvl w:ilvl="8">
      <w:start w:val="1"/>
      <w:numFmt w:val="decimal"/>
      <w:lvlText w:val="%2.%3.%4.%5.%6.%7.%8.%9."/>
      <w:lvlJc w:val="left"/>
      <w:pPr>
        <w:tabs>
          <w:tab w:val="num" w:pos="0"/>
        </w:tabs>
        <w:ind w:left="6480" w:hanging="360"/>
      </w:pPr>
      <w:rPr>
        <w:rFonts w:cs="Times New Roman"/>
      </w:rPr>
    </w:lvl>
  </w:abstractNum>
  <w:abstractNum w:abstractNumId="4" w15:restartNumberingAfterBreak="0">
    <w:nsid w:val="0000000F"/>
    <w:multiLevelType w:val="multilevel"/>
    <w:tmpl w:val="0000000F"/>
    <w:name w:val="WW8Num1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10"/>
    <w:multiLevelType w:val="singleLevel"/>
    <w:tmpl w:val="00000010"/>
    <w:name w:val="WW8Num16"/>
    <w:lvl w:ilvl="0">
      <w:start w:val="1"/>
      <w:numFmt w:val="decimal"/>
      <w:lvlText w:val="%1."/>
      <w:lvlJc w:val="left"/>
      <w:pPr>
        <w:tabs>
          <w:tab w:val="num" w:pos="0"/>
        </w:tabs>
        <w:ind w:left="1429" w:hanging="360"/>
      </w:pPr>
      <w:rPr>
        <w:rFonts w:cs="Times New Roman"/>
      </w:rPr>
    </w:lvl>
  </w:abstractNum>
  <w:abstractNum w:abstractNumId="6" w15:restartNumberingAfterBreak="0">
    <w:nsid w:val="00000011"/>
    <w:multiLevelType w:val="singleLevel"/>
    <w:tmpl w:val="00000011"/>
    <w:name w:val="WW8Num17"/>
    <w:lvl w:ilvl="0">
      <w:start w:val="1"/>
      <w:numFmt w:val="decimal"/>
      <w:lvlText w:val="%1."/>
      <w:lvlJc w:val="left"/>
      <w:pPr>
        <w:tabs>
          <w:tab w:val="num" w:pos="0"/>
        </w:tabs>
        <w:ind w:left="720" w:hanging="360"/>
      </w:pPr>
      <w:rPr>
        <w:rFonts w:ascii="Times New Roman" w:hAnsi="Times New Roman"/>
        <w:sz w:val="24"/>
      </w:rPr>
    </w:lvl>
  </w:abstractNum>
  <w:abstractNum w:abstractNumId="7"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Times New Roman" w:hAnsi="Times New Roman"/>
        <w:sz w:val="24"/>
      </w:rPr>
    </w:lvl>
  </w:abstractNum>
  <w:abstractNum w:abstractNumId="8" w15:restartNumberingAfterBreak="0">
    <w:nsid w:val="0000001F"/>
    <w:multiLevelType w:val="multilevel"/>
    <w:tmpl w:val="0000001F"/>
    <w:name w:val="WW8Num31"/>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9" w15:restartNumberingAfterBreak="0">
    <w:nsid w:val="00000024"/>
    <w:multiLevelType w:val="singleLevel"/>
    <w:tmpl w:val="00000024"/>
    <w:name w:val="WW8Num36"/>
    <w:lvl w:ilvl="0">
      <w:start w:val="1"/>
      <w:numFmt w:val="decimal"/>
      <w:lvlText w:val="%1."/>
      <w:lvlJc w:val="left"/>
      <w:pPr>
        <w:tabs>
          <w:tab w:val="num" w:pos="0"/>
        </w:tabs>
        <w:ind w:left="720" w:hanging="360"/>
      </w:pPr>
      <w:rPr>
        <w:rFonts w:ascii="Times New Roman" w:hAnsi="Times New Roman"/>
        <w:sz w:val="24"/>
      </w:rPr>
    </w:lvl>
  </w:abstractNum>
  <w:abstractNum w:abstractNumId="10" w15:restartNumberingAfterBreak="0">
    <w:nsid w:val="00000025"/>
    <w:multiLevelType w:val="singleLevel"/>
    <w:tmpl w:val="00000025"/>
    <w:name w:val="WW8Num37"/>
    <w:lvl w:ilvl="0">
      <w:start w:val="1"/>
      <w:numFmt w:val="decimal"/>
      <w:lvlText w:val="%1."/>
      <w:lvlJc w:val="left"/>
      <w:pPr>
        <w:tabs>
          <w:tab w:val="num" w:pos="1429"/>
        </w:tabs>
        <w:ind w:left="1429" w:hanging="360"/>
      </w:pPr>
      <w:rPr>
        <w:rFonts w:cs="Times New Roman"/>
      </w:rPr>
    </w:lvl>
  </w:abstractNum>
  <w:abstractNum w:abstractNumId="11" w15:restartNumberingAfterBreak="0">
    <w:nsid w:val="0432170D"/>
    <w:multiLevelType w:val="hybridMultilevel"/>
    <w:tmpl w:val="E4089E84"/>
    <w:lvl w:ilvl="0" w:tplc="2996C1F8">
      <w:start w:val="2"/>
      <w:numFmt w:val="bullet"/>
      <w:lvlText w:val="–"/>
      <w:lvlJc w:val="left"/>
      <w:pPr>
        <w:ind w:left="705" w:hanging="360"/>
      </w:pPr>
      <w:rPr>
        <w:rFonts w:ascii="Times New Roman" w:eastAsia="Times New Roman" w:hAnsi="Times New Roman" w:hint="default"/>
      </w:rPr>
    </w:lvl>
    <w:lvl w:ilvl="1" w:tplc="04190003" w:tentative="1">
      <w:start w:val="1"/>
      <w:numFmt w:val="bullet"/>
      <w:lvlText w:val="o"/>
      <w:lvlJc w:val="left"/>
      <w:pPr>
        <w:ind w:left="1425" w:hanging="360"/>
      </w:pPr>
      <w:rPr>
        <w:rFonts w:ascii="Courier New" w:hAnsi="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2" w15:restartNumberingAfterBreak="0">
    <w:nsid w:val="0A273B24"/>
    <w:multiLevelType w:val="hybridMultilevel"/>
    <w:tmpl w:val="0A026B1A"/>
    <w:lvl w:ilvl="0" w:tplc="60D2D9E4">
      <w:numFmt w:val="bullet"/>
      <w:lvlText w:val="–"/>
      <w:lvlJc w:val="left"/>
      <w:pPr>
        <w:ind w:left="488" w:hanging="207"/>
      </w:pPr>
      <w:rPr>
        <w:rFonts w:ascii="Times New Roman" w:eastAsia="Times New Roman" w:hAnsi="Times New Roman" w:cs="Times New Roman" w:hint="default"/>
        <w:w w:val="100"/>
        <w:sz w:val="28"/>
        <w:szCs w:val="28"/>
        <w:lang w:val="ru-RU" w:eastAsia="ru-RU" w:bidi="ru-RU"/>
      </w:rPr>
    </w:lvl>
    <w:lvl w:ilvl="1" w:tplc="ABAA043A">
      <w:numFmt w:val="bullet"/>
      <w:lvlText w:val="•"/>
      <w:lvlJc w:val="left"/>
      <w:pPr>
        <w:ind w:left="1408" w:hanging="207"/>
      </w:pPr>
      <w:rPr>
        <w:rFonts w:hint="default"/>
        <w:lang w:val="ru-RU" w:eastAsia="ru-RU" w:bidi="ru-RU"/>
      </w:rPr>
    </w:lvl>
    <w:lvl w:ilvl="2" w:tplc="5E1496B2">
      <w:numFmt w:val="bullet"/>
      <w:lvlText w:val="•"/>
      <w:lvlJc w:val="left"/>
      <w:pPr>
        <w:ind w:left="2337" w:hanging="207"/>
      </w:pPr>
      <w:rPr>
        <w:rFonts w:hint="default"/>
        <w:lang w:val="ru-RU" w:eastAsia="ru-RU" w:bidi="ru-RU"/>
      </w:rPr>
    </w:lvl>
    <w:lvl w:ilvl="3" w:tplc="C7048956">
      <w:numFmt w:val="bullet"/>
      <w:lvlText w:val="•"/>
      <w:lvlJc w:val="left"/>
      <w:pPr>
        <w:ind w:left="3265" w:hanging="207"/>
      </w:pPr>
      <w:rPr>
        <w:rFonts w:hint="default"/>
        <w:lang w:val="ru-RU" w:eastAsia="ru-RU" w:bidi="ru-RU"/>
      </w:rPr>
    </w:lvl>
    <w:lvl w:ilvl="4" w:tplc="1B4222EA">
      <w:numFmt w:val="bullet"/>
      <w:lvlText w:val="•"/>
      <w:lvlJc w:val="left"/>
      <w:pPr>
        <w:ind w:left="4194" w:hanging="207"/>
      </w:pPr>
      <w:rPr>
        <w:rFonts w:hint="default"/>
        <w:lang w:val="ru-RU" w:eastAsia="ru-RU" w:bidi="ru-RU"/>
      </w:rPr>
    </w:lvl>
    <w:lvl w:ilvl="5" w:tplc="EC0052BE">
      <w:numFmt w:val="bullet"/>
      <w:lvlText w:val="•"/>
      <w:lvlJc w:val="left"/>
      <w:pPr>
        <w:ind w:left="5123" w:hanging="207"/>
      </w:pPr>
      <w:rPr>
        <w:rFonts w:hint="default"/>
        <w:lang w:val="ru-RU" w:eastAsia="ru-RU" w:bidi="ru-RU"/>
      </w:rPr>
    </w:lvl>
    <w:lvl w:ilvl="6" w:tplc="C980AC34">
      <w:numFmt w:val="bullet"/>
      <w:lvlText w:val="•"/>
      <w:lvlJc w:val="left"/>
      <w:pPr>
        <w:ind w:left="6051" w:hanging="207"/>
      </w:pPr>
      <w:rPr>
        <w:rFonts w:hint="default"/>
        <w:lang w:val="ru-RU" w:eastAsia="ru-RU" w:bidi="ru-RU"/>
      </w:rPr>
    </w:lvl>
    <w:lvl w:ilvl="7" w:tplc="F5CA0F0A">
      <w:numFmt w:val="bullet"/>
      <w:lvlText w:val="•"/>
      <w:lvlJc w:val="left"/>
      <w:pPr>
        <w:ind w:left="6980" w:hanging="207"/>
      </w:pPr>
      <w:rPr>
        <w:rFonts w:hint="default"/>
        <w:lang w:val="ru-RU" w:eastAsia="ru-RU" w:bidi="ru-RU"/>
      </w:rPr>
    </w:lvl>
    <w:lvl w:ilvl="8" w:tplc="3A1A85D8">
      <w:numFmt w:val="bullet"/>
      <w:lvlText w:val="•"/>
      <w:lvlJc w:val="left"/>
      <w:pPr>
        <w:ind w:left="7909" w:hanging="207"/>
      </w:pPr>
      <w:rPr>
        <w:rFonts w:hint="default"/>
        <w:lang w:val="ru-RU" w:eastAsia="ru-RU" w:bidi="ru-RU"/>
      </w:rPr>
    </w:lvl>
  </w:abstractNum>
  <w:abstractNum w:abstractNumId="13" w15:restartNumberingAfterBreak="0">
    <w:nsid w:val="0DD31941"/>
    <w:multiLevelType w:val="hybridMultilevel"/>
    <w:tmpl w:val="2FA63C10"/>
    <w:lvl w:ilvl="0" w:tplc="B6987E5C">
      <w:start w:val="1"/>
      <w:numFmt w:val="decimal"/>
      <w:lvlText w:val="%1."/>
      <w:lvlJc w:val="left"/>
      <w:pPr>
        <w:ind w:left="622" w:hanging="341"/>
        <w:jc w:val="left"/>
      </w:pPr>
      <w:rPr>
        <w:rFonts w:ascii="Times New Roman" w:eastAsia="Times New Roman" w:hAnsi="Times New Roman" w:cs="Times New Roman" w:hint="default"/>
        <w:spacing w:val="-28"/>
        <w:w w:val="100"/>
        <w:sz w:val="28"/>
        <w:szCs w:val="28"/>
        <w:lang w:val="ru-RU" w:eastAsia="ru-RU" w:bidi="ru-RU"/>
      </w:rPr>
    </w:lvl>
    <w:lvl w:ilvl="1" w:tplc="1CAC7BCC">
      <w:start w:val="1"/>
      <w:numFmt w:val="decimal"/>
      <w:lvlText w:val="%2."/>
      <w:lvlJc w:val="left"/>
      <w:pPr>
        <w:ind w:left="282" w:hanging="394"/>
        <w:jc w:val="left"/>
      </w:pPr>
      <w:rPr>
        <w:rFonts w:ascii="Times New Roman" w:eastAsia="Times New Roman" w:hAnsi="Times New Roman" w:cs="Times New Roman" w:hint="default"/>
        <w:spacing w:val="-30"/>
        <w:w w:val="100"/>
        <w:sz w:val="28"/>
        <w:szCs w:val="28"/>
        <w:lang w:val="ru-RU" w:eastAsia="ru-RU" w:bidi="ru-RU"/>
      </w:rPr>
    </w:lvl>
    <w:lvl w:ilvl="2" w:tplc="D81C51F4">
      <w:numFmt w:val="bullet"/>
      <w:lvlText w:val="•"/>
      <w:lvlJc w:val="left"/>
      <w:pPr>
        <w:ind w:left="1636" w:hanging="394"/>
      </w:pPr>
      <w:rPr>
        <w:rFonts w:hint="default"/>
        <w:lang w:val="ru-RU" w:eastAsia="ru-RU" w:bidi="ru-RU"/>
      </w:rPr>
    </w:lvl>
    <w:lvl w:ilvl="3" w:tplc="965E087E">
      <w:numFmt w:val="bullet"/>
      <w:lvlText w:val="•"/>
      <w:lvlJc w:val="left"/>
      <w:pPr>
        <w:ind w:left="2652" w:hanging="394"/>
      </w:pPr>
      <w:rPr>
        <w:rFonts w:hint="default"/>
        <w:lang w:val="ru-RU" w:eastAsia="ru-RU" w:bidi="ru-RU"/>
      </w:rPr>
    </w:lvl>
    <w:lvl w:ilvl="4" w:tplc="393E5794">
      <w:numFmt w:val="bullet"/>
      <w:lvlText w:val="•"/>
      <w:lvlJc w:val="left"/>
      <w:pPr>
        <w:ind w:left="3668" w:hanging="394"/>
      </w:pPr>
      <w:rPr>
        <w:rFonts w:hint="default"/>
        <w:lang w:val="ru-RU" w:eastAsia="ru-RU" w:bidi="ru-RU"/>
      </w:rPr>
    </w:lvl>
    <w:lvl w:ilvl="5" w:tplc="5470A07E">
      <w:numFmt w:val="bullet"/>
      <w:lvlText w:val="•"/>
      <w:lvlJc w:val="left"/>
      <w:pPr>
        <w:ind w:left="4685" w:hanging="394"/>
      </w:pPr>
      <w:rPr>
        <w:rFonts w:hint="default"/>
        <w:lang w:val="ru-RU" w:eastAsia="ru-RU" w:bidi="ru-RU"/>
      </w:rPr>
    </w:lvl>
    <w:lvl w:ilvl="6" w:tplc="8DA20862">
      <w:numFmt w:val="bullet"/>
      <w:lvlText w:val="•"/>
      <w:lvlJc w:val="left"/>
      <w:pPr>
        <w:ind w:left="5701" w:hanging="394"/>
      </w:pPr>
      <w:rPr>
        <w:rFonts w:hint="default"/>
        <w:lang w:val="ru-RU" w:eastAsia="ru-RU" w:bidi="ru-RU"/>
      </w:rPr>
    </w:lvl>
    <w:lvl w:ilvl="7" w:tplc="E17C004E">
      <w:numFmt w:val="bullet"/>
      <w:lvlText w:val="•"/>
      <w:lvlJc w:val="left"/>
      <w:pPr>
        <w:ind w:left="6717" w:hanging="394"/>
      </w:pPr>
      <w:rPr>
        <w:rFonts w:hint="default"/>
        <w:lang w:val="ru-RU" w:eastAsia="ru-RU" w:bidi="ru-RU"/>
      </w:rPr>
    </w:lvl>
    <w:lvl w:ilvl="8" w:tplc="F4FC18A2">
      <w:numFmt w:val="bullet"/>
      <w:lvlText w:val="•"/>
      <w:lvlJc w:val="left"/>
      <w:pPr>
        <w:ind w:left="7733" w:hanging="394"/>
      </w:pPr>
      <w:rPr>
        <w:rFonts w:hint="default"/>
        <w:lang w:val="ru-RU" w:eastAsia="ru-RU" w:bidi="ru-RU"/>
      </w:rPr>
    </w:lvl>
  </w:abstractNum>
  <w:abstractNum w:abstractNumId="14" w15:restartNumberingAfterBreak="0">
    <w:nsid w:val="0F211D53"/>
    <w:multiLevelType w:val="hybridMultilevel"/>
    <w:tmpl w:val="863E823E"/>
    <w:lvl w:ilvl="0" w:tplc="1E84F08C">
      <w:start w:val="1"/>
      <w:numFmt w:val="decimal"/>
      <w:lvlText w:val="%1."/>
      <w:lvlJc w:val="left"/>
      <w:pPr>
        <w:ind w:left="282" w:hanging="278"/>
        <w:jc w:val="left"/>
      </w:pPr>
      <w:rPr>
        <w:rFonts w:ascii="Times New Roman" w:eastAsia="Times New Roman" w:hAnsi="Times New Roman" w:cs="Times New Roman" w:hint="default"/>
        <w:spacing w:val="-2"/>
        <w:w w:val="100"/>
        <w:sz w:val="28"/>
        <w:szCs w:val="28"/>
        <w:lang w:val="ru-RU" w:eastAsia="ru-RU" w:bidi="ru-RU"/>
      </w:rPr>
    </w:lvl>
    <w:lvl w:ilvl="1" w:tplc="AE1CE238">
      <w:numFmt w:val="bullet"/>
      <w:lvlText w:val="•"/>
      <w:lvlJc w:val="left"/>
      <w:pPr>
        <w:ind w:left="1228" w:hanging="278"/>
      </w:pPr>
      <w:rPr>
        <w:rFonts w:hint="default"/>
        <w:lang w:val="ru-RU" w:eastAsia="ru-RU" w:bidi="ru-RU"/>
      </w:rPr>
    </w:lvl>
    <w:lvl w:ilvl="2" w:tplc="44BC5A58">
      <w:numFmt w:val="bullet"/>
      <w:lvlText w:val="•"/>
      <w:lvlJc w:val="left"/>
      <w:pPr>
        <w:ind w:left="2177" w:hanging="278"/>
      </w:pPr>
      <w:rPr>
        <w:rFonts w:hint="default"/>
        <w:lang w:val="ru-RU" w:eastAsia="ru-RU" w:bidi="ru-RU"/>
      </w:rPr>
    </w:lvl>
    <w:lvl w:ilvl="3" w:tplc="55A070E0">
      <w:numFmt w:val="bullet"/>
      <w:lvlText w:val="•"/>
      <w:lvlJc w:val="left"/>
      <w:pPr>
        <w:ind w:left="3125" w:hanging="278"/>
      </w:pPr>
      <w:rPr>
        <w:rFonts w:hint="default"/>
        <w:lang w:val="ru-RU" w:eastAsia="ru-RU" w:bidi="ru-RU"/>
      </w:rPr>
    </w:lvl>
    <w:lvl w:ilvl="4" w:tplc="C1D0E4AE">
      <w:numFmt w:val="bullet"/>
      <w:lvlText w:val="•"/>
      <w:lvlJc w:val="left"/>
      <w:pPr>
        <w:ind w:left="4074" w:hanging="278"/>
      </w:pPr>
      <w:rPr>
        <w:rFonts w:hint="default"/>
        <w:lang w:val="ru-RU" w:eastAsia="ru-RU" w:bidi="ru-RU"/>
      </w:rPr>
    </w:lvl>
    <w:lvl w:ilvl="5" w:tplc="AB0A1812">
      <w:numFmt w:val="bullet"/>
      <w:lvlText w:val="•"/>
      <w:lvlJc w:val="left"/>
      <w:pPr>
        <w:ind w:left="5023" w:hanging="278"/>
      </w:pPr>
      <w:rPr>
        <w:rFonts w:hint="default"/>
        <w:lang w:val="ru-RU" w:eastAsia="ru-RU" w:bidi="ru-RU"/>
      </w:rPr>
    </w:lvl>
    <w:lvl w:ilvl="6" w:tplc="E8F23F44">
      <w:numFmt w:val="bullet"/>
      <w:lvlText w:val="•"/>
      <w:lvlJc w:val="left"/>
      <w:pPr>
        <w:ind w:left="5971" w:hanging="278"/>
      </w:pPr>
      <w:rPr>
        <w:rFonts w:hint="default"/>
        <w:lang w:val="ru-RU" w:eastAsia="ru-RU" w:bidi="ru-RU"/>
      </w:rPr>
    </w:lvl>
    <w:lvl w:ilvl="7" w:tplc="6366A684">
      <w:numFmt w:val="bullet"/>
      <w:lvlText w:val="•"/>
      <w:lvlJc w:val="left"/>
      <w:pPr>
        <w:ind w:left="6920" w:hanging="278"/>
      </w:pPr>
      <w:rPr>
        <w:rFonts w:hint="default"/>
        <w:lang w:val="ru-RU" w:eastAsia="ru-RU" w:bidi="ru-RU"/>
      </w:rPr>
    </w:lvl>
    <w:lvl w:ilvl="8" w:tplc="B88C6020">
      <w:numFmt w:val="bullet"/>
      <w:lvlText w:val="•"/>
      <w:lvlJc w:val="left"/>
      <w:pPr>
        <w:ind w:left="7869" w:hanging="278"/>
      </w:pPr>
      <w:rPr>
        <w:rFonts w:hint="default"/>
        <w:lang w:val="ru-RU" w:eastAsia="ru-RU" w:bidi="ru-RU"/>
      </w:rPr>
    </w:lvl>
  </w:abstractNum>
  <w:abstractNum w:abstractNumId="15" w15:restartNumberingAfterBreak="0">
    <w:nsid w:val="12074858"/>
    <w:multiLevelType w:val="hybridMultilevel"/>
    <w:tmpl w:val="3DA44D80"/>
    <w:lvl w:ilvl="0" w:tplc="8680724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9E17823"/>
    <w:multiLevelType w:val="singleLevel"/>
    <w:tmpl w:val="6A966666"/>
    <w:lvl w:ilvl="0">
      <w:start w:val="1"/>
      <w:numFmt w:val="decimal"/>
      <w:lvlText w:val="%1."/>
      <w:legacy w:legacy="1" w:legacySpace="0" w:legacyIndent="326"/>
      <w:lvlJc w:val="left"/>
      <w:rPr>
        <w:rFonts w:ascii="Times New Roman" w:hAnsi="Times New Roman" w:cs="Times New Roman" w:hint="default"/>
      </w:rPr>
    </w:lvl>
  </w:abstractNum>
  <w:abstractNum w:abstractNumId="17" w15:restartNumberingAfterBreak="0">
    <w:nsid w:val="1D1B41F9"/>
    <w:multiLevelType w:val="hybridMultilevel"/>
    <w:tmpl w:val="2FA63C10"/>
    <w:lvl w:ilvl="0" w:tplc="B6987E5C">
      <w:start w:val="1"/>
      <w:numFmt w:val="decimal"/>
      <w:lvlText w:val="%1."/>
      <w:lvlJc w:val="left"/>
      <w:pPr>
        <w:ind w:left="622" w:hanging="341"/>
        <w:jc w:val="left"/>
      </w:pPr>
      <w:rPr>
        <w:rFonts w:ascii="Times New Roman" w:eastAsia="Times New Roman" w:hAnsi="Times New Roman" w:cs="Times New Roman" w:hint="default"/>
        <w:spacing w:val="-28"/>
        <w:w w:val="100"/>
        <w:sz w:val="28"/>
        <w:szCs w:val="28"/>
        <w:lang w:val="ru-RU" w:eastAsia="ru-RU" w:bidi="ru-RU"/>
      </w:rPr>
    </w:lvl>
    <w:lvl w:ilvl="1" w:tplc="1CAC7BCC">
      <w:start w:val="1"/>
      <w:numFmt w:val="decimal"/>
      <w:lvlText w:val="%2."/>
      <w:lvlJc w:val="left"/>
      <w:pPr>
        <w:ind w:left="282" w:hanging="394"/>
        <w:jc w:val="left"/>
      </w:pPr>
      <w:rPr>
        <w:rFonts w:ascii="Times New Roman" w:eastAsia="Times New Roman" w:hAnsi="Times New Roman" w:cs="Times New Roman" w:hint="default"/>
        <w:spacing w:val="-30"/>
        <w:w w:val="100"/>
        <w:sz w:val="28"/>
        <w:szCs w:val="28"/>
        <w:lang w:val="ru-RU" w:eastAsia="ru-RU" w:bidi="ru-RU"/>
      </w:rPr>
    </w:lvl>
    <w:lvl w:ilvl="2" w:tplc="D81C51F4">
      <w:numFmt w:val="bullet"/>
      <w:lvlText w:val="•"/>
      <w:lvlJc w:val="left"/>
      <w:pPr>
        <w:ind w:left="1636" w:hanging="394"/>
      </w:pPr>
      <w:rPr>
        <w:rFonts w:hint="default"/>
        <w:lang w:val="ru-RU" w:eastAsia="ru-RU" w:bidi="ru-RU"/>
      </w:rPr>
    </w:lvl>
    <w:lvl w:ilvl="3" w:tplc="965E087E">
      <w:numFmt w:val="bullet"/>
      <w:lvlText w:val="•"/>
      <w:lvlJc w:val="left"/>
      <w:pPr>
        <w:ind w:left="2652" w:hanging="394"/>
      </w:pPr>
      <w:rPr>
        <w:rFonts w:hint="default"/>
        <w:lang w:val="ru-RU" w:eastAsia="ru-RU" w:bidi="ru-RU"/>
      </w:rPr>
    </w:lvl>
    <w:lvl w:ilvl="4" w:tplc="393E5794">
      <w:numFmt w:val="bullet"/>
      <w:lvlText w:val="•"/>
      <w:lvlJc w:val="left"/>
      <w:pPr>
        <w:ind w:left="3668" w:hanging="394"/>
      </w:pPr>
      <w:rPr>
        <w:rFonts w:hint="default"/>
        <w:lang w:val="ru-RU" w:eastAsia="ru-RU" w:bidi="ru-RU"/>
      </w:rPr>
    </w:lvl>
    <w:lvl w:ilvl="5" w:tplc="5470A07E">
      <w:numFmt w:val="bullet"/>
      <w:lvlText w:val="•"/>
      <w:lvlJc w:val="left"/>
      <w:pPr>
        <w:ind w:left="4685" w:hanging="394"/>
      </w:pPr>
      <w:rPr>
        <w:rFonts w:hint="default"/>
        <w:lang w:val="ru-RU" w:eastAsia="ru-RU" w:bidi="ru-RU"/>
      </w:rPr>
    </w:lvl>
    <w:lvl w:ilvl="6" w:tplc="8DA20862">
      <w:numFmt w:val="bullet"/>
      <w:lvlText w:val="•"/>
      <w:lvlJc w:val="left"/>
      <w:pPr>
        <w:ind w:left="5701" w:hanging="394"/>
      </w:pPr>
      <w:rPr>
        <w:rFonts w:hint="default"/>
        <w:lang w:val="ru-RU" w:eastAsia="ru-RU" w:bidi="ru-RU"/>
      </w:rPr>
    </w:lvl>
    <w:lvl w:ilvl="7" w:tplc="E17C004E">
      <w:numFmt w:val="bullet"/>
      <w:lvlText w:val="•"/>
      <w:lvlJc w:val="left"/>
      <w:pPr>
        <w:ind w:left="6717" w:hanging="394"/>
      </w:pPr>
      <w:rPr>
        <w:rFonts w:hint="default"/>
        <w:lang w:val="ru-RU" w:eastAsia="ru-RU" w:bidi="ru-RU"/>
      </w:rPr>
    </w:lvl>
    <w:lvl w:ilvl="8" w:tplc="F4FC18A2">
      <w:numFmt w:val="bullet"/>
      <w:lvlText w:val="•"/>
      <w:lvlJc w:val="left"/>
      <w:pPr>
        <w:ind w:left="7733" w:hanging="394"/>
      </w:pPr>
      <w:rPr>
        <w:rFonts w:hint="default"/>
        <w:lang w:val="ru-RU" w:eastAsia="ru-RU" w:bidi="ru-RU"/>
      </w:rPr>
    </w:lvl>
  </w:abstractNum>
  <w:abstractNum w:abstractNumId="18" w15:restartNumberingAfterBreak="0">
    <w:nsid w:val="21C24FA8"/>
    <w:multiLevelType w:val="hybridMultilevel"/>
    <w:tmpl w:val="661A5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0BD0BBD"/>
    <w:multiLevelType w:val="multilevel"/>
    <w:tmpl w:val="C26E8790"/>
    <w:lvl w:ilvl="0">
      <w:start w:val="1"/>
      <w:numFmt w:val="decimal"/>
      <w:lvlText w:val="%1."/>
      <w:lvlJc w:val="left"/>
      <w:pPr>
        <w:tabs>
          <w:tab w:val="num" w:pos="1440"/>
        </w:tabs>
        <w:ind w:left="144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2CB3201"/>
    <w:multiLevelType w:val="hybridMultilevel"/>
    <w:tmpl w:val="3A4A7CB4"/>
    <w:lvl w:ilvl="0" w:tplc="86284B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2B6F15"/>
    <w:multiLevelType w:val="hybridMultilevel"/>
    <w:tmpl w:val="B236683C"/>
    <w:lvl w:ilvl="0" w:tplc="B6987E5C">
      <w:start w:val="1"/>
      <w:numFmt w:val="decimal"/>
      <w:lvlText w:val="%1."/>
      <w:lvlJc w:val="left"/>
      <w:pPr>
        <w:ind w:left="1331" w:hanging="341"/>
        <w:jc w:val="left"/>
      </w:pPr>
      <w:rPr>
        <w:rFonts w:ascii="Times New Roman" w:eastAsia="Times New Roman" w:hAnsi="Times New Roman" w:cs="Times New Roman" w:hint="default"/>
        <w:spacing w:val="-28"/>
        <w:w w:val="100"/>
        <w:sz w:val="28"/>
        <w:szCs w:val="28"/>
        <w:lang w:val="ru-RU" w:eastAsia="ru-RU" w:bidi="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1E501AC"/>
    <w:multiLevelType w:val="hybridMultilevel"/>
    <w:tmpl w:val="E1F411CC"/>
    <w:lvl w:ilvl="0" w:tplc="5F3041A0">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755935B0"/>
    <w:multiLevelType w:val="hybridMultilevel"/>
    <w:tmpl w:val="9A426872"/>
    <w:lvl w:ilvl="0" w:tplc="D1A4FF74">
      <w:start w:val="8"/>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96622D8"/>
    <w:multiLevelType w:val="hybridMultilevel"/>
    <w:tmpl w:val="C4521102"/>
    <w:lvl w:ilvl="0" w:tplc="0419000F">
      <w:start w:val="1"/>
      <w:numFmt w:val="decimal"/>
      <w:lvlText w:val="%1."/>
      <w:lvlJc w:val="left"/>
      <w:pPr>
        <w:ind w:left="282" w:hanging="274"/>
        <w:jc w:val="left"/>
      </w:pPr>
      <w:rPr>
        <w:rFonts w:hint="default"/>
        <w:spacing w:val="-2"/>
        <w:w w:val="100"/>
        <w:sz w:val="28"/>
        <w:szCs w:val="28"/>
        <w:lang w:val="ru-RU" w:eastAsia="ru-RU" w:bidi="ru-RU"/>
      </w:rPr>
    </w:lvl>
    <w:lvl w:ilvl="1" w:tplc="5F802EFC">
      <w:numFmt w:val="bullet"/>
      <w:lvlText w:val="•"/>
      <w:lvlJc w:val="left"/>
      <w:pPr>
        <w:ind w:left="1228" w:hanging="274"/>
      </w:pPr>
      <w:rPr>
        <w:rFonts w:hint="default"/>
        <w:lang w:val="ru-RU" w:eastAsia="ru-RU" w:bidi="ru-RU"/>
      </w:rPr>
    </w:lvl>
    <w:lvl w:ilvl="2" w:tplc="F182C1AA">
      <w:numFmt w:val="bullet"/>
      <w:lvlText w:val="•"/>
      <w:lvlJc w:val="left"/>
      <w:pPr>
        <w:ind w:left="2177" w:hanging="274"/>
      </w:pPr>
      <w:rPr>
        <w:rFonts w:hint="default"/>
        <w:lang w:val="ru-RU" w:eastAsia="ru-RU" w:bidi="ru-RU"/>
      </w:rPr>
    </w:lvl>
    <w:lvl w:ilvl="3" w:tplc="2488DFF2">
      <w:numFmt w:val="bullet"/>
      <w:lvlText w:val="•"/>
      <w:lvlJc w:val="left"/>
      <w:pPr>
        <w:ind w:left="3125" w:hanging="274"/>
      </w:pPr>
      <w:rPr>
        <w:rFonts w:hint="default"/>
        <w:lang w:val="ru-RU" w:eastAsia="ru-RU" w:bidi="ru-RU"/>
      </w:rPr>
    </w:lvl>
    <w:lvl w:ilvl="4" w:tplc="F4F896A0">
      <w:numFmt w:val="bullet"/>
      <w:lvlText w:val="•"/>
      <w:lvlJc w:val="left"/>
      <w:pPr>
        <w:ind w:left="4074" w:hanging="274"/>
      </w:pPr>
      <w:rPr>
        <w:rFonts w:hint="default"/>
        <w:lang w:val="ru-RU" w:eastAsia="ru-RU" w:bidi="ru-RU"/>
      </w:rPr>
    </w:lvl>
    <w:lvl w:ilvl="5" w:tplc="18A252D0">
      <w:numFmt w:val="bullet"/>
      <w:lvlText w:val="•"/>
      <w:lvlJc w:val="left"/>
      <w:pPr>
        <w:ind w:left="5023" w:hanging="274"/>
      </w:pPr>
      <w:rPr>
        <w:rFonts w:hint="default"/>
        <w:lang w:val="ru-RU" w:eastAsia="ru-RU" w:bidi="ru-RU"/>
      </w:rPr>
    </w:lvl>
    <w:lvl w:ilvl="6" w:tplc="6F8CCD58">
      <w:numFmt w:val="bullet"/>
      <w:lvlText w:val="•"/>
      <w:lvlJc w:val="left"/>
      <w:pPr>
        <w:ind w:left="5971" w:hanging="274"/>
      </w:pPr>
      <w:rPr>
        <w:rFonts w:hint="default"/>
        <w:lang w:val="ru-RU" w:eastAsia="ru-RU" w:bidi="ru-RU"/>
      </w:rPr>
    </w:lvl>
    <w:lvl w:ilvl="7" w:tplc="551C9A78">
      <w:numFmt w:val="bullet"/>
      <w:lvlText w:val="•"/>
      <w:lvlJc w:val="left"/>
      <w:pPr>
        <w:ind w:left="6920" w:hanging="274"/>
      </w:pPr>
      <w:rPr>
        <w:rFonts w:hint="default"/>
        <w:lang w:val="ru-RU" w:eastAsia="ru-RU" w:bidi="ru-RU"/>
      </w:rPr>
    </w:lvl>
    <w:lvl w:ilvl="8" w:tplc="8184433A">
      <w:numFmt w:val="bullet"/>
      <w:lvlText w:val="•"/>
      <w:lvlJc w:val="left"/>
      <w:pPr>
        <w:ind w:left="7869" w:hanging="274"/>
      </w:pPr>
      <w:rPr>
        <w:rFonts w:hint="default"/>
        <w:lang w:val="ru-RU" w:eastAsia="ru-RU" w:bidi="ru-RU"/>
      </w:rPr>
    </w:lvl>
  </w:abstractNum>
  <w:num w:numId="1">
    <w:abstractNumId w:val="25"/>
  </w:num>
  <w:num w:numId="2">
    <w:abstractNumId w:val="11"/>
  </w:num>
  <w:num w:numId="3">
    <w:abstractNumId w:val="5"/>
  </w:num>
  <w:num w:numId="4">
    <w:abstractNumId w:val="0"/>
  </w:num>
  <w:num w:numId="5">
    <w:abstractNumId w:val="10"/>
  </w:num>
  <w:num w:numId="6">
    <w:abstractNumId w:val="3"/>
  </w:num>
  <w:num w:numId="7">
    <w:abstractNumId w:val="19"/>
  </w:num>
  <w:num w:numId="8">
    <w:abstractNumId w:val="24"/>
  </w:num>
  <w:num w:numId="9">
    <w:abstractNumId w:val="13"/>
  </w:num>
  <w:num w:numId="10">
    <w:abstractNumId w:val="21"/>
  </w:num>
  <w:num w:numId="11">
    <w:abstractNumId w:val="12"/>
  </w:num>
  <w:num w:numId="12">
    <w:abstractNumId w:val="14"/>
  </w:num>
  <w:num w:numId="13">
    <w:abstractNumId w:val="26"/>
  </w:num>
  <w:num w:numId="14">
    <w:abstractNumId w:val="17"/>
  </w:num>
  <w:num w:numId="15">
    <w:abstractNumId w:val="20"/>
  </w:num>
  <w:num w:numId="16">
    <w:abstractNumId w:val="22"/>
  </w:num>
  <w:num w:numId="17">
    <w:abstractNumId w:val="18"/>
  </w:num>
  <w:num w:numId="18">
    <w:abstractNumId w:val="15"/>
  </w:num>
  <w:num w:numId="19">
    <w:abstractNumId w:val="23"/>
  </w:num>
  <w:num w:numId="20">
    <w:abstractNumId w:val="16"/>
  </w:num>
  <w:num w:numId="21">
    <w:abstractNumId w:val="7"/>
  </w:num>
  <w:num w:numId="22">
    <w:abstractNumId w:val="6"/>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B65"/>
    <w:rsid w:val="00092262"/>
    <w:rsid w:val="00203722"/>
    <w:rsid w:val="003D25B0"/>
    <w:rsid w:val="00562DAF"/>
    <w:rsid w:val="00594B65"/>
    <w:rsid w:val="00A60A24"/>
    <w:rsid w:val="00A966C5"/>
    <w:rsid w:val="00B534CF"/>
    <w:rsid w:val="00C7087E"/>
    <w:rsid w:val="00CF2492"/>
    <w:rsid w:val="00CF4138"/>
    <w:rsid w:val="00DB7239"/>
    <w:rsid w:val="00DE4262"/>
    <w:rsid w:val="00ED5993"/>
    <w:rsid w:val="00F90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7D457-B4B3-4D69-852C-2DCB9EE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239"/>
    <w:pPr>
      <w:spacing w:after="0" w:line="240" w:lineRule="auto"/>
    </w:pPr>
    <w:rPr>
      <w:rFonts w:ascii="Calibri" w:eastAsia="Calibri" w:hAnsi="Calibri" w:cs="Calibri"/>
      <w:sz w:val="20"/>
      <w:szCs w:val="20"/>
      <w:lang w:val="uk-UA"/>
    </w:rPr>
  </w:style>
  <w:style w:type="paragraph" w:styleId="1">
    <w:name w:val="heading 1"/>
    <w:basedOn w:val="a"/>
    <w:link w:val="10"/>
    <w:qFormat/>
    <w:rsid w:val="00DB7239"/>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3">
    <w:name w:val="heading 3"/>
    <w:basedOn w:val="a"/>
    <w:next w:val="a"/>
    <w:link w:val="30"/>
    <w:qFormat/>
    <w:rsid w:val="00DB723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DB723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DB7239"/>
    <w:pPr>
      <w:spacing w:before="240" w:after="60"/>
      <w:outlineLvl w:val="4"/>
    </w:pPr>
    <w:rPr>
      <w:rFonts w:cs="Times New Roman"/>
      <w:b/>
      <w:bCs/>
      <w:i/>
      <w:iCs/>
      <w:sz w:val="26"/>
      <w:szCs w:val="26"/>
    </w:rPr>
  </w:style>
  <w:style w:type="paragraph" w:styleId="6">
    <w:name w:val="heading 6"/>
    <w:basedOn w:val="a"/>
    <w:next w:val="a"/>
    <w:link w:val="60"/>
    <w:qFormat/>
    <w:rsid w:val="00DB7239"/>
    <w:pPr>
      <w:keepNext/>
      <w:keepLines/>
      <w:spacing w:before="200"/>
      <w:outlineLvl w:val="5"/>
    </w:pPr>
    <w:rPr>
      <w:rFonts w:ascii="Cambria" w:hAnsi="Cambria" w:cs="Times New Roman"/>
      <w:i/>
      <w:iCs/>
      <w:color w:val="243F60"/>
    </w:rPr>
  </w:style>
  <w:style w:type="paragraph" w:styleId="8">
    <w:name w:val="heading 8"/>
    <w:basedOn w:val="a"/>
    <w:next w:val="a"/>
    <w:link w:val="80"/>
    <w:qFormat/>
    <w:rsid w:val="00DB7239"/>
    <w:pPr>
      <w:keepNext/>
      <w:keepLines/>
      <w:spacing w:before="200"/>
      <w:outlineLvl w:val="7"/>
    </w:pPr>
    <w:rPr>
      <w:rFonts w:ascii="Cambria" w:hAnsi="Cambria" w:cs="Times New Roman"/>
      <w:color w:val="40404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7239"/>
    <w:rPr>
      <w:rFonts w:ascii="Times New Roman" w:eastAsia="Calibri" w:hAnsi="Times New Roman" w:cs="Times New Roman"/>
      <w:b/>
      <w:bCs/>
      <w:kern w:val="36"/>
      <w:sz w:val="48"/>
      <w:szCs w:val="48"/>
      <w:lang w:eastAsia="ru-RU"/>
    </w:rPr>
  </w:style>
  <w:style w:type="character" w:customStyle="1" w:styleId="30">
    <w:name w:val="Заголовок 3 Знак"/>
    <w:basedOn w:val="a0"/>
    <w:link w:val="3"/>
    <w:rsid w:val="00DB7239"/>
    <w:rPr>
      <w:rFonts w:ascii="Arial" w:eastAsia="Calibri" w:hAnsi="Arial" w:cs="Arial"/>
      <w:b/>
      <w:bCs/>
      <w:sz w:val="26"/>
      <w:szCs w:val="26"/>
      <w:lang w:val="uk-UA"/>
    </w:rPr>
  </w:style>
  <w:style w:type="character" w:customStyle="1" w:styleId="50">
    <w:name w:val="Заголовок 5 Знак"/>
    <w:basedOn w:val="a0"/>
    <w:link w:val="5"/>
    <w:rsid w:val="00DB7239"/>
    <w:rPr>
      <w:rFonts w:ascii="Calibri" w:eastAsia="Calibri" w:hAnsi="Calibri" w:cs="Times New Roman"/>
      <w:b/>
      <w:bCs/>
      <w:i/>
      <w:iCs/>
      <w:sz w:val="26"/>
      <w:szCs w:val="26"/>
      <w:lang w:val="uk-UA"/>
    </w:rPr>
  </w:style>
  <w:style w:type="character" w:customStyle="1" w:styleId="60">
    <w:name w:val="Заголовок 6 Знак"/>
    <w:basedOn w:val="a0"/>
    <w:link w:val="6"/>
    <w:rsid w:val="00DB7239"/>
    <w:rPr>
      <w:rFonts w:ascii="Cambria" w:eastAsia="Calibri" w:hAnsi="Cambria" w:cs="Times New Roman"/>
      <w:i/>
      <w:iCs/>
      <w:color w:val="243F60"/>
      <w:sz w:val="20"/>
      <w:szCs w:val="20"/>
      <w:lang w:val="uk-UA"/>
    </w:rPr>
  </w:style>
  <w:style w:type="character" w:customStyle="1" w:styleId="80">
    <w:name w:val="Заголовок 8 Знак"/>
    <w:basedOn w:val="a0"/>
    <w:link w:val="8"/>
    <w:rsid w:val="00DB7239"/>
    <w:rPr>
      <w:rFonts w:ascii="Cambria" w:eastAsia="Calibri" w:hAnsi="Cambria" w:cs="Times New Roman"/>
      <w:color w:val="404040"/>
      <w:sz w:val="20"/>
      <w:szCs w:val="20"/>
      <w:lang w:eastAsia="ru-RU"/>
    </w:rPr>
  </w:style>
  <w:style w:type="paragraph" w:customStyle="1" w:styleId="11">
    <w:name w:val="Обычный1"/>
    <w:rsid w:val="00DB7239"/>
    <w:pPr>
      <w:spacing w:after="0"/>
    </w:pPr>
    <w:rPr>
      <w:rFonts w:ascii="Arial" w:eastAsia="Calibri" w:hAnsi="Arial" w:cs="Arial"/>
      <w:lang w:eastAsia="ru-RU"/>
    </w:rPr>
  </w:style>
  <w:style w:type="paragraph" w:styleId="a3">
    <w:name w:val="Normal (Web)"/>
    <w:aliases w:val="Обычный (Интернет)"/>
    <w:basedOn w:val="a"/>
    <w:rsid w:val="00DB7239"/>
    <w:pPr>
      <w:spacing w:before="100" w:beforeAutospacing="1" w:after="100" w:afterAutospacing="1"/>
    </w:pPr>
    <w:rPr>
      <w:rFonts w:ascii="Times New Roman" w:hAnsi="Times New Roman" w:cs="Times New Roman"/>
      <w:sz w:val="24"/>
      <w:szCs w:val="24"/>
      <w:lang w:val="ru-RU" w:eastAsia="ru-RU"/>
    </w:rPr>
  </w:style>
  <w:style w:type="character" w:styleId="a4">
    <w:name w:val="Hyperlink"/>
    <w:basedOn w:val="a0"/>
    <w:rsid w:val="00DB7239"/>
    <w:rPr>
      <w:color w:val="0000FF"/>
      <w:u w:val="single"/>
    </w:rPr>
  </w:style>
  <w:style w:type="paragraph" w:styleId="a5">
    <w:name w:val="Body Text"/>
    <w:basedOn w:val="a"/>
    <w:link w:val="a6"/>
    <w:rsid w:val="00DB7239"/>
    <w:pPr>
      <w:spacing w:before="240" w:line="360" w:lineRule="auto"/>
    </w:pPr>
    <w:rPr>
      <w:rFonts w:ascii="Times New Roman" w:hAnsi="Times New Roman" w:cs="Times New Roman"/>
      <w:sz w:val="28"/>
      <w:szCs w:val="24"/>
      <w:lang w:eastAsia="ru-RU"/>
    </w:rPr>
  </w:style>
  <w:style w:type="character" w:customStyle="1" w:styleId="a6">
    <w:name w:val="Основной текст Знак"/>
    <w:basedOn w:val="a0"/>
    <w:link w:val="a5"/>
    <w:uiPriority w:val="99"/>
    <w:rsid w:val="00DB7239"/>
    <w:rPr>
      <w:rFonts w:ascii="Times New Roman" w:eastAsia="Calibri" w:hAnsi="Times New Roman" w:cs="Times New Roman"/>
      <w:sz w:val="28"/>
      <w:szCs w:val="24"/>
      <w:lang w:val="uk-UA" w:eastAsia="ru-RU"/>
    </w:rPr>
  </w:style>
  <w:style w:type="paragraph" w:styleId="a7">
    <w:name w:val="Body Text Indent"/>
    <w:basedOn w:val="a"/>
    <w:link w:val="a8"/>
    <w:rsid w:val="00DB7239"/>
    <w:pPr>
      <w:suppressAutoHyphens/>
      <w:spacing w:after="120"/>
      <w:ind w:left="283"/>
    </w:pPr>
    <w:rPr>
      <w:rFonts w:ascii="Times New Roman" w:hAnsi="Times New Roman" w:cs="Times New Roman"/>
      <w:sz w:val="28"/>
      <w:szCs w:val="24"/>
      <w:lang w:val="ru-RU" w:eastAsia="ar-SA"/>
    </w:rPr>
  </w:style>
  <w:style w:type="character" w:customStyle="1" w:styleId="a8">
    <w:name w:val="Основной текст с отступом Знак"/>
    <w:basedOn w:val="a0"/>
    <w:link w:val="a7"/>
    <w:rsid w:val="00DB7239"/>
    <w:rPr>
      <w:rFonts w:ascii="Times New Roman" w:eastAsia="Calibri" w:hAnsi="Times New Roman" w:cs="Times New Roman"/>
      <w:sz w:val="28"/>
      <w:szCs w:val="24"/>
      <w:lang w:eastAsia="ar-SA"/>
    </w:rPr>
  </w:style>
  <w:style w:type="character" w:customStyle="1" w:styleId="FontStyle42">
    <w:name w:val="Font Style42"/>
    <w:rsid w:val="00DB7239"/>
    <w:rPr>
      <w:rFonts w:ascii="Times New Roman" w:hAnsi="Times New Roman"/>
      <w:b/>
      <w:color w:val="auto"/>
      <w:sz w:val="22"/>
      <w:lang w:val="ru-RU" w:eastAsia="x-none"/>
    </w:rPr>
  </w:style>
  <w:style w:type="paragraph" w:styleId="2">
    <w:name w:val="Body Text 2"/>
    <w:basedOn w:val="a"/>
    <w:link w:val="20"/>
    <w:semiHidden/>
    <w:rsid w:val="00DB7239"/>
    <w:pPr>
      <w:spacing w:after="120" w:line="480" w:lineRule="auto"/>
    </w:pPr>
  </w:style>
  <w:style w:type="character" w:customStyle="1" w:styleId="20">
    <w:name w:val="Основной текст 2 Знак"/>
    <w:basedOn w:val="a0"/>
    <w:link w:val="2"/>
    <w:semiHidden/>
    <w:rsid w:val="00DB7239"/>
    <w:rPr>
      <w:rFonts w:ascii="Calibri" w:eastAsia="Calibri" w:hAnsi="Calibri" w:cs="Calibri"/>
      <w:sz w:val="20"/>
      <w:szCs w:val="20"/>
      <w:lang w:val="uk-UA"/>
    </w:rPr>
  </w:style>
  <w:style w:type="paragraph" w:styleId="31">
    <w:name w:val="Body Text 3"/>
    <w:basedOn w:val="a"/>
    <w:link w:val="32"/>
    <w:rsid w:val="00DB7239"/>
    <w:pPr>
      <w:spacing w:after="120"/>
    </w:pPr>
    <w:rPr>
      <w:rFonts w:ascii="Times New Roman" w:hAnsi="Times New Roman" w:cs="Times New Roman"/>
      <w:sz w:val="16"/>
      <w:szCs w:val="16"/>
      <w:lang w:val="ru-RU" w:eastAsia="ru-RU"/>
    </w:rPr>
  </w:style>
  <w:style w:type="character" w:customStyle="1" w:styleId="32">
    <w:name w:val="Основной текст 3 Знак"/>
    <w:basedOn w:val="a0"/>
    <w:link w:val="31"/>
    <w:rsid w:val="00DB7239"/>
    <w:rPr>
      <w:rFonts w:ascii="Times New Roman" w:eastAsia="Calibri" w:hAnsi="Times New Roman" w:cs="Times New Roman"/>
      <w:sz w:val="16"/>
      <w:szCs w:val="16"/>
      <w:lang w:eastAsia="ru-RU"/>
    </w:rPr>
  </w:style>
  <w:style w:type="paragraph" w:customStyle="1" w:styleId="12">
    <w:name w:val="Абзац списка1"/>
    <w:basedOn w:val="a"/>
    <w:rsid w:val="00DB7239"/>
    <w:pPr>
      <w:ind w:left="720"/>
      <w:contextualSpacing/>
    </w:pPr>
  </w:style>
  <w:style w:type="character" w:customStyle="1" w:styleId="FontStyle13">
    <w:name w:val="Font Style13"/>
    <w:rsid w:val="00DB7239"/>
    <w:rPr>
      <w:rFonts w:ascii="Times New Roman" w:hAnsi="Times New Roman"/>
      <w:sz w:val="26"/>
    </w:rPr>
  </w:style>
  <w:style w:type="character" w:customStyle="1" w:styleId="FontStyle11">
    <w:name w:val="Font Style11"/>
    <w:rsid w:val="00DB7239"/>
    <w:rPr>
      <w:rFonts w:ascii="Times New Roman" w:hAnsi="Times New Roman"/>
      <w:b/>
      <w:sz w:val="26"/>
    </w:rPr>
  </w:style>
  <w:style w:type="paragraph" w:customStyle="1" w:styleId="WW-">
    <w:name w:val="WW-Базовый"/>
    <w:rsid w:val="00DB7239"/>
    <w:pPr>
      <w:tabs>
        <w:tab w:val="left" w:pos="708"/>
      </w:tabs>
      <w:suppressAutoHyphens/>
    </w:pPr>
    <w:rPr>
      <w:rFonts w:ascii="Times New Roman" w:eastAsia="Times New Roman" w:hAnsi="Times New Roman" w:cs="Calibri"/>
      <w:sz w:val="20"/>
      <w:szCs w:val="20"/>
      <w:lang w:eastAsia="hi-IN" w:bidi="hi-IN"/>
    </w:rPr>
  </w:style>
  <w:style w:type="paragraph" w:customStyle="1" w:styleId="Style1">
    <w:name w:val="Style1"/>
    <w:basedOn w:val="WW-"/>
    <w:rsid w:val="00DB7239"/>
    <w:pPr>
      <w:widowControl w:val="0"/>
      <w:jc w:val="both"/>
    </w:pPr>
    <w:rPr>
      <w:sz w:val="24"/>
      <w:szCs w:val="24"/>
    </w:rPr>
  </w:style>
  <w:style w:type="paragraph" w:styleId="a9">
    <w:name w:val="List Paragraph"/>
    <w:basedOn w:val="a"/>
    <w:uiPriority w:val="34"/>
    <w:qFormat/>
    <w:rsid w:val="00DB7239"/>
    <w:pPr>
      <w:spacing w:after="160" w:line="259" w:lineRule="auto"/>
      <w:ind w:left="720"/>
      <w:contextualSpacing/>
    </w:pPr>
    <w:rPr>
      <w:rFonts w:cs="Times New Roman"/>
      <w:sz w:val="22"/>
      <w:szCs w:val="22"/>
      <w:lang w:val="en-US"/>
    </w:rPr>
  </w:style>
  <w:style w:type="character" w:customStyle="1" w:styleId="40">
    <w:name w:val="Заголовок 4 Знак"/>
    <w:basedOn w:val="a0"/>
    <w:link w:val="4"/>
    <w:uiPriority w:val="9"/>
    <w:semiHidden/>
    <w:rsid w:val="00DB7239"/>
    <w:rPr>
      <w:rFonts w:asciiTheme="majorHAnsi" w:eastAsiaTheme="majorEastAsia" w:hAnsiTheme="majorHAnsi" w:cstheme="majorBidi"/>
      <w:b/>
      <w:bCs/>
      <w:i/>
      <w:iCs/>
      <w:color w:val="4F81BD" w:themeColor="accent1"/>
      <w:sz w:val="20"/>
      <w:szCs w:val="20"/>
      <w:lang w:val="uk-UA"/>
    </w:rPr>
  </w:style>
  <w:style w:type="character" w:customStyle="1" w:styleId="FontStyle67">
    <w:name w:val="Font Style67"/>
    <w:rsid w:val="00DE4262"/>
    <w:rPr>
      <w:rFonts w:ascii="Times New Roman" w:hAnsi="Times New Roman" w:cs="Times New Roman"/>
      <w:sz w:val="24"/>
      <w:szCs w:val="24"/>
    </w:rPr>
  </w:style>
  <w:style w:type="paragraph" w:customStyle="1" w:styleId="Style20">
    <w:name w:val="Style20"/>
    <w:basedOn w:val="a"/>
    <w:rsid w:val="00DE4262"/>
    <w:pPr>
      <w:widowControl w:val="0"/>
      <w:autoSpaceDE w:val="0"/>
      <w:autoSpaceDN w:val="0"/>
      <w:adjustRightInd w:val="0"/>
      <w:spacing w:line="278" w:lineRule="exact"/>
      <w:ind w:hanging="355"/>
    </w:pPr>
    <w:rPr>
      <w:rFonts w:ascii="Times New Roman" w:eastAsia="Times New Roman" w:hAnsi="Times New Roman" w:cs="Times New Roman"/>
      <w:sz w:val="24"/>
      <w:szCs w:val="24"/>
      <w:lang w:val="ru-RU" w:eastAsia="ru-RU"/>
    </w:rPr>
  </w:style>
  <w:style w:type="paragraph" w:customStyle="1" w:styleId="Style39">
    <w:name w:val="Style39"/>
    <w:basedOn w:val="a"/>
    <w:rsid w:val="00DE4262"/>
    <w:pPr>
      <w:widowControl w:val="0"/>
      <w:autoSpaceDE w:val="0"/>
      <w:autoSpaceDN w:val="0"/>
      <w:adjustRightInd w:val="0"/>
      <w:spacing w:line="415" w:lineRule="exact"/>
      <w:ind w:hanging="355"/>
      <w:jc w:val="both"/>
    </w:pPr>
    <w:rPr>
      <w:rFonts w:ascii="Times New Roman" w:eastAsia="Times New Roman" w:hAnsi="Times New Roman" w:cs="Times New Roman"/>
      <w:sz w:val="24"/>
      <w:szCs w:val="24"/>
      <w:lang w:val="ru-RU" w:eastAsia="ru-RU"/>
    </w:rPr>
  </w:style>
  <w:style w:type="paragraph" w:customStyle="1" w:styleId="Style41">
    <w:name w:val="Style41"/>
    <w:basedOn w:val="a"/>
    <w:rsid w:val="00DE4262"/>
    <w:pPr>
      <w:widowControl w:val="0"/>
      <w:autoSpaceDE w:val="0"/>
      <w:autoSpaceDN w:val="0"/>
      <w:adjustRightInd w:val="0"/>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CF4138"/>
    <w:pPr>
      <w:widowControl w:val="0"/>
      <w:autoSpaceDE w:val="0"/>
      <w:autoSpaceDN w:val="0"/>
      <w:adjustRightInd w:val="0"/>
      <w:spacing w:line="278" w:lineRule="exact"/>
      <w:ind w:firstLine="566"/>
      <w:jc w:val="both"/>
    </w:pPr>
    <w:rPr>
      <w:rFonts w:ascii="Times New Roman" w:eastAsia="Times New Roman" w:hAnsi="Times New Roman" w:cs="Times New Roman"/>
      <w:sz w:val="24"/>
      <w:szCs w:val="24"/>
      <w:lang w:val="ru-RU" w:eastAsia="ru-RU"/>
    </w:rPr>
  </w:style>
  <w:style w:type="paragraph" w:customStyle="1" w:styleId="21">
    <w:name w:val="Основной текст 21"/>
    <w:basedOn w:val="WW-"/>
    <w:rsid w:val="00CF4138"/>
    <w:pPr>
      <w:spacing w:line="360" w:lineRule="atLeast"/>
      <w:jc w:val="both"/>
    </w:pPr>
    <w:rPr>
      <w:rFonts w:eastAsia="Arial"/>
      <w:b/>
      <w:bCs/>
      <w:sz w:val="28"/>
      <w:szCs w:val="24"/>
      <w:lang w:val="uk-UA"/>
    </w:rPr>
  </w:style>
  <w:style w:type="character" w:customStyle="1" w:styleId="13">
    <w:name w:val="Гиперссылка1"/>
    <w:rsid w:val="00A966C5"/>
    <w:rPr>
      <w:color w:val="0000FF"/>
      <w:u w:val="single"/>
    </w:rPr>
  </w:style>
  <w:style w:type="paragraph" w:customStyle="1" w:styleId="WW-1">
    <w:name w:val="WW-Базовый1"/>
    <w:rsid w:val="00A966C5"/>
    <w:pPr>
      <w:tabs>
        <w:tab w:val="left" w:pos="708"/>
      </w:tabs>
      <w:suppressAutoHyphens/>
    </w:pPr>
    <w:rPr>
      <w:rFonts w:ascii="Times New Roman" w:eastAsia="Arial" w:hAnsi="Times New Roman" w:cs="Calibri"/>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lt.ediLnstii.ru/articlell" TargetMode="External"/><Relationship Id="rId13" Type="http://schemas.openxmlformats.org/officeDocument/2006/relationships/hyperlink" Target="http://nsk.fio/" TargetMode="External"/><Relationship Id="rId18" Type="http://schemas.openxmlformats.org/officeDocument/2006/relationships/hyperlink" Target="http://www.eidos.ru/journal/2002/0423.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filolog.mdpu.org.ua/sklad-dekanatu-filologichnogo-fakul/kafedra-ukrayinskoyi-movi/sklad-kafedri-ukrayinskoyi-movi/volkova-iryna-viktorivna/" TargetMode="External"/><Relationship Id="rId12" Type="http://schemas.openxmlformats.org/officeDocument/2006/relationships/hyperlink" Target="http://www.itlt.edu.nstu.ru/article7.php" TargetMode="External"/><Relationship Id="rId17" Type="http://schemas.openxmlformats.org/officeDocument/2006/relationships/hyperlink" Target="http://odoportal.ru/" TargetMode="External"/><Relationship Id="rId2" Type="http://schemas.openxmlformats.org/officeDocument/2006/relationships/numbering" Target="numbering.xml"/><Relationship Id="rId16" Type="http://schemas.openxmlformats.org/officeDocument/2006/relationships/hyperlink" Target="http://vio/fi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filolog.mdpu.org.ua/sklad-dekanatu-filologichnogo-fakul/kafedra-ukrayinskoyi-movi/sklad-kafedri-ukrayinskoyi-movi/minkova-olga-fedorivna/" TargetMode="External"/><Relationship Id="rId11" Type="http://schemas.openxmlformats.org/officeDocument/2006/relationships/hyperlink" Target="http://www.learning/" TargetMode="External"/><Relationship Id="rId5" Type="http://schemas.openxmlformats.org/officeDocument/2006/relationships/webSettings" Target="webSettings.xml"/><Relationship Id="rId15" Type="http://schemas.openxmlformats.org/officeDocument/2006/relationships/hyperlink" Target="http://ito/" TargetMode="External"/><Relationship Id="rId10" Type="http://schemas.openxmlformats.org/officeDocument/2006/relationships/hyperlink" Target="http://dictionaru.fio.ru/" TargetMode="External"/><Relationship Id="rId19" Type="http://schemas.openxmlformats.org/officeDocument/2006/relationships/hyperlink" Target="http://www.nbuv.gov.ua/"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http://vio/fio.%20ru/vio%2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BF9D0-4A03-4F28-9E37-7DA7073B6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19</Pages>
  <Words>5997</Words>
  <Characters>34185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Филя</cp:lastModifiedBy>
  <cp:revision>6</cp:revision>
  <dcterms:created xsi:type="dcterms:W3CDTF">2020-10-11T07:41:00Z</dcterms:created>
  <dcterms:modified xsi:type="dcterms:W3CDTF">2020-11-19T15:13:00Z</dcterms:modified>
</cp:coreProperties>
</file>