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A8" w:rsidRDefault="00634687" w:rsidP="00A408B0">
      <w:pPr>
        <w:pStyle w:val="2"/>
        <w:spacing w:before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Магістерські роботи</w:t>
      </w:r>
    </w:p>
    <w:p w:rsidR="004F79A8" w:rsidRDefault="00634687" w:rsidP="00A408B0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/>
        </w:rPr>
        <w:t>Заочної форми навчання</w:t>
      </w:r>
    </w:p>
    <w:p w:rsidR="004F79A8" w:rsidRDefault="00634687" w:rsidP="00A408B0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кафедри української і зарубіжної літератури</w:t>
      </w:r>
    </w:p>
    <w:p w:rsidR="004F79A8" w:rsidRPr="00B5209A" w:rsidRDefault="00634687" w:rsidP="00B5209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202</w:t>
      </w:r>
      <w:r w:rsidR="00E5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-202</w:t>
      </w:r>
      <w:r w:rsidR="00E5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.</w:t>
      </w:r>
    </w:p>
    <w:p w:rsidR="004F79A8" w:rsidRPr="00A84273" w:rsidRDefault="00FB1113" w:rsidP="00A8427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7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Онищенко </w:t>
      </w:r>
      <w:proofErr w:type="spellStart"/>
      <w:r w:rsidRPr="00A8427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Дар’я</w:t>
      </w:r>
      <w:proofErr w:type="spellEnd"/>
      <w:r w:rsidR="00B5209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Миколаївна</w:t>
      </w:r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(УМ </w:t>
      </w:r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М22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Pr="00A8427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Художньо-стильові</w:t>
      </w:r>
      <w:proofErr w:type="spellEnd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особливості</w:t>
      </w:r>
      <w:proofErr w:type="spellEnd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творів</w:t>
      </w:r>
      <w:proofErr w:type="spellEnd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Наталени</w:t>
      </w:r>
      <w:proofErr w:type="spellEnd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Королеви</w:t>
      </w:r>
      <w:proofErr w:type="spellEnd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«Сон </w:t>
      </w:r>
      <w:proofErr w:type="spellStart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тіні</w:t>
      </w:r>
      <w:proofErr w:type="spellEnd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і «</w:t>
      </w:r>
      <w:proofErr w:type="spellStart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Останній</w:t>
      </w:r>
      <w:proofErr w:type="spellEnd"/>
      <w:r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бог»</w:t>
      </w:r>
      <w:r w:rsidRPr="00A842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4687" w:rsidRPr="00A842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79A8" w:rsidRPr="00A84273" w:rsidRDefault="00634687" w:rsidP="00A8427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A842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Науковий керівник: 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кандидат філологічних наук, доцент 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О.А.Огульчанська</w:t>
      </w:r>
      <w:proofErr w:type="spellEnd"/>
    </w:p>
    <w:p w:rsidR="004F79A8" w:rsidRPr="00A84273" w:rsidRDefault="00A84273" w:rsidP="00A8427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proofErr w:type="spellStart"/>
      <w:r w:rsidRPr="00A842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Бергер</w:t>
      </w:r>
      <w:proofErr w:type="spellEnd"/>
      <w:r w:rsidRPr="00A842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Жанна </w:t>
      </w:r>
      <w:r w:rsidR="00B520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Олександрівна 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(УМ </w:t>
      </w:r>
      <w:r w:rsidR="00B5209A"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М22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="00B5209A" w:rsidRPr="00A84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Поетикальні</w:t>
      </w:r>
      <w:proofErr w:type="spellEnd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аспекти романів 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Ге</w:t>
      </w:r>
      <w:r w:rsidR="00B5209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</w:t>
      </w:r>
      <w:proofErr w:type="spellEnd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Шкурупія</w:t>
      </w:r>
      <w:proofErr w:type="spellEnd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«Двері в день», «Міс 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Адрієна</w:t>
      </w:r>
      <w:proofErr w:type="spellEnd"/>
      <w:r w:rsidRPr="00A842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».</w:t>
      </w:r>
    </w:p>
    <w:p w:rsidR="00634687" w:rsidRPr="00A84273" w:rsidRDefault="00634687" w:rsidP="00A8427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A842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О.А.Огульчанська</w:t>
      </w:r>
      <w:proofErr w:type="spellEnd"/>
    </w:p>
    <w:p w:rsidR="00A84273" w:rsidRPr="00A84273" w:rsidRDefault="00A84273" w:rsidP="00A8427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B520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Руденко </w:t>
      </w:r>
      <w:r w:rsidR="00B5209A" w:rsidRPr="00B520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Анастасія Юріївна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(УМ </w:t>
      </w:r>
      <w:r w:rsidR="00B5209A" w:rsidRP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М22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="00B5209A" w:rsidRPr="00A84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«Імітація жанрів 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non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fiction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як сучасна літературна тенденція (на матеріалі роману Братів 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Капранових</w:t>
      </w:r>
      <w:proofErr w:type="spellEnd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«Щоденник моєї секретарки»)</w:t>
      </w:r>
    </w:p>
    <w:p w:rsidR="00A84273" w:rsidRPr="00A84273" w:rsidRDefault="00A84273" w:rsidP="00A8427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A842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A8427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О.А.Огульчанська</w:t>
      </w:r>
      <w:proofErr w:type="spellEnd"/>
    </w:p>
    <w:p w:rsidR="007A60BF" w:rsidRPr="00A84273" w:rsidRDefault="007A60BF" w:rsidP="00043DB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Курзакова</w:t>
      </w:r>
      <w:proofErr w:type="spellEnd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Олена</w:t>
      </w:r>
      <w:proofErr w:type="spellEnd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Олександрівна</w:t>
      </w:r>
      <w:proofErr w:type="spellEnd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42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proofErr w:type="gramEnd"/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УМ </w:t>
      </w:r>
      <w:r w:rsidR="00B5209A"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М22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="00B5209A" w:rsidRPr="00A84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DBD" w:rsidRPr="00043DBD">
        <w:rPr>
          <w:rFonts w:ascii="Times New Roman" w:hAnsi="Times New Roman" w:cs="Times New Roman"/>
          <w:sz w:val="28"/>
          <w:szCs w:val="28"/>
          <w:lang w:val="uk-UA"/>
        </w:rPr>
        <w:t>«Художня картина світу у прозових текстах  Ірен Роздобудько «Все, що я хотіла сьо</w:t>
      </w:r>
      <w:r w:rsidR="00043DBD">
        <w:rPr>
          <w:rFonts w:ascii="Times New Roman" w:hAnsi="Times New Roman" w:cs="Times New Roman"/>
          <w:sz w:val="28"/>
          <w:szCs w:val="28"/>
          <w:lang w:val="uk-UA"/>
        </w:rPr>
        <w:t>годні», «Ліцей слухняних жінок»</w:t>
      </w:r>
    </w:p>
    <w:p w:rsidR="0008633A" w:rsidRPr="00A84273" w:rsidRDefault="007A60BF" w:rsidP="00A8427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4273"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керівник:</w:t>
      </w:r>
      <w:r w:rsidRPr="00A842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842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філологічних наук, старший викладач </w:t>
      </w:r>
      <w:proofErr w:type="spellStart"/>
      <w:r w:rsidRPr="00A84273">
        <w:rPr>
          <w:rFonts w:ascii="Times New Roman" w:eastAsia="Times New Roman" w:hAnsi="Times New Roman" w:cs="Times New Roman"/>
          <w:sz w:val="28"/>
          <w:szCs w:val="28"/>
          <w:lang w:val="uk-UA"/>
        </w:rPr>
        <w:t>Ю.М.Єгорова</w:t>
      </w:r>
      <w:proofErr w:type="spellEnd"/>
    </w:p>
    <w:p w:rsidR="00FA3316" w:rsidRPr="00A84273" w:rsidRDefault="00FA3316" w:rsidP="00A8427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Карапиш</w:t>
      </w:r>
      <w:proofErr w:type="spellEnd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Катерина </w:t>
      </w:r>
      <w:proofErr w:type="spellStart"/>
      <w:r w:rsidRPr="00A84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Едуардівна</w:t>
      </w:r>
      <w:proofErr w:type="spellEnd"/>
      <w:r w:rsidRPr="00A842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(УМ </w:t>
      </w:r>
      <w:r w:rsidR="00B5209A"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М22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="00B5209A" w:rsidRPr="00A84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27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>Поетикальні</w:t>
      </w:r>
      <w:proofErr w:type="spellEnd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</w:t>
      </w:r>
      <w:proofErr w:type="spellEnd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EF1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малої</w:t>
      </w:r>
      <w:proofErr w:type="gramEnd"/>
      <w:r w:rsidR="00EF1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F12A9">
        <w:rPr>
          <w:rFonts w:ascii="Times New Roman" w:hAnsi="Times New Roman" w:cs="Times New Roman"/>
          <w:sz w:val="28"/>
          <w:szCs w:val="28"/>
          <w:shd w:val="clear" w:color="auto" w:fill="FFFFFF"/>
        </w:rPr>
        <w:t>прози</w:t>
      </w:r>
      <w:proofErr w:type="spellEnd"/>
      <w:r w:rsidR="00EF1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>Сер</w:t>
      </w:r>
      <w:r w:rsidR="00EF1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proofErr w:type="spellStart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>ія</w:t>
      </w:r>
      <w:proofErr w:type="spellEnd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4273">
        <w:rPr>
          <w:rFonts w:ascii="Times New Roman" w:hAnsi="Times New Roman" w:cs="Times New Roman"/>
          <w:sz w:val="28"/>
          <w:szCs w:val="28"/>
          <w:shd w:val="clear" w:color="auto" w:fill="FFFFFF"/>
        </w:rPr>
        <w:t>Жадана</w:t>
      </w:r>
      <w:proofErr w:type="spellEnd"/>
      <w:r w:rsidRPr="00A8427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FA3316" w:rsidRDefault="00FA3316" w:rsidP="00A8427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4273"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керівник:</w:t>
      </w:r>
      <w:r w:rsidRPr="00A842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842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філологічних наук, старший викладач </w:t>
      </w:r>
      <w:proofErr w:type="spellStart"/>
      <w:r w:rsidRPr="00A84273">
        <w:rPr>
          <w:rFonts w:ascii="Times New Roman" w:eastAsia="Times New Roman" w:hAnsi="Times New Roman" w:cs="Times New Roman"/>
          <w:sz w:val="28"/>
          <w:szCs w:val="28"/>
          <w:lang w:val="uk-UA"/>
        </w:rPr>
        <w:t>Ю.М.Єгорова</w:t>
      </w:r>
      <w:proofErr w:type="spellEnd"/>
    </w:p>
    <w:p w:rsidR="00D05844" w:rsidRDefault="00D05844" w:rsidP="00D05844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520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="00B92F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B520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ньковська</w:t>
      </w:r>
      <w:proofErr w:type="spellEnd"/>
      <w:r w:rsidRPr="00B520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Віра</w:t>
      </w:r>
      <w:r w:rsidR="00B92F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Вікторівна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(УМ </w:t>
      </w:r>
      <w:r w:rsidR="00B5209A" w:rsidRPr="00A84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М22</w:t>
      </w:r>
      <w:r w:rsidR="00B52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="00B5209A" w:rsidRPr="00A84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«Комікс як дидактично-ілюстративний матеріал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літератури в ЗСО»</w:t>
      </w:r>
    </w:p>
    <w:p w:rsidR="00D05844" w:rsidRPr="00D05844" w:rsidRDefault="00D05844" w:rsidP="00D0584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8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D0584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кандидат філологічних наук, доцент</w:t>
      </w:r>
      <w:r w:rsidR="0041737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Н.Ю. 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улова</w:t>
      </w:r>
    </w:p>
    <w:p w:rsidR="004D2811" w:rsidRPr="002874B7" w:rsidRDefault="004D2811" w:rsidP="004D2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В.о. з</w:t>
      </w:r>
      <w:r w:rsidRPr="002874B7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74B7"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  <w:r w:rsidRPr="002874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74B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noProof/>
          <w:lang w:val="uk-UA" w:eastAsia="uk-UA"/>
        </w:rPr>
        <w:drawing>
          <wp:inline distT="0" distB="0" distL="0" distR="0" wp14:anchorId="648703C2" wp14:editId="2AA80E1B">
            <wp:extent cx="808990" cy="381000"/>
            <wp:effectExtent l="0" t="0" r="0" b="0"/>
            <wp:docPr id="1" name="Рисунок 1" descr="C:\Users\ADMIN\Downloads\IMG_8657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ownloads\IMG_8657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B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ОГУЛЬЧАНСЬКА</w:t>
      </w:r>
    </w:p>
    <w:p w:rsidR="00036623" w:rsidRDefault="00036623" w:rsidP="0003662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623" w:rsidRPr="0010738F" w:rsidRDefault="00036623" w:rsidP="007A6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79A8" w:rsidRDefault="004F79A8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</w:p>
    <w:p w:rsidR="004F79A8" w:rsidRDefault="004F79A8">
      <w:pPr>
        <w:pStyle w:val="a9"/>
        <w:spacing w:after="0" w:line="240" w:lineRule="auto"/>
        <w:jc w:val="both"/>
      </w:pPr>
    </w:p>
    <w:sectPr w:rsidR="004F79A8">
      <w:pgSz w:w="11906" w:h="16838"/>
      <w:pgMar w:top="1134" w:right="851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DB"/>
    <w:multiLevelType w:val="hybridMultilevel"/>
    <w:tmpl w:val="8CA41A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848"/>
    <w:multiLevelType w:val="multilevel"/>
    <w:tmpl w:val="64BCD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BE6950"/>
    <w:multiLevelType w:val="hybridMultilevel"/>
    <w:tmpl w:val="0464AD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64E45"/>
    <w:multiLevelType w:val="hybridMultilevel"/>
    <w:tmpl w:val="FBE63A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960B3"/>
    <w:multiLevelType w:val="hybridMultilevel"/>
    <w:tmpl w:val="0492A1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203FD"/>
    <w:multiLevelType w:val="hybridMultilevel"/>
    <w:tmpl w:val="8CA41A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062C"/>
    <w:multiLevelType w:val="multilevel"/>
    <w:tmpl w:val="E5581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6ED3481"/>
    <w:multiLevelType w:val="hybridMultilevel"/>
    <w:tmpl w:val="CA407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44EC5"/>
    <w:multiLevelType w:val="hybridMultilevel"/>
    <w:tmpl w:val="8CA41A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F79A8"/>
    <w:rsid w:val="00036623"/>
    <w:rsid w:val="00043DBD"/>
    <w:rsid w:val="0008633A"/>
    <w:rsid w:val="0041737A"/>
    <w:rsid w:val="004D2811"/>
    <w:rsid w:val="004F79A8"/>
    <w:rsid w:val="00634687"/>
    <w:rsid w:val="007A60BF"/>
    <w:rsid w:val="00A408B0"/>
    <w:rsid w:val="00A84273"/>
    <w:rsid w:val="00B5209A"/>
    <w:rsid w:val="00B92F8B"/>
    <w:rsid w:val="00C20B75"/>
    <w:rsid w:val="00C97B33"/>
    <w:rsid w:val="00D02BA6"/>
    <w:rsid w:val="00D05844"/>
    <w:rsid w:val="00E5597F"/>
    <w:rsid w:val="00EF12A9"/>
    <w:rsid w:val="00FA3316"/>
    <w:rsid w:val="00F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F709"/>
  <w15:docId w15:val="{90F6AE1A-88C6-491D-ADF1-CD16369C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2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9A2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428C6"/>
    <w:pPr>
      <w:ind w:left="720"/>
      <w:contextualSpacing/>
    </w:pPr>
  </w:style>
  <w:style w:type="paragraph" w:customStyle="1" w:styleId="7">
    <w:name w:val="Абзац списка7"/>
    <w:basedOn w:val="a"/>
    <w:qFormat/>
    <w:pPr>
      <w:spacing w:after="0"/>
      <w:ind w:left="720"/>
      <w:contextualSpacing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fmc1">
    <w:name w:val="xfmc1"/>
    <w:basedOn w:val="a0"/>
    <w:rsid w:val="004D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admin</cp:lastModifiedBy>
  <cp:revision>47</cp:revision>
  <dcterms:created xsi:type="dcterms:W3CDTF">2021-10-29T09:10:00Z</dcterms:created>
  <dcterms:modified xsi:type="dcterms:W3CDTF">2023-01-23T14:40:00Z</dcterms:modified>
  <dc:language>ru-RU</dc:language>
</cp:coreProperties>
</file>