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4B8C5" w14:textId="77777777" w:rsidR="00845EC8" w:rsidRPr="002C46AD" w:rsidRDefault="00845EC8" w:rsidP="00B42D8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bookmarkStart w:id="0" w:name="_GoBack"/>
      <w:bookmarkEnd w:id="0"/>
    </w:p>
    <w:p w14:paraId="47A15ED1" w14:textId="77777777" w:rsidR="00845EC8" w:rsidRPr="002C46AD" w:rsidRDefault="00845EC8" w:rsidP="002010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</w:p>
    <w:p w14:paraId="14BF5E81" w14:textId="77777777" w:rsidR="00845EC8" w:rsidRPr="002C46AD" w:rsidRDefault="00845EC8" w:rsidP="002010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ar-SA"/>
        </w:rPr>
      </w:pPr>
      <w:r w:rsidRPr="002C46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ar-SA"/>
        </w:rPr>
        <w:t>ЗВІТ</w:t>
      </w:r>
    </w:p>
    <w:p w14:paraId="0C9947E5" w14:textId="5276D4E2" w:rsidR="00845EC8" w:rsidRPr="002C46AD" w:rsidRDefault="00845EC8" w:rsidP="002010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</w:pPr>
      <w:r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 xml:space="preserve">Про роботу наукового </w:t>
      </w:r>
      <w:proofErr w:type="spellStart"/>
      <w:r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>гуртка______</w:t>
      </w:r>
      <w:r w:rsidR="0030497B"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«Правознавець</w:t>
      </w:r>
      <w:proofErr w:type="spellEnd"/>
      <w:r w:rsidR="0030497B"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»</w:t>
      </w:r>
      <w:r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>___________________________</w:t>
      </w:r>
    </w:p>
    <w:p w14:paraId="6F67C52D" w14:textId="6BEB647E" w:rsidR="00845EC8" w:rsidRPr="002C46AD" w:rsidRDefault="00FE42B9" w:rsidP="002010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r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 xml:space="preserve"> за </w:t>
      </w:r>
      <w:r w:rsidR="00845EC8"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 xml:space="preserve">2024 </w:t>
      </w:r>
      <w:proofErr w:type="spellStart"/>
      <w:r w:rsidR="00845EC8"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>н.р</w:t>
      </w:r>
      <w:proofErr w:type="spellEnd"/>
      <w:r w:rsidR="00845EC8"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>.</w:t>
      </w:r>
    </w:p>
    <w:p w14:paraId="3F8DAC1A" w14:textId="77777777" w:rsidR="004F7DFE" w:rsidRPr="002C46AD" w:rsidRDefault="004F7DFE" w:rsidP="00201084">
      <w:pPr>
        <w:tabs>
          <w:tab w:val="left" w:leader="underscore" w:pos="9498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uk-UA"/>
        </w:rPr>
        <w:t xml:space="preserve">Керівник наукового гуртка (ПІБ, вчений ступінь, звання): </w:t>
      </w:r>
    </w:p>
    <w:p w14:paraId="3910495F" w14:textId="77777777" w:rsidR="004F7DFE" w:rsidRPr="002C46AD" w:rsidRDefault="004F7DFE" w:rsidP="00201084">
      <w:pPr>
        <w:tabs>
          <w:tab w:val="left" w:leader="underscore" w:pos="9498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Завідувач кафедри права, професор, доктор юридичних наук – </w:t>
      </w:r>
      <w:proofErr w:type="spellStart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Предместніков</w:t>
      </w:r>
      <w:proofErr w:type="spellEnd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Олег </w:t>
      </w:r>
      <w:proofErr w:type="spellStart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Гарійович</w:t>
      </w:r>
      <w:proofErr w:type="spellEnd"/>
    </w:p>
    <w:p w14:paraId="40DB98E1" w14:textId="77777777" w:rsidR="004F7DFE" w:rsidRPr="002C46AD" w:rsidRDefault="004F7DFE" w:rsidP="00201084">
      <w:pPr>
        <w:tabs>
          <w:tab w:val="left" w:leader="underscore" w:pos="9498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uk-UA"/>
        </w:rPr>
        <w:t>Староста наукового гуртка:</w:t>
      </w:r>
    </w:p>
    <w:p w14:paraId="4384C1A3" w14:textId="77777777" w:rsidR="004F7DFE" w:rsidRPr="002C46AD" w:rsidRDefault="004F7DFE" w:rsidP="00201084">
      <w:pPr>
        <w:tabs>
          <w:tab w:val="left" w:leader="underscore" w:pos="9498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proofErr w:type="spellStart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Сербаєва</w:t>
      </w:r>
      <w:proofErr w:type="spellEnd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Д., 510п</w:t>
      </w:r>
    </w:p>
    <w:p w14:paraId="57055225" w14:textId="77777777" w:rsidR="004F7DFE" w:rsidRPr="002C46AD" w:rsidRDefault="004F7DFE" w:rsidP="00201084">
      <w:pPr>
        <w:tabs>
          <w:tab w:val="left" w:leader="underscore" w:pos="9498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uk-UA"/>
        </w:rPr>
        <w:t>Тематика роботи:</w:t>
      </w:r>
    </w:p>
    <w:p w14:paraId="022D3DAC" w14:textId="77777777" w:rsidR="004F7DFE" w:rsidRPr="002C46AD" w:rsidRDefault="004F7DFE" w:rsidP="00201084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/>
        </w:rPr>
        <w:t xml:space="preserve">1. «Розроблення </w:t>
      </w: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завдання та значення наукового студентського гуртка для розвитку спеціальності 081 Право».</w:t>
      </w:r>
    </w:p>
    <w:p w14:paraId="1CA39600" w14:textId="77777777" w:rsidR="004F7DFE" w:rsidRPr="002C46AD" w:rsidRDefault="004F7DFE" w:rsidP="0020108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2. «Ознайомлення, розкриття та дотримання вимог щодо написання та оформлення наукових робіт» </w:t>
      </w:r>
    </w:p>
    <w:p w14:paraId="4ABE3F6A" w14:textId="77777777" w:rsidR="004F7DFE" w:rsidRPr="002C46AD" w:rsidRDefault="004F7DFE" w:rsidP="0020108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3. «Вивчення наукових поглядів та впровадження міжнародного досвіду щодо існуючих  прав, свобод та законних інтересів громадян в Україні».</w:t>
      </w:r>
    </w:p>
    <w:p w14:paraId="7F93A5F0" w14:textId="77777777" w:rsidR="004F7DFE" w:rsidRPr="002C46AD" w:rsidRDefault="004F7DFE" w:rsidP="0020108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4. «Ознайомлення з особливостями щодо підготовки подачі та публікацій  в журналах, що входять до </w:t>
      </w:r>
      <w:proofErr w:type="spellStart"/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наукометричних</w:t>
      </w:r>
      <w:proofErr w:type="spellEnd"/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баз даних  </w:t>
      </w:r>
      <w:proofErr w:type="spellStart"/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Scopus</w:t>
      </w:r>
      <w:proofErr w:type="spellEnd"/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 </w:t>
      </w:r>
      <w:proofErr w:type="spellStart"/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Web</w:t>
      </w:r>
      <w:proofErr w:type="spellEnd"/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of</w:t>
      </w:r>
      <w:proofErr w:type="spellEnd"/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science</w:t>
      </w:r>
      <w:proofErr w:type="spellEnd"/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»,.</w:t>
      </w:r>
    </w:p>
    <w:p w14:paraId="5E51DF9F" w14:textId="77777777" w:rsidR="004F7DFE" w:rsidRPr="002C46AD" w:rsidRDefault="004F7DFE" w:rsidP="002010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5. «Підготовка, участь та публікація наукових тез  в міжнародних науково-практичних конференціях та наукові статті в фахових виданнях </w:t>
      </w:r>
      <w:proofErr w:type="spellStart"/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України»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Проведено</w:t>
      </w:r>
      <w:proofErr w:type="spellEnd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занять: за 2023 рік – 1 засідання кожного календарного місяця за планом роботи наукового гуртка. </w:t>
      </w:r>
    </w:p>
    <w:p w14:paraId="05FCC549" w14:textId="77777777" w:rsidR="004F7DFE" w:rsidRPr="002C46AD" w:rsidRDefault="004F7DFE" w:rsidP="002010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uk-UA"/>
        </w:rPr>
        <w:t>Кількість студентів:</w:t>
      </w:r>
    </w:p>
    <w:p w14:paraId="4D2931EC" w14:textId="697005CD" w:rsidR="004F7DFE" w:rsidRPr="002C46AD" w:rsidRDefault="00040E88" w:rsidP="00201084">
      <w:pPr>
        <w:numPr>
          <w:ilvl w:val="0"/>
          <w:numId w:val="46"/>
        </w:numPr>
        <w:tabs>
          <w:tab w:val="left" w:pos="851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proofErr w:type="spellStart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Бехтер</w:t>
      </w:r>
      <w:proofErr w:type="spellEnd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 А. (411-сг</w:t>
      </w:r>
      <w:r w:rsidR="004F7DFE"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);</w:t>
      </w:r>
    </w:p>
    <w:p w14:paraId="2456A445" w14:textId="586510A9" w:rsidR="004F7DFE" w:rsidRPr="002C46AD" w:rsidRDefault="004F7DFE" w:rsidP="00201084">
      <w:pPr>
        <w:numPr>
          <w:ilvl w:val="0"/>
          <w:numId w:val="46"/>
        </w:numPr>
        <w:tabs>
          <w:tab w:val="left" w:pos="851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proofErr w:type="spellStart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Шопша</w:t>
      </w:r>
      <w:proofErr w:type="spellEnd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 Г. (</w:t>
      </w:r>
      <w:r w:rsidR="00040E88"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4</w:t>
      </w:r>
      <w:r w:rsidR="00040E88"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12-сг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);</w:t>
      </w:r>
    </w:p>
    <w:p w14:paraId="2AE8ADC1" w14:textId="565A9920" w:rsidR="004F7DFE" w:rsidRPr="002C46AD" w:rsidRDefault="00040E88" w:rsidP="00201084">
      <w:pPr>
        <w:numPr>
          <w:ilvl w:val="0"/>
          <w:numId w:val="46"/>
        </w:numPr>
        <w:tabs>
          <w:tab w:val="left" w:pos="851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proofErr w:type="spellStart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Бєлов</w:t>
      </w:r>
      <w:proofErr w:type="spellEnd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О. (4</w:t>
      </w:r>
      <w:r w:rsidR="00B71995"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13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-сг</w:t>
      </w:r>
      <w:r w:rsidR="004F7DFE"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)</w:t>
      </w:r>
    </w:p>
    <w:p w14:paraId="2DF46DB7" w14:textId="6CB14D58" w:rsidR="00040E88" w:rsidRPr="002C46AD" w:rsidRDefault="00040E88" w:rsidP="00201084">
      <w:pPr>
        <w:numPr>
          <w:ilvl w:val="0"/>
          <w:numId w:val="46"/>
        </w:numPr>
        <w:tabs>
          <w:tab w:val="left" w:pos="851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Голосов А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. (414-c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г)</w:t>
      </w:r>
    </w:p>
    <w:p w14:paraId="4B036EBB" w14:textId="2754BF1B" w:rsidR="00040E88" w:rsidRPr="002C46AD" w:rsidRDefault="00040E88" w:rsidP="00040E88">
      <w:pPr>
        <w:numPr>
          <w:ilvl w:val="0"/>
          <w:numId w:val="46"/>
        </w:numPr>
        <w:tabs>
          <w:tab w:val="left" w:pos="851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proofErr w:type="spellStart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Слєпченко</w:t>
      </w:r>
      <w:proofErr w:type="spellEnd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.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(414-c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г)</w:t>
      </w:r>
    </w:p>
    <w:p w14:paraId="5821E2DD" w14:textId="34D23BE0" w:rsidR="00954431" w:rsidRPr="002C46AD" w:rsidRDefault="00954431" w:rsidP="00717CAD">
      <w:pPr>
        <w:numPr>
          <w:ilvl w:val="0"/>
          <w:numId w:val="46"/>
        </w:numPr>
        <w:tabs>
          <w:tab w:val="left" w:pos="851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proofErr w:type="spellStart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Перетятко</w:t>
      </w:r>
      <w:proofErr w:type="spellEnd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А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.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(414-c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г)</w:t>
      </w:r>
    </w:p>
    <w:p w14:paraId="24D4E719" w14:textId="1333D8FE" w:rsidR="00954431" w:rsidRPr="002C46AD" w:rsidRDefault="00954431" w:rsidP="00717CAD">
      <w:pPr>
        <w:numPr>
          <w:ilvl w:val="0"/>
          <w:numId w:val="46"/>
        </w:numPr>
        <w:tabs>
          <w:tab w:val="left" w:pos="851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proofErr w:type="spellStart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Трамбовецький</w:t>
      </w:r>
      <w:proofErr w:type="spellEnd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А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.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(414-c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г)</w:t>
      </w:r>
    </w:p>
    <w:p w14:paraId="7C3EB3E7" w14:textId="068582A2" w:rsidR="00954431" w:rsidRPr="002C46AD" w:rsidRDefault="00954431" w:rsidP="00717CAD">
      <w:pPr>
        <w:numPr>
          <w:ilvl w:val="0"/>
          <w:numId w:val="46"/>
        </w:numPr>
        <w:tabs>
          <w:tab w:val="left" w:pos="851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proofErr w:type="spellStart"/>
      <w:r w:rsidRPr="002C46AD">
        <w:rPr>
          <w:rFonts w:ascii="Times New Roman" w:hAnsi="Times New Roman" w:cs="Times New Roman"/>
          <w:color w:val="000000" w:themeColor="text1"/>
          <w:sz w:val="24"/>
          <w:szCs w:val="24"/>
        </w:rPr>
        <w:t>Лозинська</w:t>
      </w:r>
      <w:proofErr w:type="spellEnd"/>
      <w:r w:rsidRPr="002C46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</w:t>
      </w: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(414-c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г)</w:t>
      </w:r>
    </w:p>
    <w:p w14:paraId="29F3FB53" w14:textId="2AD8BEF1" w:rsidR="00040E88" w:rsidRPr="002C46AD" w:rsidRDefault="00040E88" w:rsidP="00717CAD">
      <w:pPr>
        <w:numPr>
          <w:ilvl w:val="0"/>
          <w:numId w:val="46"/>
        </w:numPr>
        <w:tabs>
          <w:tab w:val="left" w:pos="851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color w:val="000000" w:themeColor="text1"/>
          <w:sz w:val="24"/>
          <w:szCs w:val="24"/>
        </w:rPr>
        <w:t>Гуцул К</w:t>
      </w:r>
      <w:r w:rsidR="00954431"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(413-сг)</w:t>
      </w:r>
    </w:p>
    <w:p w14:paraId="08ABEE20" w14:textId="7B116DEA" w:rsidR="00040E88" w:rsidRPr="002C46AD" w:rsidRDefault="00040E88" w:rsidP="00954431">
      <w:pPr>
        <w:numPr>
          <w:ilvl w:val="0"/>
          <w:numId w:val="46"/>
        </w:numPr>
        <w:tabs>
          <w:tab w:val="left" w:pos="709"/>
          <w:tab w:val="left" w:pos="993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Пирогова М</w:t>
      </w:r>
      <w:r w:rsidR="00954431"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. (413-сг)</w:t>
      </w:r>
    </w:p>
    <w:p w14:paraId="16FFB60D" w14:textId="6CD66678" w:rsidR="00040E88" w:rsidRPr="002C46AD" w:rsidRDefault="00040E88" w:rsidP="00954431">
      <w:pPr>
        <w:numPr>
          <w:ilvl w:val="0"/>
          <w:numId w:val="46"/>
        </w:numPr>
        <w:tabs>
          <w:tab w:val="left" w:pos="709"/>
          <w:tab w:val="left" w:pos="993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proofErr w:type="spellStart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Пітерова</w:t>
      </w:r>
      <w:proofErr w:type="spellEnd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Н.</w:t>
      </w:r>
      <w:r w:rsidR="00954431"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(413-сг)</w:t>
      </w:r>
    </w:p>
    <w:p w14:paraId="65664252" w14:textId="6F5E099B" w:rsidR="00040E88" w:rsidRPr="002C46AD" w:rsidRDefault="00040E88" w:rsidP="00954431">
      <w:pPr>
        <w:numPr>
          <w:ilvl w:val="0"/>
          <w:numId w:val="46"/>
        </w:numPr>
        <w:tabs>
          <w:tab w:val="left" w:pos="709"/>
          <w:tab w:val="left" w:pos="993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proofErr w:type="spellStart"/>
      <w:r w:rsidRPr="002C46AD">
        <w:rPr>
          <w:rFonts w:ascii="Times New Roman" w:hAnsi="Times New Roman" w:cs="Times New Roman"/>
          <w:color w:val="000000" w:themeColor="text1"/>
          <w:sz w:val="24"/>
          <w:szCs w:val="24"/>
        </w:rPr>
        <w:t>Тихонський</w:t>
      </w:r>
      <w:proofErr w:type="spellEnd"/>
      <w:r w:rsidRPr="002C46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</w:t>
      </w:r>
      <w:r w:rsidR="00954431"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="00954431"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(413-сг)</w:t>
      </w:r>
    </w:p>
    <w:p w14:paraId="3FA9670A" w14:textId="05A36FDB" w:rsidR="00954431" w:rsidRPr="002C46AD" w:rsidRDefault="00954431" w:rsidP="00954431">
      <w:pPr>
        <w:numPr>
          <w:ilvl w:val="0"/>
          <w:numId w:val="46"/>
        </w:numPr>
        <w:tabs>
          <w:tab w:val="left" w:pos="709"/>
          <w:tab w:val="left" w:pos="993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proofErr w:type="spellStart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Шопша</w:t>
      </w:r>
      <w:proofErr w:type="spellEnd"/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 Г. (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12-сг);</w:t>
      </w:r>
    </w:p>
    <w:p w14:paraId="3C9EEAB0" w14:textId="229DAE53" w:rsidR="00040E88" w:rsidRPr="002C46AD" w:rsidRDefault="00954431" w:rsidP="00954431">
      <w:pPr>
        <w:numPr>
          <w:ilvl w:val="0"/>
          <w:numId w:val="46"/>
        </w:numPr>
        <w:tabs>
          <w:tab w:val="left" w:pos="709"/>
          <w:tab w:val="left" w:pos="993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proofErr w:type="spellStart"/>
      <w:r w:rsidRPr="002C46AD">
        <w:rPr>
          <w:rFonts w:ascii="Times New Roman" w:hAnsi="Times New Roman" w:cs="Times New Roman"/>
          <w:color w:val="000000" w:themeColor="text1"/>
          <w:sz w:val="24"/>
          <w:szCs w:val="24"/>
        </w:rPr>
        <w:t>Дьячкова</w:t>
      </w:r>
      <w:proofErr w:type="spellEnd"/>
      <w:r w:rsidRPr="002C46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</w:t>
      </w: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(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12-сг);</w:t>
      </w:r>
    </w:p>
    <w:p w14:paraId="685DFAA6" w14:textId="16356A91" w:rsidR="00954431" w:rsidRPr="002C46AD" w:rsidRDefault="00954431" w:rsidP="00954431">
      <w:pPr>
        <w:numPr>
          <w:ilvl w:val="0"/>
          <w:numId w:val="46"/>
        </w:numPr>
        <w:tabs>
          <w:tab w:val="left" w:pos="709"/>
          <w:tab w:val="left" w:pos="993"/>
        </w:tabs>
        <w:spacing w:after="0" w:line="240" w:lineRule="auto"/>
        <w:ind w:firstLine="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proofErr w:type="spellStart"/>
      <w:r w:rsidRPr="002C46AD">
        <w:rPr>
          <w:rFonts w:ascii="Times New Roman" w:hAnsi="Times New Roman" w:cs="Times New Roman"/>
          <w:color w:val="000000" w:themeColor="text1"/>
          <w:sz w:val="24"/>
          <w:szCs w:val="24"/>
        </w:rPr>
        <w:t>Матвійченко</w:t>
      </w:r>
      <w:proofErr w:type="spellEnd"/>
      <w:r w:rsidRPr="002C46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</w:t>
      </w: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(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12-сг);</w:t>
      </w:r>
    </w:p>
    <w:p w14:paraId="3B5E91EA" w14:textId="3BBBAD4B" w:rsidR="004F7DFE" w:rsidRPr="002C46AD" w:rsidRDefault="004F7DFE" w:rsidP="002010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uk-UA"/>
        </w:rPr>
        <w:t>Графік роботи (дати, час/ місце проведення)</w:t>
      </w:r>
      <w:r w:rsidRPr="002C46A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– он-лайн режим</w:t>
      </w:r>
    </w:p>
    <w:p w14:paraId="3ABCA4E4" w14:textId="77777777" w:rsidR="00845EC8" w:rsidRPr="002C46AD" w:rsidRDefault="00845EC8" w:rsidP="002010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</w:pPr>
    </w:p>
    <w:p w14:paraId="720E97C4" w14:textId="77777777" w:rsidR="00845EC8" w:rsidRPr="002C46AD" w:rsidRDefault="00845EC8" w:rsidP="002010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ar-SA"/>
        </w:rPr>
      </w:pPr>
      <w:r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 xml:space="preserve">1. </w:t>
      </w:r>
      <w:r w:rsidRPr="002C46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ar-SA"/>
        </w:rPr>
        <w:t>КОРОТКИЙ ЗМІСТ РОБОТИ ГУРТКА</w:t>
      </w:r>
      <w:r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 xml:space="preserve"> </w:t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(до 20 рядків тексту)</w:t>
      </w:r>
      <w:r w:rsidRPr="002C46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ar-SA"/>
        </w:rPr>
        <w:t>:</w:t>
      </w:r>
      <w:r w:rsidRPr="002C46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ar-SA"/>
        </w:rPr>
        <w:t xml:space="preserve"> </w:t>
      </w:r>
    </w:p>
    <w:p w14:paraId="34E12B59" w14:textId="77777777" w:rsidR="00845EC8" w:rsidRPr="002C46AD" w:rsidRDefault="00845EC8" w:rsidP="002010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ar-SA"/>
        </w:rPr>
      </w:pPr>
      <w:r w:rsidRPr="002C46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ar-SA"/>
        </w:rPr>
        <w:t>1.1. Проблема, на вирішення якої було створено гурток, обґрунтування щодо актуальності.</w:t>
      </w:r>
    </w:p>
    <w:p w14:paraId="3D48B399" w14:textId="77777777" w:rsidR="00845EC8" w:rsidRPr="002C46AD" w:rsidRDefault="00845EC8" w:rsidP="002010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ar-SA"/>
        </w:rPr>
      </w:pPr>
      <w:r w:rsidRPr="002C46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ar-SA"/>
        </w:rPr>
        <w:t>1.2. О</w:t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б'єкт і предмет дослідження.</w:t>
      </w:r>
    </w:p>
    <w:p w14:paraId="291ECC40" w14:textId="77777777" w:rsidR="00845EC8" w:rsidRPr="002C46AD" w:rsidRDefault="00845EC8" w:rsidP="002010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1.3. Мета і основні завдання роботи наукового гуртка.</w:t>
      </w:r>
    </w:p>
    <w:p w14:paraId="0DE6042C" w14:textId="77777777" w:rsidR="004F7DFE" w:rsidRPr="002C46AD" w:rsidRDefault="004F7DFE" w:rsidP="00201084">
      <w:pPr>
        <w:tabs>
          <w:tab w:val="left" w:pos="35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Студентський науковий гурток «Правознавець» кафедри права Мелітопольського державного педагогічного університету імені Богдана Хмельницького – одна із форм наукової діяльності здобувачів вищої освіти денної форми навчання університету, яка направлена на розширення наукового потенціалу та формування навиків науково-дослідної діяльності у здобувачів вищої освіти в вільний від занять час, або в спеціально відведений час навчального процесу.</w:t>
      </w:r>
    </w:p>
    <w:p w14:paraId="4C3ACE38" w14:textId="77777777" w:rsidR="004F7DFE" w:rsidRPr="002C46AD" w:rsidRDefault="004F7DFE" w:rsidP="00201084">
      <w:pPr>
        <w:tabs>
          <w:tab w:val="left" w:pos="356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Проблема, на вирішення якої було створено гурток, обґрунтування щодо актуальності.</w:t>
      </w:r>
    </w:p>
    <w:p w14:paraId="07062A11" w14:textId="77777777" w:rsidR="004F7DFE" w:rsidRPr="002C46AD" w:rsidRDefault="004F7DFE" w:rsidP="00201084">
      <w:pPr>
        <w:tabs>
          <w:tab w:val="left" w:pos="35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Науковий гурток – форма організації наукової діяльності здобувачів вищої освіти, яка виражається в залучені  їх до наукової діяльності, сприяти вибору наукового направлення, проведенні наукових засідань, за слуханню та обговоренню на них докладів, написання наукових статей та опублікуванню наукових статей в студентських наукових журналах.</w:t>
      </w:r>
    </w:p>
    <w:p w14:paraId="12887AFC" w14:textId="77777777" w:rsidR="004F7DFE" w:rsidRPr="002C46AD" w:rsidRDefault="004F7DFE" w:rsidP="00201084">
      <w:pPr>
        <w:tabs>
          <w:tab w:val="left" w:pos="356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1.2. Об'єкт і предмет дослідження.</w:t>
      </w:r>
    </w:p>
    <w:p w14:paraId="18E2E0DA" w14:textId="77777777" w:rsidR="004F7DFE" w:rsidRPr="002C46AD" w:rsidRDefault="004F7DFE" w:rsidP="00201084">
      <w:pPr>
        <w:tabs>
          <w:tab w:val="left" w:pos="35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Об'єкт дослідження </w:t>
      </w: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– правова система України.</w:t>
      </w:r>
    </w:p>
    <w:p w14:paraId="52D8D3BA" w14:textId="77777777" w:rsidR="004F7DFE" w:rsidRPr="002C46AD" w:rsidRDefault="004F7DFE" w:rsidP="00201084">
      <w:pPr>
        <w:tabs>
          <w:tab w:val="left" w:pos="35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Предмет дослідження – </w:t>
      </w: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окремі галузі права.</w:t>
      </w:r>
    </w:p>
    <w:p w14:paraId="633F59D0" w14:textId="77777777" w:rsidR="004F7DFE" w:rsidRPr="002C46AD" w:rsidRDefault="004F7DFE" w:rsidP="00201084">
      <w:pPr>
        <w:tabs>
          <w:tab w:val="left" w:pos="356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</w:pPr>
      <w:r w:rsidRPr="002C4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1.3. Мета і основні завдання роботи наукового гуртка.</w:t>
      </w:r>
      <w:r w:rsidRPr="002C46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  <w:t> </w:t>
      </w:r>
    </w:p>
    <w:p w14:paraId="10657933" w14:textId="77777777" w:rsidR="004F7DFE" w:rsidRPr="002C46AD" w:rsidRDefault="004F7DFE" w:rsidP="00201084">
      <w:pPr>
        <w:tabs>
          <w:tab w:val="left" w:pos="35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2C46A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Основною метою діяльності гуртка є підвищення рівня знань здобувачів вищої освіти в сфері окремих галузей права; створення умов для співпраці і обміну думками між здобувачами вищої освіти, аспірантами та науково-педагогічними працівниками; залучення здобувачів вищої освіти до наукової діяльності; заслуховування та обговорення наукових доповідей; аналіз актуальних проблем розвитку конституційного, цивільного, кримінального, екологічного та інших галузей права; розроблення пропозицій щодо усунення освітньої програми Право.</w:t>
      </w:r>
    </w:p>
    <w:p w14:paraId="1FE75DF0" w14:textId="77777777" w:rsidR="004F7DFE" w:rsidRPr="002C46AD" w:rsidRDefault="004F7DFE" w:rsidP="00201084">
      <w:pPr>
        <w:tabs>
          <w:tab w:val="left" w:pos="35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Метою діяльності наукового гуртка є набуття навичок науково-дослідної роботи та застосування отриманих знань на практиці, обговорення актуальних проблем відповідної галузі права, розширення загального і професійного світогляду.</w:t>
      </w:r>
    </w:p>
    <w:p w14:paraId="1D8E7AA9" w14:textId="77777777" w:rsidR="00845EC8" w:rsidRPr="002C46AD" w:rsidRDefault="00845EC8" w:rsidP="002010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</w:pPr>
    </w:p>
    <w:p w14:paraId="7E045CD7" w14:textId="77777777" w:rsidR="00845EC8" w:rsidRPr="002C46AD" w:rsidRDefault="00845EC8" w:rsidP="00201084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uk-UA" w:eastAsia="ar-SA"/>
        </w:rPr>
      </w:pPr>
      <w:r w:rsidRPr="002C46AD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val="uk-UA" w:eastAsia="ar-SA"/>
        </w:rPr>
        <w:t xml:space="preserve">ОДЕРЖАНІ НАУКОВІ РЕЗУЛЬТАТИ </w:t>
      </w:r>
      <w:r w:rsidRPr="002C46AD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uk-UA" w:eastAsia="ar-SA"/>
        </w:rPr>
        <w:t>(до 20 рядків тексту)</w:t>
      </w:r>
    </w:p>
    <w:p w14:paraId="086A8DD5" w14:textId="77777777" w:rsidR="00845EC8" w:rsidRPr="002C46AD" w:rsidRDefault="00845EC8" w:rsidP="00201084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val="uk-UA" w:eastAsia="ar-SA"/>
        </w:rPr>
      </w:pPr>
      <w:r w:rsidRPr="002C46AD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val="uk-UA" w:eastAsia="ar-SA"/>
        </w:rPr>
        <w:t>НАУКОВІ ЗАХОДИ ЗА УЧАСТЮ ЗДОБУВАЧІВ ВИЩОЇ ОСВІТИ</w:t>
      </w:r>
    </w:p>
    <w:p w14:paraId="7ACFE33E" w14:textId="77777777" w:rsidR="00845EC8" w:rsidRPr="002C46AD" w:rsidRDefault="00845EC8" w:rsidP="002010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uk-UA" w:eastAsia="ar-SA"/>
        </w:rPr>
      </w:pPr>
      <w:r w:rsidRPr="002C46AD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val="uk-UA" w:eastAsia="ar-SA"/>
        </w:rPr>
        <w:t>3.1. Проведено наукові заходи (Міжнародного, Всеукраїнського, регіонального рівнів)</w:t>
      </w:r>
    </w:p>
    <w:p w14:paraId="144DAA93" w14:textId="77777777" w:rsidR="00845EC8" w:rsidRPr="002C46AD" w:rsidRDefault="00845EC8" w:rsidP="00201084">
      <w:pPr>
        <w:suppressAutoHyphens/>
        <w:spacing w:after="0" w:line="240" w:lineRule="auto"/>
        <w:ind w:left="510" w:hanging="510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 w:eastAsia="ar-SA"/>
        </w:rPr>
      </w:pPr>
      <w:r w:rsidRPr="002C46AD"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 w:eastAsia="ar-SA"/>
        </w:rPr>
        <w:t>3.2. Відвідано</w:t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 </w:t>
      </w:r>
      <w:r w:rsidRPr="002C46AD"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 w:eastAsia="ar-SA"/>
        </w:rPr>
        <w:t>наукові заходи (Міжнародного, Всеукраїнського, регіонального рівнів)</w:t>
      </w:r>
    </w:p>
    <w:p w14:paraId="1B18971A" w14:textId="58F28691" w:rsidR="004F7DFE" w:rsidRPr="002C46AD" w:rsidRDefault="00845EC8" w:rsidP="009A63F2">
      <w:pPr>
        <w:spacing w:after="0" w:line="240" w:lineRule="auto"/>
        <w:ind w:left="510" w:hanging="510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/>
        </w:rPr>
        <w:t>3.3. Наукові публікації студентів – членів наукового гуртка</w:t>
      </w:r>
    </w:p>
    <w:tbl>
      <w:tblPr>
        <w:tblpPr w:leftFromText="180" w:rightFromText="180" w:vertAnchor="text" w:horzAnchor="margin" w:tblpY="35"/>
        <w:tblW w:w="10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1806"/>
        <w:gridCol w:w="2539"/>
        <w:gridCol w:w="3119"/>
        <w:gridCol w:w="1069"/>
        <w:gridCol w:w="1730"/>
      </w:tblGrid>
      <w:tr w:rsidR="00845EC8" w:rsidRPr="002C46AD" w14:paraId="4EF0CB00" w14:textId="77777777" w:rsidTr="00D71830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5E971" w14:textId="77777777" w:rsidR="00845EC8" w:rsidRPr="002C46AD" w:rsidRDefault="00845EC8" w:rsidP="00201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№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595D" w14:textId="77777777" w:rsidR="00845EC8" w:rsidRPr="002C46AD" w:rsidRDefault="00845EC8" w:rsidP="00201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Прізвище та ініціали автора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60FF1" w14:textId="77777777" w:rsidR="00845EC8" w:rsidRPr="002C46AD" w:rsidRDefault="00845EC8" w:rsidP="00201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Назва та вид публікації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E4B25" w14:textId="77777777" w:rsidR="00845EC8" w:rsidRPr="002C46AD" w:rsidRDefault="00845EC8" w:rsidP="00201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Видання (видавництво, сторінки, місто, рік)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5A5ED" w14:textId="77777777" w:rsidR="00845EC8" w:rsidRPr="002C46AD" w:rsidRDefault="00845EC8" w:rsidP="00201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Обсяг (</w:t>
            </w:r>
            <w:proofErr w:type="spellStart"/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др.арк</w:t>
            </w:r>
            <w:proofErr w:type="spellEnd"/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.)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B6CFB" w14:textId="77777777" w:rsidR="00845EC8" w:rsidRPr="002C46AD" w:rsidRDefault="00845EC8" w:rsidP="00201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Співавтори</w:t>
            </w:r>
          </w:p>
        </w:tc>
      </w:tr>
      <w:tr w:rsidR="00845EC8" w:rsidRPr="002C46AD" w14:paraId="505A157E" w14:textId="77777777" w:rsidTr="00D71830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958C" w14:textId="77777777" w:rsidR="00845EC8" w:rsidRPr="002C46AD" w:rsidRDefault="00845EC8" w:rsidP="00201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0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C779" w14:textId="77777777" w:rsidR="00845EC8" w:rsidRPr="002C46AD" w:rsidRDefault="00845EC8" w:rsidP="00201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Фахові статті (</w:t>
            </w:r>
            <w:r w:rsidRPr="002C46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ar-SA"/>
              </w:rPr>
              <w:t>Категорія А, Б</w:t>
            </w: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)</w:t>
            </w:r>
          </w:p>
        </w:tc>
      </w:tr>
      <w:tr w:rsidR="00D71830" w:rsidRPr="002C46AD" w14:paraId="31B428DC" w14:textId="77777777" w:rsidTr="00D71830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339C" w14:textId="77777777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D2AC" w14:textId="258506B1" w:rsidR="00D71830" w:rsidRPr="002C46AD" w:rsidRDefault="00D71830" w:rsidP="00D71830">
            <w:pPr>
              <w:tabs>
                <w:tab w:val="left" w:pos="326"/>
                <w:tab w:val="center" w:pos="947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Бехтер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А.Р.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84D8" w14:textId="77777777" w:rsidR="00D71830" w:rsidRPr="002C46AD" w:rsidRDefault="00D71830" w:rsidP="00D7183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Кримінально-правове оцінювання домашнього насильства: морально-психологічна підоснова кримінальних правопорушень, пов’язаних з побутовим насиллям. </w:t>
            </w:r>
            <w:r w:rsidRPr="002C46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Стаття (фахове видання)</w:t>
            </w:r>
          </w:p>
          <w:p w14:paraId="0893D2A6" w14:textId="77777777" w:rsidR="00D71830" w:rsidRPr="002C46AD" w:rsidRDefault="00D71830" w:rsidP="00D7183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ECB1" w14:textId="741B5CC9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uk-UA" w:eastAsia="ru-RU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Науковий вісник Ужгородського Національного Університету, 2024 Серія ПРАВО. Випуск 84: частина 3., DOI </w:t>
            </w:r>
            <w:hyperlink r:id="rId6" w:history="1">
              <w:r w:rsidRPr="002C46AD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uk-UA"/>
                </w:rPr>
                <w:t>https://doi.org/10.24144/2307-3322.2024.84.3.53</w:t>
              </w:r>
            </w:hyperlink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1998" w14:textId="77777777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A727" w14:textId="58C370D9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Предместніков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О.Г.</w:t>
            </w:r>
          </w:p>
        </w:tc>
      </w:tr>
      <w:tr w:rsidR="00D71830" w:rsidRPr="002C46AD" w14:paraId="142F92A6" w14:textId="77777777" w:rsidTr="00D71830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727C" w14:textId="77777777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0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8FB5A" w14:textId="2482712C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Міжнародні статті </w:t>
            </w:r>
            <w:r w:rsidRPr="002C46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ar-SA"/>
              </w:rPr>
              <w:t>(КРАЇНА)</w:t>
            </w:r>
          </w:p>
        </w:tc>
      </w:tr>
      <w:tr w:rsidR="00D71830" w:rsidRPr="002C46AD" w14:paraId="713FDD7E" w14:textId="77777777" w:rsidTr="00D71830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B3F7" w14:textId="77777777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AD0B" w14:textId="49E0DCB2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Предместніков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О.Г.,.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76D9" w14:textId="77777777" w:rsidR="00D71830" w:rsidRPr="002C46AD" w:rsidRDefault="00D71830" w:rsidP="00D71830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textAlignment w:val="baseline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ВИКОРИСТАННЯ ІННОВАЦІЙНИХ ТЕХНОЛОГІЙ У КРИМІНАЛЬНО-ПРОЦЕСУАЛЬНОМУ ПРАВІ: ВИКЛИКИ ТА МОЖЛИВОСТІ. </w:t>
            </w:r>
            <w:proofErr w:type="spellStart"/>
            <w:r w:rsidRPr="002C46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Index</w:t>
            </w:r>
            <w:proofErr w:type="spellEnd"/>
            <w:r w:rsidRPr="002C46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C46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Copernicus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International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(Республіка Польща).</w:t>
            </w:r>
          </w:p>
          <w:p w14:paraId="7510868A" w14:textId="77777777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5A3D" w14:textId="7EFF4908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НАУКОВИЙ ВІСНИК УЖГОРОДСЬКОГО НАЦІОНАЛЬНОГО УНІВЕРСИТЕТУ Серія ПРАВО Випуск 82 — Частина 3 — Ужгород, 2024. С.117-123 (фахова категорія Б, </w:t>
            </w: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Index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Copernicus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International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(Республіка Польща)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A49D" w14:textId="77777777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D554" w14:textId="22A1AED2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Бехтер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А.Р</w:t>
            </w:r>
          </w:p>
        </w:tc>
      </w:tr>
      <w:tr w:rsidR="00D71830" w:rsidRPr="002C46AD" w14:paraId="070C00A3" w14:textId="77777777" w:rsidTr="00D71830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F43D" w14:textId="77777777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F27" w14:textId="57FC034E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Предместніков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О.Г.,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A1B2" w14:textId="77777777" w:rsidR="00D71830" w:rsidRPr="002C46AD" w:rsidRDefault="00D71830" w:rsidP="00D7183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КРИМІНАЛЬНА ВІДПОВІДАЛЬНІСТЬ ЗА КОРУПЦІЙНІ ПРАВОПОРУШЕННЯ В УКРАЇНІ: ЕФЕКТИВНІСТЬ ТА ПЕРСПЕКТИВИ </w:t>
            </w: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РЕФОРМ </w:t>
            </w:r>
          </w:p>
          <w:p w14:paraId="77A32C1C" w14:textId="77777777" w:rsidR="00D71830" w:rsidRPr="002C46AD" w:rsidRDefault="00D71830" w:rsidP="00D7183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2C46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(</w:t>
            </w:r>
            <w:proofErr w:type="spellStart"/>
            <w:r w:rsidRPr="002C46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Index</w:t>
            </w:r>
            <w:proofErr w:type="spellEnd"/>
            <w:r w:rsidRPr="002C46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C46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Copernicus</w:t>
            </w:r>
            <w:proofErr w:type="spellEnd"/>
            <w:r w:rsidRPr="002C46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)</w:t>
            </w:r>
          </w:p>
          <w:p w14:paraId="57367096" w14:textId="77777777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0707" w14:textId="49E03784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Slovak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international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scientific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journal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Partizanska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№81, с. 71-78, 2024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7DE4" w14:textId="77777777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98AD" w14:textId="39BE9AD8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Шухардіна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О.А.</w:t>
            </w:r>
          </w:p>
        </w:tc>
      </w:tr>
      <w:tr w:rsidR="00D71830" w:rsidRPr="002C46AD" w14:paraId="5E5B6AF9" w14:textId="77777777" w:rsidTr="00D71830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1B99" w14:textId="77777777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7801" w14:textId="22F921A5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Тимофєєв М.Г., Проценко Д.А.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736A" w14:textId="4A8C69D2" w:rsidR="00D71830" w:rsidRPr="002C46AD" w:rsidRDefault="00D71830" w:rsidP="00D7183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Класифікація нормативно-правових актів у сфері охорони здоров’я України (наукова стаття)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7411" w14:textId="07C46915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Креативний простір: електронний науковий журнал. 2024. № 22. С. 62–64.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5963" w14:textId="150006E0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0,3 </w:t>
            </w: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др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арк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0110" w14:textId="77777777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D71830" w:rsidRPr="002C46AD" w14:paraId="50472B3A" w14:textId="77777777" w:rsidTr="00D71830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0CC8" w14:textId="77777777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0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1E9D" w14:textId="77777777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Інші публікації</w:t>
            </w:r>
          </w:p>
        </w:tc>
      </w:tr>
      <w:tr w:rsidR="00D71830" w:rsidRPr="002C46AD" w14:paraId="0D0FDD29" w14:textId="77777777" w:rsidTr="00D71830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20C4" w14:textId="77777777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F118" w14:textId="3CCA75AE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Гапотій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В.,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0328" w14:textId="3E115912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>ОСОБЛИВОСТІ ЗАСТОСУВАННЯ СУЧАСНИХ МЕТОДІВ ВИКЛАДАННЯ ПРАВОВИХ ДИСЦИПЛІН У ВИЩИЙ ШКОЛІ»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DC6B" w14:textId="3A92DE9B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19.04.2024р., </w:t>
            </w: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Дніпро: «Середняк Т.К.», 2024. 100-109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A1E7" w14:textId="2F72BCB2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FB20" w14:textId="5FBDD114" w:rsidR="00D71830" w:rsidRPr="002C46AD" w:rsidRDefault="00D71830" w:rsidP="00D71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Узбек В.</w:t>
            </w:r>
          </w:p>
        </w:tc>
      </w:tr>
    </w:tbl>
    <w:p w14:paraId="7FCB9AF3" w14:textId="51744B5F" w:rsidR="004E45A5" w:rsidRPr="002C46AD" w:rsidRDefault="004E45A5" w:rsidP="00D71830">
      <w:pPr>
        <w:pStyle w:val="af0"/>
        <w:rPr>
          <w:rFonts w:ascii="Times New Roman" w:eastAsia="MS Mincho" w:hAnsi="Times New Roman"/>
          <w:b/>
          <w:bCs/>
          <w:color w:val="000000" w:themeColor="text1"/>
          <w:sz w:val="24"/>
          <w:szCs w:val="24"/>
          <w:lang w:val="uk-UA"/>
        </w:rPr>
      </w:pPr>
    </w:p>
    <w:p w14:paraId="604E2191" w14:textId="77777777" w:rsidR="004E45A5" w:rsidRPr="002C46AD" w:rsidRDefault="004E45A5" w:rsidP="00201084">
      <w:pPr>
        <w:pStyle w:val="af0"/>
        <w:ind w:left="510" w:hanging="510"/>
        <w:rPr>
          <w:rFonts w:ascii="Times New Roman" w:eastAsia="MS Mincho" w:hAnsi="Times New Roman"/>
          <w:b/>
          <w:bCs/>
          <w:color w:val="000000" w:themeColor="text1"/>
          <w:sz w:val="24"/>
          <w:szCs w:val="24"/>
          <w:lang w:val="uk-UA"/>
        </w:rPr>
      </w:pPr>
    </w:p>
    <w:p w14:paraId="1F18922D" w14:textId="771E26D2" w:rsidR="004F7DFE" w:rsidRPr="002C46AD" w:rsidRDefault="004F7DFE" w:rsidP="009A63F2">
      <w:pPr>
        <w:pStyle w:val="af0"/>
        <w:ind w:left="510" w:hanging="510"/>
        <w:rPr>
          <w:rFonts w:ascii="Times New Roman" w:eastAsia="MS Mincho" w:hAnsi="Times New Roman"/>
          <w:b/>
          <w:bCs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eastAsia="MS Mincho" w:hAnsi="Times New Roman"/>
          <w:b/>
          <w:bCs/>
          <w:color w:val="000000" w:themeColor="text1"/>
          <w:sz w:val="24"/>
          <w:szCs w:val="24"/>
          <w:lang w:val="uk-UA"/>
        </w:rPr>
        <w:t>3.4. Участь у конференціях</w:t>
      </w:r>
    </w:p>
    <w:p w14:paraId="51DA6B05" w14:textId="43487D60" w:rsidR="004F7DFE" w:rsidRPr="002C46AD" w:rsidRDefault="004F7DFE" w:rsidP="00201084">
      <w:pPr>
        <w:spacing w:after="0" w:line="240" w:lineRule="auto"/>
        <w:ind w:left="510" w:hanging="510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 w:eastAsia="ru-RU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326"/>
        <w:gridCol w:w="1560"/>
        <w:gridCol w:w="2407"/>
        <w:gridCol w:w="2126"/>
        <w:gridCol w:w="1560"/>
      </w:tblGrid>
      <w:tr w:rsidR="00B465CB" w:rsidRPr="002C46AD" w14:paraId="0D0DDF02" w14:textId="77777777" w:rsidTr="00B465C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6B5F1" w14:textId="77777777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№ з/п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D5AF" w14:textId="77777777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назва конференції;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9396" w14:textId="77777777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прізвища учасників;</w:t>
            </w:r>
          </w:p>
          <w:p w14:paraId="6D42A274" w14:textId="77777777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287D" w14:textId="77777777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статус конференції (міжнародні, всеукраїнські, інтернет-конференції, міжвузівські)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1010" w14:textId="77777777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дата і місце проведення конференції;</w:t>
            </w:r>
          </w:p>
          <w:p w14:paraId="36F208AF" w14:textId="77777777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F75D" w14:textId="77777777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форма участі (тези, доповідь, тощо).</w:t>
            </w:r>
          </w:p>
          <w:p w14:paraId="1075AA2B" w14:textId="77777777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</w:tr>
      <w:tr w:rsidR="00B465CB" w:rsidRPr="002C46AD" w14:paraId="1947E5C4" w14:textId="77777777" w:rsidTr="00B465C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09B8" w14:textId="77777777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C850" w14:textId="6D2E2E15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uk-UA" w:eastAsia="ru-RU"/>
              </w:rPr>
              <w:t>II Всеукраїнська науково-практична  конференція з міжнародною участю «Інтеграція  українських наукових досліджень в міжнародний  простір. Регіональний аспект»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7131" w14:textId="1FAADCCF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ГапотійВ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., Узбек В.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2D41" w14:textId="78E5AA5E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uk-UA" w:eastAsia="ru-RU"/>
              </w:rPr>
              <w:t>Всеукраїнська науково-практична  конференція з міжнародною участю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0942" w14:textId="1DC5C8B1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>19.04.2024р.</w:t>
            </w: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(м. Запоріжжя, 19 квітня 2024 р.) Дніпро: «Середняк Т.К.», 2024. 100-109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D901" w14:textId="47B1018C" w:rsidR="004F7DFE" w:rsidRPr="002C46AD" w:rsidRDefault="004F7DFE" w:rsidP="00201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тези</w:t>
            </w:r>
          </w:p>
        </w:tc>
      </w:tr>
      <w:tr w:rsidR="00B465CB" w:rsidRPr="002C46AD" w14:paraId="1439186D" w14:textId="77777777" w:rsidTr="00B465C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40FA" w14:textId="77777777" w:rsidR="00D71830" w:rsidRPr="002C46AD" w:rsidRDefault="00D71830" w:rsidP="00D71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C08B" w14:textId="14DBF101" w:rsidR="00D71830" w:rsidRPr="002C46AD" w:rsidRDefault="00D71830" w:rsidP="00D71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«Сучасна вища освіта: досягнення виклики та перспективи розвитку в умовах невизначеності»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4293" w14:textId="54B96EA1" w:rsidR="00D71830" w:rsidRPr="002C46AD" w:rsidRDefault="00D71830" w:rsidP="00D71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Гапотій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В.Д., </w:t>
            </w: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Ігольников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О.Г.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F672" w14:textId="68D60A53" w:rsidR="00D71830" w:rsidRPr="002C46AD" w:rsidRDefault="00D71830" w:rsidP="00D71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proofErr w:type="spellStart"/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IIміжнародна</w:t>
            </w:r>
            <w:proofErr w:type="spellEnd"/>
            <w:r w:rsidRPr="002C46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науково-практична конференція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2AA2" w14:textId="76570B4F" w:rsidR="00D71830" w:rsidRPr="002C46AD" w:rsidRDefault="00D71830" w:rsidP="00D71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>Запоріжжя, 04-05 жовтня 2024р.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8408" w14:textId="0459CAE4" w:rsidR="00D71830" w:rsidRPr="002C46AD" w:rsidRDefault="00D71830" w:rsidP="00D71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тези</w:t>
            </w:r>
          </w:p>
        </w:tc>
      </w:tr>
      <w:tr w:rsidR="00B465CB" w:rsidRPr="002C46AD" w14:paraId="06259C86" w14:textId="77777777" w:rsidTr="00B465CB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A644" w14:textId="6C84EAB3" w:rsidR="00D71830" w:rsidRPr="002C46AD" w:rsidRDefault="00B465CB" w:rsidP="00D71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4A62" w14:textId="33A6FA8D" w:rsidR="00D71830" w:rsidRPr="002C46AD" w:rsidRDefault="00D71830" w:rsidP="00D71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Голосов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А.Р.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C6B2" w14:textId="77777777" w:rsidR="00D71830" w:rsidRPr="002C46AD" w:rsidRDefault="00D71830" w:rsidP="00D71830">
            <w:pPr>
              <w:pStyle w:val="a3"/>
              <w:shd w:val="clear" w:color="auto" w:fill="FFFFFF"/>
              <w:spacing w:after="0"/>
              <w:ind w:left="0"/>
              <w:jc w:val="both"/>
              <w:textAlignment w:val="baseline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Інтелектуальна власність здобувачів вищої освіти та право на її захист у процесі навчання </w:t>
            </w:r>
          </w:p>
          <w:p w14:paraId="74F9569C" w14:textId="77777777" w:rsidR="00D71830" w:rsidRPr="002C46AD" w:rsidRDefault="00D71830" w:rsidP="00D71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83AD" w14:textId="5B615B7A" w:rsidR="00D71830" w:rsidRPr="002C46AD" w:rsidRDefault="00D71830" w:rsidP="00D71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Матеріали ІІ Міжнародної науково-практичної конференції «Сучасна вища освіта: досягнення, виклики та перспективи розвитку в умовах </w:t>
            </w: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невизначеності».  (Запоріжжя – Мелітополь, 04–05 жовтня 2024 р.). Запоріжжя: Видавництво МДПУ ім. Б. Хмельницького, 2024. С. 79-82.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57FD" w14:textId="40FF35BB" w:rsidR="00D71830" w:rsidRPr="002C46AD" w:rsidRDefault="00D71830" w:rsidP="00D71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(0,125 </w:t>
            </w: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др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арк</w:t>
            </w:r>
            <w:proofErr w:type="spellEnd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8470" w14:textId="19BD1BAE" w:rsidR="00D71830" w:rsidRPr="002C46AD" w:rsidRDefault="00D71830" w:rsidP="00D718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С.В. </w:t>
            </w:r>
            <w:proofErr w:type="spellStart"/>
            <w:r w:rsidRPr="002C4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Скребовська</w:t>
            </w:r>
            <w:proofErr w:type="spellEnd"/>
          </w:p>
        </w:tc>
      </w:tr>
    </w:tbl>
    <w:p w14:paraId="4EFEAE8E" w14:textId="77777777" w:rsidR="004F7DFE" w:rsidRPr="002C46AD" w:rsidRDefault="004F7DFE" w:rsidP="00201084">
      <w:pPr>
        <w:spacing w:after="0" w:line="240" w:lineRule="auto"/>
        <w:ind w:left="510" w:hanging="510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309DBABB" w14:textId="77777777" w:rsidR="00845EC8" w:rsidRPr="002C46AD" w:rsidRDefault="00845EC8" w:rsidP="00201084">
      <w:pPr>
        <w:suppressAutoHyphens/>
        <w:spacing w:after="0" w:line="240" w:lineRule="auto"/>
        <w:ind w:left="510" w:hanging="510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 w:eastAsia="ar-SA"/>
        </w:rPr>
      </w:pPr>
    </w:p>
    <w:p w14:paraId="2E115992" w14:textId="77777777" w:rsidR="00845EC8" w:rsidRPr="002C46AD" w:rsidRDefault="00845EC8" w:rsidP="00201084">
      <w:pPr>
        <w:spacing w:after="0" w:line="240" w:lineRule="auto"/>
        <w:ind w:left="397" w:hanging="397"/>
        <w:jc w:val="both"/>
        <w:rPr>
          <w:rFonts w:ascii="Times New Roman" w:eastAsia="MS Mincho" w:hAnsi="Times New Roman" w:cs="Times New Roman"/>
          <w:caps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eastAsia="MS Mincho" w:hAnsi="Times New Roman" w:cs="Times New Roman"/>
          <w:b/>
          <w:caps/>
          <w:color w:val="000000" w:themeColor="text1"/>
          <w:sz w:val="24"/>
          <w:szCs w:val="24"/>
          <w:lang w:val="uk-UA"/>
        </w:rPr>
        <w:t xml:space="preserve">4. РЕЗУЛЬТАТИВНІСТЬ  </w:t>
      </w:r>
    </w:p>
    <w:p w14:paraId="6AA6145F" w14:textId="77777777" w:rsidR="00845EC8" w:rsidRPr="002C46AD" w:rsidRDefault="00845EC8" w:rsidP="00201084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/>
        </w:rPr>
        <w:t>4.1. Підготовка та участь в конкурсах студентських наукових робіт.</w:t>
      </w:r>
    </w:p>
    <w:p w14:paraId="006874A8" w14:textId="77777777" w:rsidR="00845EC8" w:rsidRPr="002C46AD" w:rsidRDefault="00845EC8" w:rsidP="00201084">
      <w:pPr>
        <w:spacing w:after="0" w:line="240" w:lineRule="auto"/>
        <w:ind w:left="397" w:hanging="39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4.2. Студентські </w:t>
      </w:r>
      <w:proofErr w:type="spellStart"/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стартапи</w:t>
      </w:r>
      <w:proofErr w:type="spellEnd"/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14:paraId="424FF2F9" w14:textId="6C952A21" w:rsidR="00845EC8" w:rsidRPr="002C46AD" w:rsidRDefault="00845EC8" w:rsidP="00201084">
      <w:pPr>
        <w:spacing w:after="0" w:line="240" w:lineRule="auto"/>
        <w:ind w:left="397" w:hanging="39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4.3. Участь в наукових заходах.</w:t>
      </w:r>
    </w:p>
    <w:p w14:paraId="317E1EC3" w14:textId="34076EA4" w:rsidR="004F7DFE" w:rsidRPr="002C46AD" w:rsidRDefault="004F7DFE" w:rsidP="00201084">
      <w:pPr>
        <w:spacing w:after="0" w:line="240" w:lineRule="auto"/>
        <w:ind w:left="397" w:hanging="39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Участь у науково-практичній конференції:</w:t>
      </w:r>
      <w:r w:rsidR="00D71830"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Узбек В. 510п, </w:t>
      </w:r>
      <w:proofErr w:type="spellStart"/>
      <w:r w:rsidR="00D71830"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Бехтер</w:t>
      </w:r>
      <w:proofErr w:type="spellEnd"/>
      <w:r w:rsidR="00D71830"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А. (411-сг), </w:t>
      </w:r>
      <w:proofErr w:type="spellStart"/>
      <w:r w:rsidR="00D71830"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Ігольников</w:t>
      </w:r>
      <w:proofErr w:type="spellEnd"/>
      <w:r w:rsidR="00D71830"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О.Г. (пр24).</w:t>
      </w:r>
    </w:p>
    <w:p w14:paraId="01185ABB" w14:textId="13CE5072" w:rsidR="001F71CE" w:rsidRPr="002C46AD" w:rsidRDefault="00D71830" w:rsidP="00201084">
      <w:pPr>
        <w:spacing w:after="0" w:line="240" w:lineRule="auto"/>
        <w:ind w:left="397" w:hanging="39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Публікація 3</w:t>
      </w:r>
      <w:r w:rsidR="001F71CE"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-ох статей у </w:t>
      </w:r>
      <w:proofErr w:type="spellStart"/>
      <w:r w:rsidR="001F71CE"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Index</w:t>
      </w:r>
      <w:proofErr w:type="spellEnd"/>
      <w:r w:rsidR="001F71CE"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1F71CE"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Copernicus</w:t>
      </w:r>
      <w:proofErr w:type="spellEnd"/>
      <w:r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: </w:t>
      </w:r>
      <w:proofErr w:type="spellStart"/>
      <w:r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Бехтер</w:t>
      </w:r>
      <w:proofErr w:type="spellEnd"/>
      <w:r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А. (411сг</w:t>
      </w:r>
      <w:r w:rsidR="001F71CE"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), </w:t>
      </w:r>
      <w:proofErr w:type="spellStart"/>
      <w:r w:rsidR="001F71CE"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Шухардіна</w:t>
      </w:r>
      <w:proofErr w:type="spellEnd"/>
      <w:r w:rsidR="001F71CE" w:rsidRPr="002C46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О. (пр.22)</w:t>
      </w:r>
    </w:p>
    <w:p w14:paraId="10291F2A" w14:textId="4DBB463D" w:rsidR="00845EC8" w:rsidRPr="002C46AD" w:rsidRDefault="00845EC8" w:rsidP="00201084">
      <w:pPr>
        <w:spacing w:after="0" w:line="240" w:lineRule="auto"/>
        <w:ind w:left="397" w:hanging="39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4.4. Інші результати наукової діяльності.</w:t>
      </w:r>
    </w:p>
    <w:p w14:paraId="149D54EB" w14:textId="77777777" w:rsidR="00845EC8" w:rsidRPr="002C46AD" w:rsidRDefault="00845EC8" w:rsidP="00201084">
      <w:pPr>
        <w:spacing w:after="0" w:line="240" w:lineRule="auto"/>
        <w:ind w:left="397" w:hanging="39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2CF79DC" w14:textId="77777777" w:rsidR="00845EC8" w:rsidRPr="002C46AD" w:rsidRDefault="00845EC8" w:rsidP="00201084">
      <w:pPr>
        <w:suppressAutoHyphens/>
        <w:spacing w:after="0" w:line="240" w:lineRule="auto"/>
        <w:ind w:left="510" w:hanging="510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 w:eastAsia="ar-SA"/>
        </w:rPr>
      </w:pPr>
    </w:p>
    <w:p w14:paraId="1C82D97F" w14:textId="4B480F51" w:rsidR="00845EC8" w:rsidRPr="002C46AD" w:rsidRDefault="00845EC8" w:rsidP="00201084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/>
        </w:rPr>
      </w:pPr>
      <w:r w:rsidRPr="002C46AD">
        <w:rPr>
          <w:rFonts w:ascii="Times New Roman" w:eastAsia="MS Mincho" w:hAnsi="Times New Roman" w:cs="Times New Roman"/>
          <w:b/>
          <w:caps/>
          <w:color w:val="000000" w:themeColor="text1"/>
          <w:sz w:val="24"/>
          <w:szCs w:val="24"/>
          <w:lang w:val="uk-UA"/>
        </w:rPr>
        <w:t xml:space="preserve">Публікації про науковИЙ ГУРТОК та ЙОГО ДІЯЛЬНІСТЬ НА САЙТІ МДПУ ІМЕНІ БОГДАНА ХМЕЛЬНИЦЬКОГО </w:t>
      </w:r>
      <w:r w:rsidRPr="002C46AD">
        <w:rPr>
          <w:rFonts w:ascii="Times New Roman" w:eastAsia="MS Mincho" w:hAnsi="Times New Roman" w:cs="Times New Roman"/>
          <w:caps/>
          <w:color w:val="000000" w:themeColor="text1"/>
          <w:sz w:val="24"/>
          <w:szCs w:val="24"/>
          <w:lang w:val="uk-UA"/>
        </w:rPr>
        <w:t>(</w:t>
      </w:r>
      <w:r w:rsidRPr="002C46AD"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/>
        </w:rPr>
        <w:t>надати посилання)</w:t>
      </w:r>
    </w:p>
    <w:p w14:paraId="77DD92E3" w14:textId="30E6B473" w:rsidR="001F71CE" w:rsidRPr="002C46AD" w:rsidRDefault="00B42D8B" w:rsidP="00201084">
      <w:pPr>
        <w:pStyle w:val="a3"/>
        <w:spacing w:line="240" w:lineRule="auto"/>
        <w:ind w:left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hyperlink r:id="rId7" w:history="1">
        <w:r w:rsidR="001F71CE" w:rsidRPr="002C46AD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uk-UA"/>
          </w:rPr>
          <w:t>https://geo.mdpu.org.ua/prirodnicho-geografichnij-fakultet/kafedra-prava/naukovyj-gurtok-pravoznavets/</w:t>
        </w:r>
      </w:hyperlink>
    </w:p>
    <w:p w14:paraId="62DE9841" w14:textId="1F4D731E" w:rsidR="00845EC8" w:rsidRPr="002C46AD" w:rsidRDefault="00845EC8" w:rsidP="002010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</w:p>
    <w:p w14:paraId="1083DB85" w14:textId="77777777" w:rsidR="00845EC8" w:rsidRPr="002C46AD" w:rsidRDefault="00845EC8" w:rsidP="002010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</w:p>
    <w:p w14:paraId="2D8931FE" w14:textId="76D9276C" w:rsidR="00845EC8" w:rsidRPr="002C46AD" w:rsidRDefault="00845EC8" w:rsidP="0020108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</w:pP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  </w:t>
      </w:r>
      <w:r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>Керівник наукового гуртка</w:t>
      </w:r>
      <w:r w:rsidR="001F71CE" w:rsidRPr="002C46AD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3CA49E2" wp14:editId="02810918">
            <wp:extent cx="1171575" cy="419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 xml:space="preserve">                    </w:t>
      </w:r>
      <w:r w:rsidR="001F71CE"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>Олег ПРЕДМЕСТНІКОВ</w:t>
      </w:r>
    </w:p>
    <w:p w14:paraId="034FAB5A" w14:textId="77777777" w:rsidR="00845EC8" w:rsidRPr="002C46AD" w:rsidRDefault="00845EC8" w:rsidP="002010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 </w:t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  <w:t xml:space="preserve">  </w:t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  <w:t xml:space="preserve">(Підпис) </w:t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  <w:t xml:space="preserve"> (П.І.Б.)</w:t>
      </w:r>
    </w:p>
    <w:p w14:paraId="226D5983" w14:textId="77777777" w:rsidR="00845EC8" w:rsidRPr="002C46AD" w:rsidRDefault="00845EC8" w:rsidP="002010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</w:p>
    <w:p w14:paraId="580FCACF" w14:textId="77777777" w:rsidR="00845EC8" w:rsidRPr="002C46AD" w:rsidRDefault="00845EC8" w:rsidP="002010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</w:p>
    <w:p w14:paraId="70E45E55" w14:textId="77777777" w:rsidR="00845EC8" w:rsidRPr="002C46AD" w:rsidRDefault="00845EC8" w:rsidP="00201084">
      <w:pPr>
        <w:spacing w:after="0" w:line="240" w:lineRule="auto"/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403DBBE" w14:textId="4DC416C2" w:rsidR="00845EC8" w:rsidRPr="002C46AD" w:rsidRDefault="00845EC8" w:rsidP="00201084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</w:pPr>
      <w:r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 xml:space="preserve">  Завідувач кафедри           </w:t>
      </w:r>
      <w:r w:rsidR="001F71CE" w:rsidRPr="002C46AD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6A9FEFE" wp14:editId="72A85367">
            <wp:extent cx="1171575" cy="4191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 xml:space="preserve">                         </w:t>
      </w:r>
      <w:r w:rsidR="001F71CE" w:rsidRPr="002C46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ar-SA"/>
        </w:rPr>
        <w:t>Олег ПРЕДМЕСТНІКОВ</w:t>
      </w:r>
    </w:p>
    <w:p w14:paraId="4507C908" w14:textId="25EE948F" w:rsidR="00845EC8" w:rsidRPr="002C46AD" w:rsidRDefault="00845EC8" w:rsidP="002010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 </w:t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  <w:t xml:space="preserve">  </w:t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  <w:t xml:space="preserve">(Підпис) </w:t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Pr="002C46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  <w:t xml:space="preserve"> (П.І.Б.)</w:t>
      </w:r>
    </w:p>
    <w:sectPr w:rsidR="00845EC8" w:rsidRPr="002C46AD" w:rsidSect="008C4283">
      <w:pgSz w:w="11906" w:h="16838"/>
      <w:pgMar w:top="1134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Kudrashov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hybridMultilevel"/>
    <w:tmpl w:val="51208B62"/>
    <w:lvl w:ilvl="0" w:tplc="9A94CEB0">
      <w:start w:val="1"/>
      <w:numFmt w:val="decimal"/>
      <w:lvlText w:val="%1."/>
      <w:lvlJc w:val="left"/>
      <w:pPr>
        <w:tabs>
          <w:tab w:val="num" w:pos="2103"/>
        </w:tabs>
        <w:ind w:left="2103" w:hanging="1110"/>
      </w:pPr>
      <w:rPr>
        <w:rFonts w:hint="default"/>
        <w:b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 w15:restartNumberingAfterBreak="0">
    <w:nsid w:val="00B00EF3"/>
    <w:multiLevelType w:val="multilevel"/>
    <w:tmpl w:val="CEC61B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472313B"/>
    <w:multiLevelType w:val="hybridMultilevel"/>
    <w:tmpl w:val="BE3A5482"/>
    <w:lvl w:ilvl="0" w:tplc="34424B4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" w15:restartNumberingAfterBreak="0">
    <w:nsid w:val="04891FE6"/>
    <w:multiLevelType w:val="multilevel"/>
    <w:tmpl w:val="73EC88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B3B0D51"/>
    <w:multiLevelType w:val="hybridMultilevel"/>
    <w:tmpl w:val="5D9E0D38"/>
    <w:lvl w:ilvl="0" w:tplc="C80CE8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759AA"/>
    <w:multiLevelType w:val="hybridMultilevel"/>
    <w:tmpl w:val="0F20A70E"/>
    <w:lvl w:ilvl="0" w:tplc="EC2E38B8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BF112B1"/>
    <w:multiLevelType w:val="hybridMultilevel"/>
    <w:tmpl w:val="18BA0508"/>
    <w:lvl w:ilvl="0" w:tplc="262A954A">
      <w:start w:val="10"/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8" w15:restartNumberingAfterBreak="0">
    <w:nsid w:val="1E8D3328"/>
    <w:multiLevelType w:val="hybridMultilevel"/>
    <w:tmpl w:val="011A8C62"/>
    <w:lvl w:ilvl="0" w:tplc="BC4AD9CC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D1024"/>
    <w:multiLevelType w:val="hybridMultilevel"/>
    <w:tmpl w:val="3B4A1352"/>
    <w:lvl w:ilvl="0" w:tplc="6AF8429A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263873D5"/>
    <w:multiLevelType w:val="hybridMultilevel"/>
    <w:tmpl w:val="78E6A516"/>
    <w:lvl w:ilvl="0" w:tplc="BC30068A">
      <w:start w:val="6"/>
      <w:numFmt w:val="bullet"/>
      <w:lvlText w:val="–"/>
      <w:lvlJc w:val="left"/>
      <w:pPr>
        <w:ind w:left="720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9C94AE0"/>
    <w:multiLevelType w:val="multilevel"/>
    <w:tmpl w:val="1832907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9F43640"/>
    <w:multiLevelType w:val="multilevel"/>
    <w:tmpl w:val="79BA7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6" w:hanging="360"/>
      </w:pPr>
    </w:lvl>
    <w:lvl w:ilvl="2">
      <w:start w:val="1"/>
      <w:numFmt w:val="decimal"/>
      <w:lvlText w:val="%1.%2.%3."/>
      <w:lvlJc w:val="left"/>
      <w:pPr>
        <w:ind w:left="552" w:hanging="720"/>
      </w:pPr>
    </w:lvl>
    <w:lvl w:ilvl="3">
      <w:start w:val="1"/>
      <w:numFmt w:val="decimal"/>
      <w:lvlText w:val="%1.%2.%3.%4."/>
      <w:lvlJc w:val="left"/>
      <w:pPr>
        <w:ind w:left="468" w:hanging="720"/>
      </w:pPr>
    </w:lvl>
    <w:lvl w:ilvl="4">
      <w:start w:val="1"/>
      <w:numFmt w:val="decimal"/>
      <w:lvlText w:val="%1.%2.%3.%4.%5."/>
      <w:lvlJc w:val="left"/>
      <w:pPr>
        <w:ind w:left="744" w:hanging="1080"/>
      </w:pPr>
    </w:lvl>
    <w:lvl w:ilvl="5">
      <w:start w:val="1"/>
      <w:numFmt w:val="decimal"/>
      <w:lvlText w:val="%1.%2.%3.%4.%5.%6."/>
      <w:lvlJc w:val="left"/>
      <w:pPr>
        <w:ind w:left="660" w:hanging="1080"/>
      </w:pPr>
    </w:lvl>
    <w:lvl w:ilvl="6">
      <w:start w:val="1"/>
      <w:numFmt w:val="decimal"/>
      <w:lvlText w:val="%1.%2.%3.%4.%5.%6.%7."/>
      <w:lvlJc w:val="left"/>
      <w:pPr>
        <w:ind w:left="576" w:hanging="1080"/>
      </w:pPr>
    </w:lvl>
    <w:lvl w:ilvl="7">
      <w:start w:val="1"/>
      <w:numFmt w:val="decimal"/>
      <w:lvlText w:val="%1.%2.%3.%4.%5.%6.%7.%8."/>
      <w:lvlJc w:val="left"/>
      <w:pPr>
        <w:ind w:left="852" w:hanging="1440"/>
      </w:pPr>
    </w:lvl>
    <w:lvl w:ilvl="8">
      <w:start w:val="1"/>
      <w:numFmt w:val="decimal"/>
      <w:lvlText w:val="%1.%2.%3.%4.%5.%6.%7.%8.%9."/>
      <w:lvlJc w:val="left"/>
      <w:pPr>
        <w:ind w:left="768" w:hanging="1440"/>
      </w:pPr>
    </w:lvl>
  </w:abstractNum>
  <w:abstractNum w:abstractNumId="13" w15:restartNumberingAfterBreak="0">
    <w:nsid w:val="2BD70EAB"/>
    <w:multiLevelType w:val="hybridMultilevel"/>
    <w:tmpl w:val="B992AFE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4" w15:restartNumberingAfterBreak="0">
    <w:nsid w:val="2CA31DA0"/>
    <w:multiLevelType w:val="hybridMultilevel"/>
    <w:tmpl w:val="12C8EA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16419"/>
    <w:multiLevelType w:val="hybridMultilevel"/>
    <w:tmpl w:val="BEAEAE26"/>
    <w:lvl w:ilvl="0" w:tplc="42A04D66">
      <w:start w:val="1"/>
      <w:numFmt w:val="bullet"/>
      <w:lvlText w:val="-"/>
      <w:lvlJc w:val="left"/>
      <w:pPr>
        <w:ind w:left="668" w:hanging="360"/>
      </w:pPr>
      <w:rPr>
        <w:rFonts w:ascii="Times New Roman" w:hAnsi="Times New Roman"/>
        <w:color w:val="000000"/>
        <w:sz w:val="22"/>
      </w:rPr>
    </w:lvl>
    <w:lvl w:ilvl="1" w:tplc="04220003">
      <w:start w:val="1"/>
      <w:numFmt w:val="bullet"/>
      <w:lvlText w:val="o"/>
      <w:lvlJc w:val="left"/>
      <w:pPr>
        <w:ind w:left="1388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108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2828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548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268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4988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708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428" w:hanging="360"/>
      </w:pPr>
      <w:rPr>
        <w:rFonts w:ascii="Wingdings" w:hAnsi="Wingdings"/>
      </w:rPr>
    </w:lvl>
  </w:abstractNum>
  <w:abstractNum w:abstractNumId="16" w15:restartNumberingAfterBreak="0">
    <w:nsid w:val="2E8152CA"/>
    <w:multiLevelType w:val="multilevel"/>
    <w:tmpl w:val="163AFDC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tabs>
          <w:tab w:val="num" w:pos="763"/>
        </w:tabs>
        <w:ind w:left="763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31571B1A"/>
    <w:multiLevelType w:val="multilevel"/>
    <w:tmpl w:val="C37AA0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32D41C22"/>
    <w:multiLevelType w:val="hybridMultilevel"/>
    <w:tmpl w:val="4C06E070"/>
    <w:lvl w:ilvl="0" w:tplc="69B8510E">
      <w:start w:val="8"/>
      <w:numFmt w:val="bullet"/>
      <w:lvlText w:val="–"/>
      <w:lvlJc w:val="left"/>
      <w:pPr>
        <w:ind w:left="806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526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246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2966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686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406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126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846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566" w:hanging="360"/>
      </w:pPr>
      <w:rPr>
        <w:rFonts w:ascii="Wingdings" w:hAnsi="Wingdings"/>
      </w:rPr>
    </w:lvl>
  </w:abstractNum>
  <w:abstractNum w:abstractNumId="19" w15:restartNumberingAfterBreak="0">
    <w:nsid w:val="39DF5228"/>
    <w:multiLevelType w:val="hybridMultilevel"/>
    <w:tmpl w:val="22DE2920"/>
    <w:lvl w:ilvl="0" w:tplc="CA6079F8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20" w15:restartNumberingAfterBreak="0">
    <w:nsid w:val="3D175B3B"/>
    <w:multiLevelType w:val="multilevel"/>
    <w:tmpl w:val="466E7F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DE83DCD"/>
    <w:multiLevelType w:val="multilevel"/>
    <w:tmpl w:val="649887F2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22" w15:restartNumberingAfterBreak="0">
    <w:nsid w:val="3F6C4AFA"/>
    <w:multiLevelType w:val="multilevel"/>
    <w:tmpl w:val="3F425CB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3" w:hanging="2160"/>
      </w:pPr>
      <w:rPr>
        <w:rFonts w:hint="default"/>
      </w:rPr>
    </w:lvl>
  </w:abstractNum>
  <w:abstractNum w:abstractNumId="23" w15:restartNumberingAfterBreak="0">
    <w:nsid w:val="3F945C09"/>
    <w:multiLevelType w:val="hybridMultilevel"/>
    <w:tmpl w:val="F8DCC094"/>
    <w:lvl w:ilvl="0" w:tplc="04220011">
      <w:start w:val="1"/>
      <w:numFmt w:val="decimal"/>
      <w:lvlText w:val="%1)"/>
      <w:lvlJc w:val="left"/>
      <w:pPr>
        <w:ind w:left="1068" w:hanging="360"/>
      </w:p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4" w15:restartNumberingAfterBreak="0">
    <w:nsid w:val="41035DF2"/>
    <w:multiLevelType w:val="multilevel"/>
    <w:tmpl w:val="EE0E1B1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18E381D"/>
    <w:multiLevelType w:val="multilevel"/>
    <w:tmpl w:val="2FAE983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702" w:hanging="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6" w15:restartNumberingAfterBreak="0">
    <w:nsid w:val="42DC2CB1"/>
    <w:multiLevelType w:val="hybridMultilevel"/>
    <w:tmpl w:val="0CF69B14"/>
    <w:lvl w:ilvl="0" w:tplc="2C10EA7A">
      <w:start w:val="6"/>
      <w:numFmt w:val="bullet"/>
      <w:lvlText w:val="–"/>
      <w:lvlJc w:val="left"/>
      <w:pPr>
        <w:ind w:left="814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534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694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854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27" w15:restartNumberingAfterBreak="0">
    <w:nsid w:val="45657D69"/>
    <w:multiLevelType w:val="multilevel"/>
    <w:tmpl w:val="E31654C2"/>
    <w:lvl w:ilvl="0">
      <w:start w:val="2"/>
      <w:numFmt w:val="decimal"/>
      <w:lvlText w:val="%1.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5D96062"/>
    <w:multiLevelType w:val="hybridMultilevel"/>
    <w:tmpl w:val="2724D744"/>
    <w:lvl w:ilvl="0" w:tplc="3984C93A">
      <w:start w:val="3"/>
      <w:numFmt w:val="bullet"/>
      <w:lvlText w:val="-"/>
      <w:lvlJc w:val="left"/>
      <w:pPr>
        <w:ind w:left="1038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758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478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198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918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638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358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6078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798" w:hanging="360"/>
      </w:pPr>
      <w:rPr>
        <w:rFonts w:ascii="Wingdings" w:hAnsi="Wingdings"/>
      </w:rPr>
    </w:lvl>
  </w:abstractNum>
  <w:abstractNum w:abstractNumId="29" w15:restartNumberingAfterBreak="0">
    <w:nsid w:val="4656118C"/>
    <w:multiLevelType w:val="hybridMultilevel"/>
    <w:tmpl w:val="9BE0869E"/>
    <w:lvl w:ilvl="0" w:tplc="5D9A52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2C24AA"/>
    <w:multiLevelType w:val="hybridMultilevel"/>
    <w:tmpl w:val="E344475E"/>
    <w:lvl w:ilvl="0" w:tplc="482E7484">
      <w:start w:val="5"/>
      <w:numFmt w:val="bullet"/>
      <w:lvlText w:val="-"/>
      <w:lvlJc w:val="left"/>
      <w:pPr>
        <w:ind w:left="927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31" w15:restartNumberingAfterBreak="0">
    <w:nsid w:val="51C42509"/>
    <w:multiLevelType w:val="hybridMultilevel"/>
    <w:tmpl w:val="56160532"/>
    <w:lvl w:ilvl="0" w:tplc="1794FF7E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83813EE"/>
    <w:multiLevelType w:val="multilevel"/>
    <w:tmpl w:val="8E8E4886"/>
    <w:lvl w:ilvl="0">
      <w:start w:val="2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2"/>
        <w:u w:val="none"/>
        <w:lang w:val="uk-UA" w:eastAsia="uk-UA" w:bidi="uk-UA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5CEA5A16"/>
    <w:multiLevelType w:val="multilevel"/>
    <w:tmpl w:val="9A8C7A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 w15:restartNumberingAfterBreak="0">
    <w:nsid w:val="5EB226DA"/>
    <w:multiLevelType w:val="multilevel"/>
    <w:tmpl w:val="4E4AE6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5F2E42F6"/>
    <w:multiLevelType w:val="hybridMultilevel"/>
    <w:tmpl w:val="96B878A8"/>
    <w:lvl w:ilvl="0" w:tplc="58287986">
      <w:start w:val="3"/>
      <w:numFmt w:val="bullet"/>
      <w:lvlText w:val="–"/>
      <w:lvlJc w:val="left"/>
      <w:pPr>
        <w:ind w:left="678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398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118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2838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558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278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4998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718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438" w:hanging="360"/>
      </w:pPr>
      <w:rPr>
        <w:rFonts w:ascii="Wingdings" w:hAnsi="Wingdings"/>
      </w:rPr>
    </w:lvl>
  </w:abstractNum>
  <w:abstractNum w:abstractNumId="36" w15:restartNumberingAfterBreak="0">
    <w:nsid w:val="63840F85"/>
    <w:multiLevelType w:val="hybridMultilevel"/>
    <w:tmpl w:val="DDEA0546"/>
    <w:lvl w:ilvl="0" w:tplc="9D3694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516A2D"/>
    <w:multiLevelType w:val="hybridMultilevel"/>
    <w:tmpl w:val="32A44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917A5F"/>
    <w:multiLevelType w:val="hybridMultilevel"/>
    <w:tmpl w:val="EF10BC7A"/>
    <w:lvl w:ilvl="0" w:tplc="24567B76">
      <w:start w:val="5"/>
      <w:numFmt w:val="bullet"/>
      <w:lvlText w:val="–"/>
      <w:lvlJc w:val="left"/>
      <w:pPr>
        <w:ind w:left="820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540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260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2980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700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420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140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860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580" w:hanging="360"/>
      </w:pPr>
      <w:rPr>
        <w:rFonts w:ascii="Wingdings" w:hAnsi="Wingdings"/>
      </w:rPr>
    </w:lvl>
  </w:abstractNum>
  <w:abstractNum w:abstractNumId="39" w15:restartNumberingAfterBreak="0">
    <w:nsid w:val="686F35CD"/>
    <w:multiLevelType w:val="multilevel"/>
    <w:tmpl w:val="85CC67C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69221DB9"/>
    <w:multiLevelType w:val="hybridMultilevel"/>
    <w:tmpl w:val="FE0EF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116C67"/>
    <w:multiLevelType w:val="hybridMultilevel"/>
    <w:tmpl w:val="DB6AEEA4"/>
    <w:lvl w:ilvl="0" w:tplc="D3307F50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6D22111D"/>
    <w:multiLevelType w:val="multilevel"/>
    <w:tmpl w:val="714848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 w15:restartNumberingAfterBreak="0">
    <w:nsid w:val="704D7AD4"/>
    <w:multiLevelType w:val="multilevel"/>
    <w:tmpl w:val="C5D03D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7B280315"/>
    <w:multiLevelType w:val="multilevel"/>
    <w:tmpl w:val="EB5A7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 w15:restartNumberingAfterBreak="0">
    <w:nsid w:val="7D2A7545"/>
    <w:multiLevelType w:val="multilevel"/>
    <w:tmpl w:val="32148A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6" w15:restartNumberingAfterBreak="0">
    <w:nsid w:val="7E636B63"/>
    <w:multiLevelType w:val="hybridMultilevel"/>
    <w:tmpl w:val="C6AEB84C"/>
    <w:lvl w:ilvl="0" w:tplc="9726F912">
      <w:start w:val="6"/>
      <w:numFmt w:val="bullet"/>
      <w:lvlText w:val="–"/>
      <w:lvlJc w:val="left"/>
      <w:pPr>
        <w:ind w:left="806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526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246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2966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686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406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126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846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566" w:hanging="360"/>
      </w:pPr>
      <w:rPr>
        <w:rFonts w:ascii="Wingdings" w:hAnsi="Wingdings"/>
      </w:rPr>
    </w:lvl>
  </w:abstractNum>
  <w:num w:numId="1">
    <w:abstractNumId w:val="22"/>
  </w:num>
  <w:num w:numId="2">
    <w:abstractNumId w:val="5"/>
  </w:num>
  <w:num w:numId="3">
    <w:abstractNumId w:val="29"/>
  </w:num>
  <w:num w:numId="4">
    <w:abstractNumId w:val="0"/>
  </w:num>
  <w:num w:numId="5">
    <w:abstractNumId w:val="44"/>
  </w:num>
  <w:num w:numId="6">
    <w:abstractNumId w:val="16"/>
  </w:num>
  <w:num w:numId="7">
    <w:abstractNumId w:val="17"/>
  </w:num>
  <w:num w:numId="8">
    <w:abstractNumId w:val="42"/>
  </w:num>
  <w:num w:numId="9">
    <w:abstractNumId w:val="33"/>
  </w:num>
  <w:num w:numId="10">
    <w:abstractNumId w:val="45"/>
  </w:num>
  <w:num w:numId="11">
    <w:abstractNumId w:val="34"/>
  </w:num>
  <w:num w:numId="12">
    <w:abstractNumId w:val="40"/>
  </w:num>
  <w:num w:numId="13">
    <w:abstractNumId w:val="25"/>
  </w:num>
  <w:num w:numId="14">
    <w:abstractNumId w:val="1"/>
  </w:num>
  <w:num w:numId="15">
    <w:abstractNumId w:val="32"/>
  </w:num>
  <w:num w:numId="16">
    <w:abstractNumId w:val="14"/>
  </w:num>
  <w:num w:numId="17">
    <w:abstractNumId w:val="30"/>
  </w:num>
  <w:num w:numId="18">
    <w:abstractNumId w:val="24"/>
  </w:num>
  <w:num w:numId="19">
    <w:abstractNumId w:val="39"/>
  </w:num>
  <w:num w:numId="20">
    <w:abstractNumId w:val="20"/>
  </w:num>
  <w:num w:numId="21">
    <w:abstractNumId w:val="43"/>
  </w:num>
  <w:num w:numId="22">
    <w:abstractNumId w:val="4"/>
  </w:num>
  <w:num w:numId="23">
    <w:abstractNumId w:val="2"/>
  </w:num>
  <w:num w:numId="24">
    <w:abstractNumId w:val="3"/>
  </w:num>
  <w:num w:numId="25">
    <w:abstractNumId w:val="7"/>
  </w:num>
  <w:num w:numId="26">
    <w:abstractNumId w:val="6"/>
  </w:num>
  <w:num w:numId="27">
    <w:abstractNumId w:val="21"/>
  </w:num>
  <w:num w:numId="28">
    <w:abstractNumId w:val="23"/>
  </w:num>
  <w:num w:numId="29">
    <w:abstractNumId w:val="19"/>
  </w:num>
  <w:num w:numId="30">
    <w:abstractNumId w:val="27"/>
  </w:num>
  <w:num w:numId="31">
    <w:abstractNumId w:val="11"/>
  </w:num>
  <w:num w:numId="32">
    <w:abstractNumId w:val="12"/>
  </w:num>
  <w:num w:numId="33">
    <w:abstractNumId w:val="15"/>
  </w:num>
  <w:num w:numId="34">
    <w:abstractNumId w:val="35"/>
  </w:num>
  <w:num w:numId="35">
    <w:abstractNumId w:val="28"/>
  </w:num>
  <w:num w:numId="36">
    <w:abstractNumId w:val="31"/>
  </w:num>
  <w:num w:numId="37">
    <w:abstractNumId w:val="41"/>
  </w:num>
  <w:num w:numId="38">
    <w:abstractNumId w:val="9"/>
  </w:num>
  <w:num w:numId="39">
    <w:abstractNumId w:val="18"/>
  </w:num>
  <w:num w:numId="40">
    <w:abstractNumId w:val="46"/>
  </w:num>
  <w:num w:numId="41">
    <w:abstractNumId w:val="10"/>
  </w:num>
  <w:num w:numId="42">
    <w:abstractNumId w:val="26"/>
  </w:num>
  <w:num w:numId="43">
    <w:abstractNumId w:val="38"/>
  </w:num>
  <w:num w:numId="44">
    <w:abstractNumId w:val="16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13"/>
  </w:num>
  <w:num w:numId="47">
    <w:abstractNumId w:val="8"/>
  </w:num>
  <w:num w:numId="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2BE"/>
    <w:rsid w:val="00023AAF"/>
    <w:rsid w:val="00035057"/>
    <w:rsid w:val="00040E88"/>
    <w:rsid w:val="00043824"/>
    <w:rsid w:val="00071961"/>
    <w:rsid w:val="00091401"/>
    <w:rsid w:val="000A65F8"/>
    <w:rsid w:val="000C2C6B"/>
    <w:rsid w:val="000C79C0"/>
    <w:rsid w:val="000D02D5"/>
    <w:rsid w:val="000E74B6"/>
    <w:rsid w:val="00140F5F"/>
    <w:rsid w:val="001D7CF4"/>
    <w:rsid w:val="001E6B38"/>
    <w:rsid w:val="001F71CE"/>
    <w:rsid w:val="00201084"/>
    <w:rsid w:val="00253868"/>
    <w:rsid w:val="002C46AD"/>
    <w:rsid w:val="002E67E0"/>
    <w:rsid w:val="0030497B"/>
    <w:rsid w:val="0031697B"/>
    <w:rsid w:val="00320A07"/>
    <w:rsid w:val="00350F85"/>
    <w:rsid w:val="003F7A6F"/>
    <w:rsid w:val="004110B9"/>
    <w:rsid w:val="00425941"/>
    <w:rsid w:val="00432C17"/>
    <w:rsid w:val="00437465"/>
    <w:rsid w:val="004570C0"/>
    <w:rsid w:val="00473DF6"/>
    <w:rsid w:val="00484F0E"/>
    <w:rsid w:val="004D2C7E"/>
    <w:rsid w:val="004E239E"/>
    <w:rsid w:val="004E2401"/>
    <w:rsid w:val="004E45A5"/>
    <w:rsid w:val="004E65BC"/>
    <w:rsid w:val="004F7DFE"/>
    <w:rsid w:val="005060FE"/>
    <w:rsid w:val="00517007"/>
    <w:rsid w:val="005230DD"/>
    <w:rsid w:val="0054484D"/>
    <w:rsid w:val="00552F83"/>
    <w:rsid w:val="00556D07"/>
    <w:rsid w:val="00557094"/>
    <w:rsid w:val="00573ED6"/>
    <w:rsid w:val="005A62A0"/>
    <w:rsid w:val="005C0B82"/>
    <w:rsid w:val="005C1CE3"/>
    <w:rsid w:val="00621F0D"/>
    <w:rsid w:val="00637E2B"/>
    <w:rsid w:val="00642A2F"/>
    <w:rsid w:val="00650E1D"/>
    <w:rsid w:val="00660480"/>
    <w:rsid w:val="006670B8"/>
    <w:rsid w:val="0069155F"/>
    <w:rsid w:val="00693792"/>
    <w:rsid w:val="006B4F61"/>
    <w:rsid w:val="006E603A"/>
    <w:rsid w:val="006E7CC4"/>
    <w:rsid w:val="00717CAD"/>
    <w:rsid w:val="00722C73"/>
    <w:rsid w:val="00745BC9"/>
    <w:rsid w:val="00756D2E"/>
    <w:rsid w:val="007B24FF"/>
    <w:rsid w:val="007B50AF"/>
    <w:rsid w:val="007C2102"/>
    <w:rsid w:val="00802CA3"/>
    <w:rsid w:val="0080556C"/>
    <w:rsid w:val="00813FEF"/>
    <w:rsid w:val="00843A8D"/>
    <w:rsid w:val="00845EC8"/>
    <w:rsid w:val="0084785F"/>
    <w:rsid w:val="008C4283"/>
    <w:rsid w:val="008E3579"/>
    <w:rsid w:val="008F4F09"/>
    <w:rsid w:val="00901657"/>
    <w:rsid w:val="00906D32"/>
    <w:rsid w:val="00932BFB"/>
    <w:rsid w:val="00954431"/>
    <w:rsid w:val="00955056"/>
    <w:rsid w:val="00955CEA"/>
    <w:rsid w:val="00987A17"/>
    <w:rsid w:val="009A1D40"/>
    <w:rsid w:val="009A63F2"/>
    <w:rsid w:val="009C28A1"/>
    <w:rsid w:val="009D1DA6"/>
    <w:rsid w:val="009D4D99"/>
    <w:rsid w:val="00A06921"/>
    <w:rsid w:val="00A77EEE"/>
    <w:rsid w:val="00AD4DAF"/>
    <w:rsid w:val="00AE60F7"/>
    <w:rsid w:val="00AF02BE"/>
    <w:rsid w:val="00B22532"/>
    <w:rsid w:val="00B42D8B"/>
    <w:rsid w:val="00B465CB"/>
    <w:rsid w:val="00B71995"/>
    <w:rsid w:val="00BF14CA"/>
    <w:rsid w:val="00C06A25"/>
    <w:rsid w:val="00C10B7E"/>
    <w:rsid w:val="00C17A69"/>
    <w:rsid w:val="00C37D24"/>
    <w:rsid w:val="00CC35B9"/>
    <w:rsid w:val="00CD11F0"/>
    <w:rsid w:val="00CD773A"/>
    <w:rsid w:val="00CF146F"/>
    <w:rsid w:val="00D40233"/>
    <w:rsid w:val="00D42C74"/>
    <w:rsid w:val="00D71830"/>
    <w:rsid w:val="00DA2AEB"/>
    <w:rsid w:val="00DB6F66"/>
    <w:rsid w:val="00DC669F"/>
    <w:rsid w:val="00DC6DA8"/>
    <w:rsid w:val="00E274B0"/>
    <w:rsid w:val="00E33033"/>
    <w:rsid w:val="00E50B93"/>
    <w:rsid w:val="00E52D0A"/>
    <w:rsid w:val="00E53DE5"/>
    <w:rsid w:val="00E70EFF"/>
    <w:rsid w:val="00E8031F"/>
    <w:rsid w:val="00E8443C"/>
    <w:rsid w:val="00ED0118"/>
    <w:rsid w:val="00F22F6B"/>
    <w:rsid w:val="00F4685A"/>
    <w:rsid w:val="00F837F7"/>
    <w:rsid w:val="00FA3997"/>
    <w:rsid w:val="00FC7EDA"/>
    <w:rsid w:val="00FE42B9"/>
    <w:rsid w:val="00FE7099"/>
    <w:rsid w:val="00FF0294"/>
    <w:rsid w:val="00FF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9671A7"/>
  <w15:docId w15:val="{DCAB87C7-ABFE-41D5-84B2-2CFCCFB1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46F"/>
  </w:style>
  <w:style w:type="paragraph" w:styleId="1">
    <w:name w:val="heading 1"/>
    <w:basedOn w:val="a"/>
    <w:next w:val="a"/>
    <w:link w:val="10"/>
    <w:qFormat/>
    <w:rsid w:val="00E274B0"/>
    <w:pPr>
      <w:keepNext/>
      <w:widowControl w:val="0"/>
      <w:autoSpaceDE w:val="0"/>
      <w:autoSpaceDN w:val="0"/>
      <w:adjustRightInd w:val="0"/>
      <w:spacing w:before="300"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iPriority w:val="9"/>
    <w:qFormat/>
    <w:rsid w:val="00E274B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3">
    <w:name w:val="heading 3"/>
    <w:basedOn w:val="a"/>
    <w:next w:val="a"/>
    <w:link w:val="30"/>
    <w:uiPriority w:val="9"/>
    <w:qFormat/>
    <w:rsid w:val="00E274B0"/>
    <w:pPr>
      <w:keepNext/>
      <w:numPr>
        <w:ilvl w:val="2"/>
        <w:numId w:val="4"/>
      </w:numPr>
      <w:suppressAutoHyphens/>
      <w:spacing w:after="0" w:line="240" w:lineRule="auto"/>
      <w:ind w:left="2124" w:firstLine="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paragraph" w:styleId="4">
    <w:name w:val="heading 4"/>
    <w:basedOn w:val="a"/>
    <w:next w:val="a"/>
    <w:link w:val="40"/>
    <w:qFormat/>
    <w:rsid w:val="00E274B0"/>
    <w:pPr>
      <w:keepNext/>
      <w:widowControl w:val="0"/>
      <w:autoSpaceDE w:val="0"/>
      <w:autoSpaceDN w:val="0"/>
      <w:adjustRightInd w:val="0"/>
      <w:spacing w:after="0" w:line="240" w:lineRule="auto"/>
      <w:ind w:firstLine="520"/>
      <w:outlineLvl w:val="3"/>
    </w:pPr>
    <w:rPr>
      <w:rFonts w:ascii="Times New Roman" w:eastAsia="Times New Roman" w:hAnsi="Times New Roman" w:cs="Times New Roman"/>
      <w:sz w:val="24"/>
      <w:szCs w:val="16"/>
      <w:lang w:val="x-none" w:eastAsia="ru-RU"/>
    </w:rPr>
  </w:style>
  <w:style w:type="paragraph" w:styleId="5">
    <w:name w:val="heading 5"/>
    <w:basedOn w:val="a"/>
    <w:next w:val="a"/>
    <w:link w:val="50"/>
    <w:qFormat/>
    <w:rsid w:val="00E274B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32"/>
      <w:lang w:val="x-none" w:eastAsia="ru-RU"/>
    </w:rPr>
  </w:style>
  <w:style w:type="paragraph" w:styleId="6">
    <w:name w:val="heading 6"/>
    <w:basedOn w:val="a"/>
    <w:next w:val="a"/>
    <w:link w:val="60"/>
    <w:qFormat/>
    <w:rsid w:val="00E274B0"/>
    <w:pPr>
      <w:keepNext/>
      <w:widowControl w:val="0"/>
      <w:autoSpaceDE w:val="0"/>
      <w:autoSpaceDN w:val="0"/>
      <w:adjustRightInd w:val="0"/>
      <w:spacing w:after="0" w:line="240" w:lineRule="auto"/>
      <w:ind w:firstLine="520"/>
      <w:jc w:val="both"/>
      <w:outlineLvl w:val="5"/>
    </w:pPr>
    <w:rPr>
      <w:rFonts w:ascii="Times New Roman" w:eastAsia="Times New Roman" w:hAnsi="Times New Roman" w:cs="Times New Roman"/>
      <w:sz w:val="24"/>
      <w:szCs w:val="16"/>
      <w:lang w:val="x-none" w:eastAsia="ru-RU"/>
    </w:rPr>
  </w:style>
  <w:style w:type="paragraph" w:styleId="7">
    <w:name w:val="heading 7"/>
    <w:basedOn w:val="a"/>
    <w:next w:val="a"/>
    <w:link w:val="70"/>
    <w:uiPriority w:val="99"/>
    <w:qFormat/>
    <w:rsid w:val="00E274B0"/>
    <w:pPr>
      <w:keepNext/>
      <w:widowControl w:val="0"/>
      <w:autoSpaceDE w:val="0"/>
      <w:autoSpaceDN w:val="0"/>
      <w:adjustRightInd w:val="0"/>
      <w:spacing w:after="0" w:line="240" w:lineRule="auto"/>
      <w:ind w:firstLine="520"/>
      <w:outlineLvl w:val="6"/>
    </w:pPr>
    <w:rPr>
      <w:rFonts w:ascii="Times New Roman" w:eastAsia="Times New Roman" w:hAnsi="Times New Roman" w:cs="Times New Roman"/>
      <w:sz w:val="20"/>
      <w:szCs w:val="16"/>
      <w:lang w:val="x-none" w:eastAsia="ru-RU"/>
    </w:rPr>
  </w:style>
  <w:style w:type="paragraph" w:styleId="9">
    <w:name w:val="heading 9"/>
    <w:basedOn w:val="a"/>
    <w:next w:val="a"/>
    <w:link w:val="90"/>
    <w:uiPriority w:val="99"/>
    <w:qFormat/>
    <w:rsid w:val="00E274B0"/>
    <w:pPr>
      <w:keepNext/>
      <w:widowControl w:val="0"/>
      <w:autoSpaceDE w:val="0"/>
      <w:autoSpaceDN w:val="0"/>
      <w:adjustRightInd w:val="0"/>
      <w:spacing w:after="0" w:line="240" w:lineRule="auto"/>
      <w:ind w:firstLine="520"/>
      <w:jc w:val="center"/>
      <w:outlineLvl w:val="8"/>
    </w:pPr>
    <w:rPr>
      <w:rFonts w:ascii="Times New Roman" w:eastAsia="Times New Roman" w:hAnsi="Times New Roman" w:cs="Times New Roman"/>
      <w:i/>
      <w:iCs/>
      <w:sz w:val="16"/>
      <w:szCs w:val="1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F146F"/>
    <w:pPr>
      <w:ind w:left="720"/>
      <w:contextualSpacing/>
    </w:pPr>
  </w:style>
  <w:style w:type="character" w:styleId="a4">
    <w:name w:val="Hyperlink"/>
    <w:basedOn w:val="a0"/>
    <w:unhideWhenUsed/>
    <w:rsid w:val="00CD773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E274B0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E274B0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E274B0"/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character" w:customStyle="1" w:styleId="40">
    <w:name w:val="Заголовок 4 Знак"/>
    <w:basedOn w:val="a0"/>
    <w:link w:val="4"/>
    <w:rsid w:val="00E274B0"/>
    <w:rPr>
      <w:rFonts w:ascii="Times New Roman" w:eastAsia="Times New Roman" w:hAnsi="Times New Roman" w:cs="Times New Roman"/>
      <w:sz w:val="24"/>
      <w:szCs w:val="16"/>
      <w:lang w:val="x-none" w:eastAsia="ru-RU"/>
    </w:rPr>
  </w:style>
  <w:style w:type="character" w:customStyle="1" w:styleId="50">
    <w:name w:val="Заголовок 5 Знак"/>
    <w:basedOn w:val="a0"/>
    <w:link w:val="5"/>
    <w:rsid w:val="00E274B0"/>
    <w:rPr>
      <w:rFonts w:ascii="Times New Roman" w:eastAsia="Times New Roman" w:hAnsi="Times New Roman" w:cs="Times New Roman"/>
      <w:b/>
      <w:bCs/>
      <w:sz w:val="32"/>
      <w:szCs w:val="32"/>
      <w:lang w:val="x-none" w:eastAsia="ru-RU"/>
    </w:rPr>
  </w:style>
  <w:style w:type="character" w:customStyle="1" w:styleId="60">
    <w:name w:val="Заголовок 6 Знак"/>
    <w:basedOn w:val="a0"/>
    <w:link w:val="6"/>
    <w:rsid w:val="00E274B0"/>
    <w:rPr>
      <w:rFonts w:ascii="Times New Roman" w:eastAsia="Times New Roman" w:hAnsi="Times New Roman" w:cs="Times New Roman"/>
      <w:sz w:val="24"/>
      <w:szCs w:val="16"/>
      <w:lang w:val="x-none" w:eastAsia="ru-RU"/>
    </w:rPr>
  </w:style>
  <w:style w:type="character" w:customStyle="1" w:styleId="70">
    <w:name w:val="Заголовок 7 Знак"/>
    <w:basedOn w:val="a0"/>
    <w:link w:val="7"/>
    <w:uiPriority w:val="99"/>
    <w:rsid w:val="00E274B0"/>
    <w:rPr>
      <w:rFonts w:ascii="Times New Roman" w:eastAsia="Times New Roman" w:hAnsi="Times New Roman" w:cs="Times New Roman"/>
      <w:sz w:val="20"/>
      <w:szCs w:val="16"/>
      <w:lang w:val="x-none" w:eastAsia="ru-RU"/>
    </w:rPr>
  </w:style>
  <w:style w:type="character" w:customStyle="1" w:styleId="90">
    <w:name w:val="Заголовок 9 Знак"/>
    <w:basedOn w:val="a0"/>
    <w:link w:val="9"/>
    <w:uiPriority w:val="99"/>
    <w:rsid w:val="00E274B0"/>
    <w:rPr>
      <w:rFonts w:ascii="Times New Roman" w:eastAsia="Times New Roman" w:hAnsi="Times New Roman" w:cs="Times New Roman"/>
      <w:i/>
      <w:iCs/>
      <w:sz w:val="16"/>
      <w:szCs w:val="16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E274B0"/>
  </w:style>
  <w:style w:type="paragraph" w:customStyle="1" w:styleId="a5">
    <w:basedOn w:val="a"/>
    <w:next w:val="a6"/>
    <w:uiPriority w:val="99"/>
    <w:qFormat/>
    <w:rsid w:val="00E274B0"/>
    <w:pPr>
      <w:suppressAutoHyphens/>
      <w:spacing w:after="0" w:line="360" w:lineRule="auto"/>
      <w:jc w:val="center"/>
    </w:pPr>
    <w:rPr>
      <w:rFonts w:ascii="Arial" w:eastAsia="Times New Roman" w:hAnsi="Arial" w:cs="Times New Roman"/>
      <w:b/>
      <w:bCs/>
      <w:caps/>
      <w:sz w:val="28"/>
      <w:szCs w:val="24"/>
      <w:lang w:val="x-none" w:eastAsia="ar-SA"/>
    </w:rPr>
  </w:style>
  <w:style w:type="paragraph" w:styleId="a6">
    <w:name w:val="Subtitle"/>
    <w:basedOn w:val="a"/>
    <w:next w:val="a7"/>
    <w:link w:val="a8"/>
    <w:qFormat/>
    <w:rsid w:val="00E274B0"/>
    <w:pPr>
      <w:suppressAutoHyphens/>
      <w:spacing w:after="0" w:line="360" w:lineRule="auto"/>
      <w:jc w:val="center"/>
    </w:pPr>
    <w:rPr>
      <w:rFonts w:ascii="Arial" w:eastAsia="Times New Roman" w:hAnsi="Arial" w:cs="Times New Roman"/>
      <w:b/>
      <w:bCs/>
      <w:caps/>
      <w:sz w:val="70"/>
      <w:szCs w:val="24"/>
      <w:lang w:val="x-none" w:eastAsia="ar-SA"/>
    </w:rPr>
  </w:style>
  <w:style w:type="character" w:customStyle="1" w:styleId="a8">
    <w:name w:val="Подзаголовок Знак"/>
    <w:basedOn w:val="a0"/>
    <w:link w:val="a6"/>
    <w:rsid w:val="00E274B0"/>
    <w:rPr>
      <w:rFonts w:ascii="Arial" w:eastAsia="Times New Roman" w:hAnsi="Arial" w:cs="Times New Roman"/>
      <w:b/>
      <w:bCs/>
      <w:caps/>
      <w:sz w:val="70"/>
      <w:szCs w:val="24"/>
      <w:lang w:val="x-none" w:eastAsia="ar-SA"/>
    </w:rPr>
  </w:style>
  <w:style w:type="paragraph" w:styleId="a7">
    <w:name w:val="Body Text"/>
    <w:basedOn w:val="a"/>
    <w:link w:val="a9"/>
    <w:uiPriority w:val="99"/>
    <w:rsid w:val="00E274B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9">
    <w:name w:val="Основной текст Знак"/>
    <w:basedOn w:val="a0"/>
    <w:link w:val="a7"/>
    <w:uiPriority w:val="99"/>
    <w:rsid w:val="00E274B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aa">
    <w:name w:val="Table Grid"/>
    <w:basedOn w:val="a1"/>
    <w:uiPriority w:val="99"/>
    <w:rsid w:val="00E27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uiPriority w:val="99"/>
    <w:rsid w:val="00E274B0"/>
    <w:rPr>
      <w:color w:val="800080"/>
      <w:u w:val="single"/>
    </w:rPr>
  </w:style>
  <w:style w:type="paragraph" w:customStyle="1" w:styleId="12">
    <w:name w:val="Абзац списка1"/>
    <w:basedOn w:val="a"/>
    <w:rsid w:val="00E274B0"/>
    <w:pPr>
      <w:ind w:left="720"/>
      <w:contextualSpacing/>
    </w:pPr>
    <w:rPr>
      <w:rFonts w:ascii="Calibri" w:eastAsia="Times New Roman" w:hAnsi="Calibri" w:cs="Times New Roman"/>
      <w:lang w:val="uk-UA"/>
    </w:rPr>
  </w:style>
  <w:style w:type="paragraph" w:customStyle="1" w:styleId="font5">
    <w:name w:val="font5"/>
    <w:basedOn w:val="a"/>
    <w:rsid w:val="00E2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uk-UA"/>
    </w:rPr>
  </w:style>
  <w:style w:type="paragraph" w:customStyle="1" w:styleId="font6">
    <w:name w:val="font6"/>
    <w:basedOn w:val="a"/>
    <w:rsid w:val="00E2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font7">
    <w:name w:val="font7"/>
    <w:basedOn w:val="a"/>
    <w:rsid w:val="00E2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uk-UA" w:eastAsia="uk-UA"/>
    </w:rPr>
  </w:style>
  <w:style w:type="paragraph" w:customStyle="1" w:styleId="font8">
    <w:name w:val="font8"/>
    <w:basedOn w:val="a"/>
    <w:rsid w:val="00E2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font9">
    <w:name w:val="font9"/>
    <w:basedOn w:val="a"/>
    <w:rsid w:val="00E2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font10">
    <w:name w:val="font10"/>
    <w:basedOn w:val="a"/>
    <w:rsid w:val="00E2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font11">
    <w:name w:val="font11"/>
    <w:basedOn w:val="a"/>
    <w:rsid w:val="00E2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uk-UA" w:eastAsia="uk-UA"/>
    </w:rPr>
  </w:style>
  <w:style w:type="paragraph" w:customStyle="1" w:styleId="font12">
    <w:name w:val="font12"/>
    <w:basedOn w:val="a"/>
    <w:rsid w:val="00E2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font13">
    <w:name w:val="font13"/>
    <w:basedOn w:val="a"/>
    <w:rsid w:val="00E2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67">
    <w:name w:val="xl67"/>
    <w:basedOn w:val="a"/>
    <w:rsid w:val="00E274B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8">
    <w:name w:val="xl68"/>
    <w:basedOn w:val="a"/>
    <w:rsid w:val="00E274B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9">
    <w:name w:val="xl69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uk-UA"/>
    </w:rPr>
  </w:style>
  <w:style w:type="paragraph" w:customStyle="1" w:styleId="xl70">
    <w:name w:val="xl70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uk-UA"/>
    </w:rPr>
  </w:style>
  <w:style w:type="paragraph" w:customStyle="1" w:styleId="xl71">
    <w:name w:val="xl71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72">
    <w:name w:val="xl72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73">
    <w:name w:val="xl73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74">
    <w:name w:val="xl74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75">
    <w:name w:val="xl75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76">
    <w:name w:val="xl76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77">
    <w:name w:val="xl77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uk-UA" w:eastAsia="uk-UA"/>
    </w:rPr>
  </w:style>
  <w:style w:type="paragraph" w:customStyle="1" w:styleId="xl78">
    <w:name w:val="xl78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uk-UA"/>
    </w:rPr>
  </w:style>
  <w:style w:type="paragraph" w:customStyle="1" w:styleId="xl79">
    <w:name w:val="xl79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uk-UA"/>
    </w:rPr>
  </w:style>
  <w:style w:type="paragraph" w:customStyle="1" w:styleId="xl80">
    <w:name w:val="xl80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1">
    <w:name w:val="xl81"/>
    <w:basedOn w:val="a"/>
    <w:rsid w:val="00E2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2">
    <w:name w:val="xl82"/>
    <w:basedOn w:val="a"/>
    <w:rsid w:val="00E274B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3">
    <w:name w:val="xl83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4">
    <w:name w:val="xl84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85">
    <w:name w:val="xl85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86">
    <w:name w:val="xl86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7">
    <w:name w:val="xl87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88">
    <w:name w:val="xl88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89">
    <w:name w:val="xl89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90">
    <w:name w:val="xl90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91">
    <w:name w:val="xl91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92">
    <w:name w:val="xl92"/>
    <w:basedOn w:val="a"/>
    <w:rsid w:val="00E274B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93">
    <w:name w:val="xl93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94">
    <w:name w:val="xl94"/>
    <w:basedOn w:val="a"/>
    <w:rsid w:val="00E274B0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95">
    <w:name w:val="xl95"/>
    <w:basedOn w:val="a"/>
    <w:rsid w:val="00E274B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96">
    <w:name w:val="xl96"/>
    <w:basedOn w:val="a"/>
    <w:rsid w:val="00E274B0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97">
    <w:name w:val="xl97"/>
    <w:basedOn w:val="a"/>
    <w:rsid w:val="00E274B0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98">
    <w:name w:val="xl98"/>
    <w:basedOn w:val="a"/>
    <w:rsid w:val="00E274B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99">
    <w:name w:val="xl99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00">
    <w:name w:val="xl100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1">
    <w:name w:val="xl101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02">
    <w:name w:val="xl102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3">
    <w:name w:val="xl103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4">
    <w:name w:val="xl104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05">
    <w:name w:val="xl105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06">
    <w:name w:val="xl106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7">
    <w:name w:val="xl107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8">
    <w:name w:val="xl108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0">
    <w:name w:val="xl110"/>
    <w:basedOn w:val="a"/>
    <w:rsid w:val="00E274B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1">
    <w:name w:val="xl111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uk-UA"/>
    </w:rPr>
  </w:style>
  <w:style w:type="paragraph" w:customStyle="1" w:styleId="xl112">
    <w:name w:val="xl112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13">
    <w:name w:val="xl113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4">
    <w:name w:val="xl114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15">
    <w:name w:val="xl115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6">
    <w:name w:val="xl116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7">
    <w:name w:val="xl117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8">
    <w:name w:val="xl118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9">
    <w:name w:val="xl119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0">
    <w:name w:val="xl120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21">
    <w:name w:val="xl121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2">
    <w:name w:val="xl122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23">
    <w:name w:val="xl123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4">
    <w:name w:val="xl124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uk-UA" w:eastAsia="uk-UA"/>
    </w:rPr>
  </w:style>
  <w:style w:type="paragraph" w:customStyle="1" w:styleId="xl125">
    <w:name w:val="xl125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uk-UA"/>
    </w:rPr>
  </w:style>
  <w:style w:type="paragraph" w:customStyle="1" w:styleId="xl126">
    <w:name w:val="xl126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uk-UA"/>
    </w:rPr>
  </w:style>
  <w:style w:type="paragraph" w:customStyle="1" w:styleId="xl127">
    <w:name w:val="xl127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8">
    <w:name w:val="xl128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29">
    <w:name w:val="xl129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30">
    <w:name w:val="xl130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1">
    <w:name w:val="xl131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uk-UA" w:eastAsia="uk-UA"/>
    </w:rPr>
  </w:style>
  <w:style w:type="paragraph" w:customStyle="1" w:styleId="xl132">
    <w:name w:val="xl132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3">
    <w:name w:val="xl133"/>
    <w:basedOn w:val="a"/>
    <w:rsid w:val="00E274B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4">
    <w:name w:val="xl134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35">
    <w:name w:val="xl135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uk-UA" w:eastAsia="uk-UA"/>
    </w:rPr>
  </w:style>
  <w:style w:type="paragraph" w:customStyle="1" w:styleId="xl136">
    <w:name w:val="xl136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uk-UA"/>
    </w:rPr>
  </w:style>
  <w:style w:type="paragraph" w:customStyle="1" w:styleId="xl137">
    <w:name w:val="xl137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8">
    <w:name w:val="xl138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39">
    <w:name w:val="xl139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40">
    <w:name w:val="xl140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41">
    <w:name w:val="xl141"/>
    <w:basedOn w:val="a"/>
    <w:rsid w:val="00E27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rsid w:val="00E274B0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ad">
    <w:name w:val="Текст выноски Знак"/>
    <w:basedOn w:val="a0"/>
    <w:link w:val="ac"/>
    <w:rsid w:val="00E274B0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styleId="ae">
    <w:name w:val="Body Text Indent"/>
    <w:basedOn w:val="a"/>
    <w:link w:val="af"/>
    <w:rsid w:val="00E274B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">
    <w:name w:val="Основной текст с отступом Знак"/>
    <w:basedOn w:val="a0"/>
    <w:link w:val="ae"/>
    <w:rsid w:val="00E274B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21">
    <w:name w:val="Body Text Indent 2"/>
    <w:basedOn w:val="a"/>
    <w:link w:val="22"/>
    <w:uiPriority w:val="99"/>
    <w:rsid w:val="00E274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16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274B0"/>
    <w:rPr>
      <w:rFonts w:ascii="Times New Roman" w:eastAsia="Times New Roman" w:hAnsi="Times New Roman" w:cs="Times New Roman"/>
      <w:sz w:val="24"/>
      <w:szCs w:val="16"/>
      <w:lang w:val="x-none" w:eastAsia="ru-RU"/>
    </w:rPr>
  </w:style>
  <w:style w:type="paragraph" w:styleId="31">
    <w:name w:val="Body Text Indent 3"/>
    <w:basedOn w:val="a"/>
    <w:link w:val="32"/>
    <w:uiPriority w:val="99"/>
    <w:rsid w:val="00E274B0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27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Plain Text"/>
    <w:aliases w:val=" Знак Знак Знак Знак Знак Знак Знак Знак Знак Знак Знак Знак,Знак Знак Знак Знак Знак Знак Знак Знак Знак Знак Знак Знак"/>
    <w:basedOn w:val="a"/>
    <w:link w:val="af1"/>
    <w:uiPriority w:val="99"/>
    <w:rsid w:val="00E274B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1">
    <w:name w:val="Текст Знак"/>
    <w:aliases w:val=" Знак Знак Знак Знак Знак Знак Знак Знак Знак Знак Знак Знак Знак,Знак Знак Знак Знак Знак Знак Знак Знак Знак Знак Знак Знак Знак"/>
    <w:basedOn w:val="a0"/>
    <w:link w:val="af0"/>
    <w:uiPriority w:val="99"/>
    <w:rsid w:val="00E274B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E274B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E27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"/>
    <w:basedOn w:val="a"/>
    <w:uiPriority w:val="99"/>
    <w:rsid w:val="00E274B0"/>
    <w:pPr>
      <w:spacing w:before="120" w:after="16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 w:bidi="he-IL"/>
    </w:rPr>
  </w:style>
  <w:style w:type="character" w:customStyle="1" w:styleId="FontStyle16">
    <w:name w:val="Font Style16"/>
    <w:uiPriority w:val="99"/>
    <w:rsid w:val="00E274B0"/>
    <w:rPr>
      <w:rFonts w:ascii="Times New Roman" w:hAnsi="Times New Roman" w:cs="Times New Roman"/>
      <w:sz w:val="22"/>
      <w:szCs w:val="22"/>
    </w:rPr>
  </w:style>
  <w:style w:type="paragraph" w:customStyle="1" w:styleId="14">
    <w:name w:val="Звичайний1"/>
    <w:uiPriority w:val="99"/>
    <w:rsid w:val="00E27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">
    <w:name w:val="Заголовок 41"/>
    <w:basedOn w:val="14"/>
    <w:next w:val="14"/>
    <w:uiPriority w:val="99"/>
    <w:rsid w:val="00E274B0"/>
    <w:pPr>
      <w:keepNext/>
      <w:spacing w:before="120"/>
      <w:ind w:firstLine="709"/>
      <w:jc w:val="center"/>
    </w:pPr>
    <w:rPr>
      <w:rFonts w:ascii="Kudrashov" w:hAnsi="Kudrashov"/>
      <w:b/>
      <w:sz w:val="24"/>
    </w:rPr>
  </w:style>
  <w:style w:type="paragraph" w:customStyle="1" w:styleId="CharChar">
    <w:name w:val="Char Знак Знак Char"/>
    <w:basedOn w:val="a"/>
    <w:uiPriority w:val="99"/>
    <w:rsid w:val="00E274B0"/>
    <w:pPr>
      <w:spacing w:before="120" w:after="16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 w:bidi="he-IL"/>
    </w:rPr>
  </w:style>
  <w:style w:type="paragraph" w:customStyle="1" w:styleId="15">
    <w:name w:val="Текст1"/>
    <w:basedOn w:val="a"/>
    <w:uiPriority w:val="99"/>
    <w:rsid w:val="00E27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 w:cs="Times New Roman"/>
      <w:sz w:val="20"/>
      <w:szCs w:val="20"/>
      <w:lang w:eastAsia="uk-UA"/>
    </w:rPr>
  </w:style>
  <w:style w:type="paragraph" w:styleId="af2">
    <w:name w:val="footer"/>
    <w:basedOn w:val="a"/>
    <w:link w:val="af3"/>
    <w:rsid w:val="00E274B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af3">
    <w:name w:val="Нижний колонтитул Знак"/>
    <w:basedOn w:val="a0"/>
    <w:link w:val="af2"/>
    <w:rsid w:val="00E274B0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af4">
    <w:name w:val="page number"/>
    <w:uiPriority w:val="99"/>
    <w:rsid w:val="00E274B0"/>
    <w:rPr>
      <w:rFonts w:cs="Times New Roman"/>
    </w:rPr>
  </w:style>
  <w:style w:type="paragraph" w:styleId="af5">
    <w:name w:val="header"/>
    <w:basedOn w:val="a"/>
    <w:link w:val="af6"/>
    <w:rsid w:val="00E274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af6">
    <w:name w:val="Верхний колонтитул Знак"/>
    <w:basedOn w:val="a0"/>
    <w:link w:val="af5"/>
    <w:rsid w:val="00E274B0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7">
    <w:name w:val="caption"/>
    <w:basedOn w:val="a"/>
    <w:next w:val="a"/>
    <w:uiPriority w:val="99"/>
    <w:qFormat/>
    <w:rsid w:val="00E274B0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25">
    <w:name w:val="Заголовок Знак2"/>
    <w:link w:val="af8"/>
    <w:uiPriority w:val="99"/>
    <w:rsid w:val="00E274B0"/>
    <w:rPr>
      <w:rFonts w:ascii="Arial" w:hAnsi="Arial" w:cs="Arial"/>
      <w:b/>
      <w:bCs/>
      <w:caps/>
      <w:sz w:val="28"/>
      <w:szCs w:val="24"/>
      <w:lang w:eastAsia="ar-SA"/>
    </w:rPr>
  </w:style>
  <w:style w:type="paragraph" w:customStyle="1" w:styleId="26">
    <w:name w:val="Абзац списка2"/>
    <w:basedOn w:val="a"/>
    <w:rsid w:val="00E274B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"/>
    <w:rsid w:val="00E274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27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274B0"/>
    <w:rPr>
      <w:rFonts w:ascii="Courier New" w:eastAsia="Times New Roman" w:hAnsi="Courier New" w:cs="Times New Roman"/>
      <w:sz w:val="20"/>
      <w:szCs w:val="20"/>
      <w:lang w:val="uk-UA" w:eastAsia="uk-UA"/>
    </w:rPr>
  </w:style>
  <w:style w:type="character" w:customStyle="1" w:styleId="17">
    <w:name w:val="Текст Знак1"/>
    <w:aliases w:val="Знак Знак Знак Знак Знак Знак Знак Знак Знак Знак Знак Знак Знак1"/>
    <w:uiPriority w:val="99"/>
    <w:semiHidden/>
    <w:rsid w:val="00E274B0"/>
    <w:rPr>
      <w:rFonts w:ascii="Consolas" w:hAnsi="Consolas"/>
      <w:sz w:val="21"/>
      <w:szCs w:val="21"/>
    </w:rPr>
  </w:style>
  <w:style w:type="paragraph" w:customStyle="1" w:styleId="ListParagraph1">
    <w:name w:val="List Paragraph1"/>
    <w:basedOn w:val="a"/>
    <w:uiPriority w:val="99"/>
    <w:rsid w:val="00E274B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rsid w:val="00E274B0"/>
  </w:style>
  <w:style w:type="paragraph" w:customStyle="1" w:styleId="af9">
    <w:name w:val="Базовый"/>
    <w:rsid w:val="00E274B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val="uk-UA" w:eastAsia="ar-SA"/>
    </w:rPr>
  </w:style>
  <w:style w:type="paragraph" w:customStyle="1" w:styleId="Default">
    <w:name w:val="Default"/>
    <w:rsid w:val="00E274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customStyle="1" w:styleId="18">
    <w:name w:val="Заголовок1"/>
    <w:basedOn w:val="a"/>
    <w:next w:val="a"/>
    <w:uiPriority w:val="99"/>
    <w:qFormat/>
    <w:rsid w:val="00E274B0"/>
    <w:pPr>
      <w:suppressAutoHyphens/>
      <w:spacing w:after="0" w:line="240" w:lineRule="auto"/>
      <w:contextualSpacing/>
    </w:pPr>
    <w:rPr>
      <w:rFonts w:ascii="Arial" w:eastAsia="Times New Roman" w:hAnsi="Arial" w:cs="Arial"/>
      <w:b/>
      <w:bCs/>
      <w:caps/>
      <w:sz w:val="28"/>
      <w:szCs w:val="24"/>
      <w:lang w:val="uk-UA" w:eastAsia="ar-SA"/>
    </w:rPr>
  </w:style>
  <w:style w:type="character" w:customStyle="1" w:styleId="afa">
    <w:name w:val="Заголовок Знак"/>
    <w:basedOn w:val="a0"/>
    <w:rsid w:val="00E274B0"/>
    <w:rPr>
      <w:rFonts w:ascii="Calibri Light" w:eastAsia="Times New Roman" w:hAnsi="Calibri Light" w:cs="Times New Roman"/>
      <w:spacing w:val="-10"/>
      <w:kern w:val="28"/>
      <w:sz w:val="56"/>
      <w:szCs w:val="56"/>
      <w:lang w:eastAsia="ar-SA"/>
    </w:rPr>
  </w:style>
  <w:style w:type="paragraph" w:styleId="af8">
    <w:name w:val="Title"/>
    <w:basedOn w:val="a"/>
    <w:next w:val="a"/>
    <w:link w:val="25"/>
    <w:qFormat/>
    <w:rsid w:val="00E274B0"/>
    <w:pPr>
      <w:spacing w:after="0" w:line="240" w:lineRule="auto"/>
      <w:contextualSpacing/>
    </w:pPr>
    <w:rPr>
      <w:rFonts w:ascii="Arial" w:hAnsi="Arial" w:cs="Arial"/>
      <w:b/>
      <w:bCs/>
      <w:caps/>
      <w:sz w:val="28"/>
      <w:szCs w:val="24"/>
      <w:lang w:eastAsia="ar-SA"/>
    </w:rPr>
  </w:style>
  <w:style w:type="character" w:customStyle="1" w:styleId="19">
    <w:name w:val="Заголовок Знак1"/>
    <w:basedOn w:val="a0"/>
    <w:uiPriority w:val="10"/>
    <w:rsid w:val="00E274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27">
    <w:name w:val="Нет списка2"/>
    <w:next w:val="a2"/>
    <w:uiPriority w:val="99"/>
    <w:semiHidden/>
    <w:unhideWhenUsed/>
    <w:rsid w:val="00637E2B"/>
  </w:style>
  <w:style w:type="paragraph" w:customStyle="1" w:styleId="42">
    <w:name w:val="Основной текст (4)"/>
    <w:basedOn w:val="a"/>
    <w:link w:val="43"/>
    <w:rsid w:val="00637E2B"/>
    <w:pPr>
      <w:widowControl w:val="0"/>
      <w:shd w:val="clear" w:color="auto" w:fill="FFFFFF"/>
      <w:spacing w:before="480" w:after="480" w:line="322" w:lineRule="exact"/>
      <w:ind w:hanging="1940"/>
    </w:pPr>
    <w:rPr>
      <w:rFonts w:ascii="Times New Roman" w:eastAsia="Times New Roman" w:hAnsi="Times New Roman" w:cs="Times New Roman"/>
      <w:b/>
      <w:bCs/>
      <w:lang w:val="uk-UA"/>
    </w:rPr>
  </w:style>
  <w:style w:type="paragraph" w:styleId="afb">
    <w:name w:val="annotation text"/>
    <w:basedOn w:val="a"/>
    <w:link w:val="afc"/>
    <w:rsid w:val="00637E2B"/>
    <w:pPr>
      <w:widowControl w:val="0"/>
      <w:spacing w:after="0" w:line="240" w:lineRule="auto"/>
    </w:pPr>
    <w:rPr>
      <w:rFonts w:ascii="Microsoft Sans Serif" w:eastAsia="Times New Roman" w:hAnsi="Microsoft Sans Serif" w:cs="Times New Roman"/>
      <w:color w:val="000000"/>
      <w:sz w:val="20"/>
      <w:szCs w:val="20"/>
      <w:lang w:val="uk-UA" w:eastAsia="uk-UA" w:bidi="uk-UA"/>
    </w:rPr>
  </w:style>
  <w:style w:type="character" w:customStyle="1" w:styleId="afc">
    <w:name w:val="Текст примечания Знак"/>
    <w:basedOn w:val="a0"/>
    <w:link w:val="afb"/>
    <w:rsid w:val="00637E2B"/>
    <w:rPr>
      <w:rFonts w:ascii="Microsoft Sans Serif" w:eastAsia="Times New Roman" w:hAnsi="Microsoft Sans Serif" w:cs="Times New Roman"/>
      <w:color w:val="000000"/>
      <w:sz w:val="20"/>
      <w:szCs w:val="20"/>
      <w:lang w:val="uk-UA" w:eastAsia="uk-UA" w:bidi="uk-UA"/>
    </w:rPr>
  </w:style>
  <w:style w:type="paragraph" w:customStyle="1" w:styleId="rvps2">
    <w:name w:val="rvps2"/>
    <w:basedOn w:val="a"/>
    <w:rsid w:val="00637E2B"/>
    <w:pPr>
      <w:spacing w:after="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d">
    <w:name w:val="Revision"/>
    <w:hidden/>
    <w:semiHidden/>
    <w:rsid w:val="00637E2B"/>
    <w:pPr>
      <w:spacing w:after="0" w:line="240" w:lineRule="auto"/>
    </w:pPr>
    <w:rPr>
      <w:rFonts w:ascii="Microsoft Sans Serif" w:eastAsia="Times New Roman" w:hAnsi="Microsoft Sans Serif" w:cs="Times New Roman"/>
      <w:color w:val="000000"/>
      <w:sz w:val="24"/>
      <w:szCs w:val="24"/>
      <w:lang w:val="uk-UA" w:eastAsia="uk-UA" w:bidi="uk-UA"/>
    </w:rPr>
  </w:style>
  <w:style w:type="paragraph" w:styleId="afe">
    <w:name w:val="footnote text"/>
    <w:basedOn w:val="a"/>
    <w:link w:val="aff"/>
    <w:rsid w:val="00637E2B"/>
    <w:pPr>
      <w:spacing w:after="0" w:line="240" w:lineRule="auto"/>
    </w:pPr>
    <w:rPr>
      <w:rFonts w:ascii="Microsoft Sans Serif" w:eastAsia="Times New Roman" w:hAnsi="Microsoft Sans Serif" w:cs="Times New Roman"/>
      <w:kern w:val="2"/>
      <w:sz w:val="20"/>
      <w:szCs w:val="20"/>
    </w:rPr>
  </w:style>
  <w:style w:type="character" w:customStyle="1" w:styleId="aff">
    <w:name w:val="Текст сноски Знак"/>
    <w:basedOn w:val="a0"/>
    <w:link w:val="afe"/>
    <w:rsid w:val="00637E2B"/>
    <w:rPr>
      <w:rFonts w:ascii="Microsoft Sans Serif" w:eastAsia="Times New Roman" w:hAnsi="Microsoft Sans Serif" w:cs="Times New Roman"/>
      <w:kern w:val="2"/>
      <w:sz w:val="20"/>
      <w:szCs w:val="20"/>
    </w:rPr>
  </w:style>
  <w:style w:type="paragraph" w:styleId="aff0">
    <w:name w:val="annotation subject"/>
    <w:basedOn w:val="afb"/>
    <w:next w:val="afb"/>
    <w:link w:val="aff1"/>
    <w:semiHidden/>
    <w:rsid w:val="00637E2B"/>
    <w:rPr>
      <w:b/>
      <w:bCs/>
    </w:rPr>
  </w:style>
  <w:style w:type="character" w:customStyle="1" w:styleId="aff1">
    <w:name w:val="Тема примечания Знак"/>
    <w:basedOn w:val="afc"/>
    <w:link w:val="aff0"/>
    <w:semiHidden/>
    <w:rsid w:val="00637E2B"/>
    <w:rPr>
      <w:rFonts w:ascii="Microsoft Sans Serif" w:eastAsia="Times New Roman" w:hAnsi="Microsoft Sans Serif" w:cs="Times New Roman"/>
      <w:b/>
      <w:bCs/>
      <w:color w:val="000000"/>
      <w:sz w:val="20"/>
      <w:szCs w:val="20"/>
      <w:lang w:val="uk-UA" w:eastAsia="uk-UA" w:bidi="uk-UA"/>
    </w:rPr>
  </w:style>
  <w:style w:type="paragraph" w:styleId="aff2">
    <w:name w:val="Normal (Web)"/>
    <w:basedOn w:val="a"/>
    <w:uiPriority w:val="99"/>
    <w:semiHidden/>
    <w:rsid w:val="00637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37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637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637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1">
    <w:name w:val="rvps11"/>
    <w:basedOn w:val="a"/>
    <w:rsid w:val="00637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f3">
    <w:name w:val="endnote text"/>
    <w:link w:val="aff4"/>
    <w:semiHidden/>
    <w:rsid w:val="00637E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f4">
    <w:name w:val="Текст концевой сноски Знак"/>
    <w:basedOn w:val="a0"/>
    <w:link w:val="aff3"/>
    <w:semiHidden/>
    <w:rsid w:val="00637E2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3">
    <w:name w:val="Основной текст (3)"/>
    <w:basedOn w:val="a"/>
    <w:link w:val="34"/>
    <w:rsid w:val="00637E2B"/>
    <w:pPr>
      <w:widowControl w:val="0"/>
      <w:spacing w:after="120"/>
      <w:ind w:firstLine="680"/>
    </w:pPr>
    <w:rPr>
      <w:rFonts w:ascii="Microsoft Sans Serif" w:eastAsia="Times New Roman" w:hAnsi="Microsoft Sans Serif" w:cs="Times New Roman"/>
      <w:b/>
      <w:bCs/>
      <w:lang w:val="uk-UA"/>
    </w:rPr>
  </w:style>
  <w:style w:type="paragraph" w:customStyle="1" w:styleId="aff5">
    <w:name w:val="Другое"/>
    <w:basedOn w:val="a"/>
    <w:link w:val="aff6"/>
    <w:rsid w:val="00637E2B"/>
    <w:pPr>
      <w:widowControl w:val="0"/>
      <w:spacing w:after="0" w:line="240" w:lineRule="auto"/>
      <w:ind w:left="200"/>
    </w:pPr>
    <w:rPr>
      <w:rFonts w:ascii="Microsoft Sans Serif" w:eastAsia="Times New Roman" w:hAnsi="Microsoft Sans Serif" w:cs="Times New Roman"/>
      <w:lang w:val="uk-UA"/>
    </w:rPr>
  </w:style>
  <w:style w:type="character" w:styleId="aff7">
    <w:name w:val="line number"/>
    <w:basedOn w:val="a0"/>
    <w:semiHidden/>
    <w:rsid w:val="00637E2B"/>
  </w:style>
  <w:style w:type="character" w:customStyle="1" w:styleId="4Exact">
    <w:name w:val="Основной текст (4) Exact"/>
    <w:basedOn w:val="a0"/>
    <w:rsid w:val="00637E2B"/>
    <w:rPr>
      <w:rFonts w:ascii="Times New Roman" w:hAnsi="Times New Roman"/>
      <w:b/>
      <w:bCs/>
      <w:i w:val="0"/>
      <w:iCs w:val="0"/>
      <w:smallCaps w:val="0"/>
      <w:u w:val="none"/>
    </w:rPr>
  </w:style>
  <w:style w:type="character" w:customStyle="1" w:styleId="43">
    <w:name w:val="Основной текст (4)_"/>
    <w:basedOn w:val="a0"/>
    <w:link w:val="42"/>
    <w:rsid w:val="00637E2B"/>
    <w:rPr>
      <w:rFonts w:ascii="Times New Roman" w:eastAsia="Times New Roman" w:hAnsi="Times New Roman" w:cs="Times New Roman"/>
      <w:b/>
      <w:bCs/>
      <w:shd w:val="clear" w:color="auto" w:fill="FFFFFF"/>
      <w:lang w:val="uk-UA"/>
    </w:rPr>
  </w:style>
  <w:style w:type="character" w:customStyle="1" w:styleId="aff8">
    <w:name w:val="Колонтитул_"/>
    <w:basedOn w:val="a0"/>
    <w:rsid w:val="00637E2B"/>
    <w:rPr>
      <w:rFonts w:ascii="Times New Roman" w:hAnsi="Times New Roman"/>
      <w:b/>
      <w:bCs/>
      <w:i w:val="0"/>
      <w:iCs w:val="0"/>
      <w:smallCaps w:val="0"/>
      <w:u w:val="none"/>
    </w:rPr>
  </w:style>
  <w:style w:type="character" w:customStyle="1" w:styleId="aff9">
    <w:name w:val="Колонтитул"/>
    <w:basedOn w:val="aff8"/>
    <w:rsid w:val="00637E2B"/>
    <w:rPr>
      <w:rFonts w:ascii="Times New Roman" w:hAnsi="Times New Roman"/>
      <w:b/>
      <w:bCs/>
      <w:i w:val="0"/>
      <w:iCs w:val="0"/>
      <w:smallCaps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4Verdana-1pt">
    <w:name w:val="Основной текст (4) + Verdana;Не полужирный;Интервал -1 pt"/>
    <w:basedOn w:val="43"/>
    <w:rsid w:val="00637E2B"/>
    <w:rPr>
      <w:rFonts w:ascii="Verdana" w:eastAsia="Times New Roman" w:hAnsi="Verdana" w:cs="Times New Roman"/>
      <w:b/>
      <w:bCs/>
      <w:color w:val="000000"/>
      <w:spacing w:val="-20"/>
      <w:w w:val="100"/>
      <w:position w:val="0"/>
      <w:sz w:val="24"/>
      <w:szCs w:val="24"/>
      <w:u w:val="singl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Не полужирный"/>
    <w:basedOn w:val="43"/>
    <w:rsid w:val="00637E2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 w:bidi="uk-UA"/>
    </w:rPr>
  </w:style>
  <w:style w:type="character" w:customStyle="1" w:styleId="4Candara7pt">
    <w:name w:val="Основной текст (4) + Candara;7 pt;Не полужирный"/>
    <w:basedOn w:val="43"/>
    <w:rsid w:val="00637E2B"/>
    <w:rPr>
      <w:rFonts w:ascii="Candara" w:eastAsia="Times New Roman" w:hAnsi="Candara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uk-UA" w:eastAsia="uk-UA" w:bidi="uk-UA"/>
    </w:rPr>
  </w:style>
  <w:style w:type="character" w:customStyle="1" w:styleId="rvts9">
    <w:name w:val="rvts9"/>
    <w:basedOn w:val="a0"/>
    <w:rsid w:val="00637E2B"/>
  </w:style>
  <w:style w:type="character" w:styleId="affa">
    <w:name w:val="annotation reference"/>
    <w:basedOn w:val="a0"/>
    <w:semiHidden/>
    <w:rsid w:val="00637E2B"/>
    <w:rPr>
      <w:sz w:val="16"/>
      <w:szCs w:val="16"/>
    </w:rPr>
  </w:style>
  <w:style w:type="character" w:customStyle="1" w:styleId="spanrvts0">
    <w:name w:val="span_rvts0"/>
    <w:basedOn w:val="a0"/>
    <w:rsid w:val="00637E2B"/>
    <w:rPr>
      <w:rFonts w:ascii="Times New Roman" w:hAnsi="Times New Roman"/>
      <w:b w:val="0"/>
      <w:bCs w:val="0"/>
      <w:i w:val="0"/>
      <w:iCs w:val="0"/>
      <w:sz w:val="24"/>
      <w:szCs w:val="24"/>
    </w:rPr>
  </w:style>
  <w:style w:type="character" w:customStyle="1" w:styleId="spanrvts46">
    <w:name w:val="span_rvts46"/>
    <w:basedOn w:val="a0"/>
    <w:rsid w:val="00637E2B"/>
    <w:rPr>
      <w:rFonts w:ascii="Times New Roman" w:hAnsi="Times New Roman"/>
      <w:b w:val="0"/>
      <w:bCs w:val="0"/>
      <w:i/>
      <w:iCs/>
      <w:sz w:val="24"/>
      <w:szCs w:val="24"/>
    </w:rPr>
  </w:style>
  <w:style w:type="character" w:customStyle="1" w:styleId="arvts100">
    <w:name w:val="a_rvts100"/>
    <w:basedOn w:val="a0"/>
    <w:rsid w:val="00637E2B"/>
    <w:rPr>
      <w:rFonts w:ascii="Times New Roman" w:hAnsi="Times New Roman"/>
      <w:b w:val="0"/>
      <w:bCs w:val="0"/>
      <w:i/>
      <w:iCs/>
      <w:color w:val="000099"/>
      <w:sz w:val="24"/>
      <w:szCs w:val="24"/>
    </w:rPr>
  </w:style>
  <w:style w:type="character" w:customStyle="1" w:styleId="arvts99">
    <w:name w:val="a_rvts99"/>
    <w:basedOn w:val="a0"/>
    <w:rsid w:val="00637E2B"/>
    <w:rPr>
      <w:rFonts w:ascii="Times New Roman" w:hAnsi="Times New Roman"/>
      <w:b w:val="0"/>
      <w:bCs w:val="0"/>
      <w:i w:val="0"/>
      <w:iCs w:val="0"/>
      <w:color w:val="006600"/>
      <w:sz w:val="24"/>
      <w:szCs w:val="24"/>
    </w:rPr>
  </w:style>
  <w:style w:type="character" w:customStyle="1" w:styleId="spanrvts15">
    <w:name w:val="span_rvts15"/>
    <w:basedOn w:val="a0"/>
    <w:rsid w:val="00637E2B"/>
    <w:rPr>
      <w:rFonts w:ascii="Times New Roman" w:hAnsi="Times New Roman"/>
      <w:b/>
      <w:bCs/>
      <w:i w:val="0"/>
      <w:iCs w:val="0"/>
      <w:sz w:val="28"/>
      <w:szCs w:val="28"/>
    </w:rPr>
  </w:style>
  <w:style w:type="character" w:styleId="affb">
    <w:name w:val="footnote reference"/>
    <w:basedOn w:val="a0"/>
    <w:semiHidden/>
    <w:rsid w:val="00637E2B"/>
    <w:rPr>
      <w:vertAlign w:val="superscript"/>
    </w:rPr>
  </w:style>
  <w:style w:type="character" w:customStyle="1" w:styleId="st42">
    <w:name w:val="st42"/>
    <w:rsid w:val="00637E2B"/>
    <w:rPr>
      <w:color w:val="000000"/>
    </w:rPr>
  </w:style>
  <w:style w:type="character" w:customStyle="1" w:styleId="rvts11">
    <w:name w:val="rvts11"/>
    <w:basedOn w:val="a0"/>
    <w:rsid w:val="00637E2B"/>
  </w:style>
  <w:style w:type="character" w:customStyle="1" w:styleId="rvts15">
    <w:name w:val="rvts15"/>
    <w:basedOn w:val="a0"/>
    <w:rsid w:val="00637E2B"/>
  </w:style>
  <w:style w:type="character" w:customStyle="1" w:styleId="rvts82">
    <w:name w:val="rvts82"/>
    <w:basedOn w:val="a0"/>
    <w:rsid w:val="00637E2B"/>
  </w:style>
  <w:style w:type="character" w:styleId="affc">
    <w:name w:val="endnote reference"/>
    <w:semiHidden/>
    <w:rsid w:val="00637E2B"/>
    <w:rPr>
      <w:vertAlign w:val="superscript"/>
    </w:rPr>
  </w:style>
  <w:style w:type="character" w:customStyle="1" w:styleId="FootnoteTextChar">
    <w:name w:val="Footnote Text Char"/>
    <w:semiHidden/>
    <w:rsid w:val="00637E2B"/>
    <w:rPr>
      <w:sz w:val="20"/>
      <w:szCs w:val="20"/>
    </w:rPr>
  </w:style>
  <w:style w:type="character" w:customStyle="1" w:styleId="EndnoteTextChar">
    <w:name w:val="Endnote Text Char"/>
    <w:semiHidden/>
    <w:rsid w:val="00637E2B"/>
    <w:rPr>
      <w:sz w:val="20"/>
      <w:szCs w:val="20"/>
    </w:rPr>
  </w:style>
  <w:style w:type="character" w:customStyle="1" w:styleId="34">
    <w:name w:val="Основной текст (3)_"/>
    <w:basedOn w:val="a0"/>
    <w:link w:val="33"/>
    <w:rsid w:val="00637E2B"/>
    <w:rPr>
      <w:rFonts w:ascii="Microsoft Sans Serif" w:eastAsia="Times New Roman" w:hAnsi="Microsoft Sans Serif" w:cs="Times New Roman"/>
      <w:b/>
      <w:bCs/>
      <w:lang w:val="uk-UA"/>
    </w:rPr>
  </w:style>
  <w:style w:type="character" w:customStyle="1" w:styleId="aff6">
    <w:name w:val="Другое_"/>
    <w:basedOn w:val="a0"/>
    <w:link w:val="aff5"/>
    <w:rsid w:val="00637E2B"/>
    <w:rPr>
      <w:rFonts w:ascii="Microsoft Sans Serif" w:eastAsia="Times New Roman" w:hAnsi="Microsoft Sans Serif" w:cs="Times New Roman"/>
      <w:lang w:val="uk-UA"/>
    </w:rPr>
  </w:style>
  <w:style w:type="table" w:styleId="1a">
    <w:name w:val="Table Simple 1"/>
    <w:basedOn w:val="a1"/>
    <w:rsid w:val="00637E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rsid w:val="00637E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b">
    <w:name w:val="Сетка таблицы1"/>
    <w:basedOn w:val="a1"/>
    <w:next w:val="aa"/>
    <w:rsid w:val="00637E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basedOn w:val="a0"/>
    <w:rsid w:val="004570C0"/>
  </w:style>
  <w:style w:type="character" w:styleId="affd">
    <w:name w:val="Emphasis"/>
    <w:uiPriority w:val="20"/>
    <w:qFormat/>
    <w:rsid w:val="00F4685A"/>
    <w:rPr>
      <w:i/>
      <w:iCs/>
    </w:rPr>
  </w:style>
  <w:style w:type="character" w:customStyle="1" w:styleId="personname">
    <w:name w:val="person_name"/>
    <w:rsid w:val="0084785F"/>
  </w:style>
  <w:style w:type="paragraph" w:styleId="affe">
    <w:name w:val="No Spacing"/>
    <w:uiPriority w:val="1"/>
    <w:qFormat/>
    <w:rsid w:val="008E3579"/>
    <w:pPr>
      <w:spacing w:after="0" w:line="240" w:lineRule="auto"/>
    </w:pPr>
  </w:style>
  <w:style w:type="character" w:styleId="afff">
    <w:name w:val="Strong"/>
    <w:uiPriority w:val="22"/>
    <w:qFormat/>
    <w:rsid w:val="007B24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2470">
          <w:marLeft w:val="-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04849">
          <w:marLeft w:val="-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10983">
          <w:marLeft w:val="-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60109">
          <w:marLeft w:val="-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2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1030">
          <w:marLeft w:val="-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9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9332">
          <w:marLeft w:val="-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6503">
          <w:marLeft w:val="-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geo.mdpu.org.ua/prirodnicho-geografichnij-fakultet/kafedra-prava/naukovyj-gurtok-pravoznavet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24144/2307-3322.2024.84.3.5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329D4-1A29-4996-B077-F6CC9510A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4</Pages>
  <Words>1121</Words>
  <Characters>6394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TSS</dc:creator>
  <cp:keywords/>
  <dc:description/>
  <cp:lastModifiedBy>Пользователь</cp:lastModifiedBy>
  <cp:revision>95</cp:revision>
  <dcterms:created xsi:type="dcterms:W3CDTF">2022-12-06T16:16:00Z</dcterms:created>
  <dcterms:modified xsi:type="dcterms:W3CDTF">2024-12-19T18:03:00Z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5fad894d3f0ebd0647af66b53ce8b9abf71142b97724ddff638e10898bbe9533</vt:lpwstr>
  </property>
</Properties>
</file>