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A7CF1" w:rsidRPr="00F443B0" w:rsidRDefault="002A7CF1" w:rsidP="00F443B0">
      <w:pPr>
        <w:tabs>
          <w:tab w:val="left" w:pos="10632"/>
        </w:tabs>
        <w:jc w:val="both"/>
      </w:pPr>
    </w:p>
    <w:p w:rsidR="002A7CF1" w:rsidRPr="00F443B0" w:rsidRDefault="002A7CF1" w:rsidP="00D86D43">
      <w:pPr>
        <w:tabs>
          <w:tab w:val="left" w:pos="9180"/>
        </w:tabs>
        <w:jc w:val="center"/>
        <w:rPr>
          <w:b/>
          <w:lang w:val="uk-UA"/>
        </w:rPr>
      </w:pPr>
      <w:r w:rsidRPr="00F443B0">
        <w:rPr>
          <w:b/>
          <w:lang w:val="uk-UA"/>
        </w:rPr>
        <w:t>Тематичний план</w:t>
      </w:r>
    </w:p>
    <w:p w:rsidR="002A7CF1" w:rsidRPr="00F443B0" w:rsidRDefault="002A7CF1" w:rsidP="00D86D43">
      <w:pPr>
        <w:jc w:val="center"/>
        <w:rPr>
          <w:b/>
          <w:lang w:val="uk-UA"/>
        </w:rPr>
      </w:pPr>
      <w:r w:rsidRPr="00F443B0">
        <w:rPr>
          <w:b/>
          <w:lang w:val="uk-UA"/>
        </w:rPr>
        <w:t>науково-дослідницької роботи на 2023-2025 роки</w:t>
      </w:r>
    </w:p>
    <w:p w:rsidR="002A7CF1" w:rsidRPr="00F443B0" w:rsidRDefault="002A7CF1" w:rsidP="00D86D43">
      <w:pPr>
        <w:jc w:val="center"/>
        <w:rPr>
          <w:b/>
          <w:lang w:val="uk-UA"/>
        </w:rPr>
      </w:pPr>
      <w:r w:rsidRPr="00F443B0">
        <w:rPr>
          <w:b/>
          <w:lang w:val="uk-UA"/>
        </w:rPr>
        <w:t>кафедри методики викладання германських мов</w:t>
      </w:r>
    </w:p>
    <w:p w:rsidR="002A7CF1" w:rsidRPr="00F443B0" w:rsidRDefault="002A7CF1" w:rsidP="00D86D43">
      <w:pPr>
        <w:jc w:val="center"/>
        <w:rPr>
          <w:b/>
          <w:lang w:val="uk-UA"/>
        </w:rPr>
      </w:pPr>
      <w:r w:rsidRPr="00F443B0">
        <w:rPr>
          <w:b/>
          <w:lang w:val="uk-UA"/>
        </w:rPr>
        <w:t>Мелітопольського державного педагогічного університету імені Богдана Хмельницького</w:t>
      </w:r>
    </w:p>
    <w:p w:rsidR="002A7CF1" w:rsidRPr="00F443B0" w:rsidRDefault="002A7CF1" w:rsidP="00F443B0">
      <w:pPr>
        <w:jc w:val="both"/>
        <w:rPr>
          <w:b/>
          <w:lang w:val="uk-UA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3773"/>
        <w:gridCol w:w="2268"/>
        <w:gridCol w:w="1701"/>
        <w:gridCol w:w="3118"/>
        <w:gridCol w:w="4140"/>
      </w:tblGrid>
      <w:tr w:rsidR="002A7CF1" w:rsidRPr="00F443B0" w:rsidTr="002A7CF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F1" w:rsidRPr="00F443B0" w:rsidRDefault="002A7CF1" w:rsidP="00F443B0">
            <w:pPr>
              <w:jc w:val="both"/>
              <w:rPr>
                <w:b/>
                <w:color w:val="000000"/>
                <w:lang w:val="uk-UA"/>
              </w:rPr>
            </w:pPr>
            <w:r w:rsidRPr="00F443B0">
              <w:rPr>
                <w:b/>
                <w:color w:val="000000"/>
                <w:lang w:val="uk-UA"/>
              </w:rPr>
              <w:t>№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F1" w:rsidRPr="00F443B0" w:rsidRDefault="002A7CF1" w:rsidP="00F443B0">
            <w:pPr>
              <w:jc w:val="both"/>
              <w:rPr>
                <w:b/>
                <w:color w:val="000000"/>
                <w:lang w:val="uk-UA"/>
              </w:rPr>
            </w:pPr>
            <w:r w:rsidRPr="00F443B0">
              <w:rPr>
                <w:b/>
                <w:color w:val="000000"/>
                <w:lang w:val="uk-UA"/>
              </w:rPr>
              <w:t xml:space="preserve">Назва НДДКР, НДР, категорія, роботи; науковий ступінь, звання, прізвище, </w:t>
            </w:r>
            <w:proofErr w:type="spellStart"/>
            <w:r w:rsidRPr="00F443B0">
              <w:rPr>
                <w:b/>
                <w:color w:val="000000"/>
                <w:lang w:val="uk-UA"/>
              </w:rPr>
              <w:t>ім</w:t>
            </w:r>
            <w:proofErr w:type="spellEnd"/>
            <w:r w:rsidRPr="00F443B0">
              <w:rPr>
                <w:b/>
                <w:color w:val="000000"/>
              </w:rPr>
              <w:t>’</w:t>
            </w:r>
            <w:r w:rsidRPr="00F443B0">
              <w:rPr>
                <w:b/>
                <w:color w:val="000000"/>
                <w:lang w:val="uk-UA"/>
              </w:rPr>
              <w:t>я та по батькові виконавця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F1" w:rsidRPr="00F443B0" w:rsidRDefault="002A7CF1" w:rsidP="00F443B0">
            <w:pPr>
              <w:jc w:val="both"/>
              <w:rPr>
                <w:b/>
                <w:color w:val="000000"/>
                <w:lang w:val="uk-UA"/>
              </w:rPr>
            </w:pPr>
            <w:r w:rsidRPr="00F443B0">
              <w:rPr>
                <w:b/>
                <w:color w:val="000000"/>
                <w:lang w:val="uk-UA"/>
              </w:rPr>
              <w:t xml:space="preserve">Науковий ступінь, звання, прізвище, </w:t>
            </w:r>
            <w:proofErr w:type="spellStart"/>
            <w:r w:rsidRPr="00F443B0">
              <w:rPr>
                <w:b/>
                <w:color w:val="000000"/>
                <w:lang w:val="uk-UA"/>
              </w:rPr>
              <w:t>ім</w:t>
            </w:r>
            <w:proofErr w:type="spellEnd"/>
            <w:r w:rsidRPr="00F443B0">
              <w:rPr>
                <w:b/>
                <w:color w:val="000000"/>
              </w:rPr>
              <w:t>’</w:t>
            </w:r>
            <w:r w:rsidRPr="00F443B0">
              <w:rPr>
                <w:b/>
                <w:color w:val="000000"/>
                <w:lang w:val="uk-UA"/>
              </w:rPr>
              <w:t>я та по батькові</w:t>
            </w:r>
            <w:r w:rsidR="00223B90" w:rsidRPr="00F443B0">
              <w:rPr>
                <w:b/>
                <w:color w:val="000000"/>
                <w:lang w:val="uk-UA"/>
              </w:rPr>
              <w:t xml:space="preserve"> виконавця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F1" w:rsidRPr="00F443B0" w:rsidRDefault="002A7CF1" w:rsidP="00F443B0">
            <w:pPr>
              <w:jc w:val="both"/>
              <w:rPr>
                <w:b/>
                <w:color w:val="000000"/>
                <w:lang w:val="uk-UA"/>
              </w:rPr>
            </w:pPr>
            <w:r w:rsidRPr="00F443B0">
              <w:rPr>
                <w:b/>
                <w:color w:val="000000"/>
                <w:lang w:val="uk-UA"/>
              </w:rPr>
              <w:t>Підстава для виконання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F1" w:rsidRPr="00F443B0" w:rsidRDefault="002A7CF1" w:rsidP="00F443B0">
            <w:pPr>
              <w:jc w:val="both"/>
              <w:rPr>
                <w:b/>
                <w:color w:val="000000"/>
                <w:lang w:val="uk-UA"/>
              </w:rPr>
            </w:pPr>
            <w:r w:rsidRPr="00F443B0">
              <w:rPr>
                <w:b/>
                <w:color w:val="000000"/>
                <w:lang w:val="uk-UA"/>
              </w:rPr>
              <w:t>Строки виконання НДДКР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F1" w:rsidRPr="00F443B0" w:rsidRDefault="002A7CF1" w:rsidP="00F443B0">
            <w:pPr>
              <w:jc w:val="both"/>
              <w:rPr>
                <w:b/>
                <w:color w:val="000000"/>
                <w:lang w:val="uk-UA"/>
              </w:rPr>
            </w:pPr>
            <w:r w:rsidRPr="00F443B0">
              <w:rPr>
                <w:b/>
                <w:color w:val="000000"/>
                <w:lang w:val="uk-UA"/>
              </w:rPr>
              <w:t>Очікувані результати</w:t>
            </w:r>
          </w:p>
        </w:tc>
      </w:tr>
      <w:tr w:rsidR="002A7CF1" w:rsidRPr="00F443B0" w:rsidTr="002A7CF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F1" w:rsidRPr="00F443B0" w:rsidRDefault="002A7CF1" w:rsidP="00F443B0">
            <w:pPr>
              <w:jc w:val="both"/>
              <w:rPr>
                <w:color w:val="000000"/>
                <w:lang w:val="en-US"/>
              </w:rPr>
            </w:pPr>
            <w:r w:rsidRPr="00F443B0">
              <w:rPr>
                <w:color w:val="000000"/>
                <w:lang w:val="en-US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F1" w:rsidRPr="00F443B0" w:rsidRDefault="002A7CF1" w:rsidP="00F443B0">
            <w:pPr>
              <w:jc w:val="both"/>
              <w:rPr>
                <w:color w:val="000000"/>
                <w:lang w:val="en-US"/>
              </w:rPr>
            </w:pPr>
            <w:r w:rsidRPr="00F443B0">
              <w:rPr>
                <w:color w:val="000000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F1" w:rsidRPr="00F443B0" w:rsidRDefault="002A7CF1" w:rsidP="00F443B0">
            <w:pPr>
              <w:jc w:val="both"/>
              <w:rPr>
                <w:color w:val="000000"/>
                <w:lang w:val="en-US"/>
              </w:rPr>
            </w:pPr>
            <w:r w:rsidRPr="00F443B0">
              <w:rPr>
                <w:color w:val="00000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F1" w:rsidRPr="00F443B0" w:rsidRDefault="002A7CF1" w:rsidP="00F443B0">
            <w:pPr>
              <w:jc w:val="both"/>
              <w:rPr>
                <w:color w:val="000000"/>
                <w:lang w:val="en-US"/>
              </w:rPr>
            </w:pPr>
            <w:r w:rsidRPr="00F443B0">
              <w:rPr>
                <w:color w:val="000000"/>
                <w:lang w:val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F1" w:rsidRPr="00F443B0" w:rsidRDefault="002A7CF1" w:rsidP="00F443B0">
            <w:pPr>
              <w:jc w:val="both"/>
              <w:rPr>
                <w:color w:val="000000"/>
                <w:lang w:val="en-US"/>
              </w:rPr>
            </w:pPr>
            <w:r w:rsidRPr="00F443B0">
              <w:rPr>
                <w:color w:val="000000"/>
                <w:lang w:val="en-US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F1" w:rsidRPr="00F443B0" w:rsidRDefault="002A7CF1" w:rsidP="00F443B0">
            <w:pPr>
              <w:jc w:val="both"/>
              <w:rPr>
                <w:color w:val="000000"/>
                <w:lang w:val="en-US"/>
              </w:rPr>
            </w:pPr>
            <w:r w:rsidRPr="00F443B0">
              <w:rPr>
                <w:color w:val="000000"/>
                <w:lang w:val="en-US"/>
              </w:rPr>
              <w:t>6</w:t>
            </w:r>
          </w:p>
        </w:tc>
      </w:tr>
      <w:tr w:rsidR="002A7CF1" w:rsidRPr="00AF6D8F" w:rsidTr="002A7CF1">
        <w:trPr>
          <w:trHeight w:val="517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F1" w:rsidRPr="00F443B0" w:rsidRDefault="002A7CF1" w:rsidP="00F443B0">
            <w:pPr>
              <w:jc w:val="both"/>
              <w:rPr>
                <w:color w:val="000000"/>
                <w:lang w:val="en-US"/>
              </w:rPr>
            </w:pP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808" w:rsidRDefault="00D53808" w:rsidP="00F443B0">
            <w:pPr>
              <w:jc w:val="both"/>
              <w:rPr>
                <w:lang w:val="uk-UA"/>
              </w:rPr>
            </w:pPr>
            <w:bookmarkStart w:id="0" w:name="_Hlk123626646"/>
            <w:r w:rsidRPr="00F443B0">
              <w:rPr>
                <w:lang w:val="uk-UA"/>
              </w:rPr>
              <w:t xml:space="preserve">«Створення безпечного гнучкого </w:t>
            </w:r>
            <w:proofErr w:type="spellStart"/>
            <w:r w:rsidRPr="00F443B0">
              <w:rPr>
                <w:lang w:val="uk-UA"/>
              </w:rPr>
              <w:t>мультилінгвального</w:t>
            </w:r>
            <w:proofErr w:type="spellEnd"/>
            <w:r w:rsidRPr="00F443B0">
              <w:rPr>
                <w:lang w:val="uk-UA"/>
              </w:rPr>
              <w:t xml:space="preserve"> освітнього середовища для ефективної підготовки майбутніх учителів іноземних мов і літератури в умовах реалізації аудиторної, дистанційної та змішаної форм навчання»</w:t>
            </w:r>
          </w:p>
          <w:p w:rsidR="00DA5587" w:rsidRPr="00F443B0" w:rsidRDefault="00DA5587" w:rsidP="00F443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Кандидат педагогічних наук, доцент Маслова Аліна Вікторівна</w:t>
            </w:r>
          </w:p>
          <w:bookmarkEnd w:id="0"/>
          <w:p w:rsidR="002A7CF1" w:rsidRPr="00F443B0" w:rsidRDefault="002A7CF1" w:rsidP="00F443B0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F1" w:rsidRPr="00F443B0" w:rsidRDefault="002A7CF1" w:rsidP="00F443B0">
            <w:pPr>
              <w:jc w:val="both"/>
              <w:rPr>
                <w:color w:val="000000"/>
                <w:lang w:val="uk-UA"/>
              </w:rPr>
            </w:pPr>
            <w:r w:rsidRPr="00F443B0">
              <w:rPr>
                <w:color w:val="000000"/>
                <w:lang w:val="uk-UA"/>
              </w:rPr>
              <w:t xml:space="preserve">Кандидат педагогічних наук, доцент </w:t>
            </w:r>
            <w:r w:rsidR="00207F11">
              <w:rPr>
                <w:color w:val="000000"/>
                <w:lang w:val="uk-UA"/>
              </w:rPr>
              <w:t>Маслова Аліна Вікторівна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F1" w:rsidRPr="00F443B0" w:rsidRDefault="002A7CF1" w:rsidP="00F443B0">
            <w:pPr>
              <w:jc w:val="both"/>
              <w:rPr>
                <w:b/>
                <w:lang w:val="uk-UA"/>
              </w:rPr>
            </w:pPr>
            <w:r w:rsidRPr="00F443B0">
              <w:rPr>
                <w:lang w:val="uk-UA"/>
              </w:rPr>
              <w:t>Рішення засідання кафедри  методики викладання германських мов</w:t>
            </w:r>
          </w:p>
          <w:p w:rsidR="002A7CF1" w:rsidRPr="00F443B0" w:rsidRDefault="002A7CF1" w:rsidP="00F443B0">
            <w:pPr>
              <w:pStyle w:val="a3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23B90" w:rsidRDefault="00223B90" w:rsidP="00F443B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(Протокол</w:t>
            </w:r>
          </w:p>
          <w:p w:rsidR="002A7CF1" w:rsidRPr="00F443B0" w:rsidRDefault="00223B90" w:rsidP="00F443B0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№ </w:t>
            </w:r>
            <w:r w:rsidR="002A7CF1" w:rsidRPr="00F443B0">
              <w:rPr>
                <w:color w:val="000000"/>
                <w:lang w:val="uk-UA"/>
              </w:rPr>
              <w:t>6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 w:rsidR="002A7CF1" w:rsidRPr="00F443B0">
              <w:rPr>
                <w:color w:val="000000"/>
                <w:shd w:val="clear" w:color="auto" w:fill="FFFFFF"/>
              </w:rPr>
              <w:t>від</w:t>
            </w:r>
            <w:proofErr w:type="spellEnd"/>
            <w:r w:rsidR="002A7CF1" w:rsidRPr="00F443B0">
              <w:rPr>
                <w:color w:val="000000"/>
                <w:shd w:val="clear" w:color="auto" w:fill="FFFFFF"/>
              </w:rPr>
              <w:t xml:space="preserve"> </w:t>
            </w:r>
            <w:r w:rsidR="00D53808" w:rsidRPr="00F443B0">
              <w:rPr>
                <w:color w:val="000000"/>
                <w:lang w:val="uk-UA"/>
              </w:rPr>
              <w:t>06</w:t>
            </w:r>
            <w:r w:rsidR="002A7CF1" w:rsidRPr="00F443B0">
              <w:rPr>
                <w:color w:val="000000"/>
              </w:rPr>
              <w:t>.12.</w:t>
            </w:r>
            <w:r w:rsidR="00D53808" w:rsidRPr="00F443B0">
              <w:rPr>
                <w:color w:val="000000"/>
                <w:lang w:val="uk-UA"/>
              </w:rPr>
              <w:t>2022</w:t>
            </w:r>
            <w:r w:rsidR="002A7CF1" w:rsidRPr="00F443B0">
              <w:rPr>
                <w:color w:val="000000"/>
              </w:rPr>
              <w:t xml:space="preserve"> </w:t>
            </w:r>
            <w:r w:rsidR="002A7CF1" w:rsidRPr="00F443B0">
              <w:rPr>
                <w:color w:val="000000"/>
                <w:lang w:val="uk-UA"/>
              </w:rPr>
              <w:t>р</w:t>
            </w:r>
            <w:r w:rsidR="002A7CF1" w:rsidRPr="00F443B0">
              <w:rPr>
                <w:color w:val="000000"/>
                <w:shd w:val="clear" w:color="auto" w:fill="FFFFFF"/>
              </w:rPr>
              <w:t>.</w:t>
            </w:r>
            <w:r w:rsidR="002A7CF1" w:rsidRPr="00F443B0">
              <w:rPr>
                <w:color w:val="000000"/>
                <w:shd w:val="clear" w:color="auto" w:fill="FFFFFF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F1" w:rsidRPr="00F443B0" w:rsidRDefault="002A7CF1" w:rsidP="00F443B0">
            <w:pPr>
              <w:jc w:val="both"/>
              <w:rPr>
                <w:color w:val="000000"/>
                <w:lang w:val="uk-UA"/>
              </w:rPr>
            </w:pPr>
            <w:r w:rsidRPr="00F443B0">
              <w:rPr>
                <w:color w:val="000000"/>
                <w:lang w:val="uk-UA"/>
              </w:rPr>
              <w:t xml:space="preserve">01.01.2023-31.12.2023 – вибір напрямків реалізації теми дослідження, визначення понятійного апарату дослідження, аналіз літературних джерел, складання бібліографії, збір інформації з теоретичної частини дослідження.  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F1" w:rsidRPr="00F443B0" w:rsidRDefault="002A7CF1" w:rsidP="000640FA">
            <w:pPr>
              <w:jc w:val="both"/>
              <w:rPr>
                <w:color w:val="000000"/>
                <w:lang w:val="uk-UA"/>
              </w:rPr>
            </w:pPr>
            <w:r w:rsidRPr="00F443B0">
              <w:rPr>
                <w:color w:val="000000"/>
                <w:lang w:val="uk-UA"/>
              </w:rPr>
              <w:t xml:space="preserve">01.01.2023-31.12.2023 </w:t>
            </w:r>
            <w:bookmarkStart w:id="1" w:name="_Hlk123635647"/>
            <w:r w:rsidR="00D53808" w:rsidRPr="00F443B0">
              <w:rPr>
                <w:lang w:val="uk-UA"/>
              </w:rPr>
              <w:t xml:space="preserve">вивчення сутності спільних цінностей ЄС та політики багатомовності ЄС, яка реалізується в країнах-членах союзу, її порівняння зі стратегічними питаннями </w:t>
            </w:r>
            <w:bookmarkStart w:id="2" w:name="_Hlk123633434"/>
            <w:r w:rsidR="00D53808" w:rsidRPr="00F443B0">
              <w:rPr>
                <w:lang w:val="uk-UA"/>
              </w:rPr>
              <w:t>ранньо</w:t>
            </w:r>
            <w:r w:rsidR="00ED43BB">
              <w:rPr>
                <w:lang w:val="uk-UA"/>
              </w:rPr>
              <w:t>го</w:t>
            </w:r>
            <w:r w:rsidR="00D53808" w:rsidRPr="00F443B0">
              <w:rPr>
                <w:lang w:val="uk-UA"/>
              </w:rPr>
              <w:t xml:space="preserve"> </w:t>
            </w:r>
            <w:r w:rsidR="00ED43BB">
              <w:rPr>
                <w:lang w:val="uk-UA"/>
              </w:rPr>
              <w:t>навчання</w:t>
            </w:r>
            <w:r w:rsidR="00D53808" w:rsidRPr="00F443B0">
              <w:rPr>
                <w:lang w:val="uk-UA"/>
              </w:rPr>
              <w:t xml:space="preserve"> іноземних мов</w:t>
            </w:r>
            <w:bookmarkEnd w:id="2"/>
            <w:r w:rsidRPr="00F443B0">
              <w:rPr>
                <w:color w:val="000000"/>
                <w:lang w:val="uk-UA"/>
              </w:rPr>
              <w:t>, складання списку наукових джерел, необхідних для проведення дослідження, написання плану й тез теоретичної частини НДР кафедри</w:t>
            </w:r>
            <w:r w:rsidR="000640FA">
              <w:rPr>
                <w:color w:val="000000"/>
                <w:lang w:val="uk-UA"/>
              </w:rPr>
              <w:t>.</w:t>
            </w:r>
            <w:bookmarkEnd w:id="1"/>
            <w:r w:rsidR="000640FA">
              <w:rPr>
                <w:color w:val="000000"/>
                <w:lang w:val="uk-UA"/>
              </w:rPr>
              <w:t xml:space="preserve"> </w:t>
            </w:r>
            <w:r w:rsidRPr="00F443B0">
              <w:rPr>
                <w:color w:val="000000"/>
                <w:lang w:val="uk-UA"/>
              </w:rPr>
              <w:t>Оприлюднення результатів дослідження на науково-практичних конференціях різного формату, друк публікацій з індивідуальних досліджень викладачів</w:t>
            </w:r>
            <w:r w:rsidR="00327D53" w:rsidRPr="00F443B0">
              <w:rPr>
                <w:lang w:val="uk-UA"/>
              </w:rPr>
              <w:t xml:space="preserve"> з просування спільних цінностей ЄС та європейських інновацій у викладання іноземних мов в Україні, </w:t>
            </w:r>
            <w:bookmarkStart w:id="3" w:name="_Hlk123635715"/>
            <w:r w:rsidR="00327D53" w:rsidRPr="00F443B0">
              <w:rPr>
                <w:lang w:val="uk-UA"/>
              </w:rPr>
              <w:t xml:space="preserve">організація та проведення науково-практичної конференції, семінару і засідання «Круглого столу», запуск процесу імплементації Модуля Жана Моне </w:t>
            </w:r>
            <w:r w:rsidR="0056326B">
              <w:rPr>
                <w:lang w:val="uk-UA"/>
              </w:rPr>
              <w:t>«</w:t>
            </w:r>
            <w:proofErr w:type="spellStart"/>
            <w:r w:rsidR="00327D53" w:rsidRPr="0056326B">
              <w:rPr>
                <w:lang w:val="uk-UA"/>
              </w:rPr>
              <w:t>Strengthening</w:t>
            </w:r>
            <w:proofErr w:type="spellEnd"/>
            <w:r w:rsidR="00327D53" w:rsidRPr="0056326B">
              <w:rPr>
                <w:lang w:val="uk-UA"/>
              </w:rPr>
              <w:t xml:space="preserve"> the EU common </w:t>
            </w:r>
            <w:proofErr w:type="spellStart"/>
            <w:r w:rsidR="00327D53" w:rsidRPr="0056326B">
              <w:rPr>
                <w:lang w:val="uk-UA"/>
              </w:rPr>
              <w:t>values</w:t>
            </w:r>
            <w:proofErr w:type="spellEnd"/>
            <w:r w:rsidR="00327D53" w:rsidRPr="0056326B">
              <w:rPr>
                <w:lang w:val="uk-UA"/>
              </w:rPr>
              <w:t xml:space="preserve"> </w:t>
            </w:r>
            <w:proofErr w:type="spellStart"/>
            <w:r w:rsidR="00327D53" w:rsidRPr="0056326B">
              <w:rPr>
                <w:lang w:val="uk-UA"/>
              </w:rPr>
              <w:t>through</w:t>
            </w:r>
            <w:proofErr w:type="spellEnd"/>
            <w:r w:rsidR="00327D53" w:rsidRPr="0056326B">
              <w:rPr>
                <w:lang w:val="uk-UA"/>
              </w:rPr>
              <w:t xml:space="preserve"> the policy </w:t>
            </w:r>
            <w:proofErr w:type="spellStart"/>
            <w:r w:rsidR="00327D53" w:rsidRPr="0056326B">
              <w:rPr>
                <w:lang w:val="uk-UA"/>
              </w:rPr>
              <w:t>of</w:t>
            </w:r>
            <w:proofErr w:type="spellEnd"/>
            <w:r w:rsidR="00327D53" w:rsidRPr="0056326B">
              <w:rPr>
                <w:lang w:val="uk-UA"/>
              </w:rPr>
              <w:t xml:space="preserve"> </w:t>
            </w:r>
            <w:proofErr w:type="spellStart"/>
            <w:r w:rsidR="00327D53" w:rsidRPr="0056326B">
              <w:rPr>
                <w:lang w:val="uk-UA"/>
              </w:rPr>
              <w:t>multilingualism</w:t>
            </w:r>
            <w:proofErr w:type="spellEnd"/>
            <w:r w:rsidR="00327D53" w:rsidRPr="0056326B">
              <w:rPr>
                <w:lang w:val="uk-UA"/>
              </w:rPr>
              <w:t xml:space="preserve"> </w:t>
            </w:r>
            <w:proofErr w:type="spellStart"/>
            <w:r w:rsidR="00327D53" w:rsidRPr="0056326B">
              <w:rPr>
                <w:lang w:val="uk-UA"/>
              </w:rPr>
              <w:t>in</w:t>
            </w:r>
            <w:proofErr w:type="spellEnd"/>
            <w:r w:rsidR="00327D53" w:rsidRPr="0056326B">
              <w:rPr>
                <w:lang w:val="uk-UA"/>
              </w:rPr>
              <w:t xml:space="preserve"> the </w:t>
            </w:r>
            <w:proofErr w:type="spellStart"/>
            <w:r w:rsidR="00327D53" w:rsidRPr="0056326B">
              <w:rPr>
                <w:lang w:val="uk-UA"/>
              </w:rPr>
              <w:t>education</w:t>
            </w:r>
            <w:proofErr w:type="spellEnd"/>
            <w:r w:rsidR="00327D53" w:rsidRPr="0056326B">
              <w:rPr>
                <w:lang w:val="uk-UA"/>
              </w:rPr>
              <w:t xml:space="preserve"> and </w:t>
            </w:r>
            <w:proofErr w:type="spellStart"/>
            <w:r w:rsidR="00327D53" w:rsidRPr="0056326B">
              <w:rPr>
                <w:lang w:val="uk-UA"/>
              </w:rPr>
              <w:t>training</w:t>
            </w:r>
            <w:proofErr w:type="spellEnd"/>
            <w:r w:rsidR="00327D53" w:rsidRPr="0056326B">
              <w:rPr>
                <w:lang w:val="uk-UA"/>
              </w:rPr>
              <w:t xml:space="preserve"> </w:t>
            </w:r>
            <w:proofErr w:type="spellStart"/>
            <w:r w:rsidR="00327D53" w:rsidRPr="0056326B">
              <w:rPr>
                <w:lang w:val="uk-UA"/>
              </w:rPr>
              <w:t>of</w:t>
            </w:r>
            <w:proofErr w:type="spellEnd"/>
            <w:r w:rsidR="00327D53" w:rsidRPr="0056326B">
              <w:rPr>
                <w:lang w:val="uk-UA"/>
              </w:rPr>
              <w:t xml:space="preserve"> </w:t>
            </w:r>
            <w:proofErr w:type="spellStart"/>
            <w:r w:rsidR="00327D53" w:rsidRPr="0056326B">
              <w:rPr>
                <w:lang w:val="uk-UA"/>
              </w:rPr>
              <w:t>future</w:t>
            </w:r>
            <w:proofErr w:type="spellEnd"/>
            <w:r w:rsidR="00327D53" w:rsidRPr="0056326B">
              <w:rPr>
                <w:lang w:val="uk-UA"/>
              </w:rPr>
              <w:t xml:space="preserve"> </w:t>
            </w:r>
            <w:proofErr w:type="spellStart"/>
            <w:r w:rsidR="00327D53" w:rsidRPr="0056326B">
              <w:rPr>
                <w:lang w:val="uk-UA"/>
              </w:rPr>
              <w:lastRenderedPageBreak/>
              <w:t>teachers</w:t>
            </w:r>
            <w:proofErr w:type="spellEnd"/>
            <w:r w:rsidR="0056326B">
              <w:rPr>
                <w:lang w:val="uk-UA"/>
              </w:rPr>
              <w:t>»</w:t>
            </w:r>
            <w:r w:rsidR="00327D53" w:rsidRPr="00F443B0">
              <w:rPr>
                <w:lang w:val="uk-UA"/>
              </w:rPr>
              <w:t xml:space="preserve"> за міжнародною програмою Erasmus+. </w:t>
            </w:r>
            <w:bookmarkStart w:id="4" w:name="_Hlk123633792"/>
            <w:r w:rsidR="000640FA">
              <w:rPr>
                <w:rFonts w:eastAsia="Calibri"/>
                <w:lang w:val="uk-UA" w:eastAsia="en-US"/>
              </w:rPr>
              <w:t>Р</w:t>
            </w:r>
            <w:r w:rsidR="000640FA" w:rsidRPr="00FB4470">
              <w:rPr>
                <w:rFonts w:eastAsia="Calibri"/>
                <w:lang w:val="uk-UA" w:eastAsia="en-US"/>
              </w:rPr>
              <w:t>озробка тем навчального плану</w:t>
            </w:r>
            <w:r w:rsidR="000640FA">
              <w:rPr>
                <w:rFonts w:eastAsia="Calibri"/>
                <w:lang w:val="uk-UA" w:eastAsia="en-US"/>
              </w:rPr>
              <w:t xml:space="preserve">, складання орієнтовної мапи </w:t>
            </w:r>
            <w:bookmarkStart w:id="5" w:name="_Hlk123636550"/>
            <w:r w:rsidR="000640FA">
              <w:rPr>
                <w:rFonts w:eastAsia="Calibri"/>
                <w:lang w:val="uk-UA" w:eastAsia="en-US"/>
              </w:rPr>
              <w:t>Модуля</w:t>
            </w:r>
            <w:r w:rsidR="000640FA" w:rsidRPr="000A68A9">
              <w:rPr>
                <w:lang w:val="uk-UA"/>
              </w:rPr>
              <w:t xml:space="preserve"> освітнього курсу «</w:t>
            </w:r>
            <w:bookmarkStart w:id="6" w:name="_Hlk123635089"/>
            <w:r w:rsidR="000640FA" w:rsidRPr="000A68A9">
              <w:rPr>
                <w:lang w:val="uk-UA"/>
              </w:rPr>
              <w:t>Зміцнення спільних цінностей ЄС через політику багатомовності в освіті та підготовці майбутніх учителів</w:t>
            </w:r>
            <w:bookmarkEnd w:id="6"/>
            <w:r w:rsidR="000640FA" w:rsidRPr="000A68A9">
              <w:rPr>
                <w:lang w:val="uk-UA"/>
              </w:rPr>
              <w:t>»</w:t>
            </w:r>
            <w:r w:rsidR="000640FA">
              <w:rPr>
                <w:rFonts w:eastAsia="Calibri"/>
                <w:lang w:val="uk-UA" w:eastAsia="en-US"/>
              </w:rPr>
              <w:t>,</w:t>
            </w:r>
            <w:bookmarkEnd w:id="4"/>
            <w:r w:rsidR="000640FA" w:rsidRPr="00F443B0">
              <w:rPr>
                <w:lang w:val="uk-UA"/>
              </w:rPr>
              <w:t xml:space="preserve"> на реалізацію якого отримано грантові кошти за рахунок програми Erasmus+ (Модуль Жана Моне)</w:t>
            </w:r>
            <w:bookmarkEnd w:id="5"/>
            <w:r w:rsidR="000640FA" w:rsidRPr="00F443B0">
              <w:rPr>
                <w:lang w:val="uk-UA"/>
              </w:rPr>
              <w:t>,</w:t>
            </w:r>
            <w:r w:rsidR="000640FA">
              <w:rPr>
                <w:rFonts w:eastAsia="Calibri"/>
                <w:lang w:val="uk-UA" w:eastAsia="en-US"/>
              </w:rPr>
              <w:t xml:space="preserve"> підбір матеріалів для електронного підручника.</w:t>
            </w:r>
            <w:bookmarkEnd w:id="3"/>
          </w:p>
        </w:tc>
      </w:tr>
      <w:tr w:rsidR="002A7CF1" w:rsidRPr="00AF6D8F" w:rsidTr="002A7C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F1" w:rsidRPr="00F443B0" w:rsidRDefault="002A7CF1" w:rsidP="00F443B0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F1" w:rsidRPr="00F443B0" w:rsidRDefault="002A7CF1" w:rsidP="00F443B0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F1" w:rsidRPr="00F443B0" w:rsidRDefault="002A7CF1" w:rsidP="00F443B0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F1" w:rsidRPr="00F443B0" w:rsidRDefault="002A7CF1" w:rsidP="00F443B0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F1" w:rsidRPr="000428CC" w:rsidRDefault="002A7CF1" w:rsidP="00F443B0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F1" w:rsidRPr="00F443B0" w:rsidRDefault="002A7CF1" w:rsidP="00F443B0">
            <w:pPr>
              <w:jc w:val="both"/>
              <w:rPr>
                <w:color w:val="000000"/>
                <w:lang w:val="uk-UA"/>
              </w:rPr>
            </w:pPr>
          </w:p>
        </w:tc>
      </w:tr>
      <w:tr w:rsidR="002A7CF1" w:rsidRPr="00AF6D8F" w:rsidTr="002A7C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F1" w:rsidRPr="000428CC" w:rsidRDefault="002A7CF1" w:rsidP="00F443B0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F1" w:rsidRPr="000428CC" w:rsidRDefault="002A7CF1" w:rsidP="00F443B0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F1" w:rsidRPr="00F443B0" w:rsidRDefault="002A7CF1" w:rsidP="00F443B0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F1" w:rsidRPr="00F443B0" w:rsidRDefault="002A7CF1" w:rsidP="00F443B0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CF1" w:rsidRPr="00F443B0" w:rsidRDefault="00223B90" w:rsidP="00F443B0">
            <w:pPr>
              <w:jc w:val="both"/>
              <w:rPr>
                <w:color w:val="000000"/>
              </w:rPr>
            </w:pPr>
            <w:r>
              <w:rPr>
                <w:color w:val="000000"/>
                <w:lang w:val="uk-UA"/>
              </w:rPr>
              <w:t xml:space="preserve">01.01.2024-31.12.2024 – </w:t>
            </w:r>
            <w:r w:rsidR="00545618" w:rsidRPr="00F443B0">
              <w:rPr>
                <w:color w:val="000000"/>
                <w:lang w:val="uk-UA"/>
              </w:rPr>
              <w:t>розробка матеріалів практичної частини дослідження, завершення написання теоретичної частини дослідження, експериментальне впровадження розроблених матері</w:t>
            </w:r>
            <w:r>
              <w:rPr>
                <w:color w:val="000000"/>
                <w:lang w:val="uk-UA"/>
              </w:rPr>
              <w:t xml:space="preserve">алів в освітній процес МДПУ імені Богдана </w:t>
            </w:r>
            <w:r w:rsidR="00545618" w:rsidRPr="00F443B0">
              <w:rPr>
                <w:color w:val="000000"/>
                <w:lang w:val="uk-UA"/>
              </w:rPr>
              <w:t>Хмельницького, корекція матеріалів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F1" w:rsidRPr="00F443B0" w:rsidRDefault="00E960C3" w:rsidP="000640FA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01.01.2024-31</w:t>
            </w:r>
            <w:r w:rsidR="002A7CF1" w:rsidRPr="00F443B0">
              <w:rPr>
                <w:color w:val="000000"/>
                <w:lang w:val="uk-UA"/>
              </w:rPr>
              <w:t>.12.2024</w:t>
            </w:r>
            <w:bookmarkStart w:id="7" w:name="_Hlk123635854"/>
            <w:r>
              <w:rPr>
                <w:color w:val="000000"/>
                <w:lang w:val="uk-UA"/>
              </w:rPr>
              <w:t xml:space="preserve"> </w:t>
            </w:r>
            <w:r w:rsidR="00327D53" w:rsidRPr="00F443B0">
              <w:rPr>
                <w:lang w:val="uk-UA"/>
              </w:rPr>
              <w:t xml:space="preserve">впровадження освітніх змін у традиційну систему освіти України, запровадження спільних цінностей ЄС та політики багатомовності в освітній системі України, а також наближення до європейських стандартів у сфері викладання іноземних мов в Україні через впровадження </w:t>
            </w:r>
            <w:r w:rsidR="00327D53" w:rsidRPr="000A68A9">
              <w:rPr>
                <w:lang w:val="uk-UA"/>
              </w:rPr>
              <w:t>освітнього курсу «Зміцнення спільних цінностей ЄС через політику багатомовності в освіті та підготовці майбутніх учителів»,</w:t>
            </w:r>
            <w:r w:rsidR="00327D53" w:rsidRPr="00F443B0">
              <w:rPr>
                <w:b/>
                <w:lang w:val="uk-UA"/>
              </w:rPr>
              <w:t xml:space="preserve"> </w:t>
            </w:r>
            <w:r w:rsidR="000640FA" w:rsidRPr="000640FA">
              <w:rPr>
                <w:lang w:val="uk-UA"/>
              </w:rPr>
              <w:t>розробка п</w:t>
            </w:r>
            <w:r w:rsidR="000640FA">
              <w:rPr>
                <w:rFonts w:eastAsia="Calibri"/>
                <w:lang w:val="uk-UA" w:eastAsia="en-US"/>
              </w:rPr>
              <w:t xml:space="preserve">лану подолання труднощів (за наявності), які виникли на початковому етапі впровадження Модуля. Індивідуальні та групові консультації для здобувачів вищої освіти, які вивчають Модуль. Проведення семінарів з метою науково-методичної підтримки викладачів, які працюють за Модулем. Доповіді на засіданнях кафедри, Науково-методичної ради та Вченої ради університету щодо перебігу процесу імплементації Модуля, </w:t>
            </w:r>
            <w:r w:rsidR="006B3939" w:rsidRPr="00F443B0">
              <w:rPr>
                <w:lang w:val="uk-UA"/>
              </w:rPr>
              <w:lastRenderedPageBreak/>
              <w:t>впровадження європейських мовних стандартів в український освітній іншомовний простір та підвищення якості вивчення та викладання методики навчання іноземних мов з раннього віку, організація однотижневого інтенсивного курсу зі зміцнення спільних цінностей ЄС через навчання іноземних мов на основі політики багатомовності ЄС (30 годин); організація педагогічної практики в закладах заг</w:t>
            </w:r>
            <w:r>
              <w:rPr>
                <w:lang w:val="uk-UA"/>
              </w:rPr>
              <w:t>альної середньої освіти (30 годин</w:t>
            </w:r>
            <w:r w:rsidR="006B3939" w:rsidRPr="00F443B0">
              <w:rPr>
                <w:lang w:val="uk-UA"/>
              </w:rPr>
              <w:t xml:space="preserve">), складання </w:t>
            </w:r>
            <w:r w:rsidR="000640FA" w:rsidRPr="00F443B0">
              <w:rPr>
                <w:lang w:val="uk-UA"/>
              </w:rPr>
              <w:t>майбут</w:t>
            </w:r>
            <w:r w:rsidR="000640FA">
              <w:rPr>
                <w:lang w:val="uk-UA"/>
              </w:rPr>
              <w:t>німи</w:t>
            </w:r>
            <w:r w:rsidR="000640FA" w:rsidRPr="00F443B0">
              <w:rPr>
                <w:lang w:val="uk-UA"/>
              </w:rPr>
              <w:t xml:space="preserve"> вчителя</w:t>
            </w:r>
            <w:r w:rsidR="000640FA">
              <w:rPr>
                <w:lang w:val="uk-UA"/>
              </w:rPr>
              <w:t>ми</w:t>
            </w:r>
            <w:r w:rsidR="000640FA" w:rsidRPr="00F443B0">
              <w:rPr>
                <w:lang w:val="uk-UA"/>
              </w:rPr>
              <w:t xml:space="preserve"> іноземної мови </w:t>
            </w:r>
            <w:r w:rsidR="006B3939" w:rsidRPr="00F443B0">
              <w:rPr>
                <w:lang w:val="uk-UA"/>
              </w:rPr>
              <w:t xml:space="preserve">портфоліо з обов’язковим розділом «Як я пропагую загальні цінності ЄС через своє викладання» (паперова або електронна версія), </w:t>
            </w:r>
            <w:r w:rsidR="00F443B0" w:rsidRPr="00F443B0">
              <w:rPr>
                <w:lang w:val="uk-UA"/>
              </w:rPr>
              <w:t xml:space="preserve">проведення семінарів для вчителів шкіл в рамках існуючих угод,  організація семінарів та круглих столів з викладачами університету, здобувачами вищої освіти, вчителями шкіл, політиками на місцевому, регіональному та національному рівнях, </w:t>
            </w:r>
            <w:r w:rsidR="006B3939" w:rsidRPr="00F443B0">
              <w:rPr>
                <w:lang w:val="uk-UA"/>
              </w:rPr>
              <w:t xml:space="preserve">апробація </w:t>
            </w:r>
            <w:r w:rsidR="00B65824">
              <w:rPr>
                <w:lang w:val="uk-UA"/>
              </w:rPr>
              <w:t xml:space="preserve">результатів дослідження </w:t>
            </w:r>
            <w:r w:rsidR="006B3939" w:rsidRPr="00F443B0">
              <w:rPr>
                <w:lang w:val="uk-UA"/>
              </w:rPr>
              <w:t xml:space="preserve">на </w:t>
            </w:r>
            <w:bookmarkStart w:id="8" w:name="_Hlk123636471"/>
            <w:r w:rsidR="006B3939" w:rsidRPr="00F443B0">
              <w:rPr>
                <w:lang w:val="en-US"/>
              </w:rPr>
              <w:t>VII</w:t>
            </w:r>
            <w:r w:rsidR="006B3939" w:rsidRPr="00F443B0">
              <w:rPr>
                <w:lang w:val="uk-UA"/>
              </w:rPr>
              <w:t xml:space="preserve"> науково-практичній конференції </w:t>
            </w:r>
            <w:r w:rsidR="00327D53" w:rsidRPr="00F443B0">
              <w:rPr>
                <w:lang w:val="uk-UA"/>
              </w:rPr>
              <w:t xml:space="preserve"> </w:t>
            </w:r>
            <w:r w:rsidR="00327D53" w:rsidRPr="00F443B0">
              <w:rPr>
                <w:color w:val="000000"/>
                <w:lang w:val="uk-UA"/>
              </w:rPr>
              <w:t xml:space="preserve"> </w:t>
            </w:r>
            <w:r w:rsidR="002A7CF1" w:rsidRPr="00F443B0">
              <w:rPr>
                <w:color w:val="000000"/>
                <w:lang w:val="uk-UA"/>
              </w:rPr>
              <w:t xml:space="preserve">«Актуальні проблеми функціонування мови і літератури в сучасному </w:t>
            </w:r>
            <w:proofErr w:type="spellStart"/>
            <w:r w:rsidR="002A7CF1" w:rsidRPr="00F443B0">
              <w:rPr>
                <w:color w:val="000000"/>
                <w:lang w:val="uk-UA"/>
              </w:rPr>
              <w:t>поліетнічному</w:t>
            </w:r>
            <w:proofErr w:type="spellEnd"/>
            <w:r w:rsidR="002A7CF1" w:rsidRPr="00F443B0">
              <w:rPr>
                <w:color w:val="000000"/>
                <w:lang w:val="uk-UA"/>
              </w:rPr>
              <w:t xml:space="preserve"> суспільстві»</w:t>
            </w:r>
            <w:r w:rsidR="006B3939" w:rsidRPr="00F443B0">
              <w:rPr>
                <w:color w:val="000000"/>
                <w:lang w:val="uk-UA"/>
              </w:rPr>
              <w:t xml:space="preserve"> (2024 рік), </w:t>
            </w:r>
            <w:bookmarkEnd w:id="8"/>
            <w:r w:rsidR="00F443B0" w:rsidRPr="00F443B0">
              <w:rPr>
                <w:color w:val="000000"/>
                <w:lang w:val="uk-UA"/>
              </w:rPr>
              <w:t>а також на інших науково-практичних конференціях</w:t>
            </w:r>
            <w:r w:rsidR="00B65824">
              <w:rPr>
                <w:color w:val="000000"/>
                <w:lang w:val="uk-UA"/>
              </w:rPr>
              <w:t xml:space="preserve"> і семінарах</w:t>
            </w:r>
            <w:r w:rsidR="00F443B0" w:rsidRPr="00F443B0">
              <w:rPr>
                <w:color w:val="000000"/>
                <w:lang w:val="uk-UA"/>
              </w:rPr>
              <w:t xml:space="preserve"> різного формату, </w:t>
            </w:r>
            <w:r w:rsidR="00B65824" w:rsidRPr="00F443B0">
              <w:rPr>
                <w:lang w:val="uk-UA"/>
              </w:rPr>
              <w:t xml:space="preserve">оприлюднення </w:t>
            </w:r>
            <w:r w:rsidR="00B65824">
              <w:rPr>
                <w:lang w:val="uk-UA"/>
              </w:rPr>
              <w:t xml:space="preserve">в збірнику наукових праць науково-практичних конференцій </w:t>
            </w:r>
            <w:r w:rsidR="00B65824" w:rsidRPr="00F443B0">
              <w:rPr>
                <w:lang w:val="uk-UA"/>
              </w:rPr>
              <w:t xml:space="preserve">підсумків, змісту та </w:t>
            </w:r>
            <w:r w:rsidR="00B65824" w:rsidRPr="00F443B0">
              <w:rPr>
                <w:lang w:val="uk-UA"/>
              </w:rPr>
              <w:lastRenderedPageBreak/>
              <w:t>розкладу основних заходів</w:t>
            </w:r>
            <w:r w:rsidR="00B65824">
              <w:rPr>
                <w:lang w:val="uk-UA"/>
              </w:rPr>
              <w:t xml:space="preserve"> т</w:t>
            </w:r>
            <w:r w:rsidR="00B65824" w:rsidRPr="00F443B0">
              <w:rPr>
                <w:lang w:val="uk-UA"/>
              </w:rPr>
              <w:t>а очікуваних результатів</w:t>
            </w:r>
            <w:r w:rsidR="00B65824">
              <w:rPr>
                <w:lang w:val="uk-UA"/>
              </w:rPr>
              <w:t xml:space="preserve"> дослідження</w:t>
            </w:r>
            <w:r w:rsidR="00B65824" w:rsidRPr="00F443B0">
              <w:rPr>
                <w:lang w:val="uk-UA"/>
              </w:rPr>
              <w:t xml:space="preserve">, </w:t>
            </w:r>
            <w:r w:rsidR="002A7CF1" w:rsidRPr="00F443B0">
              <w:rPr>
                <w:color w:val="000000"/>
                <w:lang w:val="uk-UA"/>
              </w:rPr>
              <w:t xml:space="preserve"> публікаці</w:t>
            </w:r>
            <w:r w:rsidR="00B65824">
              <w:rPr>
                <w:color w:val="000000"/>
                <w:lang w:val="uk-UA"/>
              </w:rPr>
              <w:t>ї</w:t>
            </w:r>
            <w:r w:rsidR="002A7CF1" w:rsidRPr="00F443B0">
              <w:rPr>
                <w:color w:val="000000"/>
                <w:lang w:val="uk-UA"/>
              </w:rPr>
              <w:t xml:space="preserve"> з індивідуальних досліджень викладачів</w:t>
            </w:r>
            <w:r w:rsidR="00F443B0" w:rsidRPr="00F443B0">
              <w:rPr>
                <w:color w:val="000000"/>
                <w:lang w:val="uk-UA"/>
              </w:rPr>
              <w:t>.</w:t>
            </w:r>
            <w:bookmarkEnd w:id="7"/>
          </w:p>
        </w:tc>
      </w:tr>
      <w:tr w:rsidR="002A7CF1" w:rsidRPr="000640FA" w:rsidTr="002A7CF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F1" w:rsidRPr="00F443B0" w:rsidRDefault="002A7CF1" w:rsidP="00F443B0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F1" w:rsidRPr="00F443B0" w:rsidRDefault="002A7CF1" w:rsidP="00F443B0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F1" w:rsidRPr="00F443B0" w:rsidRDefault="002A7CF1" w:rsidP="00F443B0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CF1" w:rsidRPr="00F443B0" w:rsidRDefault="002A7CF1" w:rsidP="00F443B0">
            <w:pPr>
              <w:jc w:val="both"/>
              <w:rPr>
                <w:color w:val="00000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CF1" w:rsidRPr="00F443B0" w:rsidRDefault="00545618" w:rsidP="00F443B0">
            <w:pPr>
              <w:jc w:val="both"/>
              <w:rPr>
                <w:color w:val="000000"/>
                <w:lang w:val="uk-UA"/>
              </w:rPr>
            </w:pPr>
            <w:r w:rsidRPr="00F443B0">
              <w:rPr>
                <w:color w:val="000000"/>
                <w:lang w:val="uk-UA"/>
              </w:rPr>
              <w:t>01.01.2025-31.12.2025 – завершення експериментального впровадження розроблених матеріалів, якісний і кількісний аналіз отриманих результатів, впровадження результатів дослідження в освітній процес інших вишів, написання висновків.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CF1" w:rsidRPr="00F443B0" w:rsidRDefault="002A7CF1" w:rsidP="00F443B0">
            <w:pPr>
              <w:jc w:val="both"/>
              <w:rPr>
                <w:color w:val="000000"/>
                <w:lang w:val="uk-UA"/>
              </w:rPr>
            </w:pPr>
            <w:r w:rsidRPr="00F443B0">
              <w:rPr>
                <w:color w:val="000000"/>
                <w:lang w:val="uk-UA"/>
              </w:rPr>
              <w:t>01.01.2025-31.12.</w:t>
            </w:r>
            <w:r w:rsidR="00E960C3">
              <w:rPr>
                <w:color w:val="000000"/>
                <w:lang w:val="uk-UA"/>
              </w:rPr>
              <w:t>20</w:t>
            </w:r>
            <w:r w:rsidRPr="00F443B0">
              <w:rPr>
                <w:color w:val="000000"/>
                <w:lang w:val="uk-UA"/>
              </w:rPr>
              <w:t>25</w:t>
            </w:r>
            <w:bookmarkStart w:id="9" w:name="_Hlk123636066"/>
            <w:r w:rsidR="00E960C3">
              <w:rPr>
                <w:color w:val="000000"/>
                <w:lang w:val="uk-UA"/>
              </w:rPr>
              <w:t xml:space="preserve"> п</w:t>
            </w:r>
            <w:r w:rsidR="00F443B0" w:rsidRPr="00F443B0">
              <w:rPr>
                <w:lang w:val="uk-UA"/>
              </w:rPr>
              <w:t>овторення модульного циклу</w:t>
            </w:r>
            <w:r w:rsidR="00B65824">
              <w:rPr>
                <w:lang w:val="uk-UA"/>
              </w:rPr>
              <w:t xml:space="preserve"> </w:t>
            </w:r>
            <w:r w:rsidR="007C5AB7" w:rsidRPr="000A68A9">
              <w:rPr>
                <w:lang w:val="uk-UA"/>
              </w:rPr>
              <w:t>освітнього курсу «Зміцнення спільних цінностей ЄС через політику багатомовності в освіті та підготовці майбутніх учителів»</w:t>
            </w:r>
            <w:r w:rsidR="007C5AB7">
              <w:rPr>
                <w:lang w:val="uk-UA"/>
              </w:rPr>
              <w:t xml:space="preserve"> 2024 року</w:t>
            </w:r>
            <w:r w:rsidR="00F443B0" w:rsidRPr="00F443B0">
              <w:rPr>
                <w:lang w:val="uk-UA"/>
              </w:rPr>
              <w:t xml:space="preserve">, </w:t>
            </w:r>
            <w:bookmarkStart w:id="10" w:name="_Hlk123634651"/>
            <w:r w:rsidR="00F443B0" w:rsidRPr="00F443B0">
              <w:rPr>
                <w:color w:val="000000"/>
                <w:lang w:val="uk-UA"/>
              </w:rPr>
              <w:t>в</w:t>
            </w:r>
            <w:r w:rsidRPr="00F443B0">
              <w:rPr>
                <w:color w:val="000000"/>
                <w:lang w:val="uk-UA"/>
              </w:rPr>
              <w:t xml:space="preserve">провадження матеріалів дослідження в освітній процес закладів середньої і вищої освіти Запорізької області.  </w:t>
            </w:r>
            <w:bookmarkEnd w:id="10"/>
          </w:p>
          <w:p w:rsidR="002A7CF1" w:rsidRPr="00F443B0" w:rsidRDefault="002A7CF1" w:rsidP="00F443B0">
            <w:pPr>
              <w:jc w:val="both"/>
              <w:rPr>
                <w:color w:val="000000"/>
                <w:lang w:val="uk-UA"/>
              </w:rPr>
            </w:pPr>
            <w:r w:rsidRPr="00F443B0">
              <w:rPr>
                <w:color w:val="000000"/>
                <w:lang w:val="uk-UA"/>
              </w:rPr>
              <w:t xml:space="preserve">Підведення підсумків дослідження, написання висновків. </w:t>
            </w:r>
            <w:r w:rsidR="000640FA">
              <w:rPr>
                <w:rFonts w:eastAsia="Calibri"/>
                <w:lang w:val="uk-UA" w:eastAsia="en-US"/>
              </w:rPr>
              <w:t xml:space="preserve">Оприлюднення проміжних та кінцевих результатів перебігу експериментального навчання через публікації наукових фахових статей як в українських, та й у міжнародних виданнях.  </w:t>
            </w:r>
            <w:r w:rsidRPr="00F443B0">
              <w:rPr>
                <w:color w:val="000000"/>
                <w:lang w:val="uk-UA"/>
              </w:rPr>
              <w:t xml:space="preserve"> Висвітлення основних здобутків наукового дослідження  у колективній монографії викладачів кафедри </w:t>
            </w:r>
            <w:bookmarkStart w:id="11" w:name="_Hlk123636398"/>
            <w:bookmarkStart w:id="12" w:name="_Hlk123634024"/>
            <w:r w:rsidRPr="00F443B0">
              <w:rPr>
                <w:color w:val="000000"/>
                <w:lang w:val="uk-UA"/>
              </w:rPr>
              <w:t>«</w:t>
            </w:r>
            <w:r w:rsidR="00187C07">
              <w:rPr>
                <w:color w:val="000000"/>
                <w:lang w:val="uk-UA"/>
              </w:rPr>
              <w:t xml:space="preserve">Використання </w:t>
            </w:r>
            <w:r w:rsidR="00187C07" w:rsidRPr="00F443B0">
              <w:rPr>
                <w:lang w:val="uk-UA"/>
              </w:rPr>
              <w:t>аудиторної, дистанційної та змішаної форм навчання</w:t>
            </w:r>
            <w:r w:rsidR="00187C07">
              <w:rPr>
                <w:lang w:val="uk-UA"/>
              </w:rPr>
              <w:t xml:space="preserve"> як необхідна умова с</w:t>
            </w:r>
            <w:r w:rsidR="00187C07" w:rsidRPr="00F443B0">
              <w:rPr>
                <w:lang w:val="uk-UA"/>
              </w:rPr>
              <w:t xml:space="preserve">творення безпечного гнучкого </w:t>
            </w:r>
            <w:proofErr w:type="spellStart"/>
            <w:r w:rsidR="00187C07" w:rsidRPr="00F443B0">
              <w:rPr>
                <w:lang w:val="uk-UA"/>
              </w:rPr>
              <w:t>мультилінгвального</w:t>
            </w:r>
            <w:proofErr w:type="spellEnd"/>
            <w:r w:rsidR="00187C07" w:rsidRPr="00F443B0">
              <w:rPr>
                <w:lang w:val="uk-UA"/>
              </w:rPr>
              <w:t xml:space="preserve"> освітнього середовища для ефективної підготовки майбутніх учителів іноземних мов і літератури</w:t>
            </w:r>
            <w:r w:rsidR="00187C07">
              <w:rPr>
                <w:lang w:val="uk-UA"/>
              </w:rPr>
              <w:t xml:space="preserve"> до професійної діяльності</w:t>
            </w:r>
            <w:r w:rsidR="000640FA">
              <w:rPr>
                <w:lang w:val="uk-UA"/>
              </w:rPr>
              <w:t xml:space="preserve"> та </w:t>
            </w:r>
            <w:r w:rsidR="000640FA" w:rsidRPr="000640FA">
              <w:rPr>
                <w:lang w:val="uk-UA"/>
              </w:rPr>
              <w:t xml:space="preserve">популяризації </w:t>
            </w:r>
            <w:r w:rsidR="000640FA">
              <w:rPr>
                <w:lang w:val="uk-UA"/>
              </w:rPr>
              <w:t>спільних цінностей ЄС</w:t>
            </w:r>
            <w:r w:rsidR="000640FA" w:rsidRPr="000640FA">
              <w:rPr>
                <w:lang w:val="uk-UA"/>
              </w:rPr>
              <w:t xml:space="preserve"> в Україні</w:t>
            </w:r>
            <w:r w:rsidRPr="00F443B0">
              <w:rPr>
                <w:color w:val="000000"/>
                <w:lang w:val="uk-UA"/>
              </w:rPr>
              <w:t>»</w:t>
            </w:r>
            <w:bookmarkEnd w:id="11"/>
            <w:r w:rsidRPr="00F443B0">
              <w:rPr>
                <w:color w:val="000000"/>
                <w:lang w:val="uk-UA"/>
              </w:rPr>
              <w:t>.</w:t>
            </w:r>
            <w:bookmarkEnd w:id="9"/>
            <w:bookmarkEnd w:id="12"/>
            <w:r w:rsidRPr="00F443B0">
              <w:rPr>
                <w:color w:val="000000"/>
                <w:lang w:val="uk-UA"/>
              </w:rPr>
              <w:t xml:space="preserve"> Написання звіту з НДР кафедри.</w:t>
            </w:r>
          </w:p>
        </w:tc>
      </w:tr>
    </w:tbl>
    <w:p w:rsidR="002A7CF1" w:rsidRPr="00F443B0" w:rsidRDefault="002A7CF1" w:rsidP="00F443B0">
      <w:pPr>
        <w:jc w:val="both"/>
        <w:rPr>
          <w:lang w:val="uk-UA"/>
        </w:rPr>
      </w:pPr>
    </w:p>
    <w:p w:rsidR="002A7CF1" w:rsidRDefault="002A7CF1" w:rsidP="00F443B0">
      <w:pPr>
        <w:jc w:val="both"/>
        <w:rPr>
          <w:lang w:val="uk-UA"/>
        </w:rPr>
      </w:pPr>
    </w:p>
    <w:p w:rsidR="00DE778F" w:rsidRDefault="00DE778F" w:rsidP="00F443B0">
      <w:pPr>
        <w:jc w:val="both"/>
        <w:rPr>
          <w:lang w:val="uk-UA"/>
        </w:rPr>
      </w:pPr>
    </w:p>
    <w:p w:rsidR="002A7CF1" w:rsidRDefault="00DE778F" w:rsidP="00F443B0">
      <w:pPr>
        <w:jc w:val="both"/>
        <w:rPr>
          <w:lang w:val="uk-UA"/>
        </w:rPr>
      </w:pPr>
      <w:r>
        <w:rPr>
          <w:lang w:val="uk-UA"/>
        </w:rPr>
        <w:t>Керівник теми</w:t>
      </w:r>
      <w:r w:rsidR="00E960C3">
        <w:rPr>
          <w:lang w:val="uk-UA"/>
        </w:rPr>
        <w:tab/>
      </w:r>
      <w:r w:rsidR="00E960C3">
        <w:rPr>
          <w:lang w:val="uk-UA"/>
        </w:rPr>
        <w:tab/>
      </w:r>
      <w:r w:rsidR="00E960C3">
        <w:rPr>
          <w:lang w:val="uk-UA"/>
        </w:rPr>
        <w:tab/>
      </w:r>
      <w:r w:rsidR="00E960C3">
        <w:rPr>
          <w:lang w:val="uk-UA"/>
        </w:rPr>
        <w:tab/>
      </w:r>
      <w:r w:rsidR="00E960C3">
        <w:rPr>
          <w:lang w:val="uk-UA"/>
        </w:rPr>
        <w:tab/>
      </w:r>
      <w:r w:rsidR="00E960C3">
        <w:rPr>
          <w:lang w:val="uk-UA"/>
        </w:rPr>
        <w:tab/>
      </w:r>
      <w:r w:rsidR="00E960C3">
        <w:rPr>
          <w:lang w:val="uk-UA"/>
        </w:rPr>
        <w:tab/>
      </w:r>
      <w:r w:rsidR="00E960C3">
        <w:rPr>
          <w:lang w:val="uk-UA"/>
        </w:rPr>
        <w:tab/>
      </w:r>
      <w:r w:rsidR="000428CC" w:rsidRPr="000428CC">
        <w:rPr>
          <w:noProof/>
        </w:rPr>
        <w:drawing>
          <wp:inline distT="0" distB="0" distL="0" distR="0">
            <wp:extent cx="762000" cy="283210"/>
            <wp:effectExtent l="0" t="0" r="0" b="2540"/>
            <wp:docPr id="1" name="Рисунок 1" descr="C:\Users\Admin\Desktop\работа 2022-23\звіти, інд план\підпис мі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бота 2022-23\звіти, інд план\підпис мі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0C3">
        <w:rPr>
          <w:lang w:val="uk-UA"/>
        </w:rPr>
        <w:tab/>
      </w:r>
      <w:r w:rsidR="00E960C3">
        <w:rPr>
          <w:lang w:val="uk-UA"/>
        </w:rPr>
        <w:tab/>
      </w:r>
      <w:r w:rsidR="00E960C3">
        <w:rPr>
          <w:lang w:val="uk-UA"/>
        </w:rPr>
        <w:tab/>
      </w:r>
      <w:r w:rsidR="00E960C3">
        <w:rPr>
          <w:lang w:val="uk-UA"/>
        </w:rPr>
        <w:tab/>
      </w:r>
      <w:r w:rsidR="00E960C3">
        <w:rPr>
          <w:lang w:val="uk-UA"/>
        </w:rPr>
        <w:tab/>
      </w:r>
      <w:r w:rsidR="00E960C3">
        <w:rPr>
          <w:lang w:val="uk-UA"/>
        </w:rPr>
        <w:tab/>
        <w:t>Аліна МАСЛОВА</w:t>
      </w:r>
    </w:p>
    <w:p w:rsidR="00DE778F" w:rsidRDefault="00DE778F" w:rsidP="00F443B0">
      <w:pPr>
        <w:jc w:val="both"/>
        <w:rPr>
          <w:lang w:val="uk-UA"/>
        </w:rPr>
      </w:pPr>
    </w:p>
    <w:p w:rsidR="00DE778F" w:rsidRPr="00DE778F" w:rsidRDefault="00DE778F" w:rsidP="00F443B0">
      <w:pPr>
        <w:jc w:val="both"/>
        <w:rPr>
          <w:lang w:val="uk-UA"/>
        </w:rPr>
      </w:pPr>
    </w:p>
    <w:p w:rsidR="00F443B0" w:rsidRPr="00F443B0" w:rsidRDefault="00F443B0">
      <w:pPr>
        <w:jc w:val="both"/>
        <w:rPr>
          <w:lang w:val="uk-UA"/>
        </w:rPr>
      </w:pPr>
    </w:p>
    <w:sectPr w:rsidR="00F443B0" w:rsidRPr="00F443B0" w:rsidSect="002A7CF1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572"/>
    <w:rsid w:val="000428CC"/>
    <w:rsid w:val="000640FA"/>
    <w:rsid w:val="000A68A9"/>
    <w:rsid w:val="00187C07"/>
    <w:rsid w:val="00207F11"/>
    <w:rsid w:val="00223B90"/>
    <w:rsid w:val="002A7CF1"/>
    <w:rsid w:val="00327D53"/>
    <w:rsid w:val="00545618"/>
    <w:rsid w:val="0056326B"/>
    <w:rsid w:val="005A48A6"/>
    <w:rsid w:val="00641C99"/>
    <w:rsid w:val="006B3939"/>
    <w:rsid w:val="007C5AB7"/>
    <w:rsid w:val="00893BF1"/>
    <w:rsid w:val="00AD19F6"/>
    <w:rsid w:val="00AF6D8F"/>
    <w:rsid w:val="00B65824"/>
    <w:rsid w:val="00C128D8"/>
    <w:rsid w:val="00C22918"/>
    <w:rsid w:val="00D53808"/>
    <w:rsid w:val="00D86D43"/>
    <w:rsid w:val="00DA5587"/>
    <w:rsid w:val="00DD3C07"/>
    <w:rsid w:val="00DE778F"/>
    <w:rsid w:val="00E25572"/>
    <w:rsid w:val="00E960C3"/>
    <w:rsid w:val="00ED43BB"/>
    <w:rsid w:val="00F4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F4E9"/>
  <w15:docId w15:val="{2A9F9D69-5F2D-4538-85AA-53B7E622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A7CF1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color w:val="00000A"/>
    </w:rPr>
  </w:style>
  <w:style w:type="paragraph" w:styleId="a4">
    <w:name w:val="Balloon Text"/>
    <w:basedOn w:val="a"/>
    <w:link w:val="a5"/>
    <w:uiPriority w:val="99"/>
    <w:semiHidden/>
    <w:unhideWhenUsed/>
    <w:rsid w:val="00223B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B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6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pashkevich825@gmail.com</dc:creator>
  <cp:keywords/>
  <dc:description/>
  <cp:lastModifiedBy>Алина Маслова</cp:lastModifiedBy>
  <cp:revision>2</cp:revision>
  <dcterms:created xsi:type="dcterms:W3CDTF">2025-01-29T10:44:00Z</dcterms:created>
  <dcterms:modified xsi:type="dcterms:W3CDTF">2025-01-29T10:44:00Z</dcterms:modified>
</cp:coreProperties>
</file>