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6B" w:rsidRPr="006F446B" w:rsidRDefault="006F446B" w:rsidP="006F44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6F446B">
        <w:rPr>
          <w:rFonts w:ascii="Times New Roman" w:eastAsia="Calibri" w:hAnsi="Times New Roman" w:cs="Times New Roman"/>
          <w:b/>
          <w:sz w:val="28"/>
          <w:szCs w:val="28"/>
        </w:rPr>
        <w:t>. 10.202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Pr="006F446B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  <w:r w:rsidRPr="006F446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Pr="006F446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F446B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Pr="006F446B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</w:p>
    <w:p w:rsidR="006F446B" w:rsidRPr="006F446B" w:rsidRDefault="006F446B" w:rsidP="006F44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46B">
        <w:rPr>
          <w:rFonts w:ascii="Times New Roman" w:eastAsia="Calibri" w:hAnsi="Times New Roman" w:cs="Times New Roman"/>
          <w:b/>
          <w:sz w:val="28"/>
          <w:szCs w:val="28"/>
        </w:rPr>
        <w:t>ПОРЯДОК ДЕННИЙ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 затвердження складу науково-методичної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факультету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Доповідає: 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НМК факультету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суспільно-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гуманітарних наук та права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Акулова Н. Ю.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4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F446B">
        <w:rPr>
          <w:rFonts w:ascii="Times New Roman" w:eastAsia="Calibri" w:hAnsi="Times New Roman" w:cs="Times New Roman"/>
          <w:sz w:val="28"/>
          <w:szCs w:val="28"/>
        </w:rPr>
        <w:t>Про затвердження планів роботи науково-методичної комісії факультету, наукових та науково-методичних семінарів кафедр факультету</w:t>
      </w:r>
    </w:p>
    <w:p w:rsidR="006F446B" w:rsidRDefault="006F446B" w:rsidP="006F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Доповідають: 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 факультету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F446B" w:rsidRPr="006F446B" w:rsidRDefault="006F446B" w:rsidP="006F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гуманітарних наук та права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</w:t>
      </w: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атвердження наукових керівників для підготовки студентів до участі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предметних олімпіадах і конкурсах наукових робіт та графіку підготовки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факультету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6B" w:rsidRPr="006F446B" w:rsidRDefault="006F446B" w:rsidP="006F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446B">
        <w:rPr>
          <w:rFonts w:ascii="Times New Roman" w:eastAsia="Calibri" w:hAnsi="Times New Roman" w:cs="Times New Roman"/>
          <w:sz w:val="28"/>
          <w:szCs w:val="28"/>
        </w:rPr>
        <w:t>. Про затвердження тем та керівників дипломних і магістерських робіт</w:t>
      </w:r>
      <w:r w:rsidR="00FB7B5F">
        <w:rPr>
          <w:rFonts w:ascii="Times New Roman" w:eastAsia="Calibri" w:hAnsi="Times New Roman" w:cs="Times New Roman"/>
          <w:sz w:val="28"/>
          <w:szCs w:val="28"/>
        </w:rPr>
        <w:t xml:space="preserve"> здобувачів І курсу магістратури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факультету 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F446B" w:rsidRPr="006F446B" w:rsidRDefault="006F446B" w:rsidP="006F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F44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усунення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недоліків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виявлених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Державними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атестаційними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комісіями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Pr="006F446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</w:t>
      </w:r>
      <w:r w:rsidRPr="006F446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р. </w:t>
      </w:r>
    </w:p>
    <w:p w:rsidR="006F446B" w:rsidRDefault="006F446B" w:rsidP="006F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факультету </w:t>
      </w:r>
    </w:p>
    <w:p w:rsidR="006F446B" w:rsidRPr="006F446B" w:rsidRDefault="006F446B" w:rsidP="006F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</w:t>
      </w:r>
    </w:p>
    <w:p w:rsidR="006F446B" w:rsidRPr="006F446B" w:rsidRDefault="006F446B" w:rsidP="006F44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голови ЕК</w:t>
      </w:r>
    </w:p>
    <w:p w:rsidR="006F446B" w:rsidRDefault="006F446B" w:rsidP="006F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F446B" w:rsidRDefault="006F446B" w:rsidP="006F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програм</w:t>
      </w:r>
      <w:proofErr w:type="spellEnd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F446B">
        <w:rPr>
          <w:rFonts w:ascii="Times New Roman" w:eastAsia="Calibri" w:hAnsi="Times New Roman" w:cs="Times New Roman"/>
          <w:sz w:val="28"/>
          <w:szCs w:val="28"/>
          <w:lang w:val="ru-RU"/>
        </w:rPr>
        <w:t>підсумково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2024 – 2025 н. р.</w:t>
      </w:r>
    </w:p>
    <w:p w:rsid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факультету </w:t>
      </w:r>
    </w:p>
    <w:p w:rsidR="006F446B" w:rsidRPr="006F446B" w:rsidRDefault="006F446B" w:rsidP="006F44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6F446B" w:rsidRDefault="006F446B" w:rsidP="006F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B5F" w:rsidRPr="000E65ED" w:rsidRDefault="00CD2FA9" w:rsidP="006F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5ED" w:rsidRPr="000E6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графіку проходження підвищення кваліфікації НПП факультету</w:t>
      </w:r>
    </w:p>
    <w:p w:rsidR="000E65ED" w:rsidRDefault="000E65ED" w:rsidP="000E65E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6F4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завідувачі 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факультету </w:t>
      </w:r>
    </w:p>
    <w:p w:rsidR="000E65ED" w:rsidRDefault="000E65ED" w:rsidP="000E65E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CD2FA9" w:rsidRDefault="00CD2FA9" w:rsidP="000E65E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2FA9" w:rsidRDefault="00CD2FA9" w:rsidP="000E65E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2FA9" w:rsidRDefault="00CD2FA9" w:rsidP="00CD2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9" w:rsidRDefault="00CD2FA9" w:rsidP="00CD2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9" w:rsidRPr="00CD2FA9" w:rsidRDefault="00CD2FA9" w:rsidP="00CD2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вченої ради факультету суспільно-гуманітарних наук та права</w:t>
      </w:r>
    </w:p>
    <w:p w:rsidR="00CD0F5F" w:rsidRDefault="00CD0F5F"/>
    <w:sectPr w:rsidR="00CD0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A1"/>
    <w:rsid w:val="000E65ED"/>
    <w:rsid w:val="00314C83"/>
    <w:rsid w:val="00425EDA"/>
    <w:rsid w:val="006F446B"/>
    <w:rsid w:val="00903399"/>
    <w:rsid w:val="00C54CE4"/>
    <w:rsid w:val="00CD0F5F"/>
    <w:rsid w:val="00CD2FA9"/>
    <w:rsid w:val="00E57CA1"/>
    <w:rsid w:val="00EE1780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EF50"/>
  <w15:docId w15:val="{815BBB9C-E516-424D-85F3-3B7EAB5C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Пользователь</cp:lastModifiedBy>
  <cp:revision>2</cp:revision>
  <dcterms:created xsi:type="dcterms:W3CDTF">2025-02-19T16:21:00Z</dcterms:created>
  <dcterms:modified xsi:type="dcterms:W3CDTF">2025-02-19T16:21:00Z</dcterms:modified>
</cp:coreProperties>
</file>