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018C5" w14:textId="77777777" w:rsidR="00C44623" w:rsidRPr="006E614B" w:rsidRDefault="00C44623" w:rsidP="00C44623">
      <w:pPr>
        <w:keepNext/>
        <w:widowControl w:val="0"/>
        <w:ind w:right="-235"/>
        <w:jc w:val="center"/>
        <w:rPr>
          <w:b/>
          <w:color w:val="000000"/>
          <w:spacing w:val="-7"/>
          <w:szCs w:val="28"/>
          <w:lang w:eastAsia="ru-RU"/>
        </w:rPr>
      </w:pPr>
      <w:r w:rsidRPr="006E614B">
        <w:rPr>
          <w:b/>
          <w:color w:val="000000"/>
          <w:spacing w:val="-7"/>
          <w:szCs w:val="28"/>
          <w:lang w:eastAsia="ru-RU"/>
        </w:rPr>
        <w:t>МІНІСТЕРСТВО ОСВІТИ І НАУКИ УКРАЇНИ</w:t>
      </w:r>
    </w:p>
    <w:p w14:paraId="74C32CC2" w14:textId="77777777" w:rsidR="00C44623" w:rsidRPr="006E614B" w:rsidRDefault="00C44623" w:rsidP="00C44623">
      <w:pPr>
        <w:keepNext/>
        <w:widowControl w:val="0"/>
        <w:ind w:right="-235"/>
        <w:jc w:val="center"/>
        <w:rPr>
          <w:b/>
          <w:color w:val="000000"/>
          <w:spacing w:val="-7"/>
          <w:szCs w:val="28"/>
          <w:lang w:eastAsia="ru-RU"/>
        </w:rPr>
      </w:pPr>
    </w:p>
    <w:p w14:paraId="7E98FD97" w14:textId="77777777" w:rsidR="00C44623" w:rsidRPr="006E614B" w:rsidRDefault="00C44623" w:rsidP="00C44623">
      <w:pPr>
        <w:keepNext/>
        <w:widowControl w:val="0"/>
        <w:ind w:right="-235"/>
        <w:jc w:val="center"/>
        <w:rPr>
          <w:b/>
          <w:color w:val="000000"/>
          <w:spacing w:val="-7"/>
          <w:szCs w:val="28"/>
          <w:lang w:eastAsia="ru-RU"/>
        </w:rPr>
      </w:pPr>
      <w:proofErr w:type="spellStart"/>
      <w:r w:rsidRPr="006E614B">
        <w:rPr>
          <w:b/>
          <w:color w:val="000000"/>
          <w:spacing w:val="-7"/>
          <w:szCs w:val="28"/>
          <w:lang w:eastAsia="ru-RU"/>
        </w:rPr>
        <w:t>Мелітопольський</w:t>
      </w:r>
      <w:proofErr w:type="spellEnd"/>
      <w:r w:rsidRPr="006E614B">
        <w:rPr>
          <w:b/>
          <w:color w:val="000000"/>
          <w:spacing w:val="-7"/>
          <w:szCs w:val="28"/>
          <w:lang w:eastAsia="ru-RU"/>
        </w:rPr>
        <w:t xml:space="preserve"> </w:t>
      </w:r>
      <w:proofErr w:type="spellStart"/>
      <w:r w:rsidRPr="006E614B">
        <w:rPr>
          <w:b/>
          <w:color w:val="000000"/>
          <w:spacing w:val="-7"/>
          <w:szCs w:val="28"/>
          <w:lang w:eastAsia="ru-RU"/>
        </w:rPr>
        <w:t>державний</w:t>
      </w:r>
      <w:proofErr w:type="spellEnd"/>
      <w:r w:rsidRPr="006E614B">
        <w:rPr>
          <w:b/>
          <w:color w:val="000000"/>
          <w:spacing w:val="-7"/>
          <w:szCs w:val="28"/>
          <w:lang w:eastAsia="ru-RU"/>
        </w:rPr>
        <w:t xml:space="preserve"> </w:t>
      </w:r>
      <w:proofErr w:type="spellStart"/>
      <w:r w:rsidRPr="006E614B">
        <w:rPr>
          <w:b/>
          <w:color w:val="000000"/>
          <w:spacing w:val="-7"/>
          <w:szCs w:val="28"/>
          <w:lang w:eastAsia="ru-RU"/>
        </w:rPr>
        <w:t>педагогічний</w:t>
      </w:r>
      <w:proofErr w:type="spellEnd"/>
      <w:r w:rsidRPr="006E614B">
        <w:rPr>
          <w:b/>
          <w:color w:val="000000"/>
          <w:spacing w:val="-7"/>
          <w:szCs w:val="28"/>
          <w:lang w:eastAsia="ru-RU"/>
        </w:rPr>
        <w:t xml:space="preserve"> </w:t>
      </w:r>
      <w:proofErr w:type="spellStart"/>
      <w:r w:rsidRPr="006E614B">
        <w:rPr>
          <w:b/>
          <w:color w:val="000000"/>
          <w:spacing w:val="-7"/>
          <w:szCs w:val="28"/>
          <w:lang w:eastAsia="ru-RU"/>
        </w:rPr>
        <w:t>університет</w:t>
      </w:r>
      <w:proofErr w:type="spellEnd"/>
      <w:r w:rsidRPr="006E614B">
        <w:rPr>
          <w:b/>
          <w:color w:val="000000"/>
          <w:spacing w:val="-7"/>
          <w:szCs w:val="28"/>
          <w:lang w:eastAsia="ru-RU"/>
        </w:rPr>
        <w:t xml:space="preserve"> </w:t>
      </w:r>
      <w:proofErr w:type="spellStart"/>
      <w:r w:rsidRPr="006E614B">
        <w:rPr>
          <w:b/>
          <w:color w:val="000000"/>
          <w:spacing w:val="-7"/>
          <w:szCs w:val="28"/>
          <w:lang w:eastAsia="ru-RU"/>
        </w:rPr>
        <w:t>імені</w:t>
      </w:r>
      <w:proofErr w:type="spellEnd"/>
      <w:r w:rsidRPr="006E614B">
        <w:rPr>
          <w:b/>
          <w:color w:val="000000"/>
          <w:spacing w:val="-7"/>
          <w:szCs w:val="28"/>
          <w:lang w:eastAsia="ru-RU"/>
        </w:rPr>
        <w:t xml:space="preserve"> Богдана </w:t>
      </w:r>
      <w:proofErr w:type="spellStart"/>
      <w:r w:rsidRPr="006E614B">
        <w:rPr>
          <w:b/>
          <w:color w:val="000000"/>
          <w:spacing w:val="-7"/>
          <w:szCs w:val="28"/>
          <w:lang w:eastAsia="ru-RU"/>
        </w:rPr>
        <w:t>Хмельницького</w:t>
      </w:r>
      <w:proofErr w:type="spellEnd"/>
    </w:p>
    <w:p w14:paraId="4E459872" w14:textId="77777777" w:rsidR="00C44623" w:rsidRPr="006E614B" w:rsidRDefault="00C44623" w:rsidP="00C44623">
      <w:pPr>
        <w:keepNext/>
        <w:widowControl w:val="0"/>
        <w:ind w:right="-235"/>
        <w:jc w:val="center"/>
        <w:rPr>
          <w:b/>
          <w:color w:val="000000"/>
          <w:spacing w:val="-7"/>
          <w:szCs w:val="28"/>
          <w:lang w:eastAsia="ru-RU"/>
        </w:rPr>
      </w:pPr>
      <w:r w:rsidRPr="006E614B">
        <w:rPr>
          <w:b/>
          <w:color w:val="000000"/>
          <w:spacing w:val="-7"/>
          <w:szCs w:val="28"/>
          <w:lang w:eastAsia="ru-RU"/>
        </w:rPr>
        <w:t xml:space="preserve">Факультет </w:t>
      </w:r>
      <w:proofErr w:type="spellStart"/>
      <w:r w:rsidRPr="006E614B">
        <w:rPr>
          <w:b/>
          <w:color w:val="000000"/>
          <w:spacing w:val="-7"/>
          <w:szCs w:val="28"/>
          <w:lang w:eastAsia="ru-RU"/>
        </w:rPr>
        <w:t>суспільно-гуманітарних</w:t>
      </w:r>
      <w:proofErr w:type="spellEnd"/>
      <w:r w:rsidRPr="006E614B">
        <w:rPr>
          <w:b/>
          <w:color w:val="000000"/>
          <w:spacing w:val="-7"/>
          <w:szCs w:val="28"/>
          <w:lang w:eastAsia="ru-RU"/>
        </w:rPr>
        <w:t xml:space="preserve"> наук та права</w:t>
      </w:r>
      <w:r w:rsidRPr="006E614B">
        <w:rPr>
          <w:b/>
          <w:color w:val="000000"/>
          <w:spacing w:val="-7"/>
          <w:szCs w:val="28"/>
          <w:lang w:eastAsia="ru-RU"/>
        </w:rPr>
        <w:br/>
        <w:t>Кафедра права</w:t>
      </w:r>
    </w:p>
    <w:p w14:paraId="5EF61A5D" w14:textId="77777777" w:rsidR="00C44623" w:rsidRPr="006E614B" w:rsidRDefault="00C44623" w:rsidP="00C44623">
      <w:pPr>
        <w:keepNext/>
        <w:widowControl w:val="0"/>
        <w:ind w:right="-235"/>
        <w:jc w:val="center"/>
        <w:rPr>
          <w:b/>
          <w:color w:val="000000"/>
          <w:spacing w:val="-7"/>
          <w:szCs w:val="28"/>
          <w:lang w:eastAsia="ru-RU"/>
        </w:rPr>
      </w:pPr>
    </w:p>
    <w:p w14:paraId="225E5088" w14:textId="77777777" w:rsidR="00C44623" w:rsidRPr="006E614B" w:rsidRDefault="00C44623" w:rsidP="00C44623">
      <w:pPr>
        <w:keepNext/>
        <w:widowControl w:val="0"/>
        <w:ind w:right="-235"/>
        <w:jc w:val="center"/>
        <w:rPr>
          <w:b/>
          <w:color w:val="000000"/>
          <w:spacing w:val="-7"/>
          <w:szCs w:val="28"/>
          <w:lang w:eastAsia="ru-RU"/>
        </w:rPr>
      </w:pPr>
    </w:p>
    <w:p w14:paraId="174436B8" w14:textId="77777777" w:rsidR="00C44623" w:rsidRPr="006E614B" w:rsidRDefault="00C44623" w:rsidP="00C44623">
      <w:pPr>
        <w:keepNext/>
        <w:widowControl w:val="0"/>
        <w:ind w:right="-235"/>
        <w:jc w:val="center"/>
        <w:rPr>
          <w:b/>
          <w:color w:val="000000"/>
          <w:spacing w:val="-7"/>
          <w:szCs w:val="28"/>
          <w:lang w:eastAsia="ru-RU"/>
        </w:rPr>
      </w:pPr>
    </w:p>
    <w:p w14:paraId="2EF3E4FF" w14:textId="6CC7398C" w:rsidR="00C44623" w:rsidRDefault="00C44623" w:rsidP="00C44623">
      <w:pPr>
        <w:keepNext/>
        <w:widowControl w:val="0"/>
        <w:ind w:left="4395" w:right="-235"/>
        <w:rPr>
          <w:b/>
          <w:bCs/>
          <w:color w:val="000000"/>
          <w:spacing w:val="-7"/>
          <w:szCs w:val="28"/>
          <w:lang w:val="uk-UA" w:eastAsia="ru-RU"/>
        </w:rPr>
      </w:pPr>
      <w:proofErr w:type="spellStart"/>
      <w:r w:rsidRPr="006E614B">
        <w:rPr>
          <w:b/>
          <w:bCs/>
          <w:color w:val="000000"/>
          <w:spacing w:val="-7"/>
          <w:szCs w:val="28"/>
          <w:lang w:eastAsia="ru-RU"/>
        </w:rPr>
        <w:t>Затверджено</w:t>
      </w:r>
      <w:proofErr w:type="spellEnd"/>
      <w:r w:rsidRPr="006E614B">
        <w:rPr>
          <w:b/>
          <w:bCs/>
          <w:color w:val="000000"/>
          <w:spacing w:val="-7"/>
          <w:szCs w:val="28"/>
          <w:lang w:eastAsia="ru-RU"/>
        </w:rPr>
        <w:t xml:space="preserve"> на </w:t>
      </w:r>
      <w:r>
        <w:rPr>
          <w:b/>
          <w:bCs/>
          <w:color w:val="000000"/>
          <w:spacing w:val="-7"/>
          <w:szCs w:val="28"/>
          <w:lang w:val="uk-UA" w:eastAsia="ru-RU"/>
        </w:rPr>
        <w:t>історії та археології</w:t>
      </w:r>
      <w:r w:rsidRPr="006E614B">
        <w:rPr>
          <w:b/>
          <w:bCs/>
          <w:color w:val="000000"/>
          <w:spacing w:val="-7"/>
          <w:szCs w:val="28"/>
          <w:lang w:eastAsia="ru-RU"/>
        </w:rPr>
        <w:t xml:space="preserve"> </w:t>
      </w:r>
    </w:p>
    <w:p w14:paraId="586829A9" w14:textId="415504D6" w:rsidR="00C44623" w:rsidRPr="00C44623" w:rsidRDefault="00C44623" w:rsidP="00C44623">
      <w:pPr>
        <w:keepNext/>
        <w:widowControl w:val="0"/>
        <w:ind w:left="4395" w:right="-235"/>
        <w:rPr>
          <w:b/>
          <w:bCs/>
          <w:color w:val="000000"/>
          <w:spacing w:val="-7"/>
          <w:szCs w:val="28"/>
          <w:lang w:val="uk-UA" w:eastAsia="ru-RU"/>
        </w:rPr>
      </w:pPr>
      <w:r>
        <w:rPr>
          <w:b/>
          <w:bCs/>
          <w:color w:val="000000"/>
          <w:spacing w:val="-7"/>
          <w:szCs w:val="28"/>
          <w:lang w:val="uk-UA" w:eastAsia="ru-RU"/>
        </w:rPr>
        <w:t>02 вересня 2024 року</w:t>
      </w:r>
    </w:p>
    <w:p w14:paraId="168B1447" w14:textId="286D5B73" w:rsidR="00C44623" w:rsidRPr="006E614B" w:rsidRDefault="00C44623" w:rsidP="00C44623">
      <w:pPr>
        <w:keepNext/>
        <w:widowControl w:val="0"/>
        <w:ind w:right="-235"/>
        <w:jc w:val="center"/>
        <w:rPr>
          <w:b/>
          <w:bCs/>
          <w:color w:val="000000"/>
          <w:spacing w:val="-7"/>
          <w:szCs w:val="28"/>
          <w:lang w:eastAsia="ru-RU"/>
        </w:rPr>
      </w:pPr>
      <w:r w:rsidRPr="006E614B">
        <w:rPr>
          <w:b/>
          <w:color w:val="000000"/>
          <w:spacing w:val="-7"/>
          <w:szCs w:val="28"/>
          <w:lang w:eastAsia="ru-RU"/>
        </w:rPr>
        <w:t xml:space="preserve">    </w:t>
      </w:r>
    </w:p>
    <w:p w14:paraId="70959306" w14:textId="26C281CB" w:rsidR="00C44623" w:rsidRPr="006E614B" w:rsidRDefault="00C44623" w:rsidP="00C44623">
      <w:pPr>
        <w:keepNext/>
        <w:widowControl w:val="0"/>
        <w:ind w:right="-235"/>
        <w:jc w:val="center"/>
        <w:rPr>
          <w:b/>
          <w:bCs/>
          <w:color w:val="000000"/>
          <w:spacing w:val="-7"/>
          <w:szCs w:val="28"/>
          <w:lang w:eastAsia="ru-RU"/>
        </w:rPr>
      </w:pPr>
    </w:p>
    <w:p w14:paraId="353645F7" w14:textId="77777777" w:rsidR="00C44623" w:rsidRPr="006E614B" w:rsidRDefault="00C44623" w:rsidP="00C44623">
      <w:pPr>
        <w:keepNext/>
        <w:widowControl w:val="0"/>
        <w:ind w:right="-235"/>
        <w:jc w:val="center"/>
        <w:rPr>
          <w:b/>
          <w:color w:val="000000"/>
          <w:spacing w:val="-7"/>
          <w:szCs w:val="28"/>
          <w:lang w:eastAsia="ru-RU"/>
        </w:rPr>
      </w:pPr>
    </w:p>
    <w:p w14:paraId="7E26E713" w14:textId="77777777" w:rsidR="00C44623" w:rsidRPr="006E614B" w:rsidRDefault="00C44623" w:rsidP="00C44623">
      <w:pPr>
        <w:keepNext/>
        <w:widowControl w:val="0"/>
        <w:ind w:right="-235"/>
        <w:jc w:val="center"/>
        <w:rPr>
          <w:b/>
          <w:color w:val="000000"/>
          <w:spacing w:val="-7"/>
          <w:szCs w:val="28"/>
          <w:lang w:eastAsia="ru-RU"/>
        </w:rPr>
      </w:pPr>
    </w:p>
    <w:p w14:paraId="357BB5A5" w14:textId="77777777" w:rsidR="00C44623" w:rsidRPr="006E614B" w:rsidRDefault="00C44623" w:rsidP="00C44623">
      <w:pPr>
        <w:keepNext/>
        <w:widowControl w:val="0"/>
        <w:ind w:right="-235"/>
        <w:jc w:val="center"/>
        <w:rPr>
          <w:b/>
          <w:color w:val="000000"/>
          <w:spacing w:val="-7"/>
          <w:szCs w:val="28"/>
          <w:lang w:eastAsia="ru-RU"/>
        </w:rPr>
      </w:pPr>
    </w:p>
    <w:p w14:paraId="65F44A97" w14:textId="77777777" w:rsidR="00C44623" w:rsidRPr="006E614B" w:rsidRDefault="00C44623" w:rsidP="00C44623">
      <w:pPr>
        <w:keepNext/>
        <w:widowControl w:val="0"/>
        <w:ind w:right="-235"/>
        <w:jc w:val="center"/>
        <w:rPr>
          <w:b/>
          <w:bCs/>
          <w:color w:val="000000"/>
          <w:spacing w:val="-7"/>
          <w:szCs w:val="28"/>
          <w:lang w:eastAsia="ru-RU"/>
        </w:rPr>
      </w:pPr>
      <w:r w:rsidRPr="006E614B">
        <w:rPr>
          <w:b/>
          <w:bCs/>
          <w:color w:val="000000"/>
          <w:spacing w:val="-7"/>
          <w:szCs w:val="28"/>
          <w:lang w:eastAsia="ru-RU"/>
        </w:rPr>
        <w:t xml:space="preserve">РОБОЧА ПРОГРАМА </w:t>
      </w:r>
    </w:p>
    <w:p w14:paraId="67DE5FEA" w14:textId="77777777" w:rsidR="00C44623" w:rsidRPr="006E614B" w:rsidRDefault="00C44623" w:rsidP="00C44623">
      <w:pPr>
        <w:keepNext/>
        <w:widowControl w:val="0"/>
        <w:ind w:right="-235"/>
        <w:jc w:val="center"/>
        <w:rPr>
          <w:b/>
          <w:bCs/>
          <w:color w:val="000000"/>
          <w:spacing w:val="-7"/>
          <w:szCs w:val="28"/>
          <w:lang w:eastAsia="ru-RU"/>
        </w:rPr>
      </w:pPr>
      <w:r w:rsidRPr="006E614B">
        <w:rPr>
          <w:b/>
          <w:bCs/>
          <w:color w:val="000000"/>
          <w:spacing w:val="-7"/>
          <w:szCs w:val="28"/>
          <w:lang w:eastAsia="ru-RU"/>
        </w:rPr>
        <w:t>НОРМАТИВНОЇ НАВЧАЛЬНОЇ ДИСЦИПЛІНИ</w:t>
      </w:r>
    </w:p>
    <w:p w14:paraId="591284C6" w14:textId="16CAD5EB" w:rsidR="00C44623" w:rsidRPr="00C44623" w:rsidRDefault="00C44623" w:rsidP="00C44623">
      <w:pPr>
        <w:keepNext/>
        <w:widowControl w:val="0"/>
        <w:ind w:right="-235"/>
        <w:jc w:val="center"/>
        <w:rPr>
          <w:b/>
          <w:szCs w:val="28"/>
        </w:rPr>
      </w:pPr>
      <w:r w:rsidRPr="00C44623">
        <w:rPr>
          <w:b/>
          <w:szCs w:val="28"/>
        </w:rPr>
        <w:t>«</w:t>
      </w:r>
      <w:r w:rsidRPr="00C44623">
        <w:rPr>
          <w:b/>
          <w:lang w:val="uk-UA"/>
        </w:rPr>
        <w:t>Історія та культура України і європейської інтеграції</w:t>
      </w:r>
      <w:r w:rsidRPr="00C44623">
        <w:rPr>
          <w:b/>
          <w:szCs w:val="28"/>
        </w:rPr>
        <w:t>»</w:t>
      </w:r>
    </w:p>
    <w:p w14:paraId="367C87EE" w14:textId="77777777" w:rsidR="00C44623" w:rsidRPr="006E614B" w:rsidRDefault="00C44623" w:rsidP="00C44623">
      <w:pPr>
        <w:widowControl w:val="0"/>
        <w:autoSpaceDE w:val="0"/>
        <w:autoSpaceDN w:val="0"/>
        <w:adjustRightInd w:val="0"/>
        <w:ind w:right="14"/>
        <w:jc w:val="center"/>
        <w:rPr>
          <w:spacing w:val="-67"/>
          <w:szCs w:val="28"/>
          <w:lang w:eastAsia="ru-RU"/>
        </w:rPr>
      </w:pPr>
      <w:proofErr w:type="spellStart"/>
      <w:r w:rsidRPr="006E614B">
        <w:rPr>
          <w:szCs w:val="28"/>
          <w:lang w:eastAsia="ru-RU"/>
        </w:rPr>
        <w:t>підготовки</w:t>
      </w:r>
      <w:proofErr w:type="spellEnd"/>
      <w:r w:rsidRPr="006E614B">
        <w:rPr>
          <w:szCs w:val="28"/>
          <w:lang w:eastAsia="ru-RU"/>
        </w:rPr>
        <w:t xml:space="preserve"> </w:t>
      </w:r>
      <w:proofErr w:type="spellStart"/>
      <w:r w:rsidRPr="006E614B">
        <w:rPr>
          <w:szCs w:val="28"/>
          <w:lang w:eastAsia="ru-RU"/>
        </w:rPr>
        <w:t>фахівців</w:t>
      </w:r>
      <w:proofErr w:type="spellEnd"/>
      <w:r w:rsidRPr="006E614B">
        <w:rPr>
          <w:szCs w:val="28"/>
          <w:lang w:eastAsia="ru-RU"/>
        </w:rPr>
        <w:t xml:space="preserve"> </w:t>
      </w:r>
      <w:proofErr w:type="spellStart"/>
      <w:r w:rsidRPr="006E614B">
        <w:rPr>
          <w:szCs w:val="28"/>
          <w:lang w:eastAsia="ru-RU"/>
        </w:rPr>
        <w:t>освітнього</w:t>
      </w:r>
      <w:proofErr w:type="spellEnd"/>
      <w:r w:rsidRPr="006E614B">
        <w:rPr>
          <w:szCs w:val="28"/>
          <w:lang w:eastAsia="ru-RU"/>
        </w:rPr>
        <w:t xml:space="preserve"> </w:t>
      </w:r>
      <w:proofErr w:type="spellStart"/>
      <w:r w:rsidRPr="006E614B">
        <w:rPr>
          <w:szCs w:val="28"/>
          <w:lang w:eastAsia="ru-RU"/>
        </w:rPr>
        <w:t>ступеня</w:t>
      </w:r>
      <w:proofErr w:type="spellEnd"/>
      <w:r w:rsidRPr="006E614B">
        <w:rPr>
          <w:szCs w:val="28"/>
          <w:lang w:eastAsia="ru-RU"/>
        </w:rPr>
        <w:t xml:space="preserve"> – бакалавр</w:t>
      </w:r>
    </w:p>
    <w:p w14:paraId="627793CB" w14:textId="77777777" w:rsidR="00C44623" w:rsidRPr="006E614B" w:rsidRDefault="00C44623" w:rsidP="00C44623">
      <w:pPr>
        <w:widowControl w:val="0"/>
        <w:autoSpaceDE w:val="0"/>
        <w:autoSpaceDN w:val="0"/>
        <w:adjustRightInd w:val="0"/>
        <w:ind w:right="14"/>
        <w:jc w:val="center"/>
        <w:rPr>
          <w:kern w:val="24"/>
          <w:szCs w:val="28"/>
          <w:lang w:eastAsia="ru-RU"/>
        </w:rPr>
      </w:pPr>
      <w:proofErr w:type="spellStart"/>
      <w:r w:rsidRPr="006E614B">
        <w:rPr>
          <w:kern w:val="24"/>
          <w:szCs w:val="28"/>
          <w:lang w:eastAsia="ru-RU"/>
        </w:rPr>
        <w:t>галузь</w:t>
      </w:r>
      <w:proofErr w:type="spellEnd"/>
      <w:r w:rsidRPr="006E614B">
        <w:rPr>
          <w:kern w:val="24"/>
          <w:szCs w:val="28"/>
          <w:lang w:eastAsia="ru-RU"/>
        </w:rPr>
        <w:t xml:space="preserve"> </w:t>
      </w:r>
      <w:proofErr w:type="spellStart"/>
      <w:r w:rsidRPr="006E614B">
        <w:rPr>
          <w:kern w:val="24"/>
          <w:szCs w:val="28"/>
          <w:lang w:eastAsia="ru-RU"/>
        </w:rPr>
        <w:t>знань</w:t>
      </w:r>
      <w:proofErr w:type="spellEnd"/>
      <w:r w:rsidRPr="006E614B">
        <w:rPr>
          <w:kern w:val="24"/>
          <w:szCs w:val="28"/>
          <w:lang w:eastAsia="ru-RU"/>
        </w:rPr>
        <w:t xml:space="preserve"> 08 Право</w:t>
      </w:r>
    </w:p>
    <w:p w14:paraId="206DC6E3" w14:textId="77777777" w:rsidR="00C44623" w:rsidRPr="006E614B" w:rsidRDefault="00C44623" w:rsidP="00C44623">
      <w:pPr>
        <w:widowControl w:val="0"/>
        <w:autoSpaceDE w:val="0"/>
        <w:autoSpaceDN w:val="0"/>
        <w:adjustRightInd w:val="0"/>
        <w:ind w:right="14"/>
        <w:jc w:val="center"/>
        <w:rPr>
          <w:kern w:val="24"/>
          <w:szCs w:val="28"/>
          <w:lang w:eastAsia="ru-RU"/>
        </w:rPr>
      </w:pPr>
      <w:proofErr w:type="spellStart"/>
      <w:r w:rsidRPr="006E614B">
        <w:rPr>
          <w:kern w:val="24"/>
          <w:szCs w:val="28"/>
          <w:lang w:eastAsia="ru-RU"/>
        </w:rPr>
        <w:t>спеціальність</w:t>
      </w:r>
      <w:proofErr w:type="spellEnd"/>
      <w:r w:rsidRPr="006E614B">
        <w:rPr>
          <w:kern w:val="24"/>
          <w:szCs w:val="28"/>
          <w:lang w:eastAsia="ru-RU"/>
        </w:rPr>
        <w:t xml:space="preserve"> 081 Право</w:t>
      </w:r>
    </w:p>
    <w:p w14:paraId="2E73BAC6" w14:textId="77777777" w:rsidR="00C44623" w:rsidRPr="006E614B" w:rsidRDefault="00C44623" w:rsidP="00C44623">
      <w:pPr>
        <w:widowControl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14:paraId="28D0FC46" w14:textId="77777777" w:rsidR="00C44623" w:rsidRPr="006E614B" w:rsidRDefault="00C44623" w:rsidP="00C44623">
      <w:pPr>
        <w:widowControl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14:paraId="746AC1B3" w14:textId="77777777" w:rsidR="00C44623" w:rsidRPr="006E614B" w:rsidRDefault="00C44623" w:rsidP="00C44623">
      <w:pPr>
        <w:widowControl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14:paraId="3E95D9AD" w14:textId="77777777" w:rsidR="00C44623" w:rsidRPr="006E614B" w:rsidRDefault="00C44623" w:rsidP="00C44623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</w:p>
    <w:p w14:paraId="622B9D81" w14:textId="77777777" w:rsidR="00C44623" w:rsidRPr="00C44623" w:rsidRDefault="00C44623" w:rsidP="00C44623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</w:p>
    <w:p w14:paraId="3E465560" w14:textId="77777777" w:rsidR="00C44623" w:rsidRPr="00C44623" w:rsidRDefault="00C44623" w:rsidP="00C44623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</w:p>
    <w:p w14:paraId="2B4612DA" w14:textId="77777777" w:rsidR="00C44623" w:rsidRPr="006E614B" w:rsidRDefault="00C44623" w:rsidP="00C44623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</w:p>
    <w:p w14:paraId="3A4DF9E8" w14:textId="77777777" w:rsidR="00C44623" w:rsidRPr="006E614B" w:rsidRDefault="00C44623" w:rsidP="00C44623">
      <w:pPr>
        <w:widowControl w:val="0"/>
        <w:autoSpaceDE w:val="0"/>
        <w:autoSpaceDN w:val="0"/>
        <w:adjustRightInd w:val="0"/>
        <w:jc w:val="center"/>
        <w:rPr>
          <w:szCs w:val="28"/>
          <w:lang w:eastAsia="ru-RU"/>
        </w:rPr>
      </w:pPr>
      <w:proofErr w:type="spellStart"/>
      <w:r w:rsidRPr="006E614B">
        <w:rPr>
          <w:szCs w:val="28"/>
          <w:lang w:eastAsia="ru-RU"/>
        </w:rPr>
        <w:t>Мелітополь-Запоріжжя</w:t>
      </w:r>
      <w:proofErr w:type="spellEnd"/>
      <w:r w:rsidRPr="006E614B">
        <w:rPr>
          <w:szCs w:val="28"/>
          <w:lang w:eastAsia="ru-RU"/>
        </w:rPr>
        <w:t xml:space="preserve"> – 2024 </w:t>
      </w:r>
    </w:p>
    <w:p w14:paraId="326F18C4" w14:textId="77777777" w:rsidR="00C44623" w:rsidRDefault="00C44623">
      <w:pPr>
        <w:spacing w:line="259" w:lineRule="auto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14:paraId="4813757E" w14:textId="75A768DF" w:rsidR="00CD353B" w:rsidRDefault="00CD353B" w:rsidP="000D2146">
      <w:pPr>
        <w:pStyle w:val="a4"/>
        <w:spacing w:after="0"/>
        <w:ind w:left="1069"/>
        <w:jc w:val="center"/>
        <w:rPr>
          <w:b/>
          <w:bCs/>
          <w:lang w:val="uk-UA"/>
        </w:rPr>
      </w:pPr>
      <w:r w:rsidRPr="00970FA3">
        <w:rPr>
          <w:b/>
          <w:bCs/>
          <w:lang w:val="uk-UA"/>
        </w:rPr>
        <w:lastRenderedPageBreak/>
        <w:t>АНОТАЦІЯ</w:t>
      </w:r>
    </w:p>
    <w:p w14:paraId="7554F4CC" w14:textId="6E3F2FAA" w:rsidR="00531F84" w:rsidRDefault="00531F84" w:rsidP="00531F84">
      <w:pPr>
        <w:spacing w:after="0"/>
        <w:ind w:firstLine="680"/>
        <w:jc w:val="both"/>
        <w:rPr>
          <w:lang w:val="uk-UA"/>
        </w:rPr>
      </w:pPr>
      <w:r w:rsidRPr="00531F84">
        <w:rPr>
          <w:lang w:val="uk-UA"/>
        </w:rPr>
        <w:t xml:space="preserve">«Історія та культура України </w:t>
      </w:r>
      <w:r>
        <w:rPr>
          <w:lang w:val="uk-UA"/>
        </w:rPr>
        <w:t xml:space="preserve">і </w:t>
      </w:r>
      <w:r w:rsidRPr="00531F84">
        <w:rPr>
          <w:lang w:val="uk-UA"/>
        </w:rPr>
        <w:t>європейськ</w:t>
      </w:r>
      <w:r w:rsidR="00407B3A">
        <w:rPr>
          <w:lang w:val="uk-UA"/>
        </w:rPr>
        <w:t>ої</w:t>
      </w:r>
      <w:r w:rsidRPr="00531F84">
        <w:rPr>
          <w:lang w:val="uk-UA"/>
        </w:rPr>
        <w:t xml:space="preserve"> інтеграці</w:t>
      </w:r>
      <w:r w:rsidR="00407B3A">
        <w:rPr>
          <w:lang w:val="uk-UA"/>
        </w:rPr>
        <w:t>ї</w:t>
      </w:r>
      <w:r w:rsidRPr="00531F84">
        <w:rPr>
          <w:lang w:val="uk-UA"/>
        </w:rPr>
        <w:t xml:space="preserve">» є нормативним освітнім компонентом для здобувачів вищої освіти. Вивчення освітнього компоненту «Історія </w:t>
      </w:r>
      <w:r>
        <w:rPr>
          <w:lang w:val="uk-UA"/>
        </w:rPr>
        <w:t xml:space="preserve">та культура </w:t>
      </w:r>
      <w:r w:rsidRPr="00531F84">
        <w:rPr>
          <w:lang w:val="uk-UA"/>
        </w:rPr>
        <w:t xml:space="preserve">України </w:t>
      </w:r>
      <w:r>
        <w:rPr>
          <w:lang w:val="uk-UA"/>
        </w:rPr>
        <w:t>і</w:t>
      </w:r>
      <w:r w:rsidRPr="00531F84">
        <w:rPr>
          <w:lang w:val="uk-UA"/>
        </w:rPr>
        <w:t xml:space="preserve"> європейськ</w:t>
      </w:r>
      <w:r w:rsidR="00407B3A">
        <w:rPr>
          <w:lang w:val="uk-UA"/>
        </w:rPr>
        <w:t>ої</w:t>
      </w:r>
      <w:r w:rsidRPr="00531F84">
        <w:rPr>
          <w:lang w:val="uk-UA"/>
        </w:rPr>
        <w:t xml:space="preserve"> інтеграці</w:t>
      </w:r>
      <w:r w:rsidR="00407B3A">
        <w:rPr>
          <w:lang w:val="uk-UA"/>
        </w:rPr>
        <w:t>ї</w:t>
      </w:r>
      <w:r w:rsidRPr="00531F84">
        <w:rPr>
          <w:lang w:val="uk-UA"/>
        </w:rPr>
        <w:t>» має сформувати у здобувачів вищої освіти знання про основні історичні події, факти, явища, закономірності історичного процесу на теренах України, підвищити рівень їх історичної свідомості і політичної культури. Вивчення даного освітнього компоненту безпосередньо впливає на формування наукового світогляду і загальної культури здобувачів вищої освіти, дає можливість зрозуміти зміст, характер та особливості історичного розвитку України, генезису української нації в контексті всесвітньої історії.</w:t>
      </w:r>
    </w:p>
    <w:p w14:paraId="31937488" w14:textId="77777777" w:rsidR="00531F84" w:rsidRPr="00531F84" w:rsidRDefault="00531F84" w:rsidP="00531F84">
      <w:pPr>
        <w:spacing w:after="0"/>
        <w:ind w:firstLine="680"/>
        <w:jc w:val="both"/>
        <w:rPr>
          <w:lang w:val="uk-UA"/>
        </w:rPr>
      </w:pPr>
    </w:p>
    <w:p w14:paraId="2A2FA606" w14:textId="0D5AD9CF" w:rsidR="00D27E8C" w:rsidRDefault="00D27E8C" w:rsidP="002D2219">
      <w:pPr>
        <w:pStyle w:val="a4"/>
        <w:spacing w:after="0"/>
        <w:ind w:left="1069" w:firstLine="680"/>
        <w:jc w:val="center"/>
        <w:rPr>
          <w:b/>
          <w:bCs/>
          <w:lang w:val="uk-UA"/>
        </w:rPr>
      </w:pPr>
      <w:r w:rsidRPr="00D27E8C">
        <w:rPr>
          <w:b/>
          <w:bCs/>
          <w:lang w:val="uk-UA"/>
        </w:rPr>
        <w:t>МЕТА ТА ЗАВДАННЯ ОСВІТНЬОГО КОМПОНЕНТА</w:t>
      </w:r>
    </w:p>
    <w:p w14:paraId="7105DCB6" w14:textId="6AAA51B9" w:rsidR="00531F84" w:rsidRPr="00531F84" w:rsidRDefault="00531F84" w:rsidP="00531F84">
      <w:pPr>
        <w:pStyle w:val="a4"/>
        <w:spacing w:after="0"/>
        <w:ind w:left="0" w:firstLine="680"/>
        <w:jc w:val="both"/>
        <w:rPr>
          <w:lang w:val="uk-UA"/>
        </w:rPr>
      </w:pPr>
      <w:r w:rsidRPr="00531F84">
        <w:rPr>
          <w:lang w:val="uk-UA"/>
        </w:rPr>
        <w:t>Метою викладання освітнього компоненту «Історія</w:t>
      </w:r>
      <w:r>
        <w:rPr>
          <w:lang w:val="uk-UA"/>
        </w:rPr>
        <w:t xml:space="preserve"> та культура</w:t>
      </w:r>
      <w:r w:rsidRPr="00531F84">
        <w:rPr>
          <w:lang w:val="uk-UA"/>
        </w:rPr>
        <w:t xml:space="preserve"> України </w:t>
      </w:r>
      <w:r w:rsidR="00592556">
        <w:rPr>
          <w:lang w:val="uk-UA"/>
        </w:rPr>
        <w:t>і</w:t>
      </w:r>
      <w:r w:rsidRPr="00531F84">
        <w:rPr>
          <w:lang w:val="uk-UA"/>
        </w:rPr>
        <w:t xml:space="preserve"> європейськ</w:t>
      </w:r>
      <w:r w:rsidR="00407B3A">
        <w:rPr>
          <w:lang w:val="uk-UA"/>
        </w:rPr>
        <w:t>ої</w:t>
      </w:r>
      <w:r w:rsidRPr="00531F84">
        <w:rPr>
          <w:lang w:val="uk-UA"/>
        </w:rPr>
        <w:t xml:space="preserve"> інтеграці</w:t>
      </w:r>
      <w:r w:rsidR="00407B3A">
        <w:rPr>
          <w:lang w:val="uk-UA"/>
        </w:rPr>
        <w:t>ї</w:t>
      </w:r>
      <w:r w:rsidRPr="00531F84">
        <w:rPr>
          <w:lang w:val="uk-UA"/>
        </w:rPr>
        <w:t>» є надбання здобувачами вищої освіти знань про головні тенденції та закономірності розвитку України з найдавніших часів по сучасність та її місце у всесвітньо-історичному процесі.</w:t>
      </w:r>
    </w:p>
    <w:p w14:paraId="08F130AD" w14:textId="023DF56C" w:rsidR="00531F84" w:rsidRPr="00531F84" w:rsidRDefault="00531F84" w:rsidP="00531F84">
      <w:pPr>
        <w:pStyle w:val="a4"/>
        <w:spacing w:after="0"/>
        <w:ind w:left="0" w:firstLine="680"/>
        <w:jc w:val="both"/>
        <w:rPr>
          <w:lang w:val="uk-UA"/>
        </w:rPr>
      </w:pPr>
      <w:r w:rsidRPr="00531F84">
        <w:rPr>
          <w:lang w:val="uk-UA"/>
        </w:rPr>
        <w:t>Завданнями освітнього компоненту «Історія та культура Україн</w:t>
      </w:r>
      <w:r w:rsidR="00592556">
        <w:rPr>
          <w:lang w:val="uk-UA"/>
        </w:rPr>
        <w:t>и</w:t>
      </w:r>
      <w:r w:rsidR="00592556" w:rsidRPr="00592556">
        <w:rPr>
          <w:lang w:val="uk-UA"/>
        </w:rPr>
        <w:t xml:space="preserve"> і європейськ</w:t>
      </w:r>
      <w:r w:rsidR="00407B3A">
        <w:rPr>
          <w:lang w:val="uk-UA"/>
        </w:rPr>
        <w:t>ої</w:t>
      </w:r>
      <w:r w:rsidR="00592556" w:rsidRPr="00592556">
        <w:rPr>
          <w:lang w:val="uk-UA"/>
        </w:rPr>
        <w:t xml:space="preserve"> інтеграці</w:t>
      </w:r>
      <w:r w:rsidR="00407B3A">
        <w:rPr>
          <w:lang w:val="uk-UA"/>
        </w:rPr>
        <w:t>ї</w:t>
      </w:r>
      <w:r w:rsidRPr="00531F84">
        <w:rPr>
          <w:lang w:val="uk-UA"/>
        </w:rPr>
        <w:t>» є:</w:t>
      </w:r>
    </w:p>
    <w:p w14:paraId="27E50862" w14:textId="77777777" w:rsidR="00531F84" w:rsidRPr="00531F84" w:rsidRDefault="00531F84" w:rsidP="00531F84">
      <w:pPr>
        <w:pStyle w:val="a4"/>
        <w:spacing w:after="0"/>
        <w:ind w:left="0" w:firstLine="680"/>
        <w:jc w:val="both"/>
        <w:rPr>
          <w:lang w:val="uk-UA"/>
        </w:rPr>
      </w:pPr>
      <w:r w:rsidRPr="00531F84">
        <w:rPr>
          <w:lang w:val="uk-UA"/>
        </w:rPr>
        <w:t> проаналізувати етнічні й державотворчі процеси на території України;</w:t>
      </w:r>
    </w:p>
    <w:p w14:paraId="187F5F89" w14:textId="77777777" w:rsidR="00531F84" w:rsidRPr="00531F84" w:rsidRDefault="00531F84" w:rsidP="00531F84">
      <w:pPr>
        <w:pStyle w:val="a4"/>
        <w:spacing w:after="0"/>
        <w:ind w:left="0" w:firstLine="680"/>
        <w:jc w:val="both"/>
        <w:rPr>
          <w:lang w:val="uk-UA"/>
        </w:rPr>
      </w:pPr>
      <w:r w:rsidRPr="00531F84">
        <w:rPr>
          <w:lang w:val="uk-UA"/>
        </w:rPr>
        <w:t>– визначити умови формування, розвитку, особливості вітчизняної культури, як самобутньої культури українців;</w:t>
      </w:r>
    </w:p>
    <w:p w14:paraId="6980CCA1" w14:textId="77777777" w:rsidR="00531F84" w:rsidRPr="00531F84" w:rsidRDefault="00531F84" w:rsidP="00531F84">
      <w:pPr>
        <w:pStyle w:val="a4"/>
        <w:spacing w:after="0"/>
        <w:ind w:left="0" w:firstLine="680"/>
        <w:jc w:val="both"/>
        <w:rPr>
          <w:lang w:val="uk-UA"/>
        </w:rPr>
      </w:pPr>
      <w:r w:rsidRPr="00531F84">
        <w:rPr>
          <w:lang w:val="uk-UA"/>
        </w:rPr>
        <w:t xml:space="preserve"> сформувати уявлення про вітчизняну історію і культуру як частину всесвітнього історичного та культурного процесу; </w:t>
      </w:r>
    </w:p>
    <w:p w14:paraId="0D372FBB" w14:textId="77777777" w:rsidR="00531F84" w:rsidRPr="00531F84" w:rsidRDefault="00531F84" w:rsidP="00531F84">
      <w:pPr>
        <w:pStyle w:val="a4"/>
        <w:spacing w:after="0"/>
        <w:ind w:left="0" w:firstLine="680"/>
        <w:jc w:val="both"/>
        <w:rPr>
          <w:lang w:val="uk-UA"/>
        </w:rPr>
      </w:pPr>
      <w:r w:rsidRPr="00531F84">
        <w:rPr>
          <w:lang w:val="uk-UA"/>
        </w:rPr>
        <w:t> розвивати навички дослідницької роботи з джерелами та об’єктивного аналізу історичних фактів;</w:t>
      </w:r>
    </w:p>
    <w:p w14:paraId="71628A9A" w14:textId="192EDA59" w:rsidR="00531F84" w:rsidRPr="00531F84" w:rsidRDefault="00531F84" w:rsidP="00531F84">
      <w:pPr>
        <w:pStyle w:val="a4"/>
        <w:spacing w:after="0"/>
        <w:ind w:left="0" w:firstLine="680"/>
        <w:jc w:val="both"/>
        <w:rPr>
          <w:lang w:val="uk-UA"/>
        </w:rPr>
      </w:pPr>
      <w:r w:rsidRPr="00531F84">
        <w:rPr>
          <w:lang w:val="uk-UA"/>
        </w:rPr>
        <w:t> виховувати патріотичні почуття та шанобливе ставлення до історії України та її культурних здобутків.</w:t>
      </w:r>
    </w:p>
    <w:p w14:paraId="00CE440F" w14:textId="77777777" w:rsidR="00592556" w:rsidRDefault="00592556" w:rsidP="007D0EBD">
      <w:pPr>
        <w:spacing w:after="0"/>
        <w:jc w:val="center"/>
        <w:rPr>
          <w:b/>
          <w:bCs/>
          <w:lang w:val="uk-UA"/>
        </w:rPr>
      </w:pPr>
    </w:p>
    <w:p w14:paraId="4DA7D19F" w14:textId="4F438D1F" w:rsidR="00B26D87" w:rsidRDefault="00B26D87" w:rsidP="007D0EBD">
      <w:pPr>
        <w:spacing w:after="0"/>
        <w:jc w:val="center"/>
        <w:rPr>
          <w:b/>
          <w:bCs/>
          <w:lang w:val="uk-UA"/>
        </w:rPr>
      </w:pPr>
      <w:r w:rsidRPr="00217028">
        <w:rPr>
          <w:b/>
          <w:bCs/>
          <w:lang w:val="uk-UA"/>
        </w:rPr>
        <w:t>Загальні компетентності</w:t>
      </w:r>
    </w:p>
    <w:p w14:paraId="626D2EDD" w14:textId="77777777" w:rsidR="002362B7" w:rsidRPr="002362B7" w:rsidRDefault="002362B7" w:rsidP="002362B7">
      <w:pPr>
        <w:spacing w:after="0"/>
        <w:jc w:val="both"/>
        <w:rPr>
          <w:lang w:val="uk-UA"/>
        </w:rPr>
      </w:pPr>
      <w:r w:rsidRPr="002362B7">
        <w:rPr>
          <w:lang w:val="uk-UA"/>
        </w:rPr>
        <w:t>ЗК 1. Здатність до абстрактного мислення, аналізу та синтезу.</w:t>
      </w:r>
    </w:p>
    <w:p w14:paraId="0511001D" w14:textId="24A93B0C" w:rsidR="002362B7" w:rsidRDefault="002362B7" w:rsidP="002362B7">
      <w:pPr>
        <w:spacing w:after="0"/>
        <w:jc w:val="both"/>
        <w:rPr>
          <w:lang w:val="uk-UA"/>
        </w:rPr>
      </w:pPr>
      <w:r w:rsidRPr="002362B7">
        <w:rPr>
          <w:lang w:val="uk-UA"/>
        </w:rPr>
        <w:t>ЗК 14. Цінування та повага різноманітності та мультикультурності.</w:t>
      </w:r>
    </w:p>
    <w:p w14:paraId="0B4AF715" w14:textId="77777777" w:rsidR="00ED0716" w:rsidRPr="002362B7" w:rsidRDefault="00ED0716" w:rsidP="002362B7">
      <w:pPr>
        <w:spacing w:after="0"/>
        <w:jc w:val="both"/>
        <w:rPr>
          <w:lang w:val="uk-UA"/>
        </w:rPr>
      </w:pPr>
    </w:p>
    <w:p w14:paraId="0DFEB1C4" w14:textId="2F8165B8" w:rsidR="002362B7" w:rsidRDefault="00ED0716" w:rsidP="007D0EBD">
      <w:pPr>
        <w:spacing w:after="0"/>
        <w:jc w:val="center"/>
        <w:rPr>
          <w:b/>
          <w:bCs/>
          <w:lang w:val="uk-UA"/>
        </w:rPr>
      </w:pPr>
      <w:r w:rsidRPr="00ED0716">
        <w:rPr>
          <w:b/>
          <w:bCs/>
          <w:lang w:val="uk-UA"/>
        </w:rPr>
        <w:t>Спеціальні (фахові, предметні компетентності) (СК)</w:t>
      </w:r>
    </w:p>
    <w:p w14:paraId="4A3EA756" w14:textId="77777777" w:rsidR="002362B7" w:rsidRPr="002362B7" w:rsidRDefault="002362B7" w:rsidP="002362B7">
      <w:pPr>
        <w:spacing w:after="0"/>
        <w:jc w:val="both"/>
        <w:rPr>
          <w:lang w:val="uk-UA"/>
        </w:rPr>
      </w:pPr>
      <w:r w:rsidRPr="00ED0716">
        <w:rPr>
          <w:lang w:val="uk-UA"/>
        </w:rPr>
        <w:t>СК</w:t>
      </w:r>
      <w:r w:rsidRPr="002362B7">
        <w:rPr>
          <w:lang w:val="uk-UA"/>
        </w:rPr>
        <w:t xml:space="preserve"> 3. Цінування та повага до гідності людини як найвищої соціальної цінності, розуміння її правової природи.</w:t>
      </w:r>
    </w:p>
    <w:p w14:paraId="3878D843" w14:textId="0B0A14E0" w:rsidR="002362B7" w:rsidRDefault="002362B7" w:rsidP="00ED0716">
      <w:pPr>
        <w:spacing w:after="0"/>
        <w:jc w:val="both"/>
        <w:rPr>
          <w:lang w:val="uk-UA"/>
        </w:rPr>
      </w:pPr>
      <w:r w:rsidRPr="00ED0716">
        <w:rPr>
          <w:lang w:val="uk-UA"/>
        </w:rPr>
        <w:t>СК</w:t>
      </w:r>
      <w:r w:rsidRPr="002362B7">
        <w:rPr>
          <w:lang w:val="uk-UA"/>
        </w:rPr>
        <w:t xml:space="preserve"> 10. Здатність використовувати різноманітні інформаційні джерела для повного та всебічного встановлення певних </w:t>
      </w:r>
      <w:r w:rsidR="004B3517">
        <w:rPr>
          <w:lang w:val="uk-UA"/>
        </w:rPr>
        <w:t>обставин</w:t>
      </w:r>
    </w:p>
    <w:p w14:paraId="0F0D433B" w14:textId="77777777" w:rsidR="002362B7" w:rsidRPr="002362B7" w:rsidRDefault="002362B7" w:rsidP="002362B7">
      <w:pPr>
        <w:spacing w:after="0"/>
        <w:jc w:val="both"/>
        <w:rPr>
          <w:lang w:val="uk-UA"/>
        </w:rPr>
      </w:pPr>
      <w:r w:rsidRPr="00ED0716">
        <w:rPr>
          <w:lang w:val="uk-UA"/>
        </w:rPr>
        <w:t>С</w:t>
      </w:r>
      <w:r w:rsidRPr="002362B7">
        <w:rPr>
          <w:lang w:val="uk-UA"/>
        </w:rPr>
        <w:t>К 16. Здатність до логічного, критичного і системного аналізу документів, розуміння їх правового характеру і значення.</w:t>
      </w:r>
    </w:p>
    <w:p w14:paraId="4BB53E18" w14:textId="77777777" w:rsidR="00E87B52" w:rsidRPr="00E87B52" w:rsidRDefault="00E87B52" w:rsidP="00E87B52">
      <w:pPr>
        <w:spacing w:after="0"/>
        <w:jc w:val="both"/>
        <w:rPr>
          <w:lang w:val="uk-UA"/>
        </w:rPr>
      </w:pPr>
    </w:p>
    <w:p w14:paraId="3A70466C" w14:textId="361C90FA" w:rsidR="00B26D87" w:rsidRDefault="00B26D87" w:rsidP="007D0EBD">
      <w:pPr>
        <w:spacing w:after="0"/>
        <w:jc w:val="center"/>
        <w:rPr>
          <w:b/>
          <w:bCs/>
          <w:lang w:val="uk-UA"/>
        </w:rPr>
      </w:pPr>
      <w:r w:rsidRPr="0043554E">
        <w:rPr>
          <w:b/>
          <w:bCs/>
          <w:lang w:val="uk-UA"/>
        </w:rPr>
        <w:t>Програмні результати навчання</w:t>
      </w:r>
    </w:p>
    <w:p w14:paraId="4D7CC310" w14:textId="77777777" w:rsidR="00ED0716" w:rsidRPr="00ED0716" w:rsidRDefault="00ED0716" w:rsidP="00ED0716">
      <w:pPr>
        <w:spacing w:after="0"/>
        <w:jc w:val="both"/>
        <w:rPr>
          <w:sz w:val="32"/>
          <w:szCs w:val="32"/>
          <w:lang w:val="uk-UA"/>
        </w:rPr>
      </w:pPr>
      <w:r w:rsidRPr="00A61342">
        <w:rPr>
          <w:sz w:val="32"/>
          <w:szCs w:val="32"/>
          <w:lang w:val="uk-UA"/>
        </w:rPr>
        <w:t>РН</w:t>
      </w:r>
      <w:r w:rsidRPr="00ED0716">
        <w:rPr>
          <w:sz w:val="32"/>
          <w:szCs w:val="32"/>
          <w:lang w:val="uk-UA"/>
        </w:rPr>
        <w:t xml:space="preserve"> 4. Знати та розуміти основи права Європейського Союзу.</w:t>
      </w:r>
    </w:p>
    <w:p w14:paraId="1B42B389" w14:textId="77777777" w:rsidR="007B6F54" w:rsidRPr="007B6F54" w:rsidRDefault="007B6F54" w:rsidP="007B6F54">
      <w:pPr>
        <w:spacing w:after="0"/>
        <w:jc w:val="both"/>
        <w:rPr>
          <w:sz w:val="32"/>
          <w:szCs w:val="32"/>
          <w:lang w:val="uk-UA"/>
        </w:rPr>
      </w:pPr>
      <w:r w:rsidRPr="007B6F54">
        <w:rPr>
          <w:sz w:val="32"/>
          <w:szCs w:val="32"/>
          <w:lang w:val="uk-UA"/>
        </w:rPr>
        <w:lastRenderedPageBreak/>
        <w:t>РН 8. Застосовувати інститути міжнародного публічного права, а також міжнародного приватного права.</w:t>
      </w:r>
    </w:p>
    <w:p w14:paraId="68EE4444" w14:textId="77777777" w:rsidR="007B6F54" w:rsidRPr="007B6F54" w:rsidRDefault="007B6F54" w:rsidP="007B6F54">
      <w:pPr>
        <w:spacing w:after="0"/>
        <w:jc w:val="both"/>
        <w:rPr>
          <w:sz w:val="32"/>
          <w:szCs w:val="32"/>
          <w:lang w:val="uk-UA"/>
        </w:rPr>
      </w:pPr>
      <w:r w:rsidRPr="007B6F54">
        <w:rPr>
          <w:sz w:val="32"/>
          <w:szCs w:val="32"/>
          <w:lang w:val="uk-UA"/>
        </w:rPr>
        <w:t xml:space="preserve">РН 10. Вільно спілкуватись державною та іноземною </w:t>
      </w:r>
    </w:p>
    <w:p w14:paraId="17BDD912" w14:textId="77777777" w:rsidR="007B6F54" w:rsidRPr="007B6F54" w:rsidRDefault="007B6F54" w:rsidP="007B6F54">
      <w:pPr>
        <w:spacing w:after="0"/>
        <w:jc w:val="both"/>
        <w:rPr>
          <w:sz w:val="32"/>
          <w:szCs w:val="32"/>
          <w:lang w:val="uk-UA"/>
        </w:rPr>
      </w:pPr>
      <w:r w:rsidRPr="007B6F54">
        <w:rPr>
          <w:sz w:val="32"/>
          <w:szCs w:val="32"/>
          <w:lang w:val="uk-UA"/>
        </w:rPr>
        <w:t xml:space="preserve">мовами як усно, так і письмово, із застосуванням </w:t>
      </w:r>
    </w:p>
    <w:p w14:paraId="693D3E62" w14:textId="77777777" w:rsidR="007B6F54" w:rsidRPr="007B6F54" w:rsidRDefault="007B6F54" w:rsidP="007B6F54">
      <w:pPr>
        <w:spacing w:after="0"/>
        <w:jc w:val="both"/>
        <w:rPr>
          <w:sz w:val="32"/>
          <w:szCs w:val="32"/>
          <w:lang w:val="uk-UA"/>
        </w:rPr>
      </w:pPr>
      <w:r w:rsidRPr="007B6F54">
        <w:rPr>
          <w:sz w:val="32"/>
          <w:szCs w:val="32"/>
          <w:lang w:val="uk-UA"/>
        </w:rPr>
        <w:t>правничої термінології.</w:t>
      </w:r>
    </w:p>
    <w:p w14:paraId="6D8F344E" w14:textId="77777777" w:rsidR="007B6F54" w:rsidRPr="007B6F54" w:rsidRDefault="007B6F54" w:rsidP="007B6F54">
      <w:pPr>
        <w:spacing w:after="0"/>
        <w:jc w:val="both"/>
        <w:rPr>
          <w:sz w:val="32"/>
          <w:szCs w:val="32"/>
          <w:lang w:val="uk-UA"/>
        </w:rPr>
      </w:pPr>
      <w:r w:rsidRPr="007B6F54">
        <w:rPr>
          <w:sz w:val="32"/>
          <w:szCs w:val="32"/>
          <w:lang w:val="uk-UA"/>
        </w:rPr>
        <w:t>РН 11. Мати базові навички риторики.</w:t>
      </w:r>
    </w:p>
    <w:p w14:paraId="29D67419" w14:textId="77777777" w:rsidR="007B6F54" w:rsidRPr="007B6F54" w:rsidRDefault="007B6F54" w:rsidP="007B6F54">
      <w:pPr>
        <w:spacing w:after="0"/>
        <w:jc w:val="both"/>
        <w:rPr>
          <w:sz w:val="32"/>
          <w:szCs w:val="32"/>
          <w:lang w:val="uk-UA"/>
        </w:rPr>
      </w:pPr>
      <w:r w:rsidRPr="007B6F54">
        <w:rPr>
          <w:sz w:val="32"/>
          <w:szCs w:val="32"/>
          <w:lang w:val="uk-UA"/>
        </w:rPr>
        <w:t>РН 18. Застосовувати в професійній діяльності основні сучасні правові доктрини, цінності та принципи функціонування національної правової системи.</w:t>
      </w:r>
    </w:p>
    <w:p w14:paraId="2EAC5B2F" w14:textId="23309BF4" w:rsidR="00ED0716" w:rsidRPr="00ED0716" w:rsidRDefault="007B6F54" w:rsidP="007B6F54">
      <w:pPr>
        <w:spacing w:after="0"/>
        <w:jc w:val="both"/>
        <w:rPr>
          <w:sz w:val="32"/>
          <w:szCs w:val="32"/>
          <w:lang w:val="uk-UA"/>
        </w:rPr>
      </w:pPr>
      <w:r w:rsidRPr="007B6F54">
        <w:rPr>
          <w:sz w:val="32"/>
          <w:szCs w:val="32"/>
          <w:lang w:val="uk-UA"/>
        </w:rPr>
        <w:t>РН 19. Пояснювати природу та зміст основних правових явищ і процесів.</w:t>
      </w:r>
      <w:r w:rsidR="00ED0716" w:rsidRPr="00ED0716">
        <w:rPr>
          <w:sz w:val="32"/>
          <w:szCs w:val="32"/>
          <w:lang w:val="uk-UA"/>
        </w:rPr>
        <w:t>.</w:t>
      </w:r>
    </w:p>
    <w:p w14:paraId="48557CED" w14:textId="77777777" w:rsidR="00ED0716" w:rsidRPr="00ED0716" w:rsidRDefault="00ED0716" w:rsidP="00ED0716">
      <w:pPr>
        <w:spacing w:after="0"/>
        <w:jc w:val="both"/>
        <w:rPr>
          <w:sz w:val="32"/>
          <w:szCs w:val="32"/>
          <w:lang w:val="uk-UA"/>
        </w:rPr>
      </w:pPr>
    </w:p>
    <w:p w14:paraId="424AE8B6" w14:textId="1027554F" w:rsidR="007D0EBD" w:rsidRPr="00265E2A" w:rsidRDefault="007D0EBD" w:rsidP="00ED0716">
      <w:pPr>
        <w:spacing w:after="0"/>
        <w:jc w:val="center"/>
        <w:rPr>
          <w:b/>
          <w:bCs/>
          <w:sz w:val="32"/>
          <w:szCs w:val="32"/>
          <w:lang w:val="uk-UA"/>
        </w:rPr>
      </w:pPr>
      <w:proofErr w:type="spellStart"/>
      <w:r w:rsidRPr="00265E2A">
        <w:rPr>
          <w:b/>
          <w:bCs/>
          <w:sz w:val="32"/>
          <w:szCs w:val="32"/>
          <w:lang w:val="uk-UA"/>
        </w:rPr>
        <w:t>Soft</w:t>
      </w:r>
      <w:proofErr w:type="spellEnd"/>
      <w:r w:rsidRPr="00265E2A">
        <w:rPr>
          <w:b/>
          <w:bCs/>
          <w:sz w:val="32"/>
          <w:szCs w:val="32"/>
          <w:lang w:val="uk-UA"/>
        </w:rPr>
        <w:t xml:space="preserve"> </w:t>
      </w:r>
      <w:proofErr w:type="spellStart"/>
      <w:r w:rsidRPr="00265E2A">
        <w:rPr>
          <w:b/>
          <w:bCs/>
          <w:sz w:val="32"/>
          <w:szCs w:val="32"/>
          <w:lang w:val="uk-UA"/>
        </w:rPr>
        <w:t>Skills</w:t>
      </w:r>
      <w:proofErr w:type="spellEnd"/>
      <w:r w:rsidRPr="00265E2A">
        <w:rPr>
          <w:b/>
          <w:bCs/>
          <w:sz w:val="32"/>
          <w:szCs w:val="32"/>
          <w:lang w:val="uk-UA"/>
        </w:rPr>
        <w:t>, які формуються в освітньому компоненті</w:t>
      </w:r>
    </w:p>
    <w:p w14:paraId="19D1499D" w14:textId="77777777" w:rsidR="00265E2A" w:rsidRPr="00265E2A" w:rsidRDefault="00265E2A" w:rsidP="00265E2A">
      <w:pPr>
        <w:spacing w:after="0"/>
        <w:jc w:val="both"/>
        <w:rPr>
          <w:lang w:val="uk-UA"/>
        </w:rPr>
      </w:pPr>
      <w:r w:rsidRPr="00265E2A">
        <w:rPr>
          <w:lang w:val="uk-UA"/>
        </w:rPr>
        <w:t xml:space="preserve">1. Комунікація </w:t>
      </w:r>
    </w:p>
    <w:p w14:paraId="0D01BC4B" w14:textId="77777777" w:rsidR="00265E2A" w:rsidRPr="00265E2A" w:rsidRDefault="00265E2A" w:rsidP="00265E2A">
      <w:pPr>
        <w:spacing w:after="0"/>
        <w:jc w:val="both"/>
        <w:rPr>
          <w:lang w:val="uk-UA"/>
        </w:rPr>
      </w:pPr>
      <w:r w:rsidRPr="00265E2A">
        <w:rPr>
          <w:lang w:val="uk-UA"/>
        </w:rPr>
        <w:t xml:space="preserve">2. Критичне мислення </w:t>
      </w:r>
    </w:p>
    <w:p w14:paraId="16A13BD3" w14:textId="77777777" w:rsidR="00265E2A" w:rsidRPr="00265E2A" w:rsidRDefault="00265E2A" w:rsidP="00265E2A">
      <w:pPr>
        <w:spacing w:after="0"/>
        <w:jc w:val="both"/>
        <w:rPr>
          <w:lang w:val="uk-UA"/>
        </w:rPr>
      </w:pPr>
      <w:r w:rsidRPr="00265E2A">
        <w:rPr>
          <w:lang w:val="uk-UA"/>
        </w:rPr>
        <w:t xml:space="preserve">3. Вирішення проблем  </w:t>
      </w:r>
    </w:p>
    <w:p w14:paraId="4280D86E" w14:textId="77777777" w:rsidR="00265E2A" w:rsidRPr="00265E2A" w:rsidRDefault="00265E2A" w:rsidP="00265E2A">
      <w:pPr>
        <w:spacing w:after="0"/>
        <w:jc w:val="both"/>
        <w:rPr>
          <w:lang w:val="uk-UA"/>
        </w:rPr>
      </w:pPr>
      <w:r w:rsidRPr="00265E2A">
        <w:rPr>
          <w:lang w:val="uk-UA"/>
        </w:rPr>
        <w:t xml:space="preserve">4. Прийняття рішень  </w:t>
      </w:r>
    </w:p>
    <w:p w14:paraId="63FBD870" w14:textId="77777777" w:rsidR="00265E2A" w:rsidRPr="00265E2A" w:rsidRDefault="00265E2A" w:rsidP="00265E2A">
      <w:pPr>
        <w:spacing w:after="0"/>
        <w:jc w:val="both"/>
        <w:rPr>
          <w:lang w:val="uk-UA"/>
        </w:rPr>
      </w:pPr>
      <w:r w:rsidRPr="00265E2A">
        <w:rPr>
          <w:lang w:val="uk-UA"/>
        </w:rPr>
        <w:t xml:space="preserve">5. Емоційний інтелект </w:t>
      </w:r>
    </w:p>
    <w:p w14:paraId="4FAB30C8" w14:textId="77777777" w:rsidR="00265E2A" w:rsidRPr="00265E2A" w:rsidRDefault="00265E2A" w:rsidP="00265E2A">
      <w:pPr>
        <w:spacing w:after="0"/>
        <w:jc w:val="both"/>
        <w:rPr>
          <w:lang w:val="uk-UA"/>
        </w:rPr>
      </w:pPr>
      <w:r w:rsidRPr="00265E2A">
        <w:rPr>
          <w:lang w:val="uk-UA"/>
        </w:rPr>
        <w:t xml:space="preserve">6. Ненасильницьке спілкування  </w:t>
      </w:r>
    </w:p>
    <w:p w14:paraId="757B384D" w14:textId="77777777" w:rsidR="00265E2A" w:rsidRPr="00265E2A" w:rsidRDefault="00265E2A" w:rsidP="00265E2A">
      <w:pPr>
        <w:spacing w:after="0"/>
        <w:jc w:val="both"/>
        <w:rPr>
          <w:lang w:val="uk-UA"/>
        </w:rPr>
      </w:pPr>
      <w:r w:rsidRPr="00265E2A">
        <w:rPr>
          <w:lang w:val="uk-UA"/>
        </w:rPr>
        <w:t xml:space="preserve">7. Управління знаннями </w:t>
      </w:r>
    </w:p>
    <w:p w14:paraId="132BE566" w14:textId="77777777" w:rsidR="00265E2A" w:rsidRPr="00265E2A" w:rsidRDefault="00265E2A" w:rsidP="00265E2A">
      <w:pPr>
        <w:spacing w:after="0"/>
        <w:jc w:val="both"/>
        <w:rPr>
          <w:lang w:val="uk-UA"/>
        </w:rPr>
      </w:pPr>
      <w:r w:rsidRPr="00265E2A">
        <w:rPr>
          <w:lang w:val="uk-UA"/>
        </w:rPr>
        <w:t xml:space="preserve">8. Робота в режимі невизначеності </w:t>
      </w:r>
    </w:p>
    <w:p w14:paraId="4ECE5D77" w14:textId="160C449C" w:rsidR="007D0EBD" w:rsidRPr="00265E2A" w:rsidRDefault="00265E2A" w:rsidP="00265E2A">
      <w:pPr>
        <w:spacing w:after="0"/>
        <w:jc w:val="both"/>
        <w:rPr>
          <w:highlight w:val="yellow"/>
          <w:lang w:val="uk-UA"/>
        </w:rPr>
      </w:pPr>
      <w:r w:rsidRPr="00265E2A">
        <w:rPr>
          <w:lang w:val="uk-UA"/>
        </w:rPr>
        <w:t>9. Самоаналіз і саморефлексія.</w:t>
      </w:r>
    </w:p>
    <w:p w14:paraId="79694B03" w14:textId="6683C8D5" w:rsidR="00204166" w:rsidRPr="00CC0F9E" w:rsidRDefault="00204166" w:rsidP="00204166">
      <w:pPr>
        <w:spacing w:after="0"/>
        <w:jc w:val="center"/>
        <w:rPr>
          <w:b/>
          <w:bCs/>
          <w:sz w:val="32"/>
          <w:szCs w:val="32"/>
          <w:lang w:val="uk-UA"/>
        </w:rPr>
      </w:pPr>
      <w:r w:rsidRPr="00AE7838">
        <w:rPr>
          <w:b/>
          <w:bCs/>
          <w:sz w:val="32"/>
          <w:szCs w:val="32"/>
          <w:lang w:val="uk-UA"/>
        </w:rPr>
        <w:t>Обсяг освітнього компонента</w:t>
      </w:r>
    </w:p>
    <w:p w14:paraId="68BC8B69" w14:textId="77777777" w:rsidR="00204166" w:rsidRDefault="00204166" w:rsidP="00204166">
      <w:pPr>
        <w:spacing w:after="0"/>
        <w:jc w:val="center"/>
        <w:rPr>
          <w:b/>
          <w:bCs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8"/>
        <w:gridCol w:w="1619"/>
        <w:gridCol w:w="2048"/>
        <w:gridCol w:w="2041"/>
        <w:gridCol w:w="1848"/>
      </w:tblGrid>
      <w:tr w:rsidR="00204166" w14:paraId="2757AD51" w14:textId="77777777" w:rsidTr="00204166">
        <w:tc>
          <w:tcPr>
            <w:tcW w:w="2912" w:type="dxa"/>
          </w:tcPr>
          <w:p w14:paraId="5730C78D" w14:textId="77777777" w:rsidR="00204166" w:rsidRPr="00204166" w:rsidRDefault="00204166" w:rsidP="00204166">
            <w:pPr>
              <w:jc w:val="both"/>
              <w:rPr>
                <w:b/>
                <w:bCs/>
                <w:lang w:val="uk-UA"/>
              </w:rPr>
            </w:pPr>
            <w:r w:rsidRPr="00204166">
              <w:rPr>
                <w:b/>
                <w:bCs/>
                <w:lang w:val="uk-UA"/>
              </w:rPr>
              <w:t>Вид заняття</w:t>
            </w:r>
          </w:p>
          <w:p w14:paraId="54C1C0C0" w14:textId="08060ACD" w:rsidR="00204166" w:rsidRDefault="00204166" w:rsidP="00204166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912" w:type="dxa"/>
          </w:tcPr>
          <w:p w14:paraId="280C6C7A" w14:textId="3E99FF78" w:rsidR="00204166" w:rsidRDefault="00204166" w:rsidP="00204166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Лекція</w:t>
            </w:r>
          </w:p>
        </w:tc>
        <w:tc>
          <w:tcPr>
            <w:tcW w:w="2912" w:type="dxa"/>
          </w:tcPr>
          <w:p w14:paraId="7FAA5F48" w14:textId="08227EAC" w:rsidR="00204166" w:rsidRDefault="00204166" w:rsidP="00204166">
            <w:pPr>
              <w:jc w:val="both"/>
              <w:rPr>
                <w:b/>
                <w:bCs/>
                <w:lang w:val="uk-UA"/>
              </w:rPr>
            </w:pPr>
            <w:proofErr w:type="spellStart"/>
            <w:r w:rsidRPr="00204166">
              <w:rPr>
                <w:b/>
                <w:bCs/>
                <w:lang w:val="uk-UA"/>
              </w:rPr>
              <w:t>Семінарськ</w:t>
            </w:r>
            <w:proofErr w:type="spellEnd"/>
            <w:r>
              <w:rPr>
                <w:b/>
                <w:bCs/>
                <w:lang w:val="uk-UA"/>
              </w:rPr>
              <w:t xml:space="preserve"> заняття</w:t>
            </w:r>
          </w:p>
        </w:tc>
        <w:tc>
          <w:tcPr>
            <w:tcW w:w="2912" w:type="dxa"/>
          </w:tcPr>
          <w:p w14:paraId="46163AA0" w14:textId="47D0B54D" w:rsidR="00204166" w:rsidRDefault="00204166" w:rsidP="00204166">
            <w:pPr>
              <w:jc w:val="both"/>
              <w:rPr>
                <w:b/>
                <w:bCs/>
                <w:lang w:val="uk-UA"/>
              </w:rPr>
            </w:pPr>
            <w:r w:rsidRPr="00204166">
              <w:rPr>
                <w:b/>
                <w:bCs/>
                <w:lang w:val="uk-UA"/>
              </w:rPr>
              <w:t>Самостійна робота</w:t>
            </w:r>
          </w:p>
        </w:tc>
        <w:tc>
          <w:tcPr>
            <w:tcW w:w="2912" w:type="dxa"/>
          </w:tcPr>
          <w:p w14:paraId="0CF2D99D" w14:textId="77777777" w:rsidR="00204166" w:rsidRPr="00204166" w:rsidRDefault="00204166" w:rsidP="00204166">
            <w:pPr>
              <w:jc w:val="both"/>
              <w:rPr>
                <w:b/>
                <w:bCs/>
                <w:lang w:val="uk-UA"/>
              </w:rPr>
            </w:pPr>
            <w:r w:rsidRPr="00204166">
              <w:rPr>
                <w:b/>
                <w:bCs/>
                <w:lang w:val="uk-UA"/>
              </w:rPr>
              <w:t>Всього</w:t>
            </w:r>
          </w:p>
          <w:p w14:paraId="5DD3F480" w14:textId="5B930D56" w:rsidR="00204166" w:rsidRDefault="00204166" w:rsidP="00204166">
            <w:pPr>
              <w:jc w:val="both"/>
              <w:rPr>
                <w:b/>
                <w:bCs/>
                <w:lang w:val="uk-UA"/>
              </w:rPr>
            </w:pPr>
            <w:r w:rsidRPr="00204166">
              <w:rPr>
                <w:b/>
                <w:bCs/>
                <w:lang w:val="uk-UA"/>
              </w:rPr>
              <w:t>(годин, кредитів)</w:t>
            </w:r>
          </w:p>
        </w:tc>
      </w:tr>
      <w:tr w:rsidR="00204166" w14:paraId="5CAA4EC0" w14:textId="77777777" w:rsidTr="00204166">
        <w:tc>
          <w:tcPr>
            <w:tcW w:w="2912" w:type="dxa"/>
          </w:tcPr>
          <w:p w14:paraId="5ED4DE86" w14:textId="77777777" w:rsidR="00204166" w:rsidRPr="00204166" w:rsidRDefault="00204166" w:rsidP="00204166">
            <w:pPr>
              <w:jc w:val="both"/>
              <w:rPr>
                <w:lang w:val="uk-UA"/>
              </w:rPr>
            </w:pPr>
            <w:r w:rsidRPr="00204166">
              <w:rPr>
                <w:lang w:val="uk-UA"/>
              </w:rPr>
              <w:t>Кількість годин</w:t>
            </w:r>
          </w:p>
          <w:p w14:paraId="69A0B598" w14:textId="27699C03" w:rsidR="00204166" w:rsidRDefault="00204166" w:rsidP="00204166">
            <w:pPr>
              <w:jc w:val="both"/>
              <w:rPr>
                <w:b/>
                <w:bCs/>
                <w:lang w:val="uk-UA"/>
              </w:rPr>
            </w:pPr>
            <w:r w:rsidRPr="00A61342">
              <w:rPr>
                <w:b/>
                <w:bCs/>
                <w:lang w:val="uk-UA"/>
              </w:rPr>
              <w:t>Ден</w:t>
            </w:r>
            <w:r w:rsidRPr="00204166">
              <w:rPr>
                <w:b/>
                <w:bCs/>
                <w:lang w:val="uk-UA"/>
              </w:rPr>
              <w:t>на форма</w:t>
            </w:r>
          </w:p>
        </w:tc>
        <w:tc>
          <w:tcPr>
            <w:tcW w:w="2912" w:type="dxa"/>
          </w:tcPr>
          <w:p w14:paraId="556378C3" w14:textId="7FBC52BF" w:rsidR="00204166" w:rsidRPr="00204166" w:rsidRDefault="00710217" w:rsidP="002041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912" w:type="dxa"/>
          </w:tcPr>
          <w:p w14:paraId="641CA3EF" w14:textId="2A0023A2" w:rsidR="00204166" w:rsidRPr="00204166" w:rsidRDefault="00710217" w:rsidP="002041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912" w:type="dxa"/>
          </w:tcPr>
          <w:p w14:paraId="39C9F286" w14:textId="56C94343" w:rsidR="00204166" w:rsidRPr="00204166" w:rsidRDefault="00A61342" w:rsidP="002041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2912" w:type="dxa"/>
          </w:tcPr>
          <w:p w14:paraId="1369CB56" w14:textId="265F0BD2" w:rsidR="00204166" w:rsidRPr="00204166" w:rsidRDefault="00A61342" w:rsidP="002041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 (3)</w:t>
            </w:r>
          </w:p>
        </w:tc>
      </w:tr>
      <w:tr w:rsidR="00204166" w14:paraId="102918DA" w14:textId="77777777" w:rsidTr="00204166">
        <w:tc>
          <w:tcPr>
            <w:tcW w:w="2912" w:type="dxa"/>
          </w:tcPr>
          <w:p w14:paraId="427C7248" w14:textId="77777777" w:rsidR="00204166" w:rsidRPr="00204166" w:rsidRDefault="00204166" w:rsidP="00204166">
            <w:pPr>
              <w:jc w:val="both"/>
              <w:rPr>
                <w:lang w:val="uk-UA"/>
              </w:rPr>
            </w:pPr>
            <w:r w:rsidRPr="00204166">
              <w:rPr>
                <w:lang w:val="uk-UA"/>
              </w:rPr>
              <w:t>Кількість годин</w:t>
            </w:r>
          </w:p>
          <w:p w14:paraId="0C9BF18C" w14:textId="3B390FCB" w:rsidR="00204166" w:rsidRDefault="00204166" w:rsidP="00204166">
            <w:pPr>
              <w:jc w:val="both"/>
              <w:rPr>
                <w:b/>
                <w:bCs/>
                <w:lang w:val="uk-UA"/>
              </w:rPr>
            </w:pPr>
            <w:r w:rsidRPr="00AE7838">
              <w:rPr>
                <w:b/>
                <w:bCs/>
                <w:lang w:val="uk-UA"/>
              </w:rPr>
              <w:t>Зао</w:t>
            </w:r>
            <w:r w:rsidRPr="00412AB2">
              <w:rPr>
                <w:b/>
                <w:bCs/>
                <w:lang w:val="uk-UA"/>
              </w:rPr>
              <w:t>чна форма</w:t>
            </w:r>
          </w:p>
        </w:tc>
        <w:tc>
          <w:tcPr>
            <w:tcW w:w="2912" w:type="dxa"/>
          </w:tcPr>
          <w:p w14:paraId="558E3A83" w14:textId="47AE08AE" w:rsidR="00204166" w:rsidRPr="00CC0F9E" w:rsidRDefault="00AE7838" w:rsidP="002041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912" w:type="dxa"/>
          </w:tcPr>
          <w:p w14:paraId="4C678556" w14:textId="7A8FC6CF" w:rsidR="00204166" w:rsidRPr="00CC0F9E" w:rsidRDefault="00AE7838" w:rsidP="002041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12" w:type="dxa"/>
          </w:tcPr>
          <w:p w14:paraId="3A73149A" w14:textId="1E7DD5DB" w:rsidR="00204166" w:rsidRPr="00CC0F9E" w:rsidRDefault="00AE7838" w:rsidP="002041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2912" w:type="dxa"/>
          </w:tcPr>
          <w:p w14:paraId="6BEA220C" w14:textId="39ADE737" w:rsidR="00204166" w:rsidRPr="00CC0F9E" w:rsidRDefault="00AE7838" w:rsidP="002041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 (3)</w:t>
            </w:r>
          </w:p>
        </w:tc>
      </w:tr>
    </w:tbl>
    <w:p w14:paraId="48045552" w14:textId="0609A393" w:rsidR="00204166" w:rsidRPr="00204166" w:rsidRDefault="00204166" w:rsidP="00204166">
      <w:pPr>
        <w:spacing w:after="0"/>
        <w:jc w:val="both"/>
        <w:rPr>
          <w:lang w:val="uk-UA"/>
        </w:rPr>
      </w:pPr>
      <w:r w:rsidRPr="00204166">
        <w:rPr>
          <w:lang w:val="uk-UA"/>
        </w:rPr>
        <w:t xml:space="preserve">Підсумкова форма контролю – </w:t>
      </w:r>
      <w:r w:rsidR="00CC0F9E">
        <w:rPr>
          <w:lang w:val="uk-UA"/>
        </w:rPr>
        <w:t>екзамен.</w:t>
      </w:r>
    </w:p>
    <w:p w14:paraId="55CFD1CE" w14:textId="60E48798" w:rsidR="00204166" w:rsidRDefault="00CC0F9E" w:rsidP="00CC0F9E">
      <w:pPr>
        <w:spacing w:after="0"/>
        <w:jc w:val="center"/>
        <w:rPr>
          <w:b/>
          <w:bCs/>
          <w:sz w:val="32"/>
          <w:szCs w:val="32"/>
          <w:lang w:val="uk-UA"/>
        </w:rPr>
      </w:pPr>
      <w:r w:rsidRPr="00CC0F9E">
        <w:rPr>
          <w:b/>
          <w:bCs/>
          <w:sz w:val="32"/>
          <w:szCs w:val="32"/>
          <w:lang w:val="uk-UA"/>
        </w:rPr>
        <w:t>Політика освітнього компонента</w:t>
      </w:r>
    </w:p>
    <w:p w14:paraId="24FD2484" w14:textId="77777777" w:rsidR="00CC0F9E" w:rsidRPr="00511C15" w:rsidRDefault="00CC0F9E" w:rsidP="00CC0F9E">
      <w:pPr>
        <w:spacing w:after="0"/>
        <w:jc w:val="both"/>
        <w:rPr>
          <w:szCs w:val="28"/>
          <w:lang w:val="uk-UA"/>
        </w:rPr>
      </w:pPr>
      <w:r w:rsidRPr="00CC0F9E">
        <w:rPr>
          <w:b/>
          <w:bCs/>
          <w:sz w:val="32"/>
          <w:szCs w:val="32"/>
          <w:lang w:val="uk-UA"/>
        </w:rPr>
        <w:t></w:t>
      </w:r>
      <w:r w:rsidRPr="00CC0F9E">
        <w:rPr>
          <w:b/>
          <w:bCs/>
          <w:sz w:val="32"/>
          <w:szCs w:val="32"/>
          <w:lang w:val="uk-UA"/>
        </w:rPr>
        <w:tab/>
      </w:r>
      <w:r w:rsidRPr="00511C15">
        <w:rPr>
          <w:szCs w:val="28"/>
          <w:lang w:val="uk-UA"/>
        </w:rPr>
        <w:t>Курс передбачає роботу в колективі.</w:t>
      </w:r>
    </w:p>
    <w:p w14:paraId="1E6EB3D9" w14:textId="77777777" w:rsidR="00CC0F9E" w:rsidRPr="00511C15" w:rsidRDefault="00CC0F9E" w:rsidP="00CC0F9E">
      <w:pPr>
        <w:spacing w:after="0"/>
        <w:jc w:val="both"/>
        <w:rPr>
          <w:szCs w:val="28"/>
          <w:lang w:val="uk-UA"/>
        </w:rPr>
      </w:pPr>
      <w:r w:rsidRPr="00511C15">
        <w:rPr>
          <w:szCs w:val="28"/>
          <w:lang w:val="uk-UA"/>
        </w:rPr>
        <w:t></w:t>
      </w:r>
      <w:r w:rsidRPr="00511C15">
        <w:rPr>
          <w:szCs w:val="28"/>
          <w:lang w:val="uk-UA"/>
        </w:rPr>
        <w:tab/>
        <w:t>Середовище в аудиторії є дружнім, творчим, відкритим до конструктивної критики.</w:t>
      </w:r>
    </w:p>
    <w:p w14:paraId="17F641C8" w14:textId="77777777" w:rsidR="00CC0F9E" w:rsidRPr="00511C15" w:rsidRDefault="00CC0F9E" w:rsidP="00CC0F9E">
      <w:pPr>
        <w:spacing w:after="0"/>
        <w:jc w:val="both"/>
        <w:rPr>
          <w:szCs w:val="28"/>
          <w:lang w:val="uk-UA"/>
        </w:rPr>
      </w:pPr>
      <w:r w:rsidRPr="00511C15">
        <w:rPr>
          <w:szCs w:val="28"/>
          <w:lang w:val="uk-UA"/>
        </w:rPr>
        <w:t></w:t>
      </w:r>
      <w:r w:rsidRPr="00511C15">
        <w:rPr>
          <w:szCs w:val="28"/>
          <w:lang w:val="uk-UA"/>
        </w:rPr>
        <w:tab/>
        <w:t>Не пропускати та не запізнюватися на заняття за розкладом.</w:t>
      </w:r>
    </w:p>
    <w:p w14:paraId="5FBC492F" w14:textId="77777777" w:rsidR="00CC0F9E" w:rsidRPr="00511C15" w:rsidRDefault="00CC0F9E" w:rsidP="00CC0F9E">
      <w:pPr>
        <w:spacing w:after="0"/>
        <w:jc w:val="both"/>
        <w:rPr>
          <w:szCs w:val="28"/>
          <w:lang w:val="uk-UA"/>
        </w:rPr>
      </w:pPr>
      <w:r w:rsidRPr="00511C15">
        <w:rPr>
          <w:szCs w:val="28"/>
          <w:lang w:val="uk-UA"/>
        </w:rPr>
        <w:t></w:t>
      </w:r>
      <w:r w:rsidRPr="00511C15">
        <w:rPr>
          <w:szCs w:val="28"/>
          <w:lang w:val="uk-UA"/>
        </w:rPr>
        <w:tab/>
        <w:t>Вчасно виконувати завдання семінарів та завдань самостійної роботи;</w:t>
      </w:r>
    </w:p>
    <w:p w14:paraId="3A32B81F" w14:textId="64AE9336" w:rsidR="00CC0F9E" w:rsidRPr="00511C15" w:rsidRDefault="00CC0F9E" w:rsidP="00CC0F9E">
      <w:pPr>
        <w:spacing w:after="0"/>
        <w:jc w:val="both"/>
        <w:rPr>
          <w:szCs w:val="28"/>
          <w:lang w:val="uk-UA"/>
        </w:rPr>
      </w:pPr>
      <w:r w:rsidRPr="00511C15">
        <w:rPr>
          <w:szCs w:val="28"/>
          <w:lang w:val="uk-UA"/>
        </w:rPr>
        <w:lastRenderedPageBreak/>
        <w:t xml:space="preserve">         Під час роботи над завданнями не допустимо порушення академічної доброчесності: при використанні інтернет-ресурсів та інших джерел інформації здобувач повинен вказати джерело, використане під час виконання завдання.</w:t>
      </w:r>
    </w:p>
    <w:p w14:paraId="18527B60" w14:textId="77777777" w:rsidR="001B479C" w:rsidRDefault="001B479C" w:rsidP="00CC0F9E">
      <w:pPr>
        <w:spacing w:after="0"/>
        <w:jc w:val="both"/>
        <w:rPr>
          <w:sz w:val="32"/>
          <w:szCs w:val="32"/>
          <w:lang w:val="uk-UA"/>
        </w:rPr>
      </w:pPr>
    </w:p>
    <w:p w14:paraId="6BAAA8CE" w14:textId="296D172A" w:rsidR="001B479C" w:rsidRDefault="001B479C" w:rsidP="001B479C">
      <w:pPr>
        <w:spacing w:after="0"/>
        <w:jc w:val="center"/>
        <w:rPr>
          <w:b/>
          <w:bCs/>
          <w:sz w:val="32"/>
          <w:szCs w:val="32"/>
          <w:lang w:val="uk-UA"/>
        </w:rPr>
      </w:pPr>
      <w:r w:rsidRPr="00AE7838">
        <w:rPr>
          <w:b/>
          <w:bCs/>
          <w:sz w:val="32"/>
          <w:szCs w:val="32"/>
          <w:lang w:val="uk-UA"/>
        </w:rPr>
        <w:t>Структура освітнього компонента</w:t>
      </w:r>
    </w:p>
    <w:p w14:paraId="591E7F59" w14:textId="77777777" w:rsidR="00E76DC3" w:rsidRDefault="00E76DC3" w:rsidP="001B479C">
      <w:pPr>
        <w:spacing w:after="0"/>
        <w:jc w:val="center"/>
        <w:rPr>
          <w:b/>
          <w:bCs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458"/>
        <w:gridCol w:w="5"/>
        <w:gridCol w:w="662"/>
        <w:gridCol w:w="525"/>
        <w:gridCol w:w="959"/>
        <w:gridCol w:w="396"/>
        <w:gridCol w:w="660"/>
        <w:gridCol w:w="524"/>
        <w:gridCol w:w="959"/>
        <w:gridCol w:w="2502"/>
      </w:tblGrid>
      <w:tr w:rsidR="003B14E1" w:rsidRPr="003B14E1" w14:paraId="3B1AA8FB" w14:textId="706E85FF" w:rsidTr="003B14E1">
        <w:trPr>
          <w:trHeight w:val="765"/>
        </w:trPr>
        <w:tc>
          <w:tcPr>
            <w:tcW w:w="4544" w:type="dxa"/>
          </w:tcPr>
          <w:p w14:paraId="4EC8C50D" w14:textId="5EF0F868" w:rsidR="003B14E1" w:rsidRPr="003B14E1" w:rsidRDefault="003B14E1" w:rsidP="00E76DC3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ПЕРЕЛІК ТЕМ (МОДУЛІВ</w:t>
            </w:r>
          </w:p>
        </w:tc>
        <w:tc>
          <w:tcPr>
            <w:tcW w:w="4523" w:type="dxa"/>
            <w:gridSpan w:val="5"/>
          </w:tcPr>
          <w:p w14:paraId="7D9BA167" w14:textId="77777777" w:rsidR="003B14E1" w:rsidRPr="003B14E1" w:rsidRDefault="003B14E1" w:rsidP="00E76DC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КІЛЬКІСТЬ ГОДИН</w:t>
            </w:r>
          </w:p>
          <w:p w14:paraId="073C7219" w14:textId="5969CDC0" w:rsidR="003B14E1" w:rsidRPr="003B14E1" w:rsidRDefault="003B14E1" w:rsidP="0056740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3349" w:type="dxa"/>
            <w:gridSpan w:val="4"/>
          </w:tcPr>
          <w:p w14:paraId="1CEC906C" w14:textId="77777777" w:rsidR="003B14E1" w:rsidRPr="003B14E1" w:rsidRDefault="003B14E1" w:rsidP="003B14E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КІЛЬКІСТЬ ГОДИН</w:t>
            </w:r>
          </w:p>
          <w:p w14:paraId="23CEDD8D" w14:textId="02BD8A3D" w:rsidR="003B14E1" w:rsidRPr="003B14E1" w:rsidRDefault="003B14E1" w:rsidP="003B14E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ЗАОЧНА ФОРМА</w:t>
            </w:r>
          </w:p>
          <w:p w14:paraId="34F1CB8D" w14:textId="46648AB1" w:rsidR="003B14E1" w:rsidRPr="003B14E1" w:rsidRDefault="003B14E1" w:rsidP="003B14E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tcBorders>
              <w:bottom w:val="nil"/>
            </w:tcBorders>
          </w:tcPr>
          <w:p w14:paraId="71D06170" w14:textId="77777777" w:rsidR="003B14E1" w:rsidRPr="003B14E1" w:rsidRDefault="003B14E1" w:rsidP="00E76DC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 xml:space="preserve">РЕКОМЕНДОВАНА </w:t>
            </w:r>
          </w:p>
          <w:p w14:paraId="5B177E3F" w14:textId="721262C8" w:rsidR="003B14E1" w:rsidRPr="003B14E1" w:rsidRDefault="003B14E1" w:rsidP="00E76DC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ЛІТЕРАТУРА</w:t>
            </w:r>
          </w:p>
        </w:tc>
      </w:tr>
      <w:tr w:rsidR="003B14E1" w:rsidRPr="003B14E1" w14:paraId="04C2D5A2" w14:textId="083AD4B6" w:rsidTr="003B14E1">
        <w:tc>
          <w:tcPr>
            <w:tcW w:w="4544" w:type="dxa"/>
          </w:tcPr>
          <w:p w14:paraId="08D166F9" w14:textId="7DD8C47B" w:rsidR="003B14E1" w:rsidRPr="003B14E1" w:rsidRDefault="003B14E1" w:rsidP="00E76DC3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gridSpan w:val="2"/>
          </w:tcPr>
          <w:p w14:paraId="6468245D" w14:textId="7EEFA8D1" w:rsidR="003B14E1" w:rsidRPr="003B14E1" w:rsidRDefault="003B14E1" w:rsidP="00E76DC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Л</w:t>
            </w:r>
          </w:p>
        </w:tc>
        <w:tc>
          <w:tcPr>
            <w:tcW w:w="1205" w:type="dxa"/>
          </w:tcPr>
          <w:p w14:paraId="74AE90D2" w14:textId="3B63095B" w:rsidR="003B14E1" w:rsidRPr="003B14E1" w:rsidRDefault="003B14E1" w:rsidP="00E76DC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Сем</w:t>
            </w:r>
          </w:p>
        </w:tc>
        <w:tc>
          <w:tcPr>
            <w:tcW w:w="1123" w:type="dxa"/>
          </w:tcPr>
          <w:p w14:paraId="30058E8E" w14:textId="3F4A90BC" w:rsidR="003B14E1" w:rsidRPr="003B14E1" w:rsidRDefault="003B14E1" w:rsidP="00E76DC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С</w:t>
            </w:r>
            <w:r>
              <w:rPr>
                <w:b/>
                <w:bCs/>
                <w:sz w:val="24"/>
                <w:szCs w:val="24"/>
                <w:lang w:val="uk-UA"/>
              </w:rPr>
              <w:t>р</w:t>
            </w:r>
          </w:p>
        </w:tc>
        <w:tc>
          <w:tcPr>
            <w:tcW w:w="1068" w:type="dxa"/>
          </w:tcPr>
          <w:p w14:paraId="31F33E95" w14:textId="47F4993E" w:rsidR="003B14E1" w:rsidRPr="003B14E1" w:rsidRDefault="003B14E1" w:rsidP="00E76DC3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12" w:type="dxa"/>
          </w:tcPr>
          <w:p w14:paraId="0A47EFAF" w14:textId="3D3F2B70" w:rsidR="003B14E1" w:rsidRPr="003B14E1" w:rsidRDefault="003B14E1" w:rsidP="00E76DC3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Л</w:t>
            </w:r>
          </w:p>
        </w:tc>
        <w:tc>
          <w:tcPr>
            <w:tcW w:w="708" w:type="dxa"/>
          </w:tcPr>
          <w:p w14:paraId="2A855C31" w14:textId="4886BD8C" w:rsidR="003B14E1" w:rsidRPr="003B14E1" w:rsidRDefault="003B14E1" w:rsidP="00E76DC3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Сем</w:t>
            </w:r>
          </w:p>
        </w:tc>
        <w:tc>
          <w:tcPr>
            <w:tcW w:w="927" w:type="dxa"/>
          </w:tcPr>
          <w:p w14:paraId="400F7CD0" w14:textId="67835B53" w:rsidR="003B14E1" w:rsidRPr="003B14E1" w:rsidRDefault="003B14E1" w:rsidP="00E76DC3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Ср</w:t>
            </w:r>
          </w:p>
        </w:tc>
        <w:tc>
          <w:tcPr>
            <w:tcW w:w="902" w:type="dxa"/>
          </w:tcPr>
          <w:p w14:paraId="3EBDFC1C" w14:textId="66D9C05B" w:rsidR="003B14E1" w:rsidRPr="003B14E1" w:rsidRDefault="003B14E1" w:rsidP="00E76DC3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144" w:type="dxa"/>
            <w:tcBorders>
              <w:top w:val="nil"/>
            </w:tcBorders>
          </w:tcPr>
          <w:p w14:paraId="53FEFD24" w14:textId="20357B0A" w:rsidR="003B14E1" w:rsidRPr="003B14E1" w:rsidRDefault="003B14E1" w:rsidP="00E76DC3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3B14E1" w:rsidRPr="003B14E1" w14:paraId="13AA9E96" w14:textId="13D9332E" w:rsidTr="003B14E1">
        <w:tc>
          <w:tcPr>
            <w:tcW w:w="4544" w:type="dxa"/>
          </w:tcPr>
          <w:p w14:paraId="418A5F26" w14:textId="2A0C2B21" w:rsidR="003B14E1" w:rsidRPr="003B14E1" w:rsidRDefault="003B14E1" w:rsidP="00E76DC3">
            <w:pPr>
              <w:jc w:val="both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Модуль 1.</w:t>
            </w:r>
            <w:r w:rsidRPr="003B14E1">
              <w:rPr>
                <w:sz w:val="24"/>
                <w:szCs w:val="24"/>
              </w:rPr>
              <w:t xml:space="preserve"> </w:t>
            </w:r>
            <w:proofErr w:type="spellStart"/>
            <w:r w:rsidRPr="003B14E1">
              <w:rPr>
                <w:sz w:val="24"/>
                <w:szCs w:val="24"/>
              </w:rPr>
              <w:t>Історія</w:t>
            </w:r>
            <w:proofErr w:type="spellEnd"/>
            <w:r w:rsidRPr="003B14E1">
              <w:rPr>
                <w:sz w:val="24"/>
                <w:szCs w:val="24"/>
              </w:rPr>
              <w:t xml:space="preserve"> та культура </w:t>
            </w:r>
            <w:proofErr w:type="spellStart"/>
            <w:r w:rsidRPr="003B14E1">
              <w:rPr>
                <w:sz w:val="24"/>
                <w:szCs w:val="24"/>
              </w:rPr>
              <w:t>України</w:t>
            </w:r>
            <w:proofErr w:type="spellEnd"/>
            <w:r w:rsidRPr="003B14E1">
              <w:rPr>
                <w:sz w:val="24"/>
                <w:szCs w:val="24"/>
              </w:rPr>
              <w:t xml:space="preserve"> в </w:t>
            </w:r>
            <w:proofErr w:type="spellStart"/>
            <w:r w:rsidRPr="003B14E1">
              <w:rPr>
                <w:sz w:val="24"/>
                <w:szCs w:val="24"/>
              </w:rPr>
              <w:t>давню</w:t>
            </w:r>
            <w:proofErr w:type="spellEnd"/>
            <w:r w:rsidRPr="003B14E1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B14E1">
              <w:rPr>
                <w:sz w:val="24"/>
                <w:szCs w:val="24"/>
              </w:rPr>
              <w:t>середньовічну</w:t>
            </w:r>
            <w:proofErr w:type="spellEnd"/>
            <w:r w:rsidRPr="003B14E1">
              <w:rPr>
                <w:sz w:val="24"/>
                <w:szCs w:val="24"/>
                <w:lang w:val="uk-UA"/>
              </w:rPr>
              <w:t xml:space="preserve"> та нову</w:t>
            </w:r>
            <w:r w:rsidRPr="003B14E1">
              <w:rPr>
                <w:sz w:val="24"/>
                <w:szCs w:val="24"/>
              </w:rPr>
              <w:t xml:space="preserve"> добу</w:t>
            </w:r>
          </w:p>
        </w:tc>
        <w:tc>
          <w:tcPr>
            <w:tcW w:w="1121" w:type="dxa"/>
          </w:tcPr>
          <w:p w14:paraId="74711097" w14:textId="54929556" w:rsidR="003B14E1" w:rsidRPr="003B14E1" w:rsidRDefault="003B14E1" w:rsidP="0056740F">
            <w:pPr>
              <w:jc w:val="center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11" w:type="dxa"/>
            <w:gridSpan w:val="2"/>
          </w:tcPr>
          <w:p w14:paraId="5091F6C5" w14:textId="5F18D054" w:rsidR="003B14E1" w:rsidRPr="003B14E1" w:rsidRDefault="003B14E1" w:rsidP="0056740F">
            <w:pPr>
              <w:jc w:val="center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23" w:type="dxa"/>
          </w:tcPr>
          <w:p w14:paraId="74EFA619" w14:textId="62CEC5A6" w:rsidR="003B14E1" w:rsidRPr="003B14E1" w:rsidRDefault="003B14E1" w:rsidP="0056740F">
            <w:pPr>
              <w:jc w:val="center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068" w:type="dxa"/>
          </w:tcPr>
          <w:p w14:paraId="6691674E" w14:textId="63DAC0AB" w:rsidR="003B14E1" w:rsidRPr="003B14E1" w:rsidRDefault="003B14E1" w:rsidP="0056740F">
            <w:pPr>
              <w:jc w:val="center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812" w:type="dxa"/>
          </w:tcPr>
          <w:p w14:paraId="30965E41" w14:textId="5CA991D5" w:rsidR="003B14E1" w:rsidRPr="003B14E1" w:rsidRDefault="003B14E1" w:rsidP="00E76DC3">
            <w:pPr>
              <w:jc w:val="both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14:paraId="48D7366B" w14:textId="13E7EC6C" w:rsidR="003B14E1" w:rsidRPr="003B14E1" w:rsidRDefault="003B14E1" w:rsidP="00E76DC3">
            <w:pPr>
              <w:jc w:val="both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27" w:type="dxa"/>
          </w:tcPr>
          <w:p w14:paraId="797DEF54" w14:textId="6BCE05F2" w:rsidR="003B14E1" w:rsidRPr="003B14E1" w:rsidRDefault="003B14E1" w:rsidP="00E76DC3">
            <w:pPr>
              <w:jc w:val="both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902" w:type="dxa"/>
          </w:tcPr>
          <w:p w14:paraId="337A8EBA" w14:textId="1AED162A" w:rsidR="003B14E1" w:rsidRPr="003B14E1" w:rsidRDefault="003B14E1" w:rsidP="00E76DC3">
            <w:pPr>
              <w:jc w:val="both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2121" w:type="dxa"/>
          </w:tcPr>
          <w:p w14:paraId="0E8D1B5E" w14:textId="52D794F6" w:rsidR="003B14E1" w:rsidRPr="003B14E1" w:rsidRDefault="003B14E1" w:rsidP="003B14E1">
            <w:pPr>
              <w:ind w:left="104"/>
              <w:jc w:val="both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1-6, 11-13</w:t>
            </w:r>
          </w:p>
        </w:tc>
      </w:tr>
      <w:tr w:rsidR="003B14E1" w:rsidRPr="003B14E1" w14:paraId="7E980A5F" w14:textId="5857D186" w:rsidTr="003B14E1">
        <w:tc>
          <w:tcPr>
            <w:tcW w:w="4544" w:type="dxa"/>
          </w:tcPr>
          <w:p w14:paraId="13929219" w14:textId="45050914" w:rsidR="003B14E1" w:rsidRPr="003B14E1" w:rsidRDefault="003B14E1" w:rsidP="00E76DC3">
            <w:pPr>
              <w:jc w:val="both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Модуль 2. Історія та культура України в новітню добу</w:t>
            </w:r>
          </w:p>
        </w:tc>
        <w:tc>
          <w:tcPr>
            <w:tcW w:w="1098" w:type="dxa"/>
          </w:tcPr>
          <w:p w14:paraId="78FB85FF" w14:textId="10251694" w:rsidR="003B14E1" w:rsidRPr="003B14E1" w:rsidRDefault="003B14E1" w:rsidP="0056740F">
            <w:pPr>
              <w:jc w:val="center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34" w:type="dxa"/>
            <w:gridSpan w:val="2"/>
          </w:tcPr>
          <w:p w14:paraId="4008684C" w14:textId="55FD0021" w:rsidR="003B14E1" w:rsidRPr="003B14E1" w:rsidRDefault="003B14E1" w:rsidP="0056740F">
            <w:pPr>
              <w:jc w:val="center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123" w:type="dxa"/>
          </w:tcPr>
          <w:p w14:paraId="369B4045" w14:textId="4C03AFE2" w:rsidR="003B14E1" w:rsidRPr="003B14E1" w:rsidRDefault="003B14E1" w:rsidP="0056740F">
            <w:pPr>
              <w:jc w:val="center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068" w:type="dxa"/>
          </w:tcPr>
          <w:p w14:paraId="32A3C2BE" w14:textId="56011443" w:rsidR="003B14E1" w:rsidRPr="003B14E1" w:rsidRDefault="003B14E1" w:rsidP="0056740F">
            <w:pPr>
              <w:jc w:val="center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812" w:type="dxa"/>
          </w:tcPr>
          <w:p w14:paraId="64507B53" w14:textId="704C90B6" w:rsidR="003B14E1" w:rsidRPr="003B14E1" w:rsidRDefault="003B14E1" w:rsidP="00E76DC3">
            <w:pPr>
              <w:jc w:val="both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</w:tcPr>
          <w:p w14:paraId="3CE45B73" w14:textId="43659917" w:rsidR="003B14E1" w:rsidRPr="003B14E1" w:rsidRDefault="003B14E1" w:rsidP="00E76DC3">
            <w:pPr>
              <w:jc w:val="both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27" w:type="dxa"/>
          </w:tcPr>
          <w:p w14:paraId="6F36037C" w14:textId="42BED176" w:rsidR="003B14E1" w:rsidRPr="003B14E1" w:rsidRDefault="003B14E1" w:rsidP="00E76DC3">
            <w:pPr>
              <w:jc w:val="both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902" w:type="dxa"/>
          </w:tcPr>
          <w:p w14:paraId="13299727" w14:textId="5DCDBFF0" w:rsidR="003B14E1" w:rsidRPr="003B14E1" w:rsidRDefault="003B14E1" w:rsidP="00E76DC3">
            <w:pPr>
              <w:jc w:val="both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2121" w:type="dxa"/>
          </w:tcPr>
          <w:p w14:paraId="3C0DE02A" w14:textId="4246048E" w:rsidR="003B14E1" w:rsidRPr="003B14E1" w:rsidRDefault="003B14E1" w:rsidP="003B14E1">
            <w:pPr>
              <w:ind w:left="104"/>
              <w:jc w:val="both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1-6, 11-14</w:t>
            </w:r>
          </w:p>
        </w:tc>
      </w:tr>
      <w:tr w:rsidR="003B14E1" w:rsidRPr="003B14E1" w14:paraId="6CA4C973" w14:textId="136975E2" w:rsidTr="003B14E1">
        <w:trPr>
          <w:trHeight w:val="363"/>
        </w:trPr>
        <w:tc>
          <w:tcPr>
            <w:tcW w:w="4544" w:type="dxa"/>
          </w:tcPr>
          <w:p w14:paraId="29D2DBF2" w14:textId="2562F3BC" w:rsidR="003B14E1" w:rsidRPr="003B14E1" w:rsidRDefault="003B14E1" w:rsidP="0056740F">
            <w:pPr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098" w:type="dxa"/>
          </w:tcPr>
          <w:p w14:paraId="194C8917" w14:textId="1B0CD02D" w:rsidR="003B14E1" w:rsidRPr="003B14E1" w:rsidRDefault="003B14E1" w:rsidP="0056740F">
            <w:pPr>
              <w:jc w:val="center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234" w:type="dxa"/>
            <w:gridSpan w:val="2"/>
          </w:tcPr>
          <w:p w14:paraId="0386BFB1" w14:textId="39CF48BA" w:rsidR="003B14E1" w:rsidRPr="003B14E1" w:rsidRDefault="003B14E1" w:rsidP="0056740F">
            <w:pPr>
              <w:jc w:val="center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123" w:type="dxa"/>
          </w:tcPr>
          <w:p w14:paraId="4743E54A" w14:textId="25E6C61B" w:rsidR="003B14E1" w:rsidRPr="003B14E1" w:rsidRDefault="003B14E1" w:rsidP="0056740F">
            <w:pPr>
              <w:jc w:val="center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1068" w:type="dxa"/>
          </w:tcPr>
          <w:p w14:paraId="051EB722" w14:textId="4CA98FDE" w:rsidR="003B14E1" w:rsidRPr="003B14E1" w:rsidRDefault="003B14E1" w:rsidP="0056740F">
            <w:pPr>
              <w:jc w:val="center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812" w:type="dxa"/>
          </w:tcPr>
          <w:p w14:paraId="2833F759" w14:textId="44588B61" w:rsidR="003B14E1" w:rsidRPr="003B14E1" w:rsidRDefault="003B14E1" w:rsidP="001D3C57">
            <w:pPr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</w:tcPr>
          <w:p w14:paraId="2FAB9E39" w14:textId="2BAEE77D" w:rsidR="003B14E1" w:rsidRPr="003B14E1" w:rsidRDefault="003B14E1" w:rsidP="001D3C57">
            <w:pPr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27" w:type="dxa"/>
          </w:tcPr>
          <w:p w14:paraId="5137A389" w14:textId="323B6D33" w:rsidR="003B14E1" w:rsidRPr="003B14E1" w:rsidRDefault="003B14E1" w:rsidP="001D3C57">
            <w:pPr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902" w:type="dxa"/>
          </w:tcPr>
          <w:p w14:paraId="60C97371" w14:textId="48CDDD2C" w:rsidR="003B14E1" w:rsidRPr="003B14E1" w:rsidRDefault="003B14E1" w:rsidP="001D3C57">
            <w:pPr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2121" w:type="dxa"/>
          </w:tcPr>
          <w:p w14:paraId="4FDC2DBD" w14:textId="62DD59C3" w:rsidR="003B14E1" w:rsidRPr="003B14E1" w:rsidRDefault="003B14E1" w:rsidP="001D3C57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1CB21D74" w14:textId="77777777" w:rsidR="00E76DC3" w:rsidRPr="003B14E1" w:rsidRDefault="00E76DC3" w:rsidP="0056740F">
      <w:pPr>
        <w:spacing w:after="0"/>
        <w:jc w:val="center"/>
        <w:rPr>
          <w:b/>
          <w:bCs/>
          <w:sz w:val="24"/>
          <w:szCs w:val="24"/>
          <w:lang w:val="uk-UA"/>
        </w:rPr>
      </w:pPr>
    </w:p>
    <w:p w14:paraId="470EF28F" w14:textId="77777777" w:rsidR="001B479C" w:rsidRPr="001B479C" w:rsidRDefault="001B479C" w:rsidP="001B479C">
      <w:pPr>
        <w:spacing w:after="0" w:line="276" w:lineRule="auto"/>
        <w:jc w:val="center"/>
        <w:rPr>
          <w:b/>
          <w:bCs/>
          <w:sz w:val="32"/>
          <w:szCs w:val="32"/>
          <w:lang w:val="uk-UA"/>
        </w:rPr>
      </w:pPr>
      <w:r w:rsidRPr="001B479C">
        <w:rPr>
          <w:b/>
          <w:bCs/>
          <w:sz w:val="32"/>
          <w:szCs w:val="32"/>
          <w:lang w:val="uk-UA"/>
        </w:rPr>
        <w:t>Програма освітнього компонента</w:t>
      </w:r>
    </w:p>
    <w:p w14:paraId="5C06503E" w14:textId="7C86375D" w:rsidR="001B479C" w:rsidRPr="00421E32" w:rsidRDefault="001B479C" w:rsidP="001B479C">
      <w:pPr>
        <w:spacing w:after="0" w:line="276" w:lineRule="auto"/>
        <w:jc w:val="center"/>
        <w:rPr>
          <w:b/>
          <w:bCs/>
          <w:szCs w:val="28"/>
          <w:lang w:val="uk-UA"/>
        </w:rPr>
      </w:pPr>
      <w:bookmarkStart w:id="0" w:name="_Hlk178454344"/>
      <w:r w:rsidRPr="00005893">
        <w:rPr>
          <w:b/>
          <w:bCs/>
          <w:szCs w:val="28"/>
          <w:lang w:val="uk-UA"/>
        </w:rPr>
        <w:t xml:space="preserve">Модуль 1. </w:t>
      </w:r>
      <w:bookmarkEnd w:id="0"/>
      <w:r w:rsidR="00421E32">
        <w:rPr>
          <w:b/>
          <w:bCs/>
          <w:szCs w:val="28"/>
          <w:lang w:val="uk-UA"/>
        </w:rPr>
        <w:t>Історія та культура України в давню</w:t>
      </w:r>
      <w:r w:rsidR="00746AC8">
        <w:rPr>
          <w:b/>
          <w:bCs/>
          <w:szCs w:val="28"/>
          <w:lang w:val="uk-UA"/>
        </w:rPr>
        <w:t>,</w:t>
      </w:r>
      <w:r w:rsidR="00421E32">
        <w:rPr>
          <w:b/>
          <w:bCs/>
          <w:szCs w:val="28"/>
          <w:lang w:val="uk-UA"/>
        </w:rPr>
        <w:t xml:space="preserve"> середньовічну </w:t>
      </w:r>
      <w:r w:rsidR="00746AC8">
        <w:rPr>
          <w:b/>
          <w:bCs/>
          <w:szCs w:val="28"/>
          <w:lang w:val="uk-UA"/>
        </w:rPr>
        <w:t xml:space="preserve">та нову </w:t>
      </w:r>
      <w:r w:rsidR="00421E32">
        <w:rPr>
          <w:b/>
          <w:bCs/>
          <w:szCs w:val="28"/>
          <w:lang w:val="uk-UA"/>
        </w:rPr>
        <w:t>добу</w:t>
      </w:r>
    </w:p>
    <w:p w14:paraId="07CFF030" w14:textId="072F2695" w:rsidR="00511C15" w:rsidRPr="00B04F3A" w:rsidRDefault="00511C15" w:rsidP="00B04F3A">
      <w:pPr>
        <w:spacing w:after="0" w:line="276" w:lineRule="auto"/>
        <w:jc w:val="both"/>
        <w:rPr>
          <w:szCs w:val="28"/>
          <w:lang w:val="uk-UA"/>
        </w:rPr>
      </w:pPr>
      <w:r w:rsidRPr="00511C15">
        <w:rPr>
          <w:b/>
          <w:bCs/>
          <w:szCs w:val="28"/>
          <w:lang w:val="uk-UA"/>
        </w:rPr>
        <w:t>Тема 1.</w:t>
      </w:r>
      <w:r w:rsidRPr="00511C15">
        <w:rPr>
          <w:szCs w:val="28"/>
        </w:rPr>
        <w:t xml:space="preserve"> </w:t>
      </w:r>
      <w:proofErr w:type="spellStart"/>
      <w:r w:rsidR="00B04F3A" w:rsidRPr="00B04F3A">
        <w:rPr>
          <w:b/>
          <w:bCs/>
          <w:szCs w:val="28"/>
        </w:rPr>
        <w:t>Первісне</w:t>
      </w:r>
      <w:proofErr w:type="spellEnd"/>
      <w:r w:rsidR="00B04F3A" w:rsidRPr="00B04F3A">
        <w:rPr>
          <w:b/>
          <w:bCs/>
          <w:szCs w:val="28"/>
        </w:rPr>
        <w:t xml:space="preserve"> </w:t>
      </w:r>
      <w:proofErr w:type="spellStart"/>
      <w:r w:rsidR="00B04F3A" w:rsidRPr="00B04F3A">
        <w:rPr>
          <w:b/>
          <w:bCs/>
          <w:szCs w:val="28"/>
        </w:rPr>
        <w:t>суспільство</w:t>
      </w:r>
      <w:proofErr w:type="spellEnd"/>
      <w:r w:rsidR="00B04F3A" w:rsidRPr="00B04F3A">
        <w:rPr>
          <w:b/>
          <w:bCs/>
          <w:szCs w:val="28"/>
        </w:rPr>
        <w:t xml:space="preserve"> і </w:t>
      </w:r>
      <w:proofErr w:type="spellStart"/>
      <w:r w:rsidR="00B04F3A" w:rsidRPr="00B04F3A">
        <w:rPr>
          <w:b/>
          <w:bCs/>
          <w:szCs w:val="28"/>
        </w:rPr>
        <w:t>перші</w:t>
      </w:r>
      <w:proofErr w:type="spellEnd"/>
      <w:r w:rsidR="00B04F3A" w:rsidRPr="00B04F3A">
        <w:rPr>
          <w:b/>
          <w:bCs/>
          <w:szCs w:val="28"/>
        </w:rPr>
        <w:t xml:space="preserve"> </w:t>
      </w:r>
      <w:proofErr w:type="spellStart"/>
      <w:r w:rsidR="00B04F3A" w:rsidRPr="00B04F3A">
        <w:rPr>
          <w:b/>
          <w:bCs/>
          <w:szCs w:val="28"/>
        </w:rPr>
        <w:t>держави</w:t>
      </w:r>
      <w:proofErr w:type="spellEnd"/>
      <w:r w:rsidR="00B04F3A" w:rsidRPr="00B04F3A">
        <w:rPr>
          <w:b/>
          <w:bCs/>
          <w:szCs w:val="28"/>
        </w:rPr>
        <w:t xml:space="preserve"> на </w:t>
      </w:r>
      <w:proofErr w:type="spellStart"/>
      <w:r w:rsidR="00B04F3A" w:rsidRPr="00B04F3A">
        <w:rPr>
          <w:b/>
          <w:bCs/>
          <w:szCs w:val="28"/>
        </w:rPr>
        <w:t>території</w:t>
      </w:r>
      <w:proofErr w:type="spellEnd"/>
      <w:r w:rsidR="00B04F3A" w:rsidRPr="00B04F3A">
        <w:rPr>
          <w:b/>
          <w:bCs/>
          <w:szCs w:val="28"/>
        </w:rPr>
        <w:t xml:space="preserve"> </w:t>
      </w:r>
      <w:proofErr w:type="spellStart"/>
      <w:r w:rsidR="00B04F3A" w:rsidRPr="00B04F3A">
        <w:rPr>
          <w:b/>
          <w:bCs/>
          <w:szCs w:val="28"/>
        </w:rPr>
        <w:t>України</w:t>
      </w:r>
      <w:proofErr w:type="spellEnd"/>
      <w:r w:rsidR="00B04F3A">
        <w:rPr>
          <w:b/>
          <w:bCs/>
          <w:szCs w:val="28"/>
          <w:lang w:val="uk-UA"/>
        </w:rPr>
        <w:t xml:space="preserve">. </w:t>
      </w:r>
      <w:r w:rsidR="00B04F3A" w:rsidRPr="00B04F3A">
        <w:rPr>
          <w:szCs w:val="28"/>
          <w:lang w:val="uk-UA"/>
        </w:rPr>
        <w:t>Первісний лад на території України.</w:t>
      </w:r>
      <w:r w:rsidR="00B04F3A">
        <w:rPr>
          <w:szCs w:val="28"/>
          <w:lang w:val="uk-UA"/>
        </w:rPr>
        <w:t xml:space="preserve"> </w:t>
      </w:r>
      <w:r w:rsidR="00B04F3A" w:rsidRPr="00B04F3A">
        <w:rPr>
          <w:szCs w:val="28"/>
          <w:lang w:val="uk-UA"/>
        </w:rPr>
        <w:t>Кіммерійці, скіфи та сармати на території України.</w:t>
      </w:r>
      <w:r w:rsidR="00B04F3A">
        <w:rPr>
          <w:szCs w:val="28"/>
          <w:lang w:val="uk-UA"/>
        </w:rPr>
        <w:t xml:space="preserve"> </w:t>
      </w:r>
      <w:r w:rsidR="00B04F3A" w:rsidRPr="00B04F3A">
        <w:rPr>
          <w:szCs w:val="28"/>
          <w:lang w:val="uk-UA"/>
        </w:rPr>
        <w:t>Античні міста-держави Північного Причорномор’я.</w:t>
      </w:r>
    </w:p>
    <w:p w14:paraId="76BA3D6E" w14:textId="5800D115" w:rsidR="00912744" w:rsidRPr="00B04F3A" w:rsidRDefault="00187FCD" w:rsidP="00B04F3A">
      <w:pPr>
        <w:spacing w:after="0" w:line="276" w:lineRule="auto"/>
        <w:jc w:val="both"/>
        <w:rPr>
          <w:b/>
          <w:bCs/>
          <w:lang w:val="uk-UA"/>
        </w:rPr>
      </w:pPr>
      <w:r w:rsidRPr="00187FCD">
        <w:rPr>
          <w:b/>
          <w:bCs/>
          <w:szCs w:val="28"/>
          <w:lang w:val="uk-UA"/>
        </w:rPr>
        <w:t>Тема 2.</w:t>
      </w:r>
      <w:r w:rsidR="00ED5958" w:rsidRPr="00ED5958">
        <w:t xml:space="preserve"> </w:t>
      </w:r>
      <w:r w:rsidR="00B04F3A" w:rsidRPr="00B04F3A">
        <w:rPr>
          <w:b/>
          <w:bCs/>
          <w:lang w:val="uk-UA"/>
        </w:rPr>
        <w:t xml:space="preserve">Держава </w:t>
      </w:r>
      <w:r w:rsidR="00B04F3A" w:rsidRPr="00B04F3A">
        <w:rPr>
          <w:b/>
          <w:bCs/>
        </w:rPr>
        <w:t>Русь</w:t>
      </w:r>
      <w:r w:rsidR="00B04F3A" w:rsidRPr="00B04F3A">
        <w:rPr>
          <w:b/>
          <w:bCs/>
          <w:lang w:val="uk-UA"/>
        </w:rPr>
        <w:t>-Україна.</w:t>
      </w:r>
      <w:r w:rsidR="00B04F3A">
        <w:rPr>
          <w:b/>
          <w:bCs/>
          <w:lang w:val="uk-UA"/>
        </w:rPr>
        <w:t xml:space="preserve"> </w:t>
      </w:r>
      <w:r w:rsidR="00B04F3A" w:rsidRPr="00B04F3A">
        <w:rPr>
          <w:lang w:val="uk-UA"/>
        </w:rPr>
        <w:t>Виникнення і становлення Рус</w:t>
      </w:r>
      <w:r w:rsidR="00B04F3A">
        <w:rPr>
          <w:lang w:val="uk-UA"/>
        </w:rPr>
        <w:t>і-</w:t>
      </w:r>
      <w:r w:rsidR="00B04F3A" w:rsidRPr="00B04F3A">
        <w:rPr>
          <w:lang w:val="uk-UA"/>
        </w:rPr>
        <w:t xml:space="preserve"> Україн</w:t>
      </w:r>
      <w:r w:rsidR="00B04F3A">
        <w:rPr>
          <w:lang w:val="uk-UA"/>
        </w:rPr>
        <w:t>и.</w:t>
      </w:r>
      <w:r w:rsidR="00B04F3A">
        <w:rPr>
          <w:b/>
          <w:bCs/>
          <w:lang w:val="uk-UA"/>
        </w:rPr>
        <w:t xml:space="preserve"> </w:t>
      </w:r>
      <w:r w:rsidR="00B04F3A" w:rsidRPr="00B04F3A">
        <w:rPr>
          <w:lang w:val="uk-UA"/>
        </w:rPr>
        <w:t xml:space="preserve">Піднесення й розквіт </w:t>
      </w:r>
      <w:r w:rsidR="00B04F3A">
        <w:rPr>
          <w:lang w:val="uk-UA"/>
        </w:rPr>
        <w:t>держави.</w:t>
      </w:r>
      <w:r w:rsidR="00B04F3A">
        <w:rPr>
          <w:b/>
          <w:bCs/>
          <w:lang w:val="uk-UA"/>
        </w:rPr>
        <w:t xml:space="preserve"> </w:t>
      </w:r>
      <w:proofErr w:type="spellStart"/>
      <w:r w:rsidR="00B04F3A">
        <w:t>Політична</w:t>
      </w:r>
      <w:proofErr w:type="spellEnd"/>
      <w:r w:rsidR="00B04F3A">
        <w:t xml:space="preserve"> </w:t>
      </w:r>
      <w:proofErr w:type="spellStart"/>
      <w:r w:rsidR="00B04F3A">
        <w:t>роздробленість</w:t>
      </w:r>
      <w:proofErr w:type="spellEnd"/>
      <w:r w:rsidR="00B04F3A">
        <w:t>.</w:t>
      </w:r>
      <w:r w:rsidR="00B04F3A">
        <w:rPr>
          <w:lang w:val="uk-UA"/>
        </w:rPr>
        <w:t xml:space="preserve"> Політичний устрій. Соціальна структура. Господарчий розвиток. </w:t>
      </w:r>
      <w:r w:rsidR="00B04F3A">
        <w:t xml:space="preserve">Культура </w:t>
      </w:r>
      <w:proofErr w:type="spellStart"/>
      <w:r w:rsidR="00B04F3A">
        <w:t>Київської</w:t>
      </w:r>
      <w:proofErr w:type="spellEnd"/>
      <w:r w:rsidR="00B04F3A">
        <w:t xml:space="preserve"> </w:t>
      </w:r>
      <w:proofErr w:type="spellStart"/>
      <w:r w:rsidR="00B04F3A">
        <w:t>Русі</w:t>
      </w:r>
      <w:proofErr w:type="spellEnd"/>
      <w:r w:rsidR="00B04F3A">
        <w:t xml:space="preserve">: </w:t>
      </w:r>
      <w:proofErr w:type="spellStart"/>
      <w:r w:rsidR="00B04F3A">
        <w:t>освіта</w:t>
      </w:r>
      <w:proofErr w:type="spellEnd"/>
      <w:r w:rsidR="00B04F3A">
        <w:t xml:space="preserve">, наука, </w:t>
      </w:r>
      <w:proofErr w:type="spellStart"/>
      <w:r w:rsidR="00B04F3A">
        <w:t>література</w:t>
      </w:r>
      <w:proofErr w:type="spellEnd"/>
      <w:r w:rsidR="00B04F3A">
        <w:t xml:space="preserve">, </w:t>
      </w:r>
      <w:proofErr w:type="spellStart"/>
      <w:r w:rsidR="00B04F3A">
        <w:t>мистецтво</w:t>
      </w:r>
      <w:proofErr w:type="spellEnd"/>
      <w:r w:rsidR="00B04F3A">
        <w:t>.</w:t>
      </w:r>
    </w:p>
    <w:p w14:paraId="4D4476E0" w14:textId="54A754F8" w:rsidR="001C26EB" w:rsidRPr="00B04F3A" w:rsidRDefault="00C25FF6" w:rsidP="00B04F3A">
      <w:pPr>
        <w:spacing w:after="0" w:line="276" w:lineRule="auto"/>
        <w:jc w:val="both"/>
        <w:rPr>
          <w:szCs w:val="28"/>
          <w:lang w:val="uk-UA"/>
        </w:rPr>
      </w:pPr>
      <w:bookmarkStart w:id="1" w:name="_Hlk180020571"/>
      <w:r w:rsidRPr="00C25FF6">
        <w:rPr>
          <w:b/>
          <w:bCs/>
          <w:szCs w:val="28"/>
          <w:lang w:val="uk-UA"/>
        </w:rPr>
        <w:t xml:space="preserve">Тема </w:t>
      </w:r>
      <w:r w:rsidR="00A51A46">
        <w:rPr>
          <w:b/>
          <w:bCs/>
          <w:szCs w:val="28"/>
          <w:lang w:val="uk-UA"/>
        </w:rPr>
        <w:t>3</w:t>
      </w:r>
      <w:r w:rsidRPr="00C25FF6">
        <w:rPr>
          <w:b/>
          <w:bCs/>
          <w:szCs w:val="28"/>
          <w:lang w:val="uk-UA"/>
        </w:rPr>
        <w:t xml:space="preserve">. </w:t>
      </w:r>
      <w:bookmarkEnd w:id="1"/>
      <w:r w:rsidR="00B04F3A" w:rsidRPr="00B04F3A">
        <w:rPr>
          <w:b/>
          <w:bCs/>
          <w:szCs w:val="28"/>
          <w:lang w:val="uk-UA"/>
        </w:rPr>
        <w:t>Українські землі у складі Литви та Польщі</w:t>
      </w:r>
      <w:r w:rsidR="00B04F3A">
        <w:rPr>
          <w:b/>
          <w:bCs/>
          <w:szCs w:val="28"/>
          <w:lang w:val="uk-UA"/>
        </w:rPr>
        <w:t xml:space="preserve">. </w:t>
      </w:r>
      <w:r w:rsidR="00B04F3A" w:rsidRPr="00B04F3A">
        <w:rPr>
          <w:szCs w:val="28"/>
          <w:lang w:val="uk-UA"/>
        </w:rPr>
        <w:t>Приєднання українських земель до Великого князівства Литовського</w:t>
      </w:r>
      <w:r w:rsidR="00B04F3A">
        <w:rPr>
          <w:szCs w:val="28"/>
          <w:lang w:val="uk-UA"/>
        </w:rPr>
        <w:t xml:space="preserve">. </w:t>
      </w:r>
      <w:r w:rsidR="00B04F3A" w:rsidRPr="00B04F3A">
        <w:rPr>
          <w:szCs w:val="28"/>
          <w:lang w:val="uk-UA"/>
        </w:rPr>
        <w:t>Польська експансія на українські землі наприкінці ХIV – в середині ХVI ст.</w:t>
      </w:r>
      <w:r w:rsidR="00B04F3A">
        <w:rPr>
          <w:szCs w:val="28"/>
          <w:lang w:val="uk-UA"/>
        </w:rPr>
        <w:t xml:space="preserve"> </w:t>
      </w:r>
      <w:r w:rsidR="00B04F3A" w:rsidRPr="00B04F3A">
        <w:rPr>
          <w:szCs w:val="28"/>
          <w:lang w:val="uk-UA"/>
        </w:rPr>
        <w:t>Соціально-економічні процеси.</w:t>
      </w:r>
      <w:r w:rsidR="00B04F3A">
        <w:rPr>
          <w:szCs w:val="28"/>
          <w:lang w:val="uk-UA"/>
        </w:rPr>
        <w:t xml:space="preserve"> </w:t>
      </w:r>
      <w:r w:rsidR="00B04F3A" w:rsidRPr="00B04F3A">
        <w:rPr>
          <w:szCs w:val="28"/>
          <w:lang w:val="uk-UA"/>
        </w:rPr>
        <w:t>Берестейська унія.</w:t>
      </w:r>
      <w:r w:rsidR="00B04F3A">
        <w:rPr>
          <w:szCs w:val="28"/>
          <w:lang w:val="uk-UA"/>
        </w:rPr>
        <w:t xml:space="preserve"> </w:t>
      </w:r>
      <w:r w:rsidR="00B04F3A" w:rsidRPr="00B04F3A">
        <w:rPr>
          <w:szCs w:val="28"/>
          <w:lang w:val="uk-UA"/>
        </w:rPr>
        <w:t>Українська Ренесансна культура.</w:t>
      </w:r>
    </w:p>
    <w:p w14:paraId="38E709CC" w14:textId="5C0124DD" w:rsidR="00B85241" w:rsidRPr="00B04F3A" w:rsidRDefault="00B85241" w:rsidP="00B04F3A">
      <w:pPr>
        <w:spacing w:after="0" w:line="276" w:lineRule="auto"/>
        <w:jc w:val="both"/>
        <w:rPr>
          <w:szCs w:val="28"/>
          <w:lang w:val="uk-UA"/>
        </w:rPr>
      </w:pPr>
      <w:r w:rsidRPr="00B85241">
        <w:rPr>
          <w:b/>
          <w:bCs/>
          <w:szCs w:val="28"/>
          <w:lang w:val="uk-UA"/>
        </w:rPr>
        <w:t>Тема 4.</w:t>
      </w:r>
      <w:r>
        <w:rPr>
          <w:b/>
          <w:bCs/>
          <w:szCs w:val="28"/>
          <w:lang w:val="uk-UA"/>
        </w:rPr>
        <w:t xml:space="preserve"> </w:t>
      </w:r>
      <w:r w:rsidR="00B04F3A" w:rsidRPr="00B04F3A">
        <w:rPr>
          <w:b/>
          <w:bCs/>
          <w:szCs w:val="28"/>
          <w:lang w:val="uk-UA"/>
        </w:rPr>
        <w:t>Українська національно-визвольна революція</w:t>
      </w:r>
      <w:r w:rsidR="00B04F3A">
        <w:rPr>
          <w:b/>
          <w:bCs/>
          <w:szCs w:val="28"/>
          <w:lang w:val="uk-UA"/>
        </w:rPr>
        <w:t>.</w:t>
      </w:r>
      <w:r w:rsidR="00B04F3A" w:rsidRPr="00B04F3A">
        <w:rPr>
          <w:lang w:val="uk-UA"/>
        </w:rPr>
        <w:t xml:space="preserve"> </w:t>
      </w:r>
      <w:r w:rsidR="00B04F3A" w:rsidRPr="00B04F3A">
        <w:rPr>
          <w:szCs w:val="28"/>
          <w:lang w:val="uk-UA"/>
        </w:rPr>
        <w:t>Причини, характер, періодизація революції.</w:t>
      </w:r>
      <w:r w:rsidR="00B04F3A">
        <w:rPr>
          <w:szCs w:val="28"/>
          <w:lang w:val="uk-UA"/>
        </w:rPr>
        <w:t xml:space="preserve"> </w:t>
      </w:r>
      <w:r w:rsidR="00B04F3A" w:rsidRPr="00B04F3A">
        <w:rPr>
          <w:szCs w:val="28"/>
          <w:lang w:val="uk-UA"/>
        </w:rPr>
        <w:t>Розгортання національно-визвольної війни (лютий 1648 – серпень 1657 р.).</w:t>
      </w:r>
      <w:r w:rsidR="00B04F3A">
        <w:rPr>
          <w:szCs w:val="28"/>
          <w:lang w:val="uk-UA"/>
        </w:rPr>
        <w:t xml:space="preserve"> </w:t>
      </w:r>
      <w:r w:rsidR="00B04F3A" w:rsidRPr="00B04F3A">
        <w:rPr>
          <w:szCs w:val="28"/>
          <w:lang w:val="uk-UA"/>
        </w:rPr>
        <w:t>Громадянська війна та поділ козацької України на два Гетьманства (вересень 1657 – червень 1663 р.).</w:t>
      </w:r>
      <w:r w:rsidR="00B04F3A">
        <w:rPr>
          <w:szCs w:val="28"/>
          <w:lang w:val="uk-UA"/>
        </w:rPr>
        <w:t xml:space="preserve"> </w:t>
      </w:r>
      <w:r w:rsidR="00B04F3A" w:rsidRPr="00B04F3A">
        <w:rPr>
          <w:szCs w:val="28"/>
          <w:lang w:val="uk-UA"/>
        </w:rPr>
        <w:t xml:space="preserve">Боротьба за </w:t>
      </w:r>
      <w:proofErr w:type="spellStart"/>
      <w:r w:rsidR="00B04F3A" w:rsidRPr="00B04F3A">
        <w:rPr>
          <w:szCs w:val="28"/>
          <w:lang w:val="uk-UA"/>
        </w:rPr>
        <w:t>воз’єднання</w:t>
      </w:r>
      <w:proofErr w:type="spellEnd"/>
      <w:r w:rsidR="00B04F3A" w:rsidRPr="00B04F3A">
        <w:rPr>
          <w:szCs w:val="28"/>
          <w:lang w:val="uk-UA"/>
        </w:rPr>
        <w:t xml:space="preserve"> Української держави (червень 1663 – вересень 1676 р.).</w:t>
      </w:r>
    </w:p>
    <w:p w14:paraId="54FA8C1C" w14:textId="3B0F4C98" w:rsidR="00366584" w:rsidRDefault="00366584" w:rsidP="00366584">
      <w:pPr>
        <w:spacing w:after="0" w:line="276" w:lineRule="auto"/>
        <w:jc w:val="both"/>
        <w:rPr>
          <w:szCs w:val="28"/>
          <w:lang w:val="uk-UA"/>
        </w:rPr>
      </w:pPr>
      <w:r w:rsidRPr="00366584">
        <w:rPr>
          <w:b/>
          <w:bCs/>
          <w:szCs w:val="28"/>
          <w:lang w:val="uk-UA"/>
        </w:rPr>
        <w:lastRenderedPageBreak/>
        <w:t xml:space="preserve">Тема 5. </w:t>
      </w:r>
      <w:r w:rsidR="00B04F3A" w:rsidRPr="00B04F3A">
        <w:rPr>
          <w:b/>
          <w:bCs/>
          <w:szCs w:val="28"/>
          <w:lang w:val="uk-UA"/>
        </w:rPr>
        <w:t>Україна наприкінці ХVII – у ХVIII ст.</w:t>
      </w:r>
      <w:r w:rsidR="00B04F3A" w:rsidRPr="00B04F3A">
        <w:t xml:space="preserve"> </w:t>
      </w:r>
      <w:r w:rsidR="00B04F3A" w:rsidRPr="00B04F3A">
        <w:rPr>
          <w:szCs w:val="28"/>
          <w:lang w:val="uk-UA"/>
        </w:rPr>
        <w:t>Українська державність наприкінці ХVII – у ХVIII ст. Колоніальна політика Російської імперії щодо України у ХVIII ст. Правобережна Україна в другій половині XVII – XVIII ст. Соціально-економічний розвиток українських земель. Українська барокова культура. Україна наприкінці ХVII – у ХVIII ст.</w:t>
      </w:r>
    </w:p>
    <w:p w14:paraId="0FBA7C25" w14:textId="4406F733" w:rsidR="00B04F3A" w:rsidRDefault="006F494C" w:rsidP="00746AC8">
      <w:pPr>
        <w:spacing w:after="0" w:line="276" w:lineRule="auto"/>
        <w:jc w:val="both"/>
        <w:rPr>
          <w:lang w:val="uk-UA"/>
        </w:rPr>
      </w:pPr>
      <w:r w:rsidRPr="006F494C">
        <w:rPr>
          <w:b/>
          <w:bCs/>
          <w:szCs w:val="28"/>
          <w:lang w:val="uk-UA"/>
        </w:rPr>
        <w:t>Тема 6.</w:t>
      </w:r>
      <w:r w:rsidRPr="006F494C">
        <w:rPr>
          <w:lang w:val="uk-UA"/>
        </w:rPr>
        <w:t xml:space="preserve"> </w:t>
      </w:r>
      <w:r w:rsidR="00B04F3A" w:rsidRPr="00BC6C76">
        <w:rPr>
          <w:b/>
          <w:bCs/>
          <w:lang w:val="uk-UA"/>
        </w:rPr>
        <w:t>Україна в ХIХ – на початку ХХ ст.</w:t>
      </w:r>
      <w:r w:rsidR="00BC6C76" w:rsidRPr="00746AC8">
        <w:rPr>
          <w:lang w:val="uk-UA"/>
        </w:rPr>
        <w:t xml:space="preserve"> </w:t>
      </w:r>
      <w:r w:rsidR="00BC6C76" w:rsidRPr="00BC6C76">
        <w:rPr>
          <w:lang w:val="uk-UA"/>
        </w:rPr>
        <w:t>Розвиток Наддніпрянської України в складі Російської імперії:</w:t>
      </w:r>
      <w:r w:rsidR="00BC6C76">
        <w:rPr>
          <w:lang w:val="uk-UA"/>
        </w:rPr>
        <w:t xml:space="preserve"> </w:t>
      </w:r>
      <w:r w:rsidR="00BC6C76" w:rsidRPr="00BC6C76">
        <w:rPr>
          <w:lang w:val="uk-UA"/>
        </w:rPr>
        <w:t>а) соціально-економічний розвиток; б) суспільні рухи;</w:t>
      </w:r>
      <w:r w:rsidR="00BC6C76">
        <w:rPr>
          <w:lang w:val="uk-UA"/>
        </w:rPr>
        <w:t xml:space="preserve"> </w:t>
      </w:r>
      <w:r w:rsidR="00BC6C76" w:rsidRPr="00BC6C76">
        <w:rPr>
          <w:lang w:val="uk-UA"/>
        </w:rPr>
        <w:t>в) національне відродження.</w:t>
      </w:r>
      <w:r w:rsidR="00BC6C76">
        <w:rPr>
          <w:lang w:val="uk-UA"/>
        </w:rPr>
        <w:t xml:space="preserve"> </w:t>
      </w:r>
      <w:r w:rsidR="00BC6C76" w:rsidRPr="00BC6C76">
        <w:rPr>
          <w:lang w:val="uk-UA"/>
        </w:rPr>
        <w:t>Розвиток українських земель в складі Австрійської імперії:</w:t>
      </w:r>
      <w:r w:rsidR="00BC6C76">
        <w:rPr>
          <w:lang w:val="uk-UA"/>
        </w:rPr>
        <w:t xml:space="preserve"> </w:t>
      </w:r>
      <w:r w:rsidR="00BC6C76" w:rsidRPr="00BC6C76">
        <w:rPr>
          <w:lang w:val="uk-UA"/>
        </w:rPr>
        <w:t xml:space="preserve">а) соціально-економічний розвиток; </w:t>
      </w:r>
      <w:r w:rsidR="00BC6C76">
        <w:rPr>
          <w:lang w:val="uk-UA"/>
        </w:rPr>
        <w:t xml:space="preserve"> б</w:t>
      </w:r>
      <w:r w:rsidR="00BC6C76" w:rsidRPr="00BC6C76">
        <w:rPr>
          <w:lang w:val="uk-UA"/>
        </w:rPr>
        <w:t>) національне відродження;</w:t>
      </w:r>
      <w:r w:rsidR="00BC6C76">
        <w:rPr>
          <w:lang w:val="uk-UA"/>
        </w:rPr>
        <w:t xml:space="preserve"> </w:t>
      </w:r>
      <w:r w:rsidR="00BC6C76" w:rsidRPr="00BC6C76">
        <w:rPr>
          <w:lang w:val="uk-UA"/>
        </w:rPr>
        <w:t>в) європейська революція 1848 – 1849 рр. в українських регіонах австрійської імперії.</w:t>
      </w:r>
      <w:r w:rsidR="00BC6C76">
        <w:rPr>
          <w:lang w:val="uk-UA"/>
        </w:rPr>
        <w:t xml:space="preserve"> </w:t>
      </w:r>
      <w:r w:rsidR="00BC6C76" w:rsidRPr="00BC6C76">
        <w:rPr>
          <w:lang w:val="uk-UA"/>
        </w:rPr>
        <w:t>Україна в міжнародних відносинах в середині ХIХ ст. Розвиток Наддніпрянської України в складі Російської імперії в другій половині ХIХ – на початку ХХ ст</w:t>
      </w:r>
      <w:r w:rsidR="00BC6C76">
        <w:rPr>
          <w:lang w:val="uk-UA"/>
        </w:rPr>
        <w:t>.</w:t>
      </w:r>
      <w:r w:rsidR="00BC6C76" w:rsidRPr="00BC6C76">
        <w:rPr>
          <w:lang w:val="uk-UA"/>
        </w:rPr>
        <w:t xml:space="preserve"> :</w:t>
      </w:r>
      <w:r w:rsidR="00BC6C76">
        <w:rPr>
          <w:lang w:val="uk-UA"/>
        </w:rPr>
        <w:t xml:space="preserve"> </w:t>
      </w:r>
      <w:r w:rsidR="00BC6C76" w:rsidRPr="00BC6C76">
        <w:rPr>
          <w:lang w:val="uk-UA"/>
        </w:rPr>
        <w:t xml:space="preserve">а) </w:t>
      </w:r>
      <w:proofErr w:type="spellStart"/>
      <w:r w:rsidR="00BC6C76" w:rsidRPr="00BC6C76">
        <w:rPr>
          <w:lang w:val="uk-UA"/>
        </w:rPr>
        <w:t>модернізаційні</w:t>
      </w:r>
      <w:proofErr w:type="spellEnd"/>
      <w:r w:rsidR="00BC6C76" w:rsidRPr="00BC6C76">
        <w:rPr>
          <w:lang w:val="uk-UA"/>
        </w:rPr>
        <w:t xml:space="preserve"> процеси (реформи Олександра II)</w:t>
      </w:r>
      <w:r w:rsidR="00BC6C76">
        <w:rPr>
          <w:lang w:val="uk-UA"/>
        </w:rPr>
        <w:t xml:space="preserve">; </w:t>
      </w:r>
      <w:r w:rsidR="00BC6C76" w:rsidRPr="00BC6C76">
        <w:rPr>
          <w:lang w:val="uk-UA"/>
        </w:rPr>
        <w:t>б) суспільні течії та рухи. Розвиток українських земель в складі Австрійської імперії в ХIХ – на початку ХХ ст</w:t>
      </w:r>
      <w:r w:rsidR="00BC6C76">
        <w:rPr>
          <w:lang w:val="uk-UA"/>
        </w:rPr>
        <w:t>.</w:t>
      </w:r>
      <w:r w:rsidR="00BC6C76" w:rsidRPr="00BC6C76">
        <w:rPr>
          <w:lang w:val="uk-UA"/>
        </w:rPr>
        <w:t>:</w:t>
      </w:r>
      <w:r w:rsidR="00BC6C76">
        <w:rPr>
          <w:lang w:val="uk-UA"/>
        </w:rPr>
        <w:t xml:space="preserve"> </w:t>
      </w:r>
      <w:r w:rsidR="00BC6C76" w:rsidRPr="00BC6C76">
        <w:rPr>
          <w:lang w:val="uk-UA"/>
        </w:rPr>
        <w:t>а) соціально-економічний розвиток; б) суспільні течії та рухи</w:t>
      </w:r>
      <w:r w:rsidR="00BC6C76">
        <w:rPr>
          <w:lang w:val="uk-UA"/>
        </w:rPr>
        <w:t xml:space="preserve">. </w:t>
      </w:r>
      <w:r w:rsidR="00BC6C76" w:rsidRPr="00BC6C76">
        <w:rPr>
          <w:lang w:val="uk-UA"/>
        </w:rPr>
        <w:t>Культура України (художні стилі, освіта, наука, література, мистецтво).</w:t>
      </w:r>
    </w:p>
    <w:p w14:paraId="5A4648A7" w14:textId="75DA66AA" w:rsidR="00746AC8" w:rsidRPr="00746AC8" w:rsidRDefault="00746AC8" w:rsidP="00746AC8">
      <w:pPr>
        <w:spacing w:after="0" w:line="276" w:lineRule="auto"/>
        <w:jc w:val="center"/>
        <w:rPr>
          <w:b/>
          <w:bCs/>
          <w:lang w:val="uk-UA"/>
        </w:rPr>
      </w:pPr>
      <w:r w:rsidRPr="00746AC8">
        <w:rPr>
          <w:b/>
          <w:bCs/>
          <w:lang w:val="uk-UA"/>
        </w:rPr>
        <w:t>Модуль 2. Історія та культура України в новітню добу</w:t>
      </w:r>
    </w:p>
    <w:p w14:paraId="027C54EA" w14:textId="5672F793" w:rsidR="0045441C" w:rsidRPr="00BC6C76" w:rsidRDefault="0045441C" w:rsidP="00BC6C76">
      <w:pPr>
        <w:spacing w:after="0" w:line="276" w:lineRule="auto"/>
        <w:jc w:val="both"/>
        <w:rPr>
          <w:szCs w:val="28"/>
          <w:lang w:val="uk-UA"/>
        </w:rPr>
      </w:pPr>
      <w:r w:rsidRPr="0045441C">
        <w:rPr>
          <w:b/>
          <w:bCs/>
          <w:szCs w:val="28"/>
          <w:lang w:val="uk-UA"/>
        </w:rPr>
        <w:t xml:space="preserve">Тема 7. </w:t>
      </w:r>
      <w:r w:rsidR="00BC6C76" w:rsidRPr="00BC6C76">
        <w:rPr>
          <w:b/>
          <w:bCs/>
          <w:szCs w:val="28"/>
          <w:lang w:val="uk-UA"/>
        </w:rPr>
        <w:t>Українська національно-демократична революція (1917 – 1920 рр.)</w:t>
      </w:r>
      <w:r w:rsidR="00BC6C76" w:rsidRPr="00BC6C76">
        <w:t xml:space="preserve"> </w:t>
      </w:r>
      <w:r w:rsidR="00BC6C76" w:rsidRPr="00BC6C76">
        <w:rPr>
          <w:szCs w:val="28"/>
          <w:lang w:val="uk-UA"/>
        </w:rPr>
        <w:t>Лютнева революція в Росії та її вплив на Україну. Виникнення та діяльність Центральної Ради.</w:t>
      </w:r>
      <w:r w:rsidR="00BC6C76">
        <w:rPr>
          <w:szCs w:val="28"/>
          <w:lang w:val="uk-UA"/>
        </w:rPr>
        <w:t xml:space="preserve"> </w:t>
      </w:r>
      <w:r w:rsidR="00BC6C76" w:rsidRPr="00BC6C76">
        <w:rPr>
          <w:szCs w:val="28"/>
          <w:lang w:val="uk-UA"/>
        </w:rPr>
        <w:t>Гетьманат П. Скоропадського.</w:t>
      </w:r>
      <w:r w:rsidR="00BC6C76">
        <w:rPr>
          <w:szCs w:val="28"/>
          <w:lang w:val="uk-UA"/>
        </w:rPr>
        <w:t xml:space="preserve"> </w:t>
      </w:r>
      <w:r w:rsidR="00BC6C76" w:rsidRPr="00BC6C76">
        <w:rPr>
          <w:szCs w:val="28"/>
          <w:lang w:val="uk-UA"/>
        </w:rPr>
        <w:t>Директорія УНР.</w:t>
      </w:r>
      <w:r w:rsidR="00BC6C76">
        <w:rPr>
          <w:szCs w:val="28"/>
          <w:lang w:val="uk-UA"/>
        </w:rPr>
        <w:t xml:space="preserve"> </w:t>
      </w:r>
      <w:r w:rsidR="00BC6C76" w:rsidRPr="00BC6C76">
        <w:rPr>
          <w:szCs w:val="28"/>
          <w:lang w:val="uk-UA"/>
        </w:rPr>
        <w:t>Західноукраїнська Народна Республіка.</w:t>
      </w:r>
      <w:r w:rsidR="00BC6C76">
        <w:rPr>
          <w:szCs w:val="28"/>
          <w:lang w:val="uk-UA"/>
        </w:rPr>
        <w:t xml:space="preserve"> </w:t>
      </w:r>
      <w:r w:rsidR="00BC6C76" w:rsidRPr="00BC6C76">
        <w:rPr>
          <w:szCs w:val="28"/>
          <w:lang w:val="uk-UA"/>
        </w:rPr>
        <w:t>Політика радянської влади в Україні в 1919 р.</w:t>
      </w:r>
      <w:r w:rsidR="00BC6C76">
        <w:rPr>
          <w:szCs w:val="28"/>
          <w:lang w:val="uk-UA"/>
        </w:rPr>
        <w:t xml:space="preserve"> </w:t>
      </w:r>
      <w:r w:rsidR="00BC6C76" w:rsidRPr="00BC6C76">
        <w:rPr>
          <w:szCs w:val="28"/>
          <w:lang w:val="uk-UA"/>
        </w:rPr>
        <w:t>Радянсько-польська війна та Україна.</w:t>
      </w:r>
      <w:r w:rsidR="00BC6C76">
        <w:rPr>
          <w:szCs w:val="28"/>
          <w:lang w:val="uk-UA"/>
        </w:rPr>
        <w:t xml:space="preserve"> </w:t>
      </w:r>
      <w:r w:rsidR="00BC6C76" w:rsidRPr="00BC6C76">
        <w:rPr>
          <w:szCs w:val="28"/>
          <w:lang w:val="uk-UA"/>
        </w:rPr>
        <w:t>Розвиток культури.</w:t>
      </w:r>
    </w:p>
    <w:p w14:paraId="12961168" w14:textId="4A980895" w:rsidR="00366584" w:rsidRPr="00746AC8" w:rsidRDefault="003A1590" w:rsidP="00BC6C76">
      <w:pPr>
        <w:spacing w:after="0" w:line="276" w:lineRule="auto"/>
        <w:jc w:val="both"/>
        <w:rPr>
          <w:lang w:val="uk-UA"/>
        </w:rPr>
      </w:pPr>
      <w:r w:rsidRPr="003A1590">
        <w:rPr>
          <w:b/>
          <w:bCs/>
          <w:szCs w:val="28"/>
          <w:lang w:val="uk-UA"/>
        </w:rPr>
        <w:t xml:space="preserve">Тема </w:t>
      </w:r>
      <w:r>
        <w:rPr>
          <w:b/>
          <w:bCs/>
          <w:szCs w:val="28"/>
          <w:lang w:val="uk-UA"/>
        </w:rPr>
        <w:t>8</w:t>
      </w:r>
      <w:r w:rsidRPr="003A1590">
        <w:rPr>
          <w:b/>
          <w:bCs/>
          <w:szCs w:val="28"/>
          <w:lang w:val="uk-UA"/>
        </w:rPr>
        <w:t>.</w:t>
      </w:r>
      <w:r w:rsidRPr="003A1590">
        <w:t xml:space="preserve"> </w:t>
      </w:r>
      <w:proofErr w:type="spellStart"/>
      <w:r w:rsidR="00BC6C76" w:rsidRPr="00BC6C76">
        <w:rPr>
          <w:b/>
          <w:bCs/>
        </w:rPr>
        <w:t>Україна</w:t>
      </w:r>
      <w:proofErr w:type="spellEnd"/>
      <w:r w:rsidR="00BC6C76" w:rsidRPr="00BC6C76">
        <w:rPr>
          <w:b/>
          <w:bCs/>
        </w:rPr>
        <w:t xml:space="preserve"> в </w:t>
      </w:r>
      <w:proofErr w:type="gramStart"/>
      <w:r w:rsidR="00BC6C76" w:rsidRPr="00BC6C76">
        <w:rPr>
          <w:b/>
          <w:bCs/>
        </w:rPr>
        <w:t>20 – 30</w:t>
      </w:r>
      <w:proofErr w:type="gramEnd"/>
      <w:r w:rsidR="00BC6C76" w:rsidRPr="00BC6C76">
        <w:rPr>
          <w:b/>
          <w:bCs/>
        </w:rPr>
        <w:t xml:space="preserve">-ті </w:t>
      </w:r>
      <w:proofErr w:type="spellStart"/>
      <w:r w:rsidR="00BC6C76" w:rsidRPr="00BC6C76">
        <w:rPr>
          <w:b/>
          <w:bCs/>
        </w:rPr>
        <w:t>рр</w:t>
      </w:r>
      <w:proofErr w:type="spellEnd"/>
      <w:r w:rsidR="00BC6C76" w:rsidRPr="00BC6C76">
        <w:rPr>
          <w:b/>
          <w:bCs/>
        </w:rPr>
        <w:t>. ХХ ст.</w:t>
      </w:r>
      <w:r w:rsidR="00BC6C76" w:rsidRPr="00BC6C76">
        <w:t xml:space="preserve"> Нова </w:t>
      </w:r>
      <w:proofErr w:type="spellStart"/>
      <w:r w:rsidR="00BC6C76" w:rsidRPr="00BC6C76">
        <w:t>економічна</w:t>
      </w:r>
      <w:proofErr w:type="spellEnd"/>
      <w:r w:rsidR="00BC6C76" w:rsidRPr="00BC6C76">
        <w:t xml:space="preserve"> </w:t>
      </w:r>
      <w:proofErr w:type="spellStart"/>
      <w:r w:rsidR="00BC6C76" w:rsidRPr="00BC6C76">
        <w:t>політика</w:t>
      </w:r>
      <w:proofErr w:type="spellEnd"/>
      <w:r w:rsidR="00BC6C76" w:rsidRPr="00BC6C76">
        <w:t>.</w:t>
      </w:r>
      <w:r w:rsidR="00BC6C76">
        <w:rPr>
          <w:lang w:val="uk-UA"/>
        </w:rPr>
        <w:t xml:space="preserve"> </w:t>
      </w:r>
      <w:r w:rsidR="00BC6C76" w:rsidRPr="00746AC8">
        <w:rPr>
          <w:lang w:val="uk-UA"/>
        </w:rPr>
        <w:t>Утворення Радянського Союзу.</w:t>
      </w:r>
      <w:r w:rsidR="00BC6C76">
        <w:rPr>
          <w:lang w:val="uk-UA"/>
        </w:rPr>
        <w:t xml:space="preserve"> </w:t>
      </w:r>
      <w:r w:rsidR="00BC6C76" w:rsidRPr="00746AC8">
        <w:rPr>
          <w:lang w:val="uk-UA"/>
        </w:rPr>
        <w:t>Індустріалізація.</w:t>
      </w:r>
      <w:r w:rsidR="00BC6C76">
        <w:rPr>
          <w:lang w:val="uk-UA"/>
        </w:rPr>
        <w:t xml:space="preserve"> </w:t>
      </w:r>
      <w:r w:rsidR="00BC6C76" w:rsidRPr="00746AC8">
        <w:rPr>
          <w:lang w:val="uk-UA"/>
        </w:rPr>
        <w:t>Колективізація.</w:t>
      </w:r>
      <w:r w:rsidR="00BC6C76">
        <w:rPr>
          <w:lang w:val="uk-UA"/>
        </w:rPr>
        <w:t xml:space="preserve"> </w:t>
      </w:r>
      <w:r w:rsidR="00BC6C76" w:rsidRPr="00746AC8">
        <w:rPr>
          <w:lang w:val="uk-UA"/>
        </w:rPr>
        <w:t>Розвиток західноукраїнських земель.</w:t>
      </w:r>
      <w:r w:rsidR="00BC6C76">
        <w:rPr>
          <w:lang w:val="uk-UA"/>
        </w:rPr>
        <w:t xml:space="preserve"> </w:t>
      </w:r>
      <w:r w:rsidR="00BC6C76" w:rsidRPr="00746AC8">
        <w:rPr>
          <w:lang w:val="uk-UA"/>
        </w:rPr>
        <w:t>Розвиток культури</w:t>
      </w:r>
    </w:p>
    <w:p w14:paraId="1E7EADAD" w14:textId="0169736B" w:rsidR="00343D8E" w:rsidRPr="00BC6C76" w:rsidRDefault="00343D8E" w:rsidP="00BC6C76">
      <w:pPr>
        <w:spacing w:after="0" w:line="276" w:lineRule="auto"/>
        <w:jc w:val="both"/>
        <w:rPr>
          <w:lang w:val="uk-UA"/>
        </w:rPr>
      </w:pPr>
      <w:r w:rsidRPr="00343D8E">
        <w:rPr>
          <w:b/>
          <w:bCs/>
          <w:szCs w:val="28"/>
          <w:lang w:val="uk-UA"/>
        </w:rPr>
        <w:t>Тема 9.</w:t>
      </w:r>
      <w:r w:rsidRPr="00746AC8">
        <w:rPr>
          <w:b/>
          <w:bCs/>
          <w:lang w:val="uk-UA"/>
        </w:rPr>
        <w:t xml:space="preserve"> </w:t>
      </w:r>
      <w:proofErr w:type="spellStart"/>
      <w:r w:rsidR="00BC6C76" w:rsidRPr="00BC6C76">
        <w:rPr>
          <w:b/>
          <w:bCs/>
        </w:rPr>
        <w:t>Україна</w:t>
      </w:r>
      <w:proofErr w:type="spellEnd"/>
      <w:r w:rsidR="00BC6C76" w:rsidRPr="00BC6C76">
        <w:rPr>
          <w:b/>
          <w:bCs/>
        </w:rPr>
        <w:t xml:space="preserve"> в роки </w:t>
      </w:r>
      <w:proofErr w:type="spellStart"/>
      <w:r w:rsidR="00BC6C76" w:rsidRPr="00BC6C76">
        <w:rPr>
          <w:b/>
          <w:bCs/>
        </w:rPr>
        <w:t>Другої</w:t>
      </w:r>
      <w:proofErr w:type="spellEnd"/>
      <w:r w:rsidR="00BC6C76" w:rsidRPr="00BC6C76">
        <w:rPr>
          <w:b/>
          <w:bCs/>
        </w:rPr>
        <w:t xml:space="preserve"> </w:t>
      </w:r>
      <w:proofErr w:type="spellStart"/>
      <w:r w:rsidR="00BC6C76" w:rsidRPr="00BC6C76">
        <w:rPr>
          <w:b/>
          <w:bCs/>
        </w:rPr>
        <w:t>світової</w:t>
      </w:r>
      <w:proofErr w:type="spellEnd"/>
      <w:r w:rsidR="00BC6C76" w:rsidRPr="00BC6C76">
        <w:rPr>
          <w:b/>
          <w:bCs/>
        </w:rPr>
        <w:t xml:space="preserve"> </w:t>
      </w:r>
      <w:proofErr w:type="spellStart"/>
      <w:r w:rsidR="00BC6C76" w:rsidRPr="00BC6C76">
        <w:rPr>
          <w:b/>
          <w:bCs/>
        </w:rPr>
        <w:t>війни</w:t>
      </w:r>
      <w:proofErr w:type="spellEnd"/>
      <w:r w:rsidR="00BC6C76">
        <w:rPr>
          <w:b/>
          <w:bCs/>
          <w:lang w:val="uk-UA"/>
        </w:rPr>
        <w:t>.</w:t>
      </w:r>
      <w:r w:rsidR="00BC6C76" w:rsidRPr="00BC6C76">
        <w:t xml:space="preserve"> Причини </w:t>
      </w:r>
      <w:proofErr w:type="spellStart"/>
      <w:r w:rsidR="00BC6C76" w:rsidRPr="00BC6C76">
        <w:t>війни</w:t>
      </w:r>
      <w:proofErr w:type="spellEnd"/>
      <w:r w:rsidR="00BC6C76" w:rsidRPr="00BC6C76">
        <w:t xml:space="preserve">. </w:t>
      </w:r>
      <w:proofErr w:type="spellStart"/>
      <w:r w:rsidR="00BC6C76" w:rsidRPr="00BC6C76">
        <w:t>Початковий</w:t>
      </w:r>
      <w:proofErr w:type="spellEnd"/>
      <w:r w:rsidR="00BC6C76" w:rsidRPr="00BC6C76">
        <w:t xml:space="preserve"> </w:t>
      </w:r>
      <w:proofErr w:type="spellStart"/>
      <w:r w:rsidR="00BC6C76" w:rsidRPr="00BC6C76">
        <w:t>етап</w:t>
      </w:r>
      <w:proofErr w:type="spellEnd"/>
      <w:r w:rsidR="00BC6C76" w:rsidRPr="00BC6C76">
        <w:t xml:space="preserve"> </w:t>
      </w:r>
      <w:proofErr w:type="spellStart"/>
      <w:r w:rsidR="00BC6C76" w:rsidRPr="00BC6C76">
        <w:t>війни</w:t>
      </w:r>
      <w:proofErr w:type="spellEnd"/>
      <w:r w:rsidR="00BC6C76" w:rsidRPr="00BC6C76">
        <w:t xml:space="preserve">. </w:t>
      </w:r>
      <w:proofErr w:type="spellStart"/>
      <w:r w:rsidR="00BC6C76" w:rsidRPr="00BC6C76">
        <w:t>Окупаційний</w:t>
      </w:r>
      <w:proofErr w:type="spellEnd"/>
      <w:r w:rsidR="00BC6C76" w:rsidRPr="00BC6C76">
        <w:t xml:space="preserve"> режим. Рух Опору, </w:t>
      </w:r>
      <w:proofErr w:type="spellStart"/>
      <w:r w:rsidR="00BC6C76" w:rsidRPr="00BC6C76">
        <w:t>дві</w:t>
      </w:r>
      <w:proofErr w:type="spellEnd"/>
      <w:r w:rsidR="00BC6C76" w:rsidRPr="00BC6C76">
        <w:t xml:space="preserve"> </w:t>
      </w:r>
      <w:proofErr w:type="spellStart"/>
      <w:r w:rsidR="00BC6C76" w:rsidRPr="00BC6C76">
        <w:t>течії</w:t>
      </w:r>
      <w:proofErr w:type="spellEnd"/>
      <w:r w:rsidR="00BC6C76" w:rsidRPr="00BC6C76">
        <w:t xml:space="preserve">. </w:t>
      </w:r>
      <w:proofErr w:type="spellStart"/>
      <w:r w:rsidR="00BC6C76" w:rsidRPr="00BC6C76">
        <w:t>Визволення</w:t>
      </w:r>
      <w:proofErr w:type="spellEnd"/>
      <w:r w:rsidR="00BC6C76" w:rsidRPr="00BC6C76">
        <w:t xml:space="preserve"> </w:t>
      </w:r>
      <w:proofErr w:type="spellStart"/>
      <w:r w:rsidR="00BC6C76" w:rsidRPr="00BC6C76">
        <w:t>України</w:t>
      </w:r>
      <w:proofErr w:type="spellEnd"/>
      <w:r w:rsidR="00BC6C76" w:rsidRPr="00BC6C76">
        <w:t xml:space="preserve">. </w:t>
      </w:r>
      <w:proofErr w:type="spellStart"/>
      <w:r w:rsidR="00BC6C76" w:rsidRPr="00BC6C76">
        <w:t>Заключний</w:t>
      </w:r>
      <w:proofErr w:type="spellEnd"/>
      <w:r w:rsidR="00BC6C76" w:rsidRPr="00BC6C76">
        <w:t xml:space="preserve"> </w:t>
      </w:r>
      <w:proofErr w:type="spellStart"/>
      <w:r w:rsidR="00BC6C76" w:rsidRPr="00BC6C76">
        <w:t>період</w:t>
      </w:r>
      <w:proofErr w:type="spellEnd"/>
      <w:r w:rsidR="00BC6C76" w:rsidRPr="00BC6C76">
        <w:t xml:space="preserve"> </w:t>
      </w:r>
      <w:proofErr w:type="spellStart"/>
      <w:r w:rsidR="00BC6C76" w:rsidRPr="00BC6C76">
        <w:t>війни</w:t>
      </w:r>
      <w:proofErr w:type="spellEnd"/>
      <w:r w:rsidR="00BC6C76">
        <w:rPr>
          <w:lang w:val="uk-UA"/>
        </w:rPr>
        <w:t xml:space="preserve">. </w:t>
      </w:r>
      <w:proofErr w:type="spellStart"/>
      <w:r w:rsidR="00BC6C76" w:rsidRPr="00BC6C76">
        <w:t>Розвиток</w:t>
      </w:r>
      <w:proofErr w:type="spellEnd"/>
      <w:r w:rsidR="00BC6C76" w:rsidRPr="00BC6C76">
        <w:t xml:space="preserve"> </w:t>
      </w:r>
      <w:proofErr w:type="spellStart"/>
      <w:r w:rsidR="00BC6C76" w:rsidRPr="00BC6C76">
        <w:t>культури</w:t>
      </w:r>
      <w:proofErr w:type="spellEnd"/>
      <w:r w:rsidR="00BC6C76" w:rsidRPr="00BC6C76">
        <w:t>.</w:t>
      </w:r>
    </w:p>
    <w:p w14:paraId="3BCF6E67" w14:textId="78D44787" w:rsidR="00366584" w:rsidRPr="00BC6C76" w:rsidRDefault="00093C56" w:rsidP="00BC6C76">
      <w:pPr>
        <w:spacing w:after="0" w:line="276" w:lineRule="auto"/>
        <w:jc w:val="both"/>
        <w:rPr>
          <w:szCs w:val="28"/>
          <w:lang w:val="uk-UA"/>
        </w:rPr>
      </w:pPr>
      <w:r w:rsidRPr="00093C56">
        <w:rPr>
          <w:b/>
          <w:bCs/>
          <w:szCs w:val="28"/>
          <w:lang w:val="uk-UA"/>
        </w:rPr>
        <w:t>Тема 10.</w:t>
      </w:r>
      <w:r w:rsidR="00BC6C76" w:rsidRPr="00BC6C76">
        <w:rPr>
          <w:b/>
          <w:bCs/>
          <w:szCs w:val="28"/>
          <w:lang w:val="uk-UA"/>
        </w:rPr>
        <w:t>Україна в 50 – 80-ті роки ХХ ст.</w:t>
      </w:r>
      <w:r w:rsidR="00BC6C76" w:rsidRPr="00BC6C76">
        <w:t xml:space="preserve"> </w:t>
      </w:r>
      <w:r w:rsidR="00BC6C76" w:rsidRPr="00BC6C76">
        <w:rPr>
          <w:szCs w:val="28"/>
          <w:lang w:val="uk-UA"/>
        </w:rPr>
        <w:t>Україна в умовах десталінізації (1956 – 1964 рр.)</w:t>
      </w:r>
      <w:r w:rsidR="00BC6C76">
        <w:rPr>
          <w:szCs w:val="28"/>
          <w:lang w:val="uk-UA"/>
        </w:rPr>
        <w:t xml:space="preserve">. </w:t>
      </w:r>
      <w:r w:rsidR="00BC6C76" w:rsidRPr="00BC6C76">
        <w:rPr>
          <w:szCs w:val="28"/>
          <w:lang w:val="uk-UA"/>
        </w:rPr>
        <w:t>Наростання застійних явищ в Україні.</w:t>
      </w:r>
      <w:r w:rsidR="00BC6C76">
        <w:rPr>
          <w:szCs w:val="28"/>
          <w:lang w:val="uk-UA"/>
        </w:rPr>
        <w:t xml:space="preserve"> </w:t>
      </w:r>
      <w:proofErr w:type="spellStart"/>
      <w:r w:rsidR="00BC6C76" w:rsidRPr="00BC6C76">
        <w:rPr>
          <w:szCs w:val="28"/>
          <w:lang w:val="uk-UA"/>
        </w:rPr>
        <w:t>Етносоціальні</w:t>
      </w:r>
      <w:proofErr w:type="spellEnd"/>
      <w:r w:rsidR="00BC6C76" w:rsidRPr="00BC6C76">
        <w:rPr>
          <w:szCs w:val="28"/>
          <w:lang w:val="uk-UA"/>
        </w:rPr>
        <w:t xml:space="preserve"> процеси та рівень життя населення</w:t>
      </w:r>
      <w:r w:rsidR="00BC6C76">
        <w:rPr>
          <w:szCs w:val="28"/>
          <w:lang w:val="uk-UA"/>
        </w:rPr>
        <w:t xml:space="preserve">. </w:t>
      </w:r>
      <w:r w:rsidR="00BC6C76" w:rsidRPr="00BC6C76">
        <w:rPr>
          <w:szCs w:val="28"/>
          <w:lang w:val="uk-UA"/>
        </w:rPr>
        <w:t>Розвиток культури.</w:t>
      </w:r>
    </w:p>
    <w:p w14:paraId="30F7DC5C" w14:textId="5AFB8B59" w:rsidR="00093C56" w:rsidRDefault="00093C56" w:rsidP="00BC6C76">
      <w:pPr>
        <w:spacing w:after="0" w:line="276" w:lineRule="auto"/>
        <w:jc w:val="both"/>
        <w:rPr>
          <w:szCs w:val="28"/>
          <w:lang w:val="uk-UA"/>
        </w:rPr>
      </w:pPr>
      <w:r w:rsidRPr="00093C56">
        <w:rPr>
          <w:b/>
          <w:bCs/>
          <w:szCs w:val="28"/>
          <w:lang w:val="uk-UA"/>
        </w:rPr>
        <w:t>Тема 1</w:t>
      </w:r>
      <w:r>
        <w:rPr>
          <w:b/>
          <w:bCs/>
          <w:szCs w:val="28"/>
          <w:lang w:val="uk-UA"/>
        </w:rPr>
        <w:t>1</w:t>
      </w:r>
      <w:r w:rsidRPr="00093C56">
        <w:rPr>
          <w:b/>
          <w:bCs/>
          <w:szCs w:val="28"/>
          <w:lang w:val="uk-UA"/>
        </w:rPr>
        <w:t>.</w:t>
      </w:r>
      <w:r w:rsidR="00BC6C76" w:rsidRPr="00BC6C76">
        <w:t xml:space="preserve"> </w:t>
      </w:r>
      <w:r w:rsidR="00BC6C76" w:rsidRPr="00BC6C76">
        <w:rPr>
          <w:b/>
          <w:bCs/>
          <w:szCs w:val="28"/>
          <w:lang w:val="uk-UA"/>
        </w:rPr>
        <w:t>Україна на шляху незалежності</w:t>
      </w:r>
      <w:r w:rsidR="00BC6C76">
        <w:rPr>
          <w:b/>
          <w:bCs/>
          <w:szCs w:val="28"/>
          <w:lang w:val="uk-UA"/>
        </w:rPr>
        <w:t>.</w:t>
      </w:r>
      <w:r w:rsidR="00BC6C76" w:rsidRPr="00BC6C76">
        <w:t xml:space="preserve"> </w:t>
      </w:r>
      <w:r w:rsidR="00BC6C76" w:rsidRPr="00BC6C76">
        <w:rPr>
          <w:szCs w:val="28"/>
          <w:lang w:val="uk-UA"/>
        </w:rPr>
        <w:t>Процеси державного будівництва.</w:t>
      </w:r>
      <w:r w:rsidR="00BC6C76">
        <w:rPr>
          <w:szCs w:val="28"/>
          <w:lang w:val="uk-UA"/>
        </w:rPr>
        <w:t xml:space="preserve"> </w:t>
      </w:r>
      <w:r w:rsidR="00BC6C76" w:rsidRPr="00BC6C76">
        <w:rPr>
          <w:szCs w:val="28"/>
          <w:lang w:val="uk-UA"/>
        </w:rPr>
        <w:t>Конституційний процес в Україні.</w:t>
      </w:r>
      <w:r w:rsidR="00BC6C76">
        <w:rPr>
          <w:szCs w:val="28"/>
          <w:lang w:val="uk-UA"/>
        </w:rPr>
        <w:t xml:space="preserve"> </w:t>
      </w:r>
      <w:r w:rsidR="00BC6C76" w:rsidRPr="00BC6C76">
        <w:rPr>
          <w:szCs w:val="28"/>
          <w:lang w:val="uk-UA"/>
        </w:rPr>
        <w:t>Політичні партії в незалежній Україні.</w:t>
      </w:r>
      <w:r w:rsidR="00BC6C76">
        <w:rPr>
          <w:szCs w:val="28"/>
          <w:lang w:val="uk-UA"/>
        </w:rPr>
        <w:t xml:space="preserve"> </w:t>
      </w:r>
      <w:r w:rsidR="00BC6C76" w:rsidRPr="00BC6C76">
        <w:rPr>
          <w:szCs w:val="28"/>
          <w:lang w:val="uk-UA"/>
        </w:rPr>
        <w:t>Економічний розвиток.</w:t>
      </w:r>
      <w:r w:rsidR="00BC6C76">
        <w:rPr>
          <w:szCs w:val="28"/>
          <w:lang w:val="uk-UA"/>
        </w:rPr>
        <w:t xml:space="preserve"> </w:t>
      </w:r>
      <w:r w:rsidR="00BC6C76" w:rsidRPr="00BC6C76">
        <w:rPr>
          <w:szCs w:val="28"/>
          <w:lang w:val="uk-UA"/>
        </w:rPr>
        <w:t>Зовнішня політика незалежної України.</w:t>
      </w:r>
      <w:r w:rsidR="00BC6C76">
        <w:rPr>
          <w:szCs w:val="28"/>
          <w:lang w:val="uk-UA"/>
        </w:rPr>
        <w:t xml:space="preserve"> </w:t>
      </w:r>
      <w:r w:rsidR="00BC6C76" w:rsidRPr="00BC6C76">
        <w:rPr>
          <w:szCs w:val="28"/>
          <w:lang w:val="uk-UA"/>
        </w:rPr>
        <w:t>Розвиток культури.</w:t>
      </w:r>
    </w:p>
    <w:p w14:paraId="7F1DB89C" w14:textId="77777777" w:rsidR="00BC6C76" w:rsidRPr="00BC6C76" w:rsidRDefault="00BC6C76" w:rsidP="00BC6C76">
      <w:pPr>
        <w:spacing w:after="0" w:line="276" w:lineRule="auto"/>
        <w:jc w:val="both"/>
        <w:rPr>
          <w:szCs w:val="28"/>
          <w:lang w:val="uk-UA"/>
        </w:rPr>
      </w:pPr>
    </w:p>
    <w:p w14:paraId="3BBCAAB9" w14:textId="27A4BFFF" w:rsidR="002270E1" w:rsidRDefault="002270E1" w:rsidP="002270E1">
      <w:pPr>
        <w:spacing w:after="0" w:line="276" w:lineRule="auto"/>
        <w:jc w:val="center"/>
        <w:rPr>
          <w:b/>
          <w:bCs/>
          <w:sz w:val="32"/>
          <w:szCs w:val="32"/>
          <w:lang w:val="uk-UA"/>
        </w:rPr>
      </w:pPr>
      <w:bookmarkStart w:id="2" w:name="_Hlk179320704"/>
      <w:r w:rsidRPr="002270E1">
        <w:rPr>
          <w:b/>
          <w:bCs/>
          <w:sz w:val="32"/>
          <w:szCs w:val="32"/>
          <w:lang w:val="uk-UA"/>
        </w:rPr>
        <w:t>Завдання для самостійної роботи здобувачів вищої освіти</w:t>
      </w:r>
      <w:r w:rsidR="00592276">
        <w:rPr>
          <w:b/>
          <w:bCs/>
          <w:sz w:val="32"/>
          <w:szCs w:val="32"/>
          <w:lang w:val="uk-UA"/>
        </w:rPr>
        <w:t xml:space="preserve"> (</w:t>
      </w:r>
      <w:r w:rsidR="00592556">
        <w:rPr>
          <w:b/>
          <w:bCs/>
          <w:sz w:val="32"/>
          <w:szCs w:val="32"/>
          <w:lang w:val="uk-UA"/>
        </w:rPr>
        <w:t>1</w:t>
      </w:r>
      <w:r w:rsidR="00592276">
        <w:rPr>
          <w:b/>
          <w:bCs/>
          <w:sz w:val="32"/>
          <w:szCs w:val="32"/>
          <w:lang w:val="uk-UA"/>
        </w:rPr>
        <w:t xml:space="preserve"> семестр).</w:t>
      </w:r>
    </w:p>
    <w:bookmarkEnd w:id="2"/>
    <w:p w14:paraId="2C31A2D6" w14:textId="77777777" w:rsidR="00592276" w:rsidRDefault="00592276" w:rsidP="002270E1">
      <w:pPr>
        <w:spacing w:after="0" w:line="276" w:lineRule="auto"/>
        <w:jc w:val="center"/>
        <w:rPr>
          <w:b/>
          <w:bCs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8701"/>
      </w:tblGrid>
      <w:tr w:rsidR="006F0807" w14:paraId="2EFE26E7" w14:textId="77777777" w:rsidTr="006F0807">
        <w:tc>
          <w:tcPr>
            <w:tcW w:w="846" w:type="dxa"/>
          </w:tcPr>
          <w:p w14:paraId="0D25C9BA" w14:textId="6E3FD187" w:rsidR="006F0807" w:rsidRPr="006F0807" w:rsidRDefault="006F0807" w:rsidP="006F0807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6F0807">
              <w:rPr>
                <w:szCs w:val="28"/>
                <w:lang w:val="uk-UA"/>
              </w:rPr>
              <w:t>1</w:t>
            </w:r>
          </w:p>
        </w:tc>
        <w:tc>
          <w:tcPr>
            <w:tcW w:w="13714" w:type="dxa"/>
          </w:tcPr>
          <w:p w14:paraId="7DB8A0CF" w14:textId="38E0987D" w:rsidR="003C14FF" w:rsidRPr="003C14FF" w:rsidRDefault="00A65324" w:rsidP="006F0807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A65324">
              <w:rPr>
                <w:szCs w:val="28"/>
                <w:lang w:val="uk-UA"/>
              </w:rPr>
              <w:t>Написання реферату</w:t>
            </w:r>
            <w:r w:rsidR="006F0807" w:rsidRPr="003C14FF">
              <w:rPr>
                <w:szCs w:val="28"/>
                <w:lang w:val="uk-UA"/>
              </w:rPr>
              <w:t xml:space="preserve"> (</w:t>
            </w:r>
            <w:r w:rsidR="003C14FF" w:rsidRPr="003C14FF">
              <w:rPr>
                <w:szCs w:val="28"/>
                <w:lang w:val="uk-UA"/>
              </w:rPr>
              <w:t>10</w:t>
            </w:r>
            <w:r w:rsidR="006F0807" w:rsidRPr="003C14FF">
              <w:rPr>
                <w:szCs w:val="28"/>
                <w:lang w:val="uk-UA"/>
              </w:rPr>
              <w:t xml:space="preserve"> балів).</w:t>
            </w:r>
          </w:p>
        </w:tc>
      </w:tr>
      <w:tr w:rsidR="006F0807" w14:paraId="267E1C8F" w14:textId="77777777" w:rsidTr="003C14FF">
        <w:trPr>
          <w:trHeight w:val="495"/>
        </w:trPr>
        <w:tc>
          <w:tcPr>
            <w:tcW w:w="846" w:type="dxa"/>
          </w:tcPr>
          <w:p w14:paraId="67272F93" w14:textId="2156118B" w:rsidR="006F0807" w:rsidRPr="006F0807" w:rsidRDefault="006F0807" w:rsidP="006F0807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6F0807">
              <w:rPr>
                <w:szCs w:val="28"/>
                <w:lang w:val="uk-UA"/>
              </w:rPr>
              <w:t>2</w:t>
            </w:r>
          </w:p>
        </w:tc>
        <w:tc>
          <w:tcPr>
            <w:tcW w:w="13714" w:type="dxa"/>
          </w:tcPr>
          <w:p w14:paraId="65591B6D" w14:textId="57B21846" w:rsidR="003C14FF" w:rsidRPr="003C14FF" w:rsidRDefault="00A65324" w:rsidP="006F0807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A65324">
              <w:rPr>
                <w:szCs w:val="28"/>
                <w:lang w:val="uk-UA"/>
              </w:rPr>
              <w:t xml:space="preserve">Написання </w:t>
            </w:r>
            <w:r>
              <w:rPr>
                <w:szCs w:val="28"/>
                <w:lang w:val="uk-UA"/>
              </w:rPr>
              <w:t>есе</w:t>
            </w:r>
            <w:r w:rsidR="003C14FF" w:rsidRPr="003C14FF">
              <w:rPr>
                <w:szCs w:val="28"/>
                <w:lang w:val="uk-UA"/>
              </w:rPr>
              <w:t xml:space="preserve"> (</w:t>
            </w:r>
            <w:r w:rsidR="00BB7FA8">
              <w:rPr>
                <w:szCs w:val="28"/>
                <w:lang w:val="uk-UA"/>
              </w:rPr>
              <w:t>10 балів</w:t>
            </w:r>
            <w:r w:rsidR="003C14FF" w:rsidRPr="003C14FF">
              <w:rPr>
                <w:szCs w:val="28"/>
                <w:lang w:val="uk-UA"/>
              </w:rPr>
              <w:t>)</w:t>
            </w:r>
          </w:p>
        </w:tc>
      </w:tr>
      <w:tr w:rsidR="003C14FF" w14:paraId="2990A54D" w14:textId="77777777" w:rsidTr="003C14FF">
        <w:trPr>
          <w:trHeight w:val="274"/>
        </w:trPr>
        <w:tc>
          <w:tcPr>
            <w:tcW w:w="846" w:type="dxa"/>
          </w:tcPr>
          <w:p w14:paraId="37C25234" w14:textId="77777777" w:rsidR="003C14FF" w:rsidRPr="006F0807" w:rsidRDefault="003C14FF" w:rsidP="006F0807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6F0807">
              <w:rPr>
                <w:szCs w:val="28"/>
                <w:lang w:val="uk-UA"/>
              </w:rPr>
              <w:t>3</w:t>
            </w:r>
          </w:p>
          <w:p w14:paraId="4F1A6C5F" w14:textId="3512EC29" w:rsidR="003C14FF" w:rsidRPr="006F0807" w:rsidRDefault="003C14FF" w:rsidP="006F0807">
            <w:pPr>
              <w:spacing w:line="276" w:lineRule="auto"/>
              <w:jc w:val="both"/>
              <w:rPr>
                <w:szCs w:val="28"/>
                <w:lang w:val="uk-UA"/>
              </w:rPr>
            </w:pPr>
          </w:p>
        </w:tc>
        <w:tc>
          <w:tcPr>
            <w:tcW w:w="13714" w:type="dxa"/>
          </w:tcPr>
          <w:p w14:paraId="43BC4ADC" w14:textId="171AAE54" w:rsidR="003C14FF" w:rsidRPr="003C14FF" w:rsidRDefault="00A65324" w:rsidP="006F0807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A65324">
              <w:rPr>
                <w:szCs w:val="28"/>
                <w:lang w:val="uk-UA"/>
              </w:rPr>
              <w:t>Підготовка презентацій в програмі PowerPoint на обрану тему</w:t>
            </w:r>
            <w:r w:rsidR="00BB7FA8">
              <w:rPr>
                <w:szCs w:val="28"/>
                <w:lang w:val="uk-UA"/>
              </w:rPr>
              <w:t xml:space="preserve"> </w:t>
            </w:r>
            <w:r w:rsidR="003C14FF" w:rsidRPr="003C14FF">
              <w:rPr>
                <w:szCs w:val="28"/>
                <w:lang w:val="uk-UA"/>
              </w:rPr>
              <w:t>(10 балів)</w:t>
            </w:r>
          </w:p>
        </w:tc>
      </w:tr>
    </w:tbl>
    <w:p w14:paraId="4113FE01" w14:textId="69CC6D90" w:rsidR="0015048A" w:rsidRPr="001E0425" w:rsidRDefault="0015048A" w:rsidP="0015048A">
      <w:pPr>
        <w:spacing w:after="0" w:line="276" w:lineRule="auto"/>
        <w:ind w:firstLine="680"/>
        <w:jc w:val="center"/>
        <w:rPr>
          <w:b/>
          <w:bCs/>
          <w:sz w:val="32"/>
          <w:szCs w:val="32"/>
          <w:lang w:val="uk-UA"/>
        </w:rPr>
      </w:pPr>
      <w:r w:rsidRPr="001E0425">
        <w:rPr>
          <w:b/>
          <w:bCs/>
          <w:sz w:val="32"/>
          <w:szCs w:val="32"/>
          <w:lang w:val="uk-UA"/>
        </w:rPr>
        <w:t>Перелік видів самостійної роботи здобувачів з освітнього компоненту та критерії їх оцінювання</w:t>
      </w:r>
    </w:p>
    <w:p w14:paraId="62940A39" w14:textId="77777777" w:rsidR="0015048A" w:rsidRDefault="0015048A" w:rsidP="0015048A">
      <w:pPr>
        <w:spacing w:after="0" w:line="276" w:lineRule="auto"/>
        <w:ind w:firstLine="680"/>
        <w:jc w:val="center"/>
        <w:rPr>
          <w:b/>
          <w:bCs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6"/>
        <w:gridCol w:w="2005"/>
        <w:gridCol w:w="4453"/>
      </w:tblGrid>
      <w:tr w:rsidR="0015048A" w14:paraId="47704241" w14:textId="77777777" w:rsidTr="0015048A">
        <w:tc>
          <w:tcPr>
            <w:tcW w:w="4567" w:type="dxa"/>
          </w:tcPr>
          <w:p w14:paraId="222853E7" w14:textId="52F8319F" w:rsidR="0015048A" w:rsidRDefault="0015048A" w:rsidP="0015048A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15048A">
              <w:rPr>
                <w:b/>
                <w:bCs/>
                <w:szCs w:val="28"/>
                <w:lang w:val="uk-UA"/>
              </w:rPr>
              <w:t xml:space="preserve">Види </w:t>
            </w:r>
            <w:r>
              <w:rPr>
                <w:b/>
                <w:bCs/>
                <w:szCs w:val="28"/>
                <w:lang w:val="uk-UA"/>
              </w:rPr>
              <w:t>самостій</w:t>
            </w:r>
            <w:r w:rsidRPr="0015048A">
              <w:rPr>
                <w:b/>
                <w:bCs/>
                <w:szCs w:val="28"/>
                <w:lang w:val="uk-UA"/>
              </w:rPr>
              <w:t>ної роботи здобувачів</w:t>
            </w:r>
          </w:p>
        </w:tc>
        <w:tc>
          <w:tcPr>
            <w:tcW w:w="2005" w:type="dxa"/>
          </w:tcPr>
          <w:p w14:paraId="00277BC5" w14:textId="08C6F3E9" w:rsidR="0015048A" w:rsidRDefault="0015048A" w:rsidP="0015048A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7988" w:type="dxa"/>
          </w:tcPr>
          <w:p w14:paraId="05C3E68C" w14:textId="5123DFFB" w:rsidR="0015048A" w:rsidRDefault="0015048A" w:rsidP="0015048A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Критерії оцінювання</w:t>
            </w:r>
          </w:p>
        </w:tc>
      </w:tr>
      <w:tr w:rsidR="00614E68" w:rsidRPr="00614E68" w14:paraId="5D7B4747" w14:textId="77777777" w:rsidTr="0015048A">
        <w:tc>
          <w:tcPr>
            <w:tcW w:w="4567" w:type="dxa"/>
          </w:tcPr>
          <w:p w14:paraId="38AAA512" w14:textId="578F553F" w:rsidR="00614E68" w:rsidRPr="00614E68" w:rsidRDefault="00614E68" w:rsidP="007B4563">
            <w:pPr>
              <w:jc w:val="both"/>
              <w:rPr>
                <w:szCs w:val="28"/>
                <w:lang w:val="uk-UA"/>
              </w:rPr>
            </w:pPr>
            <w:r w:rsidRPr="00614E68">
              <w:rPr>
                <w:szCs w:val="28"/>
                <w:lang w:val="uk-UA"/>
              </w:rPr>
              <w:t>Написання реферату</w:t>
            </w:r>
          </w:p>
        </w:tc>
        <w:tc>
          <w:tcPr>
            <w:tcW w:w="2005" w:type="dxa"/>
            <w:vMerge w:val="restart"/>
          </w:tcPr>
          <w:p w14:paraId="058B74FD" w14:textId="0CEE22E0" w:rsidR="00614E68" w:rsidRPr="00614E68" w:rsidRDefault="00614E68" w:rsidP="007B4563">
            <w:pPr>
              <w:jc w:val="center"/>
              <w:rPr>
                <w:szCs w:val="28"/>
                <w:lang w:val="uk-UA"/>
              </w:rPr>
            </w:pPr>
            <w:r w:rsidRPr="00614E68">
              <w:rPr>
                <w:szCs w:val="28"/>
                <w:lang w:val="uk-UA"/>
              </w:rPr>
              <w:t>10</w:t>
            </w:r>
          </w:p>
        </w:tc>
        <w:tc>
          <w:tcPr>
            <w:tcW w:w="7988" w:type="dxa"/>
            <w:vMerge w:val="restart"/>
          </w:tcPr>
          <w:p w14:paraId="0062F842" w14:textId="73329972" w:rsidR="00614E68" w:rsidRPr="00614E68" w:rsidRDefault="00614E68" w:rsidP="007B4563">
            <w:pPr>
              <w:jc w:val="both"/>
              <w:rPr>
                <w:szCs w:val="28"/>
                <w:lang w:val="uk-UA"/>
              </w:rPr>
            </w:pPr>
            <w:r w:rsidRPr="00614E68">
              <w:rPr>
                <w:szCs w:val="28"/>
                <w:lang w:val="uk-UA"/>
              </w:rPr>
              <w:t xml:space="preserve">– </w:t>
            </w:r>
            <w:r>
              <w:rPr>
                <w:szCs w:val="28"/>
                <w:lang w:val="uk-UA"/>
              </w:rPr>
              <w:t>1</w:t>
            </w:r>
            <w:r w:rsidRPr="00614E68">
              <w:rPr>
                <w:szCs w:val="28"/>
                <w:lang w:val="uk-UA"/>
              </w:rPr>
              <w:t xml:space="preserve">0 балів – тему розкрито повністю, чітко визначено проблему й переконливо обґрунтовано її актуальність, питання викладено </w:t>
            </w:r>
            <w:proofErr w:type="spellStart"/>
            <w:r w:rsidRPr="00614E68">
              <w:rPr>
                <w:szCs w:val="28"/>
                <w:lang w:val="uk-UA"/>
              </w:rPr>
              <w:t>грамотно</w:t>
            </w:r>
            <w:proofErr w:type="spellEnd"/>
            <w:r w:rsidRPr="00614E68">
              <w:rPr>
                <w:szCs w:val="28"/>
                <w:lang w:val="uk-UA"/>
              </w:rPr>
              <w:t>, стисло і послідовно відповідно до складеного плану, зроблено правильні логічні висновки та узагальнення, витримано обсяг реферату й дотримано вимоги до його зовнішнього оформлення; дано правильні відповіді на додаткові питання;</w:t>
            </w:r>
          </w:p>
          <w:p w14:paraId="6FDAAE7A" w14:textId="2D196DE6" w:rsidR="00614E68" w:rsidRPr="00614E68" w:rsidRDefault="00614E68" w:rsidP="007B4563">
            <w:pPr>
              <w:jc w:val="both"/>
              <w:rPr>
                <w:szCs w:val="28"/>
                <w:lang w:val="uk-UA"/>
              </w:rPr>
            </w:pPr>
            <w:r w:rsidRPr="00614E68">
              <w:rPr>
                <w:szCs w:val="28"/>
                <w:lang w:val="uk-UA"/>
              </w:rPr>
              <w:t xml:space="preserve">– </w:t>
            </w:r>
            <w:r>
              <w:rPr>
                <w:szCs w:val="28"/>
                <w:lang w:val="uk-UA"/>
              </w:rPr>
              <w:t>9</w:t>
            </w:r>
            <w:r w:rsidRPr="00614E68">
              <w:rPr>
                <w:szCs w:val="28"/>
                <w:lang w:val="uk-UA"/>
              </w:rPr>
              <w:t xml:space="preserve"> – виконано майже всі вимоги до написання, обсягу й захисту </w:t>
            </w:r>
            <w:r>
              <w:rPr>
                <w:szCs w:val="28"/>
                <w:lang w:val="uk-UA"/>
              </w:rPr>
              <w:t>завдання</w:t>
            </w:r>
            <w:r w:rsidRPr="00614E68">
              <w:rPr>
                <w:szCs w:val="28"/>
                <w:lang w:val="uk-UA"/>
              </w:rPr>
              <w:t xml:space="preserve">; чітко визначено проблему й обґрунтовано її актуальність і новизну; витримано обсяг </w:t>
            </w:r>
            <w:r>
              <w:rPr>
                <w:szCs w:val="28"/>
                <w:lang w:val="uk-UA"/>
              </w:rPr>
              <w:t xml:space="preserve">роботи </w:t>
            </w:r>
            <w:r w:rsidRPr="00614E68">
              <w:rPr>
                <w:szCs w:val="28"/>
                <w:lang w:val="uk-UA"/>
              </w:rPr>
              <w:t>й дотримано вимоги до його зовнішнього оформлення; під час відповіді на додаткові запитання допущено незначні огріхи;</w:t>
            </w:r>
          </w:p>
          <w:p w14:paraId="3364687F" w14:textId="44545C3A" w:rsidR="00614E68" w:rsidRPr="00614E68" w:rsidRDefault="00614E68" w:rsidP="007B4563">
            <w:pPr>
              <w:jc w:val="both"/>
              <w:rPr>
                <w:szCs w:val="28"/>
                <w:lang w:val="uk-UA"/>
              </w:rPr>
            </w:pPr>
            <w:r w:rsidRPr="00614E68">
              <w:rPr>
                <w:szCs w:val="28"/>
                <w:lang w:val="uk-UA"/>
              </w:rPr>
              <w:t xml:space="preserve">– </w:t>
            </w:r>
            <w:r>
              <w:rPr>
                <w:szCs w:val="28"/>
                <w:lang w:val="uk-UA"/>
              </w:rPr>
              <w:t>8</w:t>
            </w:r>
            <w:r w:rsidRPr="00614E68">
              <w:rPr>
                <w:szCs w:val="28"/>
                <w:lang w:val="uk-UA"/>
              </w:rPr>
              <w:t xml:space="preserve"> – витримано обсяг і дотримано майже всі вимоги до його зовнішнього оформлення; визначено проблему й обґрунтовано її актуальність; зроблено правильні висновки та узагальнення, але порушено послідовність їх викладу; наявні </w:t>
            </w:r>
            <w:r w:rsidRPr="00614E68">
              <w:rPr>
                <w:szCs w:val="28"/>
                <w:lang w:val="uk-UA"/>
              </w:rPr>
              <w:lastRenderedPageBreak/>
              <w:t>певні неточності у викладенні матеріалу; допущено незначні помилки в мовленнєвому оформленні реферату;</w:t>
            </w:r>
          </w:p>
          <w:p w14:paraId="2E09A0D6" w14:textId="21D81092" w:rsidR="00614E68" w:rsidRPr="00614E68" w:rsidRDefault="00614E68" w:rsidP="007B4563">
            <w:pPr>
              <w:jc w:val="both"/>
              <w:rPr>
                <w:szCs w:val="28"/>
                <w:lang w:val="uk-UA"/>
              </w:rPr>
            </w:pPr>
            <w:r w:rsidRPr="00614E68">
              <w:rPr>
                <w:szCs w:val="28"/>
                <w:lang w:val="uk-UA"/>
              </w:rPr>
              <w:t xml:space="preserve">– </w:t>
            </w:r>
            <w:r>
              <w:rPr>
                <w:szCs w:val="28"/>
                <w:lang w:val="uk-UA"/>
              </w:rPr>
              <w:t>6-7</w:t>
            </w:r>
            <w:r w:rsidRPr="00614E68">
              <w:rPr>
                <w:szCs w:val="28"/>
                <w:lang w:val="uk-UA"/>
              </w:rPr>
              <w:t xml:space="preserve"> – основні вимоги до </w:t>
            </w:r>
            <w:r>
              <w:rPr>
                <w:szCs w:val="28"/>
                <w:lang w:val="uk-UA"/>
              </w:rPr>
              <w:t>завдання</w:t>
            </w:r>
            <w:r w:rsidRPr="00614E68">
              <w:rPr>
                <w:szCs w:val="28"/>
                <w:lang w:val="uk-UA"/>
              </w:rPr>
              <w:t xml:space="preserve"> і його захисту виконані, але при цьому допущені недоліки; є неточності у викладі матеріалу, порушено зв’язки між його частинами; порушено логічну послідовність у судженнях і висновках; не витримано обсяг </w:t>
            </w:r>
            <w:r>
              <w:rPr>
                <w:szCs w:val="28"/>
                <w:lang w:val="uk-UA"/>
              </w:rPr>
              <w:t>завдання</w:t>
            </w:r>
            <w:r w:rsidRPr="00614E68">
              <w:rPr>
                <w:szCs w:val="28"/>
                <w:lang w:val="uk-UA"/>
              </w:rPr>
              <w:t xml:space="preserve">; є недоліки в оформленні; допущено граматичні помилки у </w:t>
            </w:r>
            <w:proofErr w:type="spellStart"/>
            <w:r w:rsidRPr="00614E68">
              <w:rPr>
                <w:szCs w:val="28"/>
                <w:lang w:val="uk-UA"/>
              </w:rPr>
              <w:t>мовному</w:t>
            </w:r>
            <w:proofErr w:type="spellEnd"/>
            <w:r w:rsidRPr="00614E68">
              <w:rPr>
                <w:szCs w:val="28"/>
                <w:lang w:val="uk-UA"/>
              </w:rPr>
              <w:t xml:space="preserve"> оформленні матеріалу; на додаткові питання під час захисту дано неповні відповіді;</w:t>
            </w:r>
          </w:p>
          <w:p w14:paraId="426BFD45" w14:textId="60F00F5C" w:rsidR="00614E68" w:rsidRPr="00614E68" w:rsidRDefault="00614E68" w:rsidP="007B4563">
            <w:pPr>
              <w:jc w:val="both"/>
              <w:rPr>
                <w:szCs w:val="28"/>
                <w:lang w:val="uk-UA"/>
              </w:rPr>
            </w:pPr>
            <w:r w:rsidRPr="00614E68">
              <w:rPr>
                <w:szCs w:val="28"/>
                <w:lang w:val="uk-UA"/>
              </w:rPr>
              <w:t xml:space="preserve">– </w:t>
            </w:r>
            <w:r>
              <w:rPr>
                <w:szCs w:val="28"/>
                <w:lang w:val="uk-UA"/>
              </w:rPr>
              <w:t>4-</w:t>
            </w:r>
            <w:r w:rsidRPr="00614E68">
              <w:rPr>
                <w:szCs w:val="28"/>
                <w:lang w:val="uk-UA"/>
              </w:rPr>
              <w:t xml:space="preserve">5- – роботу виконано, але допущено чимало недоліків; є неточності та помилки у викладі матеріалу, порушено зв’язки між його частинами; відсутні логічна послідовність у судженнях і висновках; не витримано обсяг </w:t>
            </w:r>
            <w:r>
              <w:rPr>
                <w:szCs w:val="28"/>
                <w:lang w:val="uk-UA"/>
              </w:rPr>
              <w:t>завдання</w:t>
            </w:r>
            <w:r w:rsidRPr="00614E68">
              <w:rPr>
                <w:szCs w:val="28"/>
                <w:lang w:val="uk-UA"/>
              </w:rPr>
              <w:t xml:space="preserve">;  є недоліки в оформленні; допущено граматичні помилки у </w:t>
            </w:r>
            <w:proofErr w:type="spellStart"/>
            <w:r w:rsidRPr="00614E68">
              <w:rPr>
                <w:szCs w:val="28"/>
                <w:lang w:val="uk-UA"/>
              </w:rPr>
              <w:t>мовному</w:t>
            </w:r>
            <w:proofErr w:type="spellEnd"/>
            <w:r w:rsidRPr="00614E68">
              <w:rPr>
                <w:szCs w:val="28"/>
                <w:lang w:val="uk-UA"/>
              </w:rPr>
              <w:t xml:space="preserve"> оформленні матеріалу; на додаткові питання під час захисту було допущено помилки та дано неповні відповіді;</w:t>
            </w:r>
          </w:p>
          <w:p w14:paraId="43E01D81" w14:textId="16DC9C4A" w:rsidR="00614E68" w:rsidRPr="00614E68" w:rsidRDefault="00614E68" w:rsidP="007B4563">
            <w:pPr>
              <w:jc w:val="both"/>
              <w:rPr>
                <w:szCs w:val="28"/>
                <w:lang w:val="uk-UA"/>
              </w:rPr>
            </w:pPr>
            <w:r w:rsidRPr="00614E68">
              <w:rPr>
                <w:szCs w:val="28"/>
                <w:lang w:val="uk-UA"/>
              </w:rPr>
              <w:t xml:space="preserve">– </w:t>
            </w:r>
            <w:r>
              <w:rPr>
                <w:szCs w:val="28"/>
                <w:lang w:val="uk-UA"/>
              </w:rPr>
              <w:t>1-3</w:t>
            </w:r>
            <w:r w:rsidRPr="00614E68">
              <w:rPr>
                <w:szCs w:val="28"/>
                <w:lang w:val="uk-UA"/>
              </w:rPr>
              <w:t xml:space="preserve">– тему </w:t>
            </w:r>
            <w:r>
              <w:rPr>
                <w:szCs w:val="28"/>
                <w:lang w:val="uk-UA"/>
              </w:rPr>
              <w:t>завдання</w:t>
            </w:r>
            <w:r w:rsidRPr="00614E68">
              <w:rPr>
                <w:szCs w:val="28"/>
                <w:lang w:val="uk-UA"/>
              </w:rPr>
              <w:t xml:space="preserve"> не розкрито; виявлено істотне нерозуміння досліджуваної проблеми; не дотримано основних вимог до написання р</w:t>
            </w:r>
            <w:r>
              <w:rPr>
                <w:szCs w:val="28"/>
                <w:lang w:val="uk-UA"/>
              </w:rPr>
              <w:t>оботи</w:t>
            </w:r>
            <w:r w:rsidRPr="00614E68">
              <w:rPr>
                <w:szCs w:val="28"/>
                <w:lang w:val="uk-UA"/>
              </w:rPr>
              <w:t xml:space="preserve"> і його захисту;</w:t>
            </w:r>
          </w:p>
          <w:p w14:paraId="5213D265" w14:textId="163287ED" w:rsidR="00614E68" w:rsidRPr="00614E68" w:rsidRDefault="00614E68" w:rsidP="007B4563">
            <w:pPr>
              <w:jc w:val="both"/>
              <w:rPr>
                <w:szCs w:val="28"/>
                <w:lang w:val="uk-UA"/>
              </w:rPr>
            </w:pPr>
            <w:r w:rsidRPr="00614E68">
              <w:rPr>
                <w:szCs w:val="28"/>
                <w:lang w:val="uk-UA"/>
              </w:rPr>
              <w:t xml:space="preserve">– 0 – </w:t>
            </w:r>
            <w:r w:rsidR="00F85490">
              <w:rPr>
                <w:szCs w:val="28"/>
                <w:lang w:val="uk-UA"/>
              </w:rPr>
              <w:t>завдання</w:t>
            </w:r>
            <w:r w:rsidRPr="00614E68">
              <w:rPr>
                <w:szCs w:val="28"/>
                <w:lang w:val="uk-UA"/>
              </w:rPr>
              <w:t xml:space="preserve"> відсутн</w:t>
            </w:r>
            <w:r w:rsidR="00F85490">
              <w:rPr>
                <w:szCs w:val="28"/>
                <w:lang w:val="uk-UA"/>
              </w:rPr>
              <w:t>є</w:t>
            </w:r>
          </w:p>
        </w:tc>
      </w:tr>
      <w:tr w:rsidR="00614E68" w:rsidRPr="00614E68" w14:paraId="22A2056C" w14:textId="77777777" w:rsidTr="0015048A">
        <w:tc>
          <w:tcPr>
            <w:tcW w:w="4567" w:type="dxa"/>
          </w:tcPr>
          <w:p w14:paraId="5D6A5FC9" w14:textId="4BBB7196" w:rsidR="00614E68" w:rsidRPr="00614E68" w:rsidRDefault="00614E68" w:rsidP="0015048A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614E68">
              <w:rPr>
                <w:szCs w:val="28"/>
                <w:lang w:val="uk-UA"/>
              </w:rPr>
              <w:t>Написання есе</w:t>
            </w:r>
          </w:p>
        </w:tc>
        <w:tc>
          <w:tcPr>
            <w:tcW w:w="2005" w:type="dxa"/>
            <w:vMerge/>
          </w:tcPr>
          <w:p w14:paraId="54E97890" w14:textId="77777777" w:rsidR="00614E68" w:rsidRPr="00614E68" w:rsidRDefault="00614E68" w:rsidP="0015048A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7988" w:type="dxa"/>
            <w:vMerge/>
          </w:tcPr>
          <w:p w14:paraId="1BC2FE49" w14:textId="77777777" w:rsidR="00614E68" w:rsidRPr="00614E68" w:rsidRDefault="00614E68" w:rsidP="0015048A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</w:tr>
      <w:tr w:rsidR="00614E68" w:rsidRPr="00614E68" w14:paraId="2CFDD9EF" w14:textId="77777777" w:rsidTr="0015048A">
        <w:tc>
          <w:tcPr>
            <w:tcW w:w="4567" w:type="dxa"/>
          </w:tcPr>
          <w:p w14:paraId="3CB6BDFA" w14:textId="4F9961A0" w:rsidR="00614E68" w:rsidRPr="00614E68" w:rsidRDefault="00614E68" w:rsidP="007B4563">
            <w:pPr>
              <w:jc w:val="both"/>
              <w:rPr>
                <w:szCs w:val="28"/>
                <w:lang w:val="uk-UA"/>
              </w:rPr>
            </w:pPr>
            <w:r w:rsidRPr="00614E68">
              <w:rPr>
                <w:szCs w:val="28"/>
                <w:lang w:val="uk-UA"/>
              </w:rPr>
              <w:t>Підготовка презентацій в програмі PowerPoint</w:t>
            </w:r>
          </w:p>
        </w:tc>
        <w:tc>
          <w:tcPr>
            <w:tcW w:w="2005" w:type="dxa"/>
            <w:vMerge/>
          </w:tcPr>
          <w:p w14:paraId="49A2ED12" w14:textId="77777777" w:rsidR="00614E68" w:rsidRPr="00614E68" w:rsidRDefault="00614E68" w:rsidP="0015048A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7988" w:type="dxa"/>
            <w:vMerge/>
          </w:tcPr>
          <w:p w14:paraId="0A6DAFCC" w14:textId="77777777" w:rsidR="00614E68" w:rsidRPr="00614E68" w:rsidRDefault="00614E68" w:rsidP="0015048A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</w:tr>
    </w:tbl>
    <w:p w14:paraId="09D172E9" w14:textId="4332062C" w:rsidR="0015048A" w:rsidRPr="00614E68" w:rsidRDefault="0015048A" w:rsidP="0015048A">
      <w:pPr>
        <w:spacing w:after="0" w:line="276" w:lineRule="auto"/>
        <w:ind w:firstLine="680"/>
        <w:jc w:val="center"/>
        <w:rPr>
          <w:szCs w:val="28"/>
          <w:lang w:val="uk-UA"/>
        </w:rPr>
      </w:pPr>
    </w:p>
    <w:p w14:paraId="783CFA10" w14:textId="41BB4377" w:rsidR="006F0807" w:rsidRPr="0024120F" w:rsidRDefault="0024120F" w:rsidP="00334FC5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24120F">
        <w:rPr>
          <w:szCs w:val="28"/>
          <w:lang w:val="uk-UA"/>
        </w:rPr>
        <w:t xml:space="preserve">Згідно Положення про </w:t>
      </w:r>
      <w:proofErr w:type="spellStart"/>
      <w:r w:rsidRPr="0024120F">
        <w:rPr>
          <w:szCs w:val="28"/>
          <w:lang w:val="uk-UA"/>
        </w:rPr>
        <w:t>бально</w:t>
      </w:r>
      <w:proofErr w:type="spellEnd"/>
      <w:r w:rsidRPr="0024120F">
        <w:rPr>
          <w:szCs w:val="28"/>
          <w:lang w:val="uk-UA"/>
        </w:rPr>
        <w:t xml:space="preserve">-накопичувальну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самостійна робота є видом навчальної діяльності здобувача, яка підлягає оцінюванню. Викладачем за освітнім компонентом визначено 3 види самостійної роботи (згідно орієнтовного переліку видів діяльності здобувача, які дозволяють продемонструвати досягнення результатів навчання, </w:t>
      </w:r>
      <w:r w:rsidRPr="0024120F">
        <w:rPr>
          <w:szCs w:val="28"/>
          <w:lang w:val="uk-UA"/>
        </w:rPr>
        <w:lastRenderedPageBreak/>
        <w:t>наведених в Положенні). Максимальна сумарна кількість балів при оцінюванні самостійної роботи здобувачів складає 30 балів.</w:t>
      </w:r>
    </w:p>
    <w:p w14:paraId="6FDBFA60" w14:textId="77777777" w:rsidR="006F4379" w:rsidRDefault="006F4379" w:rsidP="002270E1">
      <w:pPr>
        <w:spacing w:after="0" w:line="276" w:lineRule="auto"/>
        <w:jc w:val="center"/>
        <w:rPr>
          <w:b/>
          <w:bCs/>
          <w:sz w:val="32"/>
          <w:szCs w:val="32"/>
          <w:highlight w:val="yellow"/>
          <w:lang w:val="uk-UA"/>
        </w:rPr>
      </w:pPr>
    </w:p>
    <w:p w14:paraId="4855FE9E" w14:textId="08BDAE7F" w:rsidR="002270E1" w:rsidRPr="00B86444" w:rsidRDefault="002270E1" w:rsidP="002270E1">
      <w:pPr>
        <w:spacing w:after="0" w:line="276" w:lineRule="auto"/>
        <w:jc w:val="center"/>
        <w:rPr>
          <w:b/>
          <w:bCs/>
          <w:sz w:val="32"/>
          <w:szCs w:val="32"/>
          <w:lang w:val="uk-UA"/>
        </w:rPr>
      </w:pPr>
      <w:r w:rsidRPr="00B86444">
        <w:rPr>
          <w:b/>
          <w:bCs/>
          <w:sz w:val="32"/>
          <w:szCs w:val="32"/>
          <w:lang w:val="uk-UA"/>
        </w:rPr>
        <w:t xml:space="preserve">Методи навчання та форми контролю у відповідності </w:t>
      </w:r>
    </w:p>
    <w:p w14:paraId="2E40318A" w14:textId="7F46788D" w:rsidR="002270E1" w:rsidRDefault="002270E1" w:rsidP="002270E1">
      <w:pPr>
        <w:spacing w:after="0" w:line="276" w:lineRule="auto"/>
        <w:jc w:val="center"/>
        <w:rPr>
          <w:b/>
          <w:bCs/>
          <w:sz w:val="32"/>
          <w:szCs w:val="32"/>
          <w:lang w:val="uk-UA"/>
        </w:rPr>
      </w:pPr>
      <w:r w:rsidRPr="00B86444">
        <w:rPr>
          <w:b/>
          <w:bCs/>
          <w:sz w:val="32"/>
          <w:szCs w:val="32"/>
          <w:lang w:val="uk-UA"/>
        </w:rPr>
        <w:t>до програмних результатів навчання</w:t>
      </w:r>
    </w:p>
    <w:p w14:paraId="4D8BC856" w14:textId="77777777" w:rsidR="00614492" w:rsidRDefault="00614492" w:rsidP="002270E1">
      <w:pPr>
        <w:spacing w:after="0" w:line="276" w:lineRule="auto"/>
        <w:jc w:val="center"/>
        <w:rPr>
          <w:b/>
          <w:bCs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4"/>
        <w:gridCol w:w="3131"/>
        <w:gridCol w:w="3019"/>
      </w:tblGrid>
      <w:tr w:rsidR="003C14FF" w14:paraId="77A3E74E" w14:textId="77777777" w:rsidTr="003C14FF">
        <w:tc>
          <w:tcPr>
            <w:tcW w:w="4853" w:type="dxa"/>
          </w:tcPr>
          <w:p w14:paraId="48BD06FB" w14:textId="44402412" w:rsidR="003C14FF" w:rsidRPr="00614492" w:rsidRDefault="003C14FF" w:rsidP="002270E1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614492">
              <w:rPr>
                <w:b/>
                <w:bCs/>
                <w:szCs w:val="28"/>
                <w:lang w:val="uk-UA"/>
              </w:rPr>
              <w:t>Програмні результати навчання</w:t>
            </w:r>
          </w:p>
        </w:tc>
        <w:tc>
          <w:tcPr>
            <w:tcW w:w="4853" w:type="dxa"/>
          </w:tcPr>
          <w:p w14:paraId="16C1B0DD" w14:textId="7C62582F" w:rsidR="003C14FF" w:rsidRPr="00614492" w:rsidRDefault="003C14FF" w:rsidP="002270E1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614492">
              <w:rPr>
                <w:b/>
                <w:bCs/>
                <w:szCs w:val="28"/>
                <w:lang w:val="uk-UA"/>
              </w:rPr>
              <w:t>Методи навчання</w:t>
            </w:r>
          </w:p>
        </w:tc>
        <w:tc>
          <w:tcPr>
            <w:tcW w:w="4854" w:type="dxa"/>
          </w:tcPr>
          <w:p w14:paraId="1FAAD46C" w14:textId="45FC2D72" w:rsidR="003C14FF" w:rsidRPr="00614492" w:rsidRDefault="00614492" w:rsidP="002270E1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614492">
              <w:rPr>
                <w:b/>
                <w:bCs/>
                <w:szCs w:val="28"/>
                <w:lang w:val="uk-UA"/>
              </w:rPr>
              <w:t>Форми і засоби оцінювання</w:t>
            </w:r>
          </w:p>
        </w:tc>
      </w:tr>
      <w:tr w:rsidR="003C14FF" w14:paraId="124A7205" w14:textId="77777777" w:rsidTr="003C14FF">
        <w:tc>
          <w:tcPr>
            <w:tcW w:w="4853" w:type="dxa"/>
          </w:tcPr>
          <w:p w14:paraId="668C49BC" w14:textId="77777777" w:rsidR="007B6F54" w:rsidRPr="00B959D7" w:rsidRDefault="007B6F54" w:rsidP="007B6F54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B959D7">
              <w:rPr>
                <w:szCs w:val="28"/>
                <w:lang w:val="uk-UA"/>
              </w:rPr>
              <w:t>РН 4. Знати та розуміти основи права Європейського Союзу.</w:t>
            </w:r>
          </w:p>
          <w:p w14:paraId="65EDA4C1" w14:textId="2E001DD8" w:rsidR="003C14FF" w:rsidRPr="00E8054C" w:rsidRDefault="003C14FF" w:rsidP="00A900B6">
            <w:pPr>
              <w:spacing w:line="276" w:lineRule="auto"/>
              <w:jc w:val="both"/>
              <w:rPr>
                <w:szCs w:val="28"/>
                <w:lang w:val="uk-UA"/>
              </w:rPr>
            </w:pPr>
          </w:p>
        </w:tc>
        <w:tc>
          <w:tcPr>
            <w:tcW w:w="4853" w:type="dxa"/>
          </w:tcPr>
          <w:p w14:paraId="68D65F0C" w14:textId="73C54807" w:rsidR="003C14FF" w:rsidRPr="00E8054C" w:rsidRDefault="00614492" w:rsidP="00614492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E8054C">
              <w:rPr>
                <w:szCs w:val="28"/>
                <w:lang w:val="uk-UA"/>
              </w:rPr>
              <w:t>аналітичний метод, створення ситуацій пізнавальної новизни, частково-пошуковий метод, виконання індивідуальних навчальних завдань</w:t>
            </w:r>
          </w:p>
        </w:tc>
        <w:tc>
          <w:tcPr>
            <w:tcW w:w="4854" w:type="dxa"/>
          </w:tcPr>
          <w:p w14:paraId="3C4454C7" w14:textId="3BAEE99E" w:rsidR="00230282" w:rsidRPr="00E8054C" w:rsidRDefault="00230282" w:rsidP="00230282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E8054C">
              <w:rPr>
                <w:b/>
                <w:bCs/>
                <w:szCs w:val="28"/>
                <w:lang w:val="uk-UA"/>
              </w:rPr>
              <w:t>Поточний:</w:t>
            </w:r>
            <w:r w:rsidRPr="00E8054C">
              <w:rPr>
                <w:szCs w:val="28"/>
                <w:lang w:val="uk-UA"/>
              </w:rPr>
              <w:t xml:space="preserve"> усна співбесіда за матеріалами розглянутої теми, презентація, доповідь</w:t>
            </w:r>
            <w:r w:rsidR="00DE1658" w:rsidRPr="00E8054C">
              <w:rPr>
                <w:szCs w:val="28"/>
                <w:lang w:val="uk-UA"/>
              </w:rPr>
              <w:t>.</w:t>
            </w:r>
            <w:r w:rsidRPr="00E8054C">
              <w:rPr>
                <w:szCs w:val="28"/>
                <w:lang w:val="uk-UA"/>
              </w:rPr>
              <w:t xml:space="preserve"> </w:t>
            </w:r>
          </w:p>
          <w:p w14:paraId="03092E86" w14:textId="129F38A4" w:rsidR="003C14FF" w:rsidRPr="00E8054C" w:rsidRDefault="00230282" w:rsidP="00230282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 w:rsidRPr="00E8054C">
              <w:rPr>
                <w:b/>
                <w:bCs/>
                <w:szCs w:val="28"/>
                <w:lang w:val="uk-UA"/>
              </w:rPr>
              <w:t>Підсумковий контроль</w:t>
            </w:r>
            <w:r w:rsidRPr="00E8054C">
              <w:rPr>
                <w:szCs w:val="28"/>
                <w:lang w:val="uk-UA"/>
              </w:rPr>
              <w:t>: екзамен</w:t>
            </w:r>
          </w:p>
        </w:tc>
      </w:tr>
      <w:tr w:rsidR="003C14FF" w14:paraId="2D901803" w14:textId="77777777" w:rsidTr="003C14FF">
        <w:tc>
          <w:tcPr>
            <w:tcW w:w="4853" w:type="dxa"/>
          </w:tcPr>
          <w:p w14:paraId="4D04EB28" w14:textId="1198FDFD" w:rsidR="003C14FF" w:rsidRPr="00E8054C" w:rsidRDefault="007B6F54" w:rsidP="007B6F54">
            <w:pPr>
              <w:spacing w:line="276" w:lineRule="auto"/>
              <w:jc w:val="both"/>
              <w:rPr>
                <w:szCs w:val="28"/>
                <w:lang w:val="uk-UA"/>
              </w:rPr>
            </w:pPr>
            <w:bookmarkStart w:id="3" w:name="_Hlk188126032"/>
            <w:r>
              <w:t xml:space="preserve">РН 8. </w:t>
            </w:r>
            <w:proofErr w:type="spellStart"/>
            <w:r>
              <w:t>Застосовувати</w:t>
            </w:r>
            <w:proofErr w:type="spellEnd"/>
            <w:r>
              <w:t xml:space="preserve"> </w:t>
            </w:r>
            <w:proofErr w:type="spellStart"/>
            <w:r>
              <w:t>інститути</w:t>
            </w:r>
            <w:proofErr w:type="spellEnd"/>
            <w:r>
              <w:t xml:space="preserve"> </w:t>
            </w:r>
            <w:proofErr w:type="spellStart"/>
            <w:r>
              <w:t>міжнародного</w:t>
            </w:r>
            <w:proofErr w:type="spellEnd"/>
            <w:r>
              <w:t xml:space="preserve"> </w:t>
            </w:r>
            <w:proofErr w:type="spellStart"/>
            <w:r>
              <w:t>публічного</w:t>
            </w:r>
            <w:proofErr w:type="spellEnd"/>
            <w:r>
              <w:t xml:space="preserve"> права, а також </w:t>
            </w:r>
            <w:proofErr w:type="spellStart"/>
            <w:r>
              <w:t>міжнародного</w:t>
            </w:r>
            <w:proofErr w:type="spellEnd"/>
            <w:r>
              <w:t xml:space="preserve"> приватного права.</w:t>
            </w:r>
          </w:p>
        </w:tc>
        <w:tc>
          <w:tcPr>
            <w:tcW w:w="4853" w:type="dxa"/>
          </w:tcPr>
          <w:p w14:paraId="50BE36FF" w14:textId="698AC718" w:rsidR="00230282" w:rsidRPr="00E8054C" w:rsidRDefault="00614492" w:rsidP="00230282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E8054C">
              <w:rPr>
                <w:szCs w:val="28"/>
                <w:lang w:val="uk-UA"/>
              </w:rPr>
              <w:t xml:space="preserve">пояснення, опрацювання наукових досліджень, самостійна робота студентів, виконання індивідуальних навчальних завдань, методи інтерактивного навчання, </w:t>
            </w:r>
            <w:r w:rsidR="00230282" w:rsidRPr="00E8054C">
              <w:rPr>
                <w:szCs w:val="28"/>
                <w:lang w:val="uk-UA"/>
              </w:rPr>
              <w:t>демонстраційні методи</w:t>
            </w:r>
          </w:p>
        </w:tc>
        <w:tc>
          <w:tcPr>
            <w:tcW w:w="4854" w:type="dxa"/>
          </w:tcPr>
          <w:p w14:paraId="3AE9079F" w14:textId="77777777" w:rsidR="003C14FF" w:rsidRPr="00E8054C" w:rsidRDefault="00230282" w:rsidP="00230282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E8054C">
              <w:rPr>
                <w:b/>
                <w:bCs/>
                <w:szCs w:val="28"/>
                <w:lang w:val="uk-UA"/>
              </w:rPr>
              <w:t xml:space="preserve">Поточний: </w:t>
            </w:r>
            <w:r w:rsidRPr="00E8054C">
              <w:rPr>
                <w:szCs w:val="28"/>
                <w:lang w:val="uk-UA"/>
              </w:rPr>
              <w:t>фронтальне опитування здобувачів,</w:t>
            </w:r>
            <w:r w:rsidRPr="00E8054C">
              <w:rPr>
                <w:szCs w:val="28"/>
              </w:rPr>
              <w:t xml:space="preserve"> </w:t>
            </w:r>
            <w:r w:rsidRPr="00E8054C">
              <w:rPr>
                <w:szCs w:val="28"/>
                <w:lang w:val="uk-UA"/>
              </w:rPr>
              <w:t>презентація,</w:t>
            </w:r>
            <w:r w:rsidR="00DE1658" w:rsidRPr="00E8054C">
              <w:rPr>
                <w:szCs w:val="28"/>
                <w:lang w:val="uk-UA"/>
              </w:rPr>
              <w:t xml:space="preserve"> доповідь</w:t>
            </w:r>
          </w:p>
          <w:p w14:paraId="2C50A9D5" w14:textId="7D24D1A2" w:rsidR="00DE1658" w:rsidRPr="00E8054C" w:rsidRDefault="00DE1658" w:rsidP="00230282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 w:rsidRPr="00E8054C">
              <w:rPr>
                <w:b/>
                <w:bCs/>
                <w:szCs w:val="28"/>
                <w:lang w:val="uk-UA"/>
              </w:rPr>
              <w:t xml:space="preserve">Підсумковий контроль: </w:t>
            </w:r>
            <w:r w:rsidRPr="00E8054C">
              <w:rPr>
                <w:szCs w:val="28"/>
                <w:lang w:val="uk-UA"/>
              </w:rPr>
              <w:t>екзамен</w:t>
            </w:r>
          </w:p>
        </w:tc>
      </w:tr>
      <w:tr w:rsidR="003C14FF" w14:paraId="2C56DFD4" w14:textId="77777777" w:rsidTr="003C14FF">
        <w:tc>
          <w:tcPr>
            <w:tcW w:w="4853" w:type="dxa"/>
          </w:tcPr>
          <w:p w14:paraId="08A96BA7" w14:textId="77777777" w:rsidR="007B6F54" w:rsidRPr="007B6F54" w:rsidRDefault="007B6F54" w:rsidP="007B6F54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7B6F54">
              <w:rPr>
                <w:szCs w:val="28"/>
                <w:lang w:val="uk-UA"/>
              </w:rPr>
              <w:t xml:space="preserve">РН 10. Вільно спілкуватись державною та іноземною </w:t>
            </w:r>
          </w:p>
          <w:p w14:paraId="66939AF1" w14:textId="77777777" w:rsidR="007B6F54" w:rsidRPr="007B6F54" w:rsidRDefault="007B6F54" w:rsidP="007B6F54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7B6F54">
              <w:rPr>
                <w:szCs w:val="28"/>
                <w:lang w:val="uk-UA"/>
              </w:rPr>
              <w:t xml:space="preserve">мовами як усно, так і письмово, із застосуванням </w:t>
            </w:r>
          </w:p>
          <w:p w14:paraId="0BF5F772" w14:textId="47ABEF02" w:rsidR="003C14FF" w:rsidRPr="00E8054C" w:rsidRDefault="007B6F54" w:rsidP="007B6F54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7B6F54">
              <w:rPr>
                <w:szCs w:val="28"/>
                <w:lang w:val="uk-UA"/>
              </w:rPr>
              <w:t>правничої термінології.</w:t>
            </w:r>
          </w:p>
        </w:tc>
        <w:tc>
          <w:tcPr>
            <w:tcW w:w="4853" w:type="dxa"/>
          </w:tcPr>
          <w:p w14:paraId="76228769" w14:textId="75F8475F" w:rsidR="003C14FF" w:rsidRPr="00E8054C" w:rsidRDefault="00DE1658" w:rsidP="00DE1658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E8054C">
              <w:rPr>
                <w:szCs w:val="28"/>
                <w:lang w:val="uk-UA"/>
              </w:rPr>
              <w:t>пояснення,</w:t>
            </w:r>
            <w:r w:rsidRPr="00E8054C">
              <w:rPr>
                <w:szCs w:val="28"/>
              </w:rPr>
              <w:t xml:space="preserve"> </w:t>
            </w:r>
            <w:r w:rsidRPr="00E8054C">
              <w:rPr>
                <w:szCs w:val="28"/>
                <w:lang w:val="uk-UA"/>
              </w:rPr>
              <w:t>аналітичний метод,</w:t>
            </w:r>
            <w:r w:rsidRPr="00E8054C">
              <w:rPr>
                <w:szCs w:val="28"/>
              </w:rPr>
              <w:t xml:space="preserve"> </w:t>
            </w:r>
            <w:r w:rsidRPr="00E8054C">
              <w:rPr>
                <w:szCs w:val="28"/>
                <w:lang w:val="uk-UA"/>
              </w:rPr>
              <w:t>частково-пошуковий метод, виконання індивідуальних навчальних завдань</w:t>
            </w:r>
          </w:p>
        </w:tc>
        <w:tc>
          <w:tcPr>
            <w:tcW w:w="4854" w:type="dxa"/>
          </w:tcPr>
          <w:p w14:paraId="22BA0995" w14:textId="1E5101B6" w:rsidR="00DE1658" w:rsidRPr="00E8054C" w:rsidRDefault="00DE1658" w:rsidP="00DE1658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E8054C">
              <w:rPr>
                <w:b/>
                <w:bCs/>
                <w:szCs w:val="28"/>
                <w:lang w:val="uk-UA"/>
              </w:rPr>
              <w:t xml:space="preserve">Поточний: </w:t>
            </w:r>
            <w:r w:rsidRPr="00E8054C">
              <w:rPr>
                <w:szCs w:val="28"/>
                <w:lang w:val="uk-UA"/>
              </w:rPr>
              <w:t>фронтальне опитування здобувачів, доповідь</w:t>
            </w:r>
          </w:p>
          <w:p w14:paraId="25B1AD6C" w14:textId="0E51AFAE" w:rsidR="003C14FF" w:rsidRPr="00E8054C" w:rsidRDefault="00DE1658" w:rsidP="00DE1658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 w:rsidRPr="00E8054C">
              <w:rPr>
                <w:b/>
                <w:bCs/>
                <w:szCs w:val="28"/>
                <w:lang w:val="uk-UA"/>
              </w:rPr>
              <w:t xml:space="preserve">Підсумковий контроль: </w:t>
            </w:r>
            <w:r w:rsidRPr="006F4379">
              <w:rPr>
                <w:szCs w:val="28"/>
                <w:lang w:val="uk-UA"/>
              </w:rPr>
              <w:t>е</w:t>
            </w:r>
            <w:r w:rsidRPr="00E8054C">
              <w:rPr>
                <w:szCs w:val="28"/>
                <w:lang w:val="uk-UA"/>
              </w:rPr>
              <w:t>кзамен</w:t>
            </w:r>
          </w:p>
        </w:tc>
      </w:tr>
      <w:tr w:rsidR="007B6F54" w14:paraId="7EF9E7C8" w14:textId="77777777" w:rsidTr="003C14FF">
        <w:tc>
          <w:tcPr>
            <w:tcW w:w="4853" w:type="dxa"/>
          </w:tcPr>
          <w:p w14:paraId="7E342E16" w14:textId="54807E92" w:rsidR="007B6F54" w:rsidRPr="007B6F54" w:rsidRDefault="007B6F54" w:rsidP="007B6F54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t xml:space="preserve">РН 11. Мати </w:t>
            </w:r>
            <w:proofErr w:type="spellStart"/>
            <w:r>
              <w:t>базові</w:t>
            </w:r>
            <w:proofErr w:type="spellEnd"/>
            <w:r>
              <w:t xml:space="preserve"> </w:t>
            </w:r>
            <w:proofErr w:type="spellStart"/>
            <w:r>
              <w:t>навички</w:t>
            </w:r>
            <w:proofErr w:type="spellEnd"/>
            <w:r>
              <w:t xml:space="preserve"> риторики.</w:t>
            </w:r>
          </w:p>
        </w:tc>
        <w:tc>
          <w:tcPr>
            <w:tcW w:w="4853" w:type="dxa"/>
          </w:tcPr>
          <w:p w14:paraId="32D8F070" w14:textId="6F0869BE" w:rsidR="007B6F54" w:rsidRPr="00E8054C" w:rsidRDefault="007B6F54" w:rsidP="00DE1658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E8054C">
              <w:rPr>
                <w:szCs w:val="28"/>
                <w:lang w:val="uk-UA"/>
              </w:rPr>
              <w:t>пояснення,</w:t>
            </w:r>
            <w:r w:rsidRPr="00E8054C">
              <w:rPr>
                <w:szCs w:val="28"/>
              </w:rPr>
              <w:t xml:space="preserve"> </w:t>
            </w:r>
            <w:r w:rsidRPr="00E8054C">
              <w:rPr>
                <w:szCs w:val="28"/>
                <w:lang w:val="uk-UA"/>
              </w:rPr>
              <w:t>аналітичний метод,</w:t>
            </w:r>
            <w:r w:rsidRPr="00E8054C">
              <w:rPr>
                <w:szCs w:val="28"/>
              </w:rPr>
              <w:t xml:space="preserve"> </w:t>
            </w:r>
            <w:r w:rsidRPr="00E8054C">
              <w:rPr>
                <w:szCs w:val="28"/>
                <w:lang w:val="uk-UA"/>
              </w:rPr>
              <w:t>частково-пошуковий метод, виконання індивідуальних навчальних завдань</w:t>
            </w:r>
          </w:p>
        </w:tc>
        <w:tc>
          <w:tcPr>
            <w:tcW w:w="4854" w:type="dxa"/>
          </w:tcPr>
          <w:p w14:paraId="01B10FDE" w14:textId="77777777" w:rsidR="007B6F54" w:rsidRPr="00E8054C" w:rsidRDefault="007B6F54" w:rsidP="007B6F54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E8054C">
              <w:rPr>
                <w:b/>
                <w:bCs/>
                <w:szCs w:val="28"/>
                <w:lang w:val="uk-UA"/>
              </w:rPr>
              <w:t>Поточний:</w:t>
            </w:r>
            <w:r w:rsidRPr="00E8054C">
              <w:rPr>
                <w:szCs w:val="28"/>
                <w:lang w:val="uk-UA"/>
              </w:rPr>
              <w:t xml:space="preserve"> усна співбесіда за матеріалами розглянутої теми, презентація, доповідь. </w:t>
            </w:r>
          </w:p>
          <w:p w14:paraId="478CC8A3" w14:textId="00BA78FD" w:rsidR="007B6F54" w:rsidRPr="00E8054C" w:rsidRDefault="007B6F54" w:rsidP="007B6F54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 w:rsidRPr="00E8054C">
              <w:rPr>
                <w:b/>
                <w:bCs/>
                <w:szCs w:val="28"/>
                <w:lang w:val="uk-UA"/>
              </w:rPr>
              <w:lastRenderedPageBreak/>
              <w:t>Підсумковий контроль</w:t>
            </w:r>
            <w:r w:rsidRPr="00E8054C">
              <w:rPr>
                <w:szCs w:val="28"/>
                <w:lang w:val="uk-UA"/>
              </w:rPr>
              <w:t>: екзамен</w:t>
            </w:r>
          </w:p>
        </w:tc>
      </w:tr>
      <w:tr w:rsidR="007B6F54" w14:paraId="4FF28D4A" w14:textId="77777777" w:rsidTr="003C14FF">
        <w:tc>
          <w:tcPr>
            <w:tcW w:w="4853" w:type="dxa"/>
          </w:tcPr>
          <w:p w14:paraId="1B4A4556" w14:textId="6D72FD4B" w:rsidR="007B6F54" w:rsidRPr="007B6F54" w:rsidRDefault="007B6F54" w:rsidP="007B6F54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lastRenderedPageBreak/>
              <w:t xml:space="preserve">РН 18. </w:t>
            </w:r>
            <w:proofErr w:type="spellStart"/>
            <w:r>
              <w:t>Застосовувати</w:t>
            </w:r>
            <w:proofErr w:type="spellEnd"/>
            <w:r>
              <w:t xml:space="preserve"> в </w:t>
            </w:r>
            <w:proofErr w:type="spellStart"/>
            <w:r>
              <w:t>професійній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сучасні</w:t>
            </w:r>
            <w:proofErr w:type="spellEnd"/>
            <w:r>
              <w:t xml:space="preserve"> </w:t>
            </w:r>
            <w:proofErr w:type="spellStart"/>
            <w:r>
              <w:t>правові</w:t>
            </w:r>
            <w:proofErr w:type="spellEnd"/>
            <w:r>
              <w:t xml:space="preserve"> </w:t>
            </w:r>
            <w:proofErr w:type="spellStart"/>
            <w:r>
              <w:t>доктрини</w:t>
            </w:r>
            <w:proofErr w:type="spellEnd"/>
            <w:r>
              <w:t xml:space="preserve">, </w:t>
            </w:r>
            <w:proofErr w:type="spellStart"/>
            <w:r>
              <w:t>цінності</w:t>
            </w:r>
            <w:proofErr w:type="spellEnd"/>
            <w:r>
              <w:t xml:space="preserve"> та </w:t>
            </w:r>
            <w:proofErr w:type="spellStart"/>
            <w:r>
              <w:t>принципи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</w:t>
            </w:r>
            <w:proofErr w:type="spellStart"/>
            <w:r>
              <w:t>національної</w:t>
            </w:r>
            <w:proofErr w:type="spellEnd"/>
            <w:r>
              <w:t xml:space="preserve"> </w:t>
            </w:r>
            <w:proofErr w:type="spellStart"/>
            <w:r>
              <w:t>правової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>.</w:t>
            </w:r>
          </w:p>
        </w:tc>
        <w:tc>
          <w:tcPr>
            <w:tcW w:w="4853" w:type="dxa"/>
          </w:tcPr>
          <w:p w14:paraId="0B52BD00" w14:textId="74C4C6D8" w:rsidR="007B6F54" w:rsidRPr="00E8054C" w:rsidRDefault="007B6F54" w:rsidP="00DE1658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E8054C">
              <w:rPr>
                <w:szCs w:val="28"/>
                <w:lang w:val="uk-UA"/>
              </w:rPr>
              <w:t>пояснення, опрацювання наукових досліджень, самостійна робота студентів, виконання індивідуальних навчальних завдань, методи інтерактивного навчання, демонстраційні методи</w:t>
            </w:r>
          </w:p>
        </w:tc>
        <w:tc>
          <w:tcPr>
            <w:tcW w:w="4854" w:type="dxa"/>
          </w:tcPr>
          <w:p w14:paraId="5AACDC20" w14:textId="77777777" w:rsidR="007B6F54" w:rsidRPr="00E8054C" w:rsidRDefault="007B6F54" w:rsidP="007B6F54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E8054C">
              <w:rPr>
                <w:b/>
                <w:bCs/>
                <w:szCs w:val="28"/>
                <w:lang w:val="uk-UA"/>
              </w:rPr>
              <w:t xml:space="preserve">Поточний: </w:t>
            </w:r>
            <w:r w:rsidRPr="00E8054C">
              <w:rPr>
                <w:szCs w:val="28"/>
                <w:lang w:val="uk-UA"/>
              </w:rPr>
              <w:t>фронтальне опитування здобувачів, доповідь</w:t>
            </w:r>
          </w:p>
          <w:p w14:paraId="00296ACB" w14:textId="3485A446" w:rsidR="007B6F54" w:rsidRPr="00E8054C" w:rsidRDefault="007B6F54" w:rsidP="007B6F54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 w:rsidRPr="00E8054C">
              <w:rPr>
                <w:b/>
                <w:bCs/>
                <w:szCs w:val="28"/>
                <w:lang w:val="uk-UA"/>
              </w:rPr>
              <w:t xml:space="preserve">Підсумковий контроль: </w:t>
            </w:r>
            <w:r w:rsidRPr="006F4379">
              <w:rPr>
                <w:szCs w:val="28"/>
                <w:lang w:val="uk-UA"/>
              </w:rPr>
              <w:t>е</w:t>
            </w:r>
            <w:r w:rsidRPr="00E8054C">
              <w:rPr>
                <w:szCs w:val="28"/>
                <w:lang w:val="uk-UA"/>
              </w:rPr>
              <w:t>кзамен</w:t>
            </w:r>
          </w:p>
        </w:tc>
      </w:tr>
      <w:tr w:rsidR="007B6F54" w14:paraId="01B198AA" w14:textId="77777777" w:rsidTr="003C14FF">
        <w:tc>
          <w:tcPr>
            <w:tcW w:w="4853" w:type="dxa"/>
          </w:tcPr>
          <w:p w14:paraId="7DA3EA39" w14:textId="1140B61A" w:rsidR="007B6F54" w:rsidRPr="007B6F54" w:rsidRDefault="007B6F54" w:rsidP="007B6F54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7B6F54">
              <w:rPr>
                <w:szCs w:val="28"/>
              </w:rPr>
              <w:t xml:space="preserve">РН 19. </w:t>
            </w:r>
            <w:proofErr w:type="spellStart"/>
            <w:r w:rsidRPr="007B6F54">
              <w:rPr>
                <w:szCs w:val="28"/>
              </w:rPr>
              <w:t>Пояснювати</w:t>
            </w:r>
            <w:proofErr w:type="spellEnd"/>
            <w:r w:rsidRPr="007B6F54">
              <w:rPr>
                <w:szCs w:val="28"/>
              </w:rPr>
              <w:t xml:space="preserve"> природу та </w:t>
            </w:r>
            <w:proofErr w:type="spellStart"/>
            <w:r w:rsidRPr="007B6F54">
              <w:rPr>
                <w:szCs w:val="28"/>
              </w:rPr>
              <w:t>зміст</w:t>
            </w:r>
            <w:proofErr w:type="spellEnd"/>
            <w:r w:rsidRPr="007B6F54">
              <w:rPr>
                <w:szCs w:val="28"/>
              </w:rPr>
              <w:t xml:space="preserve"> </w:t>
            </w:r>
            <w:proofErr w:type="spellStart"/>
            <w:r w:rsidRPr="007B6F54">
              <w:rPr>
                <w:szCs w:val="28"/>
              </w:rPr>
              <w:t>основних</w:t>
            </w:r>
            <w:proofErr w:type="spellEnd"/>
            <w:r w:rsidRPr="007B6F54">
              <w:rPr>
                <w:szCs w:val="28"/>
              </w:rPr>
              <w:t xml:space="preserve"> </w:t>
            </w:r>
            <w:proofErr w:type="spellStart"/>
            <w:r w:rsidRPr="007B6F54">
              <w:rPr>
                <w:szCs w:val="28"/>
              </w:rPr>
              <w:t>правових</w:t>
            </w:r>
            <w:proofErr w:type="spellEnd"/>
            <w:r w:rsidRPr="007B6F54">
              <w:rPr>
                <w:szCs w:val="28"/>
              </w:rPr>
              <w:t xml:space="preserve"> </w:t>
            </w:r>
            <w:proofErr w:type="spellStart"/>
            <w:r w:rsidRPr="007B6F54">
              <w:rPr>
                <w:szCs w:val="28"/>
              </w:rPr>
              <w:t>явищ</w:t>
            </w:r>
            <w:proofErr w:type="spellEnd"/>
            <w:r w:rsidRPr="007B6F54">
              <w:rPr>
                <w:szCs w:val="28"/>
              </w:rPr>
              <w:t xml:space="preserve"> і </w:t>
            </w:r>
            <w:proofErr w:type="spellStart"/>
            <w:r w:rsidRPr="007B6F54">
              <w:rPr>
                <w:szCs w:val="28"/>
              </w:rPr>
              <w:t>процесів</w:t>
            </w:r>
            <w:proofErr w:type="spellEnd"/>
            <w:r w:rsidRPr="007B6F54">
              <w:rPr>
                <w:szCs w:val="28"/>
              </w:rPr>
              <w:t>.</w:t>
            </w:r>
          </w:p>
        </w:tc>
        <w:tc>
          <w:tcPr>
            <w:tcW w:w="4853" w:type="dxa"/>
          </w:tcPr>
          <w:p w14:paraId="145D833F" w14:textId="24FDEBB1" w:rsidR="007B6F54" w:rsidRPr="00E8054C" w:rsidRDefault="007B6F54" w:rsidP="00DE1658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E8054C">
              <w:rPr>
                <w:szCs w:val="28"/>
                <w:lang w:val="uk-UA"/>
              </w:rPr>
              <w:t>аналітичний метод, створення ситуацій пізнавальної новизни, частково-пошуковий метод, виконання індивідуальних навчальних завдань</w:t>
            </w:r>
          </w:p>
        </w:tc>
        <w:tc>
          <w:tcPr>
            <w:tcW w:w="4854" w:type="dxa"/>
          </w:tcPr>
          <w:p w14:paraId="0CC04461" w14:textId="77777777" w:rsidR="007B6F54" w:rsidRPr="00E8054C" w:rsidRDefault="007B6F54" w:rsidP="007B6F54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E8054C">
              <w:rPr>
                <w:b/>
                <w:bCs/>
                <w:szCs w:val="28"/>
                <w:lang w:val="uk-UA"/>
              </w:rPr>
              <w:t>Поточний:</w:t>
            </w:r>
            <w:r w:rsidRPr="00E8054C">
              <w:rPr>
                <w:szCs w:val="28"/>
                <w:lang w:val="uk-UA"/>
              </w:rPr>
              <w:t xml:space="preserve"> усна співбесіда за матеріалами розглянутої теми, презентація, доповідь. </w:t>
            </w:r>
          </w:p>
          <w:p w14:paraId="6280C926" w14:textId="470BE5C5" w:rsidR="007B6F54" w:rsidRPr="00E8054C" w:rsidRDefault="007B6F54" w:rsidP="007B6F54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 w:rsidRPr="00E8054C">
              <w:rPr>
                <w:b/>
                <w:bCs/>
                <w:szCs w:val="28"/>
                <w:lang w:val="uk-UA"/>
              </w:rPr>
              <w:t>Підсумковий контроль</w:t>
            </w:r>
            <w:r w:rsidRPr="00E8054C">
              <w:rPr>
                <w:szCs w:val="28"/>
                <w:lang w:val="uk-UA"/>
              </w:rPr>
              <w:t>: екзамен</w:t>
            </w:r>
          </w:p>
        </w:tc>
      </w:tr>
      <w:bookmarkEnd w:id="3"/>
    </w:tbl>
    <w:p w14:paraId="16C9AC13" w14:textId="77777777" w:rsidR="001E0425" w:rsidRDefault="001E0425" w:rsidP="002270E1">
      <w:pPr>
        <w:spacing w:after="0" w:line="276" w:lineRule="auto"/>
        <w:jc w:val="center"/>
        <w:rPr>
          <w:b/>
          <w:bCs/>
          <w:sz w:val="32"/>
          <w:szCs w:val="32"/>
          <w:lang w:val="uk-UA"/>
        </w:rPr>
      </w:pPr>
    </w:p>
    <w:p w14:paraId="0919C04C" w14:textId="7CD1C6EF" w:rsidR="002270E1" w:rsidRDefault="002270E1" w:rsidP="002270E1">
      <w:pPr>
        <w:spacing w:after="0" w:line="276" w:lineRule="auto"/>
        <w:jc w:val="center"/>
        <w:rPr>
          <w:b/>
          <w:bCs/>
          <w:sz w:val="32"/>
          <w:szCs w:val="32"/>
          <w:lang w:val="uk-UA"/>
        </w:rPr>
      </w:pPr>
      <w:r w:rsidRPr="002270E1">
        <w:rPr>
          <w:b/>
          <w:bCs/>
          <w:sz w:val="32"/>
          <w:szCs w:val="32"/>
          <w:lang w:val="uk-UA"/>
        </w:rPr>
        <w:t>Критерії оцінювання відповідно до форм і видів контролю</w:t>
      </w:r>
    </w:p>
    <w:p w14:paraId="48D8249F" w14:textId="053FC224" w:rsidR="002270E1" w:rsidRPr="00760725" w:rsidRDefault="002270E1" w:rsidP="002D2219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 xml:space="preserve">Оцінювання результатів навчання здобувачів вищої освіти здійснюється відповідно до Положення про </w:t>
      </w:r>
      <w:proofErr w:type="spellStart"/>
      <w:r w:rsidRPr="00760725">
        <w:rPr>
          <w:szCs w:val="28"/>
          <w:lang w:val="uk-UA"/>
        </w:rPr>
        <w:t>бально</w:t>
      </w:r>
      <w:proofErr w:type="spellEnd"/>
      <w:r w:rsidRPr="00760725">
        <w:rPr>
          <w:szCs w:val="28"/>
          <w:lang w:val="uk-UA"/>
        </w:rPr>
        <w:t xml:space="preserve">-накопичувальну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</w:t>
      </w:r>
      <w:hyperlink r:id="rId6" w:history="1">
        <w:r w:rsidRPr="00760725">
          <w:rPr>
            <w:rStyle w:val="a5"/>
            <w:szCs w:val="28"/>
            <w:lang w:val="uk-UA"/>
          </w:rPr>
          <w:t>https://v.gd/ADELEh</w:t>
        </w:r>
      </w:hyperlink>
      <w:r w:rsidRPr="00760725">
        <w:rPr>
          <w:szCs w:val="28"/>
          <w:lang w:val="uk-UA"/>
        </w:rPr>
        <w:t xml:space="preserve">. </w:t>
      </w:r>
      <w:proofErr w:type="spellStart"/>
      <w:r w:rsidRPr="00760725">
        <w:rPr>
          <w:szCs w:val="28"/>
          <w:lang w:val="uk-UA"/>
        </w:rPr>
        <w:t>Бально</w:t>
      </w:r>
      <w:proofErr w:type="spellEnd"/>
      <w:r w:rsidRPr="00760725">
        <w:rPr>
          <w:szCs w:val="28"/>
          <w:lang w:val="uk-UA"/>
        </w:rPr>
        <w:t>-накопичувальна система оцінювання результатів навчання здобувачів вищої освіти з кожного освітнього компонента містить поточний, підсумковий контроль знань та самостійну роботу.</w:t>
      </w:r>
    </w:p>
    <w:p w14:paraId="196493B0" w14:textId="774EA9DE" w:rsidR="002D2219" w:rsidRPr="00760725" w:rsidRDefault="002D2219" w:rsidP="00FB323A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 xml:space="preserve">Робота здобувачів вищої освіти </w:t>
      </w:r>
      <w:bookmarkStart w:id="4" w:name="_Hlk178899571"/>
      <w:r w:rsidRPr="00760725">
        <w:rPr>
          <w:szCs w:val="28"/>
          <w:lang w:val="uk-UA"/>
        </w:rPr>
        <w:t xml:space="preserve">на семінарських заняттях з освітнього компоненту </w:t>
      </w:r>
      <w:bookmarkEnd w:id="4"/>
      <w:r w:rsidRPr="00760725">
        <w:rPr>
          <w:szCs w:val="28"/>
          <w:lang w:val="uk-UA"/>
        </w:rPr>
        <w:t xml:space="preserve">оцінюється за видами навчальної діяльності. Максимальна сумарна кількість балів при оцінюванні роботи здобувачів на навчальних заняттях складає 30 балів. </w:t>
      </w:r>
    </w:p>
    <w:p w14:paraId="00F859BA" w14:textId="03D6A223" w:rsidR="003A19E5" w:rsidRPr="00760725" w:rsidRDefault="00FB323A" w:rsidP="00FB323A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>Перелік видів навчальної роботи здобувачів вищої освіти на семінарських заняттях з освітнього компоненту та к</w:t>
      </w:r>
      <w:r w:rsidR="002D2219" w:rsidRPr="00760725">
        <w:rPr>
          <w:szCs w:val="28"/>
          <w:lang w:val="uk-UA"/>
        </w:rPr>
        <w:t xml:space="preserve">ритерії </w:t>
      </w:r>
      <w:r w:rsidRPr="00760725">
        <w:rPr>
          <w:szCs w:val="28"/>
          <w:lang w:val="uk-UA"/>
        </w:rPr>
        <w:t xml:space="preserve">їх </w:t>
      </w:r>
      <w:r w:rsidR="002D2219" w:rsidRPr="00760725">
        <w:rPr>
          <w:szCs w:val="28"/>
          <w:lang w:val="uk-UA"/>
        </w:rPr>
        <w:t>оцінювання наведені у таблиці нижче.</w:t>
      </w:r>
    </w:p>
    <w:p w14:paraId="5C16D987" w14:textId="77777777" w:rsidR="00334FC5" w:rsidRDefault="00334FC5" w:rsidP="00FB323A">
      <w:pPr>
        <w:spacing w:after="0" w:line="276" w:lineRule="auto"/>
        <w:ind w:firstLine="680"/>
        <w:jc w:val="both"/>
        <w:rPr>
          <w:sz w:val="32"/>
          <w:szCs w:val="32"/>
          <w:lang w:val="uk-UA"/>
        </w:rPr>
      </w:pPr>
    </w:p>
    <w:p w14:paraId="7590C1AC" w14:textId="5D0DA3E1" w:rsidR="00FB323A" w:rsidRDefault="00FB323A" w:rsidP="00FB323A">
      <w:pPr>
        <w:spacing w:after="0" w:line="276" w:lineRule="auto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Перелік видів роботи здобувачів </w:t>
      </w:r>
      <w:r w:rsidRPr="00FB323A">
        <w:rPr>
          <w:b/>
          <w:bCs/>
          <w:sz w:val="32"/>
          <w:szCs w:val="32"/>
          <w:lang w:val="uk-UA"/>
        </w:rPr>
        <w:t>на семінарських заняттях з освітнього компоненту</w:t>
      </w:r>
      <w:r w:rsidRPr="00FB323A">
        <w:rPr>
          <w:lang w:val="uk-UA"/>
        </w:rPr>
        <w:t xml:space="preserve"> </w:t>
      </w:r>
      <w:r w:rsidRPr="00FB323A">
        <w:rPr>
          <w:b/>
          <w:bCs/>
          <w:sz w:val="32"/>
          <w:szCs w:val="32"/>
          <w:lang w:val="uk-UA"/>
        </w:rPr>
        <w:t>та критерії їх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2"/>
        <w:gridCol w:w="2005"/>
        <w:gridCol w:w="5097"/>
      </w:tblGrid>
      <w:tr w:rsidR="00952C52" w:rsidRPr="0018585C" w14:paraId="1CBE81FA" w14:textId="79FAE32B" w:rsidTr="00153E48">
        <w:trPr>
          <w:trHeight w:val="954"/>
        </w:trPr>
        <w:tc>
          <w:tcPr>
            <w:tcW w:w="2649" w:type="dxa"/>
          </w:tcPr>
          <w:p w14:paraId="282CFA59" w14:textId="28FF3D6C" w:rsidR="00952C52" w:rsidRPr="0018585C" w:rsidRDefault="00952C52" w:rsidP="006062D6">
            <w:pPr>
              <w:spacing w:line="276" w:lineRule="auto"/>
              <w:rPr>
                <w:b/>
                <w:bCs/>
                <w:szCs w:val="28"/>
                <w:lang w:val="uk-UA"/>
              </w:rPr>
            </w:pPr>
            <w:r w:rsidRPr="0018585C">
              <w:rPr>
                <w:b/>
                <w:bCs/>
                <w:szCs w:val="28"/>
                <w:lang w:val="uk-UA"/>
              </w:rPr>
              <w:lastRenderedPageBreak/>
              <w:t>Види навчальної роботи здобувачів</w:t>
            </w:r>
            <w:r w:rsidRPr="0018585C">
              <w:rPr>
                <w:szCs w:val="28"/>
              </w:rPr>
              <w:t xml:space="preserve"> </w:t>
            </w:r>
            <w:r w:rsidRPr="0018585C">
              <w:rPr>
                <w:b/>
                <w:bCs/>
                <w:szCs w:val="28"/>
                <w:lang w:val="uk-UA"/>
              </w:rPr>
              <w:t>на семінарських заняттях</w:t>
            </w:r>
          </w:p>
        </w:tc>
        <w:tc>
          <w:tcPr>
            <w:tcW w:w="2005" w:type="dxa"/>
          </w:tcPr>
          <w:p w14:paraId="608D0325" w14:textId="4601B1FF" w:rsidR="00952C52" w:rsidRPr="0018585C" w:rsidRDefault="00952C52" w:rsidP="00952C52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18585C">
              <w:rPr>
                <w:b/>
                <w:bCs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9906" w:type="dxa"/>
          </w:tcPr>
          <w:p w14:paraId="28E9ED9F" w14:textId="1B5A6FC8" w:rsidR="00952C52" w:rsidRPr="0018585C" w:rsidRDefault="00952C52" w:rsidP="001C10E6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18585C">
              <w:rPr>
                <w:b/>
                <w:bCs/>
                <w:szCs w:val="28"/>
                <w:lang w:val="uk-UA"/>
              </w:rPr>
              <w:t>Критерії оцінювання</w:t>
            </w:r>
          </w:p>
        </w:tc>
      </w:tr>
      <w:tr w:rsidR="00952C52" w:rsidRPr="0018585C" w14:paraId="00FDB86C" w14:textId="07934EE6" w:rsidTr="00153E48">
        <w:tc>
          <w:tcPr>
            <w:tcW w:w="2649" w:type="dxa"/>
          </w:tcPr>
          <w:p w14:paraId="538D1E00" w14:textId="66EF39B9" w:rsidR="00952C52" w:rsidRPr="0018585C" w:rsidRDefault="00952C52" w:rsidP="003A19E5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 w:rsidRPr="0018585C">
              <w:rPr>
                <w:b/>
                <w:bCs/>
                <w:szCs w:val="28"/>
                <w:lang w:val="uk-UA"/>
              </w:rPr>
              <w:t>Доповідь</w:t>
            </w:r>
          </w:p>
        </w:tc>
        <w:tc>
          <w:tcPr>
            <w:tcW w:w="2005" w:type="dxa"/>
          </w:tcPr>
          <w:p w14:paraId="67C4B918" w14:textId="4A16535C" w:rsidR="00952C52" w:rsidRPr="0018585C" w:rsidRDefault="00952C52" w:rsidP="00952C52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18585C">
              <w:rPr>
                <w:b/>
                <w:bCs/>
                <w:szCs w:val="28"/>
                <w:lang w:val="uk-UA"/>
              </w:rPr>
              <w:t>5</w:t>
            </w:r>
          </w:p>
        </w:tc>
        <w:tc>
          <w:tcPr>
            <w:tcW w:w="9906" w:type="dxa"/>
          </w:tcPr>
          <w:p w14:paraId="333180B0" w14:textId="77777777" w:rsidR="00B231A9" w:rsidRPr="0018585C" w:rsidRDefault="00B231A9" w:rsidP="0018585C">
            <w:pPr>
              <w:jc w:val="both"/>
              <w:rPr>
                <w:szCs w:val="28"/>
                <w:lang w:val="uk-UA"/>
              </w:rPr>
            </w:pPr>
            <w:r w:rsidRPr="0018585C">
              <w:rPr>
                <w:szCs w:val="28"/>
                <w:lang w:val="uk-UA"/>
              </w:rPr>
              <w:t>–</w:t>
            </w:r>
            <w:r w:rsidRPr="0018585C">
              <w:rPr>
                <w:szCs w:val="28"/>
                <w:lang w:val="uk-UA"/>
              </w:rPr>
              <w:tab/>
              <w:t>5 балів –відповідь правильна, повна; виявлено вміння здобувача</w:t>
            </w:r>
          </w:p>
          <w:p w14:paraId="383BB52D" w14:textId="35297174" w:rsidR="00B231A9" w:rsidRPr="0018585C" w:rsidRDefault="00B231A9" w:rsidP="0018585C">
            <w:pPr>
              <w:jc w:val="both"/>
              <w:rPr>
                <w:szCs w:val="28"/>
                <w:lang w:val="uk-UA"/>
              </w:rPr>
            </w:pPr>
            <w:r w:rsidRPr="0018585C">
              <w:rPr>
                <w:szCs w:val="28"/>
                <w:lang w:val="uk-UA"/>
              </w:rPr>
              <w:t xml:space="preserve">аргументовано, </w:t>
            </w:r>
            <w:proofErr w:type="spellStart"/>
            <w:r w:rsidRPr="0018585C">
              <w:rPr>
                <w:szCs w:val="28"/>
                <w:lang w:val="uk-UA"/>
              </w:rPr>
              <w:t>логічно</w:t>
            </w:r>
            <w:proofErr w:type="spellEnd"/>
            <w:r w:rsidRPr="0018585C">
              <w:rPr>
                <w:szCs w:val="28"/>
                <w:lang w:val="uk-UA"/>
              </w:rPr>
              <w:t xml:space="preserve"> доповідати, відстоювати власну позицію;</w:t>
            </w:r>
          </w:p>
          <w:p w14:paraId="153A4D6D" w14:textId="41C0A93E" w:rsidR="00B231A9" w:rsidRPr="0018585C" w:rsidRDefault="00B231A9" w:rsidP="0018585C">
            <w:pPr>
              <w:jc w:val="both"/>
              <w:rPr>
                <w:szCs w:val="28"/>
                <w:lang w:val="uk-UA"/>
              </w:rPr>
            </w:pPr>
            <w:r w:rsidRPr="0018585C">
              <w:rPr>
                <w:szCs w:val="28"/>
                <w:lang w:val="uk-UA"/>
              </w:rPr>
              <w:t>–</w:t>
            </w:r>
            <w:r w:rsidRPr="0018585C">
              <w:rPr>
                <w:szCs w:val="28"/>
                <w:lang w:val="uk-UA"/>
              </w:rPr>
              <w:tab/>
              <w:t xml:space="preserve">4 бали – доповідь в основному правильна, але неповна; було виявлено деякі помилки, неточності; здобувач </w:t>
            </w:r>
            <w:r w:rsidR="00746261" w:rsidRPr="0018585C">
              <w:rPr>
                <w:szCs w:val="28"/>
                <w:lang w:val="uk-UA"/>
              </w:rPr>
              <w:t xml:space="preserve">доповідав в цілому </w:t>
            </w:r>
            <w:proofErr w:type="spellStart"/>
            <w:r w:rsidRPr="0018585C">
              <w:rPr>
                <w:szCs w:val="28"/>
                <w:lang w:val="uk-UA"/>
              </w:rPr>
              <w:t>логічно</w:t>
            </w:r>
            <w:proofErr w:type="spellEnd"/>
            <w:r w:rsidR="00746261" w:rsidRPr="0018585C">
              <w:rPr>
                <w:szCs w:val="28"/>
                <w:lang w:val="uk-UA"/>
              </w:rPr>
              <w:t>,</w:t>
            </w:r>
            <w:r w:rsidRPr="0018585C">
              <w:rPr>
                <w:szCs w:val="28"/>
                <w:lang w:val="uk-UA"/>
              </w:rPr>
              <w:t xml:space="preserve"> але не </w:t>
            </w:r>
            <w:r w:rsidR="00746261" w:rsidRPr="0018585C">
              <w:rPr>
                <w:szCs w:val="28"/>
                <w:lang w:val="uk-UA"/>
              </w:rPr>
              <w:t xml:space="preserve">всі тези доповіді зміг аргументувати; </w:t>
            </w:r>
          </w:p>
          <w:p w14:paraId="78B90E82" w14:textId="5FF1998F" w:rsidR="00746261" w:rsidRPr="0018585C" w:rsidRDefault="00B231A9" w:rsidP="0018585C">
            <w:pPr>
              <w:jc w:val="both"/>
              <w:rPr>
                <w:szCs w:val="28"/>
                <w:lang w:val="uk-UA"/>
              </w:rPr>
            </w:pPr>
            <w:r w:rsidRPr="0018585C">
              <w:rPr>
                <w:szCs w:val="28"/>
                <w:lang w:val="uk-UA"/>
              </w:rPr>
              <w:t>–</w:t>
            </w:r>
            <w:r w:rsidRPr="0018585C">
              <w:rPr>
                <w:szCs w:val="28"/>
                <w:lang w:val="uk-UA"/>
              </w:rPr>
              <w:tab/>
              <w:t>3 бали –</w:t>
            </w:r>
            <w:r w:rsidR="00746261" w:rsidRPr="0018585C">
              <w:rPr>
                <w:szCs w:val="28"/>
                <w:lang w:val="uk-UA"/>
              </w:rPr>
              <w:t xml:space="preserve"> доповідь </w:t>
            </w:r>
            <w:r w:rsidRPr="0018585C">
              <w:rPr>
                <w:szCs w:val="28"/>
                <w:lang w:val="uk-UA"/>
              </w:rPr>
              <w:t>неповн</w:t>
            </w:r>
            <w:r w:rsidR="00746261" w:rsidRPr="0018585C">
              <w:rPr>
                <w:szCs w:val="28"/>
                <w:lang w:val="uk-UA"/>
              </w:rPr>
              <w:t xml:space="preserve">а, здобувач припустився суттєвих помилок або </w:t>
            </w:r>
            <w:proofErr w:type="spellStart"/>
            <w:r w:rsidR="00746261" w:rsidRPr="0018585C">
              <w:rPr>
                <w:szCs w:val="28"/>
                <w:lang w:val="uk-UA"/>
              </w:rPr>
              <w:t>неточностей</w:t>
            </w:r>
            <w:proofErr w:type="spellEnd"/>
            <w:r w:rsidR="00746261" w:rsidRPr="0018585C">
              <w:rPr>
                <w:szCs w:val="28"/>
                <w:lang w:val="uk-UA"/>
              </w:rPr>
              <w:t>, в доповіді було порушено логіку викладання, не всі тези доповіді зміг аргументувати;</w:t>
            </w:r>
          </w:p>
          <w:p w14:paraId="2274DEA5" w14:textId="446906A5" w:rsidR="00B231A9" w:rsidRPr="0018585C" w:rsidRDefault="00B231A9" w:rsidP="0018585C">
            <w:pPr>
              <w:jc w:val="both"/>
              <w:rPr>
                <w:szCs w:val="28"/>
                <w:lang w:val="uk-UA"/>
              </w:rPr>
            </w:pPr>
            <w:r w:rsidRPr="0018585C">
              <w:rPr>
                <w:szCs w:val="28"/>
                <w:lang w:val="uk-UA"/>
              </w:rPr>
              <w:t>1-2 бали –</w:t>
            </w:r>
            <w:r w:rsidR="00746261" w:rsidRPr="0018585C">
              <w:rPr>
                <w:szCs w:val="28"/>
                <w:lang w:val="uk-UA"/>
              </w:rPr>
              <w:t xml:space="preserve"> доповідь </w:t>
            </w:r>
            <w:r w:rsidRPr="0018585C">
              <w:rPr>
                <w:szCs w:val="28"/>
                <w:lang w:val="uk-UA"/>
              </w:rPr>
              <w:t>неповн</w:t>
            </w:r>
            <w:r w:rsidR="00746261" w:rsidRPr="0018585C">
              <w:rPr>
                <w:szCs w:val="28"/>
                <w:lang w:val="uk-UA"/>
              </w:rPr>
              <w:t>а,</w:t>
            </w:r>
            <w:r w:rsidRPr="0018585C">
              <w:rPr>
                <w:szCs w:val="28"/>
                <w:lang w:val="uk-UA"/>
              </w:rPr>
              <w:t xml:space="preserve"> з </w:t>
            </w:r>
            <w:r w:rsidR="00746261" w:rsidRPr="0018585C">
              <w:rPr>
                <w:szCs w:val="28"/>
                <w:lang w:val="uk-UA"/>
              </w:rPr>
              <w:t xml:space="preserve">багатьма суттєвими </w:t>
            </w:r>
            <w:r w:rsidRPr="0018585C">
              <w:rPr>
                <w:szCs w:val="28"/>
                <w:lang w:val="uk-UA"/>
              </w:rPr>
              <w:t>помилками</w:t>
            </w:r>
            <w:r w:rsidR="00746261" w:rsidRPr="0018585C">
              <w:rPr>
                <w:szCs w:val="28"/>
                <w:lang w:val="uk-UA"/>
              </w:rPr>
              <w:t>; була відсутня логіка викладання;</w:t>
            </w:r>
          </w:p>
          <w:p w14:paraId="3946903E" w14:textId="1B9DC9A1" w:rsidR="00952C52" w:rsidRPr="0018585C" w:rsidRDefault="00B231A9" w:rsidP="0018585C">
            <w:pPr>
              <w:jc w:val="both"/>
              <w:rPr>
                <w:szCs w:val="28"/>
                <w:lang w:val="uk-UA"/>
              </w:rPr>
            </w:pPr>
            <w:r w:rsidRPr="0018585C">
              <w:rPr>
                <w:szCs w:val="28"/>
                <w:lang w:val="uk-UA"/>
              </w:rPr>
              <w:t xml:space="preserve">– 0 балів – </w:t>
            </w:r>
            <w:r w:rsidR="00746261" w:rsidRPr="0018585C">
              <w:rPr>
                <w:szCs w:val="28"/>
                <w:lang w:val="uk-UA"/>
              </w:rPr>
              <w:t>до</w:t>
            </w:r>
            <w:r w:rsidRPr="0018585C">
              <w:rPr>
                <w:szCs w:val="28"/>
                <w:lang w:val="uk-UA"/>
              </w:rPr>
              <w:t>повідь відсутня</w:t>
            </w:r>
          </w:p>
        </w:tc>
      </w:tr>
      <w:tr w:rsidR="00153E48" w:rsidRPr="0018585C" w14:paraId="3AF8C285" w14:textId="4EEA576B" w:rsidTr="00F85490">
        <w:trPr>
          <w:trHeight w:val="755"/>
        </w:trPr>
        <w:tc>
          <w:tcPr>
            <w:tcW w:w="2649" w:type="dxa"/>
          </w:tcPr>
          <w:p w14:paraId="15887BA6" w14:textId="231BF085" w:rsidR="00153E48" w:rsidRDefault="00967571" w:rsidP="003A19E5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Складання тестових завдань </w:t>
            </w:r>
          </w:p>
          <w:p w14:paraId="2098AD86" w14:textId="28FD3D83" w:rsidR="00967571" w:rsidRPr="0018585C" w:rsidRDefault="00967571" w:rsidP="003A19E5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2005" w:type="dxa"/>
          </w:tcPr>
          <w:p w14:paraId="1C45C08E" w14:textId="042A4B31" w:rsidR="0015048A" w:rsidRPr="0018585C" w:rsidRDefault="00153E48" w:rsidP="007B4563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18585C">
              <w:rPr>
                <w:b/>
                <w:bCs/>
                <w:szCs w:val="28"/>
                <w:lang w:val="uk-UA"/>
              </w:rPr>
              <w:t>5</w:t>
            </w:r>
          </w:p>
        </w:tc>
        <w:tc>
          <w:tcPr>
            <w:tcW w:w="9906" w:type="dxa"/>
            <w:vMerge w:val="restart"/>
          </w:tcPr>
          <w:p w14:paraId="258578D0" w14:textId="468FCF24" w:rsidR="006E082F" w:rsidRPr="0018585C" w:rsidRDefault="00705AF7" w:rsidP="0018585C">
            <w:pPr>
              <w:jc w:val="both"/>
              <w:rPr>
                <w:szCs w:val="28"/>
                <w:lang w:val="uk-UA"/>
              </w:rPr>
            </w:pPr>
            <w:r w:rsidRPr="0018585C">
              <w:rPr>
                <w:szCs w:val="28"/>
                <w:lang w:val="uk-UA"/>
              </w:rPr>
              <w:t xml:space="preserve">– </w:t>
            </w:r>
            <w:r w:rsidR="00153E48" w:rsidRPr="0018585C">
              <w:rPr>
                <w:szCs w:val="28"/>
                <w:lang w:val="uk-UA"/>
              </w:rPr>
              <w:t>5 балів –</w:t>
            </w:r>
            <w:r w:rsidR="006E082F" w:rsidRPr="0018585C">
              <w:rPr>
                <w:szCs w:val="28"/>
                <w:lang w:val="uk-UA"/>
              </w:rPr>
              <w:t xml:space="preserve"> </w:t>
            </w:r>
            <w:r w:rsidR="00064A00" w:rsidRPr="0018585C">
              <w:rPr>
                <w:szCs w:val="28"/>
                <w:lang w:val="uk-UA"/>
              </w:rPr>
              <w:t xml:space="preserve">повно </w:t>
            </w:r>
            <w:r w:rsidR="006E082F" w:rsidRPr="0018585C">
              <w:rPr>
                <w:szCs w:val="28"/>
                <w:lang w:val="uk-UA"/>
              </w:rPr>
              <w:t>розкрито всі аспекти теми, матеріал викладений у доступній формі, матеріал розташований у логічній послідовності, є висновки</w:t>
            </w:r>
            <w:r w:rsidR="00064A00" w:rsidRPr="0018585C">
              <w:rPr>
                <w:szCs w:val="28"/>
                <w:lang w:val="uk-UA"/>
              </w:rPr>
              <w:t>, наведено бібліографію з перерахуванням всіх використаних ресурсів;</w:t>
            </w:r>
          </w:p>
          <w:p w14:paraId="32D06E38" w14:textId="6F58968B" w:rsidR="00153E48" w:rsidRPr="0018585C" w:rsidRDefault="00153E48" w:rsidP="0018585C">
            <w:pPr>
              <w:jc w:val="both"/>
              <w:rPr>
                <w:szCs w:val="28"/>
                <w:lang w:val="uk-UA"/>
              </w:rPr>
            </w:pPr>
            <w:r w:rsidRPr="0018585C">
              <w:rPr>
                <w:szCs w:val="28"/>
                <w:lang w:val="uk-UA"/>
              </w:rPr>
              <w:t>–</w:t>
            </w:r>
            <w:r w:rsidRPr="0018585C">
              <w:rPr>
                <w:szCs w:val="28"/>
                <w:lang w:val="uk-UA"/>
              </w:rPr>
              <w:tab/>
              <w:t xml:space="preserve">4 бали – </w:t>
            </w:r>
            <w:r w:rsidR="00064A00" w:rsidRPr="0018585C">
              <w:rPr>
                <w:szCs w:val="28"/>
                <w:lang w:val="uk-UA"/>
              </w:rPr>
              <w:t>неповно розкрито деякі аспекти теми, матеріал викладений у доступній формі, дещо порушено логіку розташування матеріалу, наведено бібліографію;</w:t>
            </w:r>
          </w:p>
          <w:p w14:paraId="4028913D" w14:textId="3F7A323A" w:rsidR="00064A00" w:rsidRPr="0018585C" w:rsidRDefault="00153E48" w:rsidP="0018585C">
            <w:pPr>
              <w:jc w:val="both"/>
              <w:rPr>
                <w:szCs w:val="28"/>
                <w:lang w:val="uk-UA"/>
              </w:rPr>
            </w:pPr>
            <w:r w:rsidRPr="0018585C">
              <w:rPr>
                <w:szCs w:val="28"/>
                <w:lang w:val="uk-UA"/>
              </w:rPr>
              <w:t>–</w:t>
            </w:r>
            <w:r w:rsidRPr="0018585C">
              <w:rPr>
                <w:szCs w:val="28"/>
                <w:lang w:val="uk-UA"/>
              </w:rPr>
              <w:tab/>
              <w:t xml:space="preserve">3 бали – </w:t>
            </w:r>
            <w:r w:rsidR="00064A00" w:rsidRPr="0018585C">
              <w:rPr>
                <w:szCs w:val="28"/>
                <w:lang w:val="uk-UA"/>
              </w:rPr>
              <w:t>неповно розкрито проблему, допущено деякі помилки, неточності, дещо порушено логіку розташування матеріалу, не наведено бібліографію;</w:t>
            </w:r>
          </w:p>
          <w:p w14:paraId="02356FCE" w14:textId="2B3BAA47" w:rsidR="00064A00" w:rsidRPr="0018585C" w:rsidRDefault="00064A00" w:rsidP="0018585C">
            <w:pPr>
              <w:jc w:val="both"/>
              <w:rPr>
                <w:szCs w:val="28"/>
                <w:lang w:val="uk-UA"/>
              </w:rPr>
            </w:pPr>
            <w:r w:rsidRPr="0018585C">
              <w:rPr>
                <w:szCs w:val="28"/>
                <w:lang w:val="uk-UA"/>
              </w:rPr>
              <w:t xml:space="preserve">– </w:t>
            </w:r>
            <w:r w:rsidR="00153E48" w:rsidRPr="0018585C">
              <w:rPr>
                <w:szCs w:val="28"/>
                <w:lang w:val="uk-UA"/>
              </w:rPr>
              <w:t xml:space="preserve">1-2 бали – </w:t>
            </w:r>
            <w:r w:rsidRPr="0018585C">
              <w:rPr>
                <w:szCs w:val="28"/>
                <w:lang w:val="uk-UA"/>
              </w:rPr>
              <w:t xml:space="preserve">неповно розкрито проблему, допущено суттєві, численні помилки, неточності, порушено логіку </w:t>
            </w:r>
            <w:r w:rsidRPr="0018585C">
              <w:rPr>
                <w:szCs w:val="28"/>
                <w:lang w:val="uk-UA"/>
              </w:rPr>
              <w:lastRenderedPageBreak/>
              <w:t>розташування матеріалу, не наведено бібліографію;</w:t>
            </w:r>
          </w:p>
          <w:p w14:paraId="2C516756" w14:textId="77777777" w:rsidR="00153E48" w:rsidRDefault="00153E48" w:rsidP="0018585C">
            <w:pPr>
              <w:jc w:val="both"/>
              <w:rPr>
                <w:szCs w:val="28"/>
                <w:lang w:val="uk-UA"/>
              </w:rPr>
            </w:pPr>
            <w:r w:rsidRPr="0018585C">
              <w:rPr>
                <w:szCs w:val="28"/>
                <w:lang w:val="uk-UA"/>
              </w:rPr>
              <w:t>– 0 балів –</w:t>
            </w:r>
            <w:r w:rsidR="005D5790" w:rsidRPr="0018585C">
              <w:rPr>
                <w:szCs w:val="28"/>
                <w:lang w:val="uk-UA"/>
              </w:rPr>
              <w:t xml:space="preserve">завдання </w:t>
            </w:r>
            <w:r w:rsidRPr="0018585C">
              <w:rPr>
                <w:szCs w:val="28"/>
                <w:lang w:val="uk-UA"/>
              </w:rPr>
              <w:t>відсутн</w:t>
            </w:r>
            <w:r w:rsidR="005D5790" w:rsidRPr="0018585C">
              <w:rPr>
                <w:szCs w:val="28"/>
                <w:lang w:val="uk-UA"/>
              </w:rPr>
              <w:t>є</w:t>
            </w:r>
          </w:p>
          <w:p w14:paraId="0F288163" w14:textId="72B381E9" w:rsidR="00454FCC" w:rsidRPr="0018585C" w:rsidRDefault="00454FCC" w:rsidP="0018585C">
            <w:pPr>
              <w:jc w:val="both"/>
              <w:rPr>
                <w:szCs w:val="28"/>
                <w:lang w:val="uk-UA"/>
              </w:rPr>
            </w:pPr>
          </w:p>
        </w:tc>
      </w:tr>
      <w:tr w:rsidR="00F85490" w:rsidRPr="0018585C" w14:paraId="600F34F2" w14:textId="77777777" w:rsidTr="0018585C">
        <w:trPr>
          <w:trHeight w:val="1833"/>
        </w:trPr>
        <w:tc>
          <w:tcPr>
            <w:tcW w:w="2649" w:type="dxa"/>
          </w:tcPr>
          <w:p w14:paraId="7DE516C1" w14:textId="0B8C85FF" w:rsidR="00F85490" w:rsidRDefault="00F85490" w:rsidP="00F85490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 w:rsidRPr="00967571">
              <w:rPr>
                <w:b/>
                <w:bCs/>
                <w:szCs w:val="28"/>
                <w:lang w:val="uk-UA"/>
              </w:rPr>
              <w:t>Складання</w:t>
            </w:r>
            <w:r>
              <w:rPr>
                <w:b/>
                <w:bCs/>
                <w:szCs w:val="28"/>
                <w:lang w:val="uk-UA"/>
              </w:rPr>
              <w:t xml:space="preserve"> хронологічної або порівняльної таблиці</w:t>
            </w:r>
          </w:p>
        </w:tc>
        <w:tc>
          <w:tcPr>
            <w:tcW w:w="2005" w:type="dxa"/>
          </w:tcPr>
          <w:p w14:paraId="58A6ED3D" w14:textId="5EB357EF" w:rsidR="00F85490" w:rsidRPr="0018585C" w:rsidRDefault="00F85490" w:rsidP="00F85490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5</w:t>
            </w:r>
          </w:p>
        </w:tc>
        <w:tc>
          <w:tcPr>
            <w:tcW w:w="9906" w:type="dxa"/>
            <w:vMerge/>
          </w:tcPr>
          <w:p w14:paraId="16E81235" w14:textId="77777777" w:rsidR="00F85490" w:rsidRPr="0018585C" w:rsidRDefault="00F85490" w:rsidP="0018585C">
            <w:pPr>
              <w:jc w:val="both"/>
              <w:rPr>
                <w:szCs w:val="28"/>
                <w:lang w:val="uk-UA"/>
              </w:rPr>
            </w:pPr>
          </w:p>
        </w:tc>
      </w:tr>
      <w:tr w:rsidR="00153E48" w:rsidRPr="0018585C" w14:paraId="45851F27" w14:textId="2570CCEA" w:rsidTr="00153E48">
        <w:trPr>
          <w:trHeight w:val="1752"/>
        </w:trPr>
        <w:tc>
          <w:tcPr>
            <w:tcW w:w="2649" w:type="dxa"/>
          </w:tcPr>
          <w:p w14:paraId="744B299D" w14:textId="6743209E" w:rsidR="00153E48" w:rsidRPr="0018585C" w:rsidRDefault="00153E48" w:rsidP="00F85490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 w:rsidRPr="0018585C">
              <w:rPr>
                <w:b/>
                <w:bCs/>
                <w:szCs w:val="28"/>
                <w:lang w:val="uk-UA"/>
              </w:rPr>
              <w:t xml:space="preserve">Складання структурно-логічної схеми  </w:t>
            </w:r>
          </w:p>
        </w:tc>
        <w:tc>
          <w:tcPr>
            <w:tcW w:w="2005" w:type="dxa"/>
          </w:tcPr>
          <w:p w14:paraId="02886486" w14:textId="703B415B" w:rsidR="00153E48" w:rsidRPr="0018585C" w:rsidRDefault="00153E48" w:rsidP="00952C52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18585C">
              <w:rPr>
                <w:b/>
                <w:bCs/>
                <w:szCs w:val="28"/>
                <w:lang w:val="uk-UA"/>
              </w:rPr>
              <w:t>5</w:t>
            </w:r>
          </w:p>
        </w:tc>
        <w:tc>
          <w:tcPr>
            <w:tcW w:w="9906" w:type="dxa"/>
            <w:vMerge/>
          </w:tcPr>
          <w:p w14:paraId="7371F696" w14:textId="77777777" w:rsidR="00153E48" w:rsidRPr="0018585C" w:rsidRDefault="00153E48" w:rsidP="0018585C">
            <w:pPr>
              <w:jc w:val="both"/>
              <w:rPr>
                <w:b/>
                <w:bCs/>
                <w:szCs w:val="28"/>
                <w:lang w:val="uk-UA"/>
              </w:rPr>
            </w:pPr>
          </w:p>
        </w:tc>
      </w:tr>
      <w:tr w:rsidR="00952C52" w:rsidRPr="0018585C" w14:paraId="5D3F3D3A" w14:textId="77777777" w:rsidTr="00153E48">
        <w:trPr>
          <w:trHeight w:val="363"/>
        </w:trPr>
        <w:tc>
          <w:tcPr>
            <w:tcW w:w="2649" w:type="dxa"/>
          </w:tcPr>
          <w:p w14:paraId="197F7F31" w14:textId="0604C5FD" w:rsidR="00952C52" w:rsidRPr="0018585C" w:rsidRDefault="00952C52" w:rsidP="003A19E5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2005" w:type="dxa"/>
          </w:tcPr>
          <w:p w14:paraId="4B3F4CB2" w14:textId="4CDAEEB7" w:rsidR="00952C52" w:rsidRPr="0018585C" w:rsidRDefault="00952C52" w:rsidP="00952C52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9906" w:type="dxa"/>
          </w:tcPr>
          <w:p w14:paraId="566E36F5" w14:textId="3C1D588D" w:rsidR="00705AF7" w:rsidRPr="0018585C" w:rsidRDefault="00705AF7" w:rsidP="0018585C">
            <w:pPr>
              <w:jc w:val="both"/>
              <w:rPr>
                <w:szCs w:val="28"/>
                <w:lang w:val="uk-UA"/>
              </w:rPr>
            </w:pPr>
          </w:p>
        </w:tc>
      </w:tr>
    </w:tbl>
    <w:p w14:paraId="49654674" w14:textId="6F857ECE" w:rsidR="001C10E6" w:rsidRDefault="001C10E6" w:rsidP="001C10E6">
      <w:pPr>
        <w:spacing w:after="0" w:line="276" w:lineRule="auto"/>
        <w:jc w:val="both"/>
        <w:rPr>
          <w:szCs w:val="28"/>
          <w:lang w:val="uk-UA"/>
        </w:rPr>
      </w:pPr>
      <w:r w:rsidRPr="0018585C">
        <w:rPr>
          <w:szCs w:val="28"/>
          <w:lang w:val="uk-UA"/>
        </w:rPr>
        <w:t xml:space="preserve">     </w:t>
      </w:r>
    </w:p>
    <w:p w14:paraId="04564EC2" w14:textId="5A3B5511" w:rsidR="003A19E5" w:rsidRPr="00760725" w:rsidRDefault="001C10E6" w:rsidP="00334FC5">
      <w:pPr>
        <w:spacing w:after="0" w:line="276" w:lineRule="auto"/>
        <w:ind w:firstLine="680"/>
        <w:jc w:val="both"/>
        <w:rPr>
          <w:szCs w:val="28"/>
          <w:lang w:val="uk-UA"/>
        </w:rPr>
      </w:pPr>
      <w:bookmarkStart w:id="5" w:name="_Hlk178984498"/>
      <w:r w:rsidRPr="00760725">
        <w:rPr>
          <w:szCs w:val="28"/>
          <w:lang w:val="uk-UA"/>
        </w:rPr>
        <w:t>Підсумковим контролем</w:t>
      </w:r>
      <w:r w:rsidR="00122042" w:rsidRPr="00760725">
        <w:rPr>
          <w:szCs w:val="28"/>
          <w:lang w:val="uk-UA"/>
        </w:rPr>
        <w:t xml:space="preserve"> </w:t>
      </w:r>
      <w:r w:rsidR="00592556">
        <w:rPr>
          <w:szCs w:val="28"/>
          <w:lang w:val="uk-UA"/>
        </w:rPr>
        <w:t xml:space="preserve">з даного освітнього компоненту </w:t>
      </w:r>
      <w:r w:rsidR="0024120F" w:rsidRPr="00760725">
        <w:rPr>
          <w:szCs w:val="28"/>
          <w:lang w:val="uk-UA"/>
        </w:rPr>
        <w:t xml:space="preserve">є </w:t>
      </w:r>
      <w:r w:rsidR="00CB730D" w:rsidRPr="00760725">
        <w:rPr>
          <w:szCs w:val="28"/>
          <w:lang w:val="uk-UA"/>
        </w:rPr>
        <w:t>екзамен</w:t>
      </w:r>
      <w:r w:rsidRPr="00760725">
        <w:rPr>
          <w:szCs w:val="28"/>
          <w:lang w:val="uk-UA"/>
        </w:rPr>
        <w:t xml:space="preserve">, на його складання надається 40 балів. Екзаменаційний білет включає </w:t>
      </w:r>
      <w:r w:rsidR="00B964BC" w:rsidRPr="00760725">
        <w:rPr>
          <w:szCs w:val="28"/>
          <w:lang w:val="uk-UA"/>
        </w:rPr>
        <w:t>2</w:t>
      </w:r>
      <w:r w:rsidRPr="00760725">
        <w:rPr>
          <w:szCs w:val="28"/>
          <w:lang w:val="uk-UA"/>
        </w:rPr>
        <w:t xml:space="preserve"> теоретичних питання (по </w:t>
      </w:r>
      <w:r w:rsidR="00B964BC" w:rsidRPr="00760725">
        <w:rPr>
          <w:szCs w:val="28"/>
          <w:lang w:val="uk-UA"/>
        </w:rPr>
        <w:t>2</w:t>
      </w:r>
      <w:r w:rsidRPr="00760725">
        <w:rPr>
          <w:szCs w:val="28"/>
          <w:lang w:val="uk-UA"/>
        </w:rPr>
        <w:t xml:space="preserve">0 балів за відповідь на </w:t>
      </w:r>
      <w:r w:rsidR="005C3B55" w:rsidRPr="00760725">
        <w:rPr>
          <w:szCs w:val="28"/>
          <w:lang w:val="uk-UA"/>
        </w:rPr>
        <w:t>одне</w:t>
      </w:r>
      <w:r w:rsidRPr="00760725">
        <w:rPr>
          <w:szCs w:val="28"/>
          <w:lang w:val="uk-UA"/>
        </w:rPr>
        <w:t xml:space="preserve"> питання), які входять до програми освітнього компоненту. Критерії оцінювання підсумкового контролю подано нижче:</w:t>
      </w:r>
    </w:p>
    <w:p w14:paraId="76F351B7" w14:textId="6571D8B4" w:rsidR="00B964BC" w:rsidRPr="00760725" w:rsidRDefault="00B964BC" w:rsidP="00334FC5">
      <w:pPr>
        <w:spacing w:after="0" w:line="276" w:lineRule="auto"/>
        <w:ind w:firstLine="680"/>
        <w:jc w:val="both"/>
        <w:rPr>
          <w:szCs w:val="28"/>
          <w:lang w:val="uk-UA"/>
        </w:rPr>
      </w:pPr>
      <w:bookmarkStart w:id="6" w:name="_Hlk178984664"/>
      <w:bookmarkEnd w:id="5"/>
      <w:r w:rsidRPr="00760725">
        <w:rPr>
          <w:szCs w:val="28"/>
          <w:lang w:val="uk-UA"/>
        </w:rPr>
        <w:t>1 – 4 балів –</w:t>
      </w:r>
      <w:r w:rsidR="007B4563" w:rsidRPr="00760725">
        <w:rPr>
          <w:szCs w:val="28"/>
          <w:lang w:val="uk-UA"/>
        </w:rPr>
        <w:t xml:space="preserve"> незнання значної частини навчального матеріалу, суттєві помилки у відповідях на питання, невміння орієнтуватись при виконанні практичних задач, незнання основних фундаментальних положень</w:t>
      </w:r>
      <w:r w:rsidR="00915A54" w:rsidRPr="00760725">
        <w:rPr>
          <w:szCs w:val="28"/>
          <w:lang w:val="uk-UA"/>
        </w:rPr>
        <w:t>;</w:t>
      </w:r>
    </w:p>
    <w:p w14:paraId="6C0E5EF2" w14:textId="40491F1C" w:rsidR="007B4563" w:rsidRPr="00760725" w:rsidRDefault="00B964BC" w:rsidP="00334FC5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 xml:space="preserve">5 – 8 балів  – </w:t>
      </w:r>
      <w:r w:rsidR="007B4563" w:rsidRPr="00760725">
        <w:rPr>
          <w:szCs w:val="28"/>
          <w:lang w:val="uk-UA"/>
        </w:rPr>
        <w:t>незнання значної частини навчального матеріалу, суттєві помилки у відповідях на питання, невміння застосувати теоретичні положення при розв’язанні практичних задач</w:t>
      </w:r>
      <w:r w:rsidR="00915A54" w:rsidRPr="00760725">
        <w:rPr>
          <w:szCs w:val="28"/>
          <w:lang w:val="uk-UA"/>
        </w:rPr>
        <w:t>;</w:t>
      </w:r>
    </w:p>
    <w:p w14:paraId="0DF41C08" w14:textId="447315B8" w:rsidR="00915A54" w:rsidRPr="00760725" w:rsidRDefault="00B964BC" w:rsidP="00915A54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>9 – 1</w:t>
      </w:r>
      <w:r w:rsidR="00915A54" w:rsidRPr="00760725">
        <w:rPr>
          <w:szCs w:val="28"/>
          <w:lang w:val="uk-UA"/>
        </w:rPr>
        <w:t>0</w:t>
      </w:r>
      <w:r w:rsidRPr="00760725">
        <w:rPr>
          <w:szCs w:val="28"/>
          <w:lang w:val="uk-UA"/>
        </w:rPr>
        <w:t xml:space="preserve"> балів – </w:t>
      </w:r>
      <w:r w:rsidR="00915A54" w:rsidRPr="00760725">
        <w:rPr>
          <w:szCs w:val="28"/>
          <w:lang w:val="uk-UA"/>
        </w:rPr>
        <w:t>початковий рівень: відповідь здобувача при відтворенні навчального матеріалу елементарна, фрагментарна, обумовлюється початковим уявленням про предмет вивчення;</w:t>
      </w:r>
    </w:p>
    <w:p w14:paraId="6BAEF02A" w14:textId="4F716390" w:rsidR="00915A54" w:rsidRPr="00760725" w:rsidRDefault="00B964BC" w:rsidP="00334FC5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>1</w:t>
      </w:r>
      <w:r w:rsidR="00915A54" w:rsidRPr="00760725">
        <w:rPr>
          <w:szCs w:val="28"/>
          <w:lang w:val="uk-UA"/>
        </w:rPr>
        <w:t>1</w:t>
      </w:r>
      <w:r w:rsidRPr="00760725">
        <w:rPr>
          <w:szCs w:val="28"/>
          <w:lang w:val="uk-UA"/>
        </w:rPr>
        <w:t xml:space="preserve"> – 1</w:t>
      </w:r>
      <w:r w:rsidR="00915A54" w:rsidRPr="00760725">
        <w:rPr>
          <w:szCs w:val="28"/>
          <w:lang w:val="uk-UA"/>
        </w:rPr>
        <w:t>2</w:t>
      </w:r>
      <w:r w:rsidRPr="00760725">
        <w:rPr>
          <w:szCs w:val="28"/>
          <w:lang w:val="uk-UA"/>
        </w:rPr>
        <w:t xml:space="preserve"> балів – </w:t>
      </w:r>
      <w:r w:rsidR="00915A54" w:rsidRPr="00760725">
        <w:rPr>
          <w:szCs w:val="28"/>
          <w:lang w:val="uk-UA"/>
        </w:rPr>
        <w:t xml:space="preserve">знання неповні, поверхневі; здобувач відновлює основний навчальний матеріал, але недостатньо </w:t>
      </w:r>
      <w:proofErr w:type="spellStart"/>
      <w:r w:rsidR="00915A54" w:rsidRPr="00760725">
        <w:rPr>
          <w:szCs w:val="28"/>
          <w:lang w:val="uk-UA"/>
        </w:rPr>
        <w:t>осмислено</w:t>
      </w:r>
      <w:proofErr w:type="spellEnd"/>
      <w:r w:rsidR="00915A54" w:rsidRPr="00760725">
        <w:rPr>
          <w:szCs w:val="28"/>
          <w:lang w:val="uk-UA"/>
        </w:rPr>
        <w:t>, не вміє самостійно аналізувати, робити висновки, здатний вирішувати завдання за зразком, володіє елементарними вміннями навчальної діяльності;</w:t>
      </w:r>
    </w:p>
    <w:p w14:paraId="4C057CD4" w14:textId="3D18D27C" w:rsidR="00915A54" w:rsidRPr="00760725" w:rsidRDefault="00915A54" w:rsidP="00334FC5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 xml:space="preserve">13 – 14 балів – знання здобувачем суттєвих ознак, понять, явищ, закономірностей, </w:t>
      </w:r>
      <w:proofErr w:type="spellStart"/>
      <w:r w:rsidRPr="00760725">
        <w:rPr>
          <w:szCs w:val="28"/>
          <w:lang w:val="uk-UA"/>
        </w:rPr>
        <w:t>зв’язків</w:t>
      </w:r>
      <w:proofErr w:type="spellEnd"/>
      <w:r w:rsidRPr="00760725">
        <w:rPr>
          <w:szCs w:val="28"/>
          <w:lang w:val="uk-UA"/>
        </w:rPr>
        <w:t xml:space="preserve"> між ними; здобувач самостійно засвоює знання у стандартних ситуаціях, володіє розумовими операціями (аналізом, синтезом, узагальненням, порівнянням, абстрагуванням), уміє робити висновки, виправляти допущені помилки.</w:t>
      </w:r>
    </w:p>
    <w:p w14:paraId="5BC278F1" w14:textId="76881B61" w:rsidR="00915A54" w:rsidRPr="00760725" w:rsidRDefault="00915A54" w:rsidP="00334FC5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>15 – 17 балів – глибокі і міцні знання з предмета, уміння застосувати знання, творча, навчальна діяльність має частково дослідницький характер, позначена уміннями самостійно оцінювати різноманітні життєві ситуації, явища, факти, виявляти і відстоювати особистісну позицію.</w:t>
      </w:r>
    </w:p>
    <w:p w14:paraId="0DF39DF6" w14:textId="5ED5E799" w:rsidR="00B964BC" w:rsidRPr="00760725" w:rsidRDefault="00B964BC" w:rsidP="001B17CA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>1</w:t>
      </w:r>
      <w:r w:rsidR="00915A54" w:rsidRPr="00760725">
        <w:rPr>
          <w:szCs w:val="28"/>
          <w:lang w:val="uk-UA"/>
        </w:rPr>
        <w:t>8</w:t>
      </w:r>
      <w:r w:rsidRPr="00760725">
        <w:rPr>
          <w:szCs w:val="28"/>
          <w:lang w:val="uk-UA"/>
        </w:rPr>
        <w:t xml:space="preserve"> – 20 балів – </w:t>
      </w:r>
      <w:r w:rsidR="00915A54" w:rsidRPr="00760725">
        <w:rPr>
          <w:szCs w:val="28"/>
          <w:lang w:val="uk-UA"/>
        </w:rPr>
        <w:t>глибокі, міцні, узагальнені, системні знання предмета, умінн</w:t>
      </w:r>
      <w:r w:rsidR="001B17CA" w:rsidRPr="00760725">
        <w:rPr>
          <w:szCs w:val="28"/>
          <w:lang w:val="uk-UA"/>
        </w:rPr>
        <w:t>я</w:t>
      </w:r>
      <w:r w:rsidR="00915A54" w:rsidRPr="00760725">
        <w:rPr>
          <w:szCs w:val="28"/>
          <w:lang w:val="uk-UA"/>
        </w:rPr>
        <w:t xml:space="preserve"> застосувати знання, творча, навчальна діяльність має дослідницький характер, позначена уміннями самостійно оцінювати</w:t>
      </w:r>
      <w:r w:rsidR="001B17CA" w:rsidRPr="00760725">
        <w:rPr>
          <w:szCs w:val="28"/>
          <w:lang w:val="uk-UA"/>
        </w:rPr>
        <w:t xml:space="preserve"> </w:t>
      </w:r>
      <w:r w:rsidR="00915A54" w:rsidRPr="00760725">
        <w:rPr>
          <w:szCs w:val="28"/>
          <w:lang w:val="uk-UA"/>
        </w:rPr>
        <w:t>різноманітні життєві ситуації, явища, факти, виявляти і відстоювати особистісну позицію</w:t>
      </w:r>
    </w:p>
    <w:p w14:paraId="55FF95A5" w14:textId="2387C0A7" w:rsidR="00B964BC" w:rsidRDefault="00B964BC" w:rsidP="00334FC5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 xml:space="preserve">Відсутність відповідей </w:t>
      </w:r>
      <w:proofErr w:type="spellStart"/>
      <w:r w:rsidRPr="00760725">
        <w:rPr>
          <w:szCs w:val="28"/>
          <w:lang w:val="uk-UA"/>
        </w:rPr>
        <w:t>оцінються</w:t>
      </w:r>
      <w:proofErr w:type="spellEnd"/>
      <w:r w:rsidRPr="00760725">
        <w:rPr>
          <w:szCs w:val="28"/>
          <w:lang w:val="uk-UA"/>
        </w:rPr>
        <w:t xml:space="preserve"> в 0 балів.</w:t>
      </w:r>
    </w:p>
    <w:p w14:paraId="29F692CC" w14:textId="736A6490" w:rsidR="00AE7838" w:rsidRDefault="00AE7838" w:rsidP="00334FC5">
      <w:pPr>
        <w:spacing w:after="0" w:line="276" w:lineRule="auto"/>
        <w:ind w:firstLine="680"/>
        <w:jc w:val="both"/>
        <w:rPr>
          <w:szCs w:val="28"/>
          <w:lang w:val="uk-UA"/>
        </w:rPr>
      </w:pPr>
    </w:p>
    <w:p w14:paraId="05A42441" w14:textId="77777777" w:rsidR="00AE7838" w:rsidRPr="009924DE" w:rsidRDefault="00AE7838" w:rsidP="009924DE">
      <w:pPr>
        <w:spacing w:after="0" w:line="276" w:lineRule="auto"/>
        <w:ind w:firstLine="680"/>
        <w:jc w:val="center"/>
        <w:rPr>
          <w:b/>
          <w:bCs/>
          <w:szCs w:val="28"/>
          <w:lang w:val="uk-UA"/>
        </w:rPr>
      </w:pPr>
      <w:r w:rsidRPr="009924DE">
        <w:rPr>
          <w:b/>
          <w:bCs/>
          <w:szCs w:val="28"/>
          <w:lang w:val="uk-UA"/>
        </w:rPr>
        <w:t>ПИТАННЯ ДО ПІДСУМКОВОГО КОНТРОЛЮ</w:t>
      </w:r>
    </w:p>
    <w:p w14:paraId="050F7223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1.</w:t>
      </w:r>
      <w:r w:rsidRPr="00AE7838">
        <w:rPr>
          <w:szCs w:val="28"/>
          <w:lang w:val="uk-UA"/>
        </w:rPr>
        <w:tab/>
        <w:t xml:space="preserve">Наукова періодизація і характеристика основних етапів української історії. </w:t>
      </w:r>
    </w:p>
    <w:p w14:paraId="3C9A55BF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2.</w:t>
      </w:r>
      <w:r w:rsidRPr="00AE7838">
        <w:rPr>
          <w:szCs w:val="28"/>
          <w:lang w:val="uk-UA"/>
        </w:rPr>
        <w:tab/>
        <w:t xml:space="preserve">Проаналізуйте внутрішню та зовнішню політику Директорії </w:t>
      </w:r>
    </w:p>
    <w:p w14:paraId="07D86099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3.</w:t>
      </w:r>
      <w:r w:rsidRPr="00AE7838">
        <w:rPr>
          <w:szCs w:val="28"/>
          <w:lang w:val="uk-UA"/>
        </w:rPr>
        <w:tab/>
        <w:t>Д. Яворницький – історик козаччини.</w:t>
      </w:r>
    </w:p>
    <w:p w14:paraId="12FE89C1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4.</w:t>
      </w:r>
      <w:r w:rsidRPr="00AE7838">
        <w:rPr>
          <w:szCs w:val="28"/>
          <w:lang w:val="uk-UA"/>
        </w:rPr>
        <w:tab/>
        <w:t xml:space="preserve"> Охарактеризуйте діяльність перших Київських князів (Олег, Ігор, Ольга, Святослав). </w:t>
      </w:r>
    </w:p>
    <w:p w14:paraId="49F75F1E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5.</w:t>
      </w:r>
      <w:r w:rsidRPr="00AE7838">
        <w:rPr>
          <w:szCs w:val="28"/>
          <w:lang w:val="uk-UA"/>
        </w:rPr>
        <w:tab/>
        <w:t xml:space="preserve">Розкрийте особливості приєднання західноукраїнських земель до Радянського Союзу </w:t>
      </w:r>
    </w:p>
    <w:p w14:paraId="3208EFF8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6.</w:t>
      </w:r>
      <w:r w:rsidRPr="00AE7838">
        <w:rPr>
          <w:szCs w:val="28"/>
          <w:lang w:val="uk-UA"/>
        </w:rPr>
        <w:tab/>
        <w:t>Людина епохи палеоліту на території України: мистецтво, духовний світ, вірування та уявлення.</w:t>
      </w:r>
    </w:p>
    <w:p w14:paraId="1BEAD06B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7.</w:t>
      </w:r>
      <w:r w:rsidRPr="00AE7838">
        <w:rPr>
          <w:szCs w:val="28"/>
          <w:lang w:val="uk-UA"/>
        </w:rPr>
        <w:tab/>
        <w:t xml:space="preserve"> Розкрийте теорії виникнення та основні етапи розвитку Київської держави </w:t>
      </w:r>
    </w:p>
    <w:p w14:paraId="1A4A4BC0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8.</w:t>
      </w:r>
      <w:r w:rsidRPr="00AE7838">
        <w:rPr>
          <w:szCs w:val="28"/>
          <w:lang w:val="uk-UA"/>
        </w:rPr>
        <w:tab/>
        <w:t xml:space="preserve">Охарактеризуйте козацько-селянське повстання під проводом </w:t>
      </w:r>
      <w:proofErr w:type="spellStart"/>
      <w:r w:rsidRPr="00AE7838">
        <w:rPr>
          <w:szCs w:val="28"/>
          <w:lang w:val="uk-UA"/>
        </w:rPr>
        <w:t>С.Наливайка</w:t>
      </w:r>
      <w:proofErr w:type="spellEnd"/>
      <w:r w:rsidRPr="00AE7838">
        <w:rPr>
          <w:szCs w:val="28"/>
          <w:lang w:val="uk-UA"/>
        </w:rPr>
        <w:t xml:space="preserve">. </w:t>
      </w:r>
    </w:p>
    <w:p w14:paraId="2F48C50A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9.</w:t>
      </w:r>
      <w:r w:rsidRPr="00AE7838">
        <w:rPr>
          <w:szCs w:val="28"/>
          <w:lang w:val="uk-UA"/>
        </w:rPr>
        <w:tab/>
        <w:t>Характерні риси трипільської культури</w:t>
      </w:r>
    </w:p>
    <w:p w14:paraId="15BBE4A1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10.</w:t>
      </w:r>
      <w:r w:rsidRPr="00AE7838">
        <w:rPr>
          <w:szCs w:val="28"/>
          <w:lang w:val="uk-UA"/>
        </w:rPr>
        <w:tab/>
        <w:t xml:space="preserve">Визначте причини та наслідки роздробленості Київської держави </w:t>
      </w:r>
    </w:p>
    <w:p w14:paraId="643EBFB7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11.</w:t>
      </w:r>
      <w:r w:rsidRPr="00AE7838">
        <w:rPr>
          <w:szCs w:val="28"/>
          <w:lang w:val="uk-UA"/>
        </w:rPr>
        <w:tab/>
        <w:t xml:space="preserve">Розкрийте причини та наслідки козацько-селянських повстань кін. XVI – </w:t>
      </w:r>
      <w:proofErr w:type="spellStart"/>
      <w:r w:rsidRPr="00AE7838">
        <w:rPr>
          <w:szCs w:val="28"/>
          <w:lang w:val="uk-UA"/>
        </w:rPr>
        <w:t>поч.XVII</w:t>
      </w:r>
      <w:proofErr w:type="spellEnd"/>
      <w:r w:rsidRPr="00AE7838">
        <w:rPr>
          <w:szCs w:val="28"/>
          <w:lang w:val="uk-UA"/>
        </w:rPr>
        <w:t xml:space="preserve"> ст.</w:t>
      </w:r>
    </w:p>
    <w:p w14:paraId="564DB768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12.</w:t>
      </w:r>
      <w:r w:rsidRPr="00AE7838">
        <w:rPr>
          <w:szCs w:val="28"/>
          <w:lang w:val="uk-UA"/>
        </w:rPr>
        <w:tab/>
        <w:t>Вплив кіммерійських і сарматських племен на культуру населення території України.</w:t>
      </w:r>
    </w:p>
    <w:p w14:paraId="7E81E825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13.</w:t>
      </w:r>
      <w:r w:rsidRPr="00AE7838">
        <w:rPr>
          <w:szCs w:val="28"/>
          <w:lang w:val="uk-UA"/>
        </w:rPr>
        <w:tab/>
        <w:t xml:space="preserve">Розкрийте особливості татаро-монгольської навали на території України </w:t>
      </w:r>
    </w:p>
    <w:p w14:paraId="58B3CBB3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14.</w:t>
      </w:r>
      <w:r w:rsidRPr="00AE7838">
        <w:rPr>
          <w:szCs w:val="28"/>
          <w:lang w:val="uk-UA"/>
        </w:rPr>
        <w:tab/>
        <w:t xml:space="preserve">Охарактеризуйте етапи української національної революції середини XVII ст. </w:t>
      </w:r>
    </w:p>
    <w:p w14:paraId="049A8067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15.</w:t>
      </w:r>
      <w:r w:rsidRPr="00AE7838">
        <w:rPr>
          <w:szCs w:val="28"/>
          <w:lang w:val="uk-UA"/>
        </w:rPr>
        <w:tab/>
      </w:r>
      <w:proofErr w:type="spellStart"/>
      <w:r w:rsidRPr="00AE7838">
        <w:rPr>
          <w:szCs w:val="28"/>
          <w:lang w:val="uk-UA"/>
        </w:rPr>
        <w:t>М.Міхновський</w:t>
      </w:r>
      <w:proofErr w:type="spellEnd"/>
      <w:r w:rsidRPr="00AE7838">
        <w:rPr>
          <w:szCs w:val="28"/>
          <w:lang w:val="uk-UA"/>
        </w:rPr>
        <w:t xml:space="preserve"> і українській самостійницький рух. </w:t>
      </w:r>
    </w:p>
    <w:p w14:paraId="363C91E3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16.</w:t>
      </w:r>
      <w:r w:rsidRPr="00AE7838">
        <w:rPr>
          <w:szCs w:val="28"/>
          <w:lang w:val="uk-UA"/>
        </w:rPr>
        <w:tab/>
        <w:t>Визначте головні особливості політичної діяльності князів Романа Мстиславича та Данила Галицького.</w:t>
      </w:r>
    </w:p>
    <w:p w14:paraId="4CB57A38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17.</w:t>
      </w:r>
      <w:r w:rsidRPr="00AE7838">
        <w:rPr>
          <w:szCs w:val="28"/>
          <w:lang w:val="uk-UA"/>
        </w:rPr>
        <w:tab/>
        <w:t xml:space="preserve">Охарактеризуйте козацько-селянське постання під проводом </w:t>
      </w:r>
      <w:proofErr w:type="spellStart"/>
      <w:r w:rsidRPr="00AE7838">
        <w:rPr>
          <w:szCs w:val="28"/>
          <w:lang w:val="uk-UA"/>
        </w:rPr>
        <w:t>К.Косинського</w:t>
      </w:r>
      <w:proofErr w:type="spellEnd"/>
      <w:r w:rsidRPr="00AE7838">
        <w:rPr>
          <w:szCs w:val="28"/>
          <w:lang w:val="uk-UA"/>
        </w:rPr>
        <w:t xml:space="preserve"> </w:t>
      </w:r>
    </w:p>
    <w:p w14:paraId="691E9E7E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18.</w:t>
      </w:r>
      <w:r w:rsidRPr="00AE7838">
        <w:rPr>
          <w:szCs w:val="28"/>
          <w:lang w:val="uk-UA"/>
        </w:rPr>
        <w:tab/>
        <w:t>Культура, мистецтво та релігія античних міст-держав Північного Причорномор’я.</w:t>
      </w:r>
    </w:p>
    <w:p w14:paraId="56B3340B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19.</w:t>
      </w:r>
      <w:r w:rsidRPr="00AE7838">
        <w:rPr>
          <w:szCs w:val="28"/>
          <w:lang w:val="uk-UA"/>
        </w:rPr>
        <w:tab/>
        <w:t xml:space="preserve">Охарактеризуйте основні етапи розвитку Галицько-Волинської держави </w:t>
      </w:r>
    </w:p>
    <w:p w14:paraId="33E075E5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20.</w:t>
      </w:r>
      <w:r w:rsidRPr="00AE7838">
        <w:rPr>
          <w:szCs w:val="28"/>
          <w:lang w:val="uk-UA"/>
        </w:rPr>
        <w:tab/>
        <w:t xml:space="preserve">Проаналізуйте внутрішньополітичну діяльність гетьмана Б. Хмельницького. </w:t>
      </w:r>
    </w:p>
    <w:p w14:paraId="45179B3F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21.</w:t>
      </w:r>
      <w:r w:rsidRPr="00AE7838">
        <w:rPr>
          <w:szCs w:val="28"/>
          <w:lang w:val="uk-UA"/>
        </w:rPr>
        <w:tab/>
        <w:t xml:space="preserve">Основні риси української міфології як культурного явища. </w:t>
      </w:r>
    </w:p>
    <w:p w14:paraId="35AB9D8C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lastRenderedPageBreak/>
        <w:t>22.</w:t>
      </w:r>
      <w:r w:rsidRPr="00AE7838">
        <w:rPr>
          <w:szCs w:val="28"/>
          <w:lang w:val="uk-UA"/>
        </w:rPr>
        <w:tab/>
        <w:t xml:space="preserve">Охарактеризуйте періоди приєднання українських земель до складу Великого князівства Литовського </w:t>
      </w:r>
    </w:p>
    <w:p w14:paraId="13C7DFA6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23.</w:t>
      </w:r>
      <w:r w:rsidRPr="00AE7838">
        <w:rPr>
          <w:szCs w:val="28"/>
          <w:lang w:val="uk-UA"/>
        </w:rPr>
        <w:tab/>
        <w:t xml:space="preserve">Проаналізуйте особливості розвитку України у період Першої світової війні. </w:t>
      </w:r>
    </w:p>
    <w:p w14:paraId="75DBAA55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24.</w:t>
      </w:r>
      <w:r w:rsidRPr="00AE7838">
        <w:rPr>
          <w:szCs w:val="28"/>
          <w:lang w:val="uk-UA"/>
        </w:rPr>
        <w:tab/>
        <w:t xml:space="preserve">Основні риси світогляду давніх слов’ян. </w:t>
      </w:r>
    </w:p>
    <w:p w14:paraId="07228694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25.</w:t>
      </w:r>
      <w:r w:rsidRPr="00AE7838">
        <w:rPr>
          <w:szCs w:val="28"/>
          <w:lang w:val="uk-UA"/>
        </w:rPr>
        <w:tab/>
        <w:t xml:space="preserve">Охарактеризуйте основні унії Польщі та Литва та їх наслідки для українських земель </w:t>
      </w:r>
    </w:p>
    <w:p w14:paraId="52918D71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26.</w:t>
      </w:r>
      <w:r w:rsidRPr="00AE7838">
        <w:rPr>
          <w:szCs w:val="28"/>
          <w:lang w:val="uk-UA"/>
        </w:rPr>
        <w:tab/>
        <w:t xml:space="preserve">Україна в умовах революції 1905-1907 рр.: основні тенденції розвитку </w:t>
      </w:r>
    </w:p>
    <w:p w14:paraId="34EC124D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27.</w:t>
      </w:r>
      <w:r w:rsidRPr="00AE7838">
        <w:rPr>
          <w:szCs w:val="28"/>
          <w:lang w:val="uk-UA"/>
        </w:rPr>
        <w:tab/>
        <w:t>«Розстріляне відродження».</w:t>
      </w:r>
    </w:p>
    <w:p w14:paraId="5F86DD2D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28.</w:t>
      </w:r>
      <w:r w:rsidRPr="00AE7838">
        <w:rPr>
          <w:szCs w:val="28"/>
          <w:lang w:val="uk-UA"/>
        </w:rPr>
        <w:tab/>
        <w:t xml:space="preserve">Причини виникнення, перші згадки та джерела козацтва </w:t>
      </w:r>
    </w:p>
    <w:p w14:paraId="53DFF2F2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29.</w:t>
      </w:r>
      <w:r w:rsidRPr="00AE7838">
        <w:rPr>
          <w:szCs w:val="28"/>
          <w:lang w:val="uk-UA"/>
        </w:rPr>
        <w:tab/>
        <w:t xml:space="preserve">Насильницька колективізація в Україні: етапи та наслідки. </w:t>
      </w:r>
    </w:p>
    <w:p w14:paraId="51780175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30.</w:t>
      </w:r>
      <w:r w:rsidRPr="00AE7838">
        <w:rPr>
          <w:szCs w:val="28"/>
          <w:lang w:val="uk-UA"/>
        </w:rPr>
        <w:tab/>
        <w:t>Прийняття християнства та його вплив на давньоруське суспільство.</w:t>
      </w:r>
    </w:p>
    <w:p w14:paraId="03DCD3A7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31.</w:t>
      </w:r>
      <w:r w:rsidRPr="00AE7838">
        <w:rPr>
          <w:szCs w:val="28"/>
          <w:lang w:val="uk-UA"/>
        </w:rPr>
        <w:tab/>
        <w:t xml:space="preserve">Запорізька Січ – причини виникнення та суспільно-політичний устрій </w:t>
      </w:r>
    </w:p>
    <w:p w14:paraId="49B06198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32.</w:t>
      </w:r>
      <w:r w:rsidRPr="00AE7838">
        <w:rPr>
          <w:szCs w:val="28"/>
          <w:lang w:val="uk-UA"/>
        </w:rPr>
        <w:tab/>
        <w:t>Визначте тенденції розвитку західноукраїнських земель після революції 1848-1849 рр.</w:t>
      </w:r>
    </w:p>
    <w:p w14:paraId="0E9CD957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33.</w:t>
      </w:r>
      <w:r w:rsidRPr="00AE7838">
        <w:rPr>
          <w:szCs w:val="28"/>
          <w:lang w:val="uk-UA"/>
        </w:rPr>
        <w:tab/>
        <w:t>Заснування та діяльність української академії наук (1918-1938).</w:t>
      </w:r>
    </w:p>
    <w:p w14:paraId="324A9F45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34.</w:t>
      </w:r>
      <w:r w:rsidRPr="00AE7838">
        <w:rPr>
          <w:szCs w:val="28"/>
          <w:lang w:val="uk-UA"/>
        </w:rPr>
        <w:tab/>
        <w:t xml:space="preserve">Охарактеризуйте політичний устрій Гетьманської держави </w:t>
      </w:r>
      <w:proofErr w:type="spellStart"/>
      <w:r w:rsidRPr="00AE7838">
        <w:rPr>
          <w:szCs w:val="28"/>
          <w:lang w:val="uk-UA"/>
        </w:rPr>
        <w:t>Б.Хмельницького</w:t>
      </w:r>
      <w:proofErr w:type="spellEnd"/>
      <w:r w:rsidRPr="00AE7838">
        <w:rPr>
          <w:szCs w:val="28"/>
          <w:lang w:val="uk-UA"/>
        </w:rPr>
        <w:t xml:space="preserve">. </w:t>
      </w:r>
    </w:p>
    <w:p w14:paraId="73CCEA89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35.</w:t>
      </w:r>
      <w:r w:rsidRPr="00AE7838">
        <w:rPr>
          <w:szCs w:val="28"/>
          <w:lang w:val="uk-UA"/>
        </w:rPr>
        <w:tab/>
        <w:t xml:space="preserve">Політика «військового комунізму» та її наслідки для України </w:t>
      </w:r>
    </w:p>
    <w:p w14:paraId="174E8D1F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36.</w:t>
      </w:r>
      <w:r w:rsidRPr="00AE7838">
        <w:rPr>
          <w:szCs w:val="28"/>
          <w:lang w:val="uk-UA"/>
        </w:rPr>
        <w:tab/>
        <w:t>М.С. Грушевський – історик та політичний діяч.</w:t>
      </w:r>
    </w:p>
    <w:p w14:paraId="3B88A1C6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37.</w:t>
      </w:r>
      <w:r w:rsidRPr="00AE7838">
        <w:rPr>
          <w:szCs w:val="28"/>
          <w:lang w:val="uk-UA"/>
        </w:rPr>
        <w:tab/>
        <w:t xml:space="preserve">Переяславська Рада 1654 р. та її наслідки для України </w:t>
      </w:r>
    </w:p>
    <w:p w14:paraId="03B2F5A9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38.</w:t>
      </w:r>
      <w:r w:rsidRPr="00AE7838">
        <w:rPr>
          <w:szCs w:val="28"/>
          <w:lang w:val="uk-UA"/>
        </w:rPr>
        <w:tab/>
        <w:t xml:space="preserve">Визначте особливості діяльності декабристських організацій в Україні. </w:t>
      </w:r>
    </w:p>
    <w:p w14:paraId="038707E0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39.</w:t>
      </w:r>
      <w:r w:rsidRPr="00AE7838">
        <w:rPr>
          <w:szCs w:val="28"/>
          <w:lang w:val="uk-UA"/>
        </w:rPr>
        <w:tab/>
        <w:t>Кирило-Мефодіївське товариство</w:t>
      </w:r>
    </w:p>
    <w:p w14:paraId="6E45C7AE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40.</w:t>
      </w:r>
      <w:r w:rsidRPr="00AE7838">
        <w:rPr>
          <w:szCs w:val="28"/>
          <w:lang w:val="uk-UA"/>
        </w:rPr>
        <w:tab/>
        <w:t xml:space="preserve">Адміністративний статус українських земель у складі Австро-Угорщини </w:t>
      </w:r>
    </w:p>
    <w:p w14:paraId="060A5DF8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41.</w:t>
      </w:r>
      <w:r w:rsidRPr="00AE7838">
        <w:rPr>
          <w:szCs w:val="28"/>
          <w:lang w:val="uk-UA"/>
        </w:rPr>
        <w:tab/>
        <w:t xml:space="preserve">Проаналізуйте наслідки  реформ 1860-70-х р. для України. </w:t>
      </w:r>
    </w:p>
    <w:p w14:paraId="56C39B08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42.</w:t>
      </w:r>
      <w:r w:rsidRPr="00AE7838">
        <w:rPr>
          <w:szCs w:val="28"/>
          <w:lang w:val="uk-UA"/>
        </w:rPr>
        <w:tab/>
        <w:t>Архітектура і мистецтво Київської Русі 11-12 ст.</w:t>
      </w:r>
    </w:p>
    <w:p w14:paraId="291F54A1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43.</w:t>
      </w:r>
      <w:r w:rsidRPr="00AE7838">
        <w:rPr>
          <w:szCs w:val="28"/>
          <w:lang w:val="uk-UA"/>
        </w:rPr>
        <w:tab/>
        <w:t xml:space="preserve">Реформи Марії Терезії та Йосипа ІІ </w:t>
      </w:r>
    </w:p>
    <w:p w14:paraId="31FE6C58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44.</w:t>
      </w:r>
      <w:r w:rsidRPr="00AE7838">
        <w:rPr>
          <w:szCs w:val="28"/>
          <w:lang w:val="uk-UA"/>
        </w:rPr>
        <w:tab/>
        <w:t xml:space="preserve"> Перебудова в СРСР та її на наслідки для України </w:t>
      </w:r>
    </w:p>
    <w:p w14:paraId="088F4D3B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45.</w:t>
      </w:r>
      <w:r w:rsidRPr="00AE7838">
        <w:rPr>
          <w:szCs w:val="28"/>
          <w:lang w:val="uk-UA"/>
        </w:rPr>
        <w:tab/>
        <w:t xml:space="preserve">Наукове товариство імені </w:t>
      </w:r>
      <w:proofErr w:type="spellStart"/>
      <w:r w:rsidRPr="00AE7838">
        <w:rPr>
          <w:szCs w:val="28"/>
          <w:lang w:val="uk-UA"/>
        </w:rPr>
        <w:t>Т.Г.Шевченка</w:t>
      </w:r>
      <w:proofErr w:type="spellEnd"/>
      <w:r w:rsidRPr="00AE7838">
        <w:rPr>
          <w:szCs w:val="28"/>
          <w:lang w:val="uk-UA"/>
        </w:rPr>
        <w:t xml:space="preserve"> та його діяльність.</w:t>
      </w:r>
    </w:p>
    <w:p w14:paraId="7C927B10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46.</w:t>
      </w:r>
      <w:r w:rsidRPr="00AE7838">
        <w:rPr>
          <w:szCs w:val="28"/>
          <w:lang w:val="uk-UA"/>
        </w:rPr>
        <w:tab/>
        <w:t xml:space="preserve">Революція 1848 р. та Україна </w:t>
      </w:r>
    </w:p>
    <w:p w14:paraId="1A882294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47.</w:t>
      </w:r>
      <w:r w:rsidRPr="00AE7838">
        <w:rPr>
          <w:szCs w:val="28"/>
          <w:lang w:val="uk-UA"/>
        </w:rPr>
        <w:tab/>
        <w:t xml:space="preserve">Причини невдач Червоної армії на початковому етапі німецько-радянської війни </w:t>
      </w:r>
    </w:p>
    <w:p w14:paraId="73A354B7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48.</w:t>
      </w:r>
      <w:r w:rsidRPr="00AE7838">
        <w:rPr>
          <w:szCs w:val="28"/>
          <w:lang w:val="uk-UA"/>
        </w:rPr>
        <w:tab/>
        <w:t>Театральне мистецтво в Україні 19 ст.</w:t>
      </w:r>
    </w:p>
    <w:p w14:paraId="5BF5DF39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49.</w:t>
      </w:r>
      <w:r w:rsidRPr="00AE7838">
        <w:rPr>
          <w:szCs w:val="28"/>
          <w:lang w:val="uk-UA"/>
        </w:rPr>
        <w:tab/>
        <w:t xml:space="preserve">Війна 1812 року та Україна </w:t>
      </w:r>
    </w:p>
    <w:p w14:paraId="02817988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lastRenderedPageBreak/>
        <w:t>50.</w:t>
      </w:r>
      <w:r w:rsidRPr="00AE7838">
        <w:rPr>
          <w:szCs w:val="28"/>
          <w:lang w:val="uk-UA"/>
        </w:rPr>
        <w:tab/>
        <w:t xml:space="preserve">Столипінська реформа та її значення для розвитку України. </w:t>
      </w:r>
    </w:p>
    <w:p w14:paraId="3C20187E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51.</w:t>
      </w:r>
      <w:r w:rsidRPr="00AE7838">
        <w:rPr>
          <w:szCs w:val="28"/>
          <w:lang w:val="uk-UA"/>
        </w:rPr>
        <w:tab/>
        <w:t>Релігійне життя в Україні (1960-початок 1990 рр.)</w:t>
      </w:r>
    </w:p>
    <w:p w14:paraId="36587B8F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52.</w:t>
      </w:r>
      <w:r w:rsidRPr="00AE7838">
        <w:rPr>
          <w:szCs w:val="28"/>
          <w:lang w:val="uk-UA"/>
        </w:rPr>
        <w:tab/>
        <w:t xml:space="preserve">Розкрийте причини та характер грецької колонізації в Північному Причорномор`ї. </w:t>
      </w:r>
    </w:p>
    <w:p w14:paraId="7B88E900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53.</w:t>
      </w:r>
      <w:r w:rsidRPr="00AE7838">
        <w:rPr>
          <w:szCs w:val="28"/>
          <w:lang w:val="uk-UA"/>
        </w:rPr>
        <w:tab/>
        <w:t xml:space="preserve">Реформи </w:t>
      </w:r>
      <w:proofErr w:type="spellStart"/>
      <w:r w:rsidRPr="00AE7838">
        <w:rPr>
          <w:szCs w:val="28"/>
          <w:lang w:val="uk-UA"/>
        </w:rPr>
        <w:t>М.Хрущова</w:t>
      </w:r>
      <w:proofErr w:type="spellEnd"/>
      <w:r w:rsidRPr="00AE7838">
        <w:rPr>
          <w:szCs w:val="28"/>
          <w:lang w:val="uk-UA"/>
        </w:rPr>
        <w:t xml:space="preserve"> та їх наслідки для України </w:t>
      </w:r>
    </w:p>
    <w:p w14:paraId="4E5F8CDA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54.</w:t>
      </w:r>
      <w:r w:rsidRPr="00AE7838">
        <w:rPr>
          <w:szCs w:val="28"/>
          <w:lang w:val="uk-UA"/>
        </w:rPr>
        <w:tab/>
        <w:t>Українські церковні братства, їх діяльність та значення.</w:t>
      </w:r>
    </w:p>
    <w:p w14:paraId="42AB57BE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55.</w:t>
      </w:r>
      <w:r w:rsidRPr="00AE7838">
        <w:rPr>
          <w:szCs w:val="28"/>
          <w:lang w:val="uk-UA"/>
        </w:rPr>
        <w:tab/>
        <w:t xml:space="preserve">Кримська війна 1854-56 рр. та Україна </w:t>
      </w:r>
    </w:p>
    <w:p w14:paraId="4251F7FA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56.</w:t>
      </w:r>
      <w:r w:rsidRPr="00AE7838">
        <w:rPr>
          <w:szCs w:val="28"/>
          <w:lang w:val="uk-UA"/>
        </w:rPr>
        <w:tab/>
        <w:t xml:space="preserve">Реформи </w:t>
      </w:r>
      <w:proofErr w:type="spellStart"/>
      <w:r w:rsidRPr="00AE7838">
        <w:rPr>
          <w:szCs w:val="28"/>
          <w:lang w:val="uk-UA"/>
        </w:rPr>
        <w:t>Косигіна</w:t>
      </w:r>
      <w:proofErr w:type="spellEnd"/>
      <w:r w:rsidRPr="00AE7838">
        <w:rPr>
          <w:szCs w:val="28"/>
          <w:lang w:val="uk-UA"/>
        </w:rPr>
        <w:t xml:space="preserve"> (сер. 1960-х рр..) та їх наслідки </w:t>
      </w:r>
    </w:p>
    <w:p w14:paraId="5DA3177F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57.</w:t>
      </w:r>
      <w:r w:rsidRPr="00AE7838">
        <w:rPr>
          <w:szCs w:val="28"/>
          <w:lang w:val="uk-UA"/>
        </w:rPr>
        <w:tab/>
        <w:t>Початок книгодрукування та його розвиток в Україні в 15 – першій пол. 16 ст.</w:t>
      </w:r>
    </w:p>
    <w:p w14:paraId="54C94FA2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58.</w:t>
      </w:r>
      <w:r w:rsidRPr="00AE7838">
        <w:rPr>
          <w:szCs w:val="28"/>
          <w:lang w:val="uk-UA"/>
        </w:rPr>
        <w:tab/>
        <w:t xml:space="preserve">Соціально-економічний та політичний розвиток України на початку ХХ ст. </w:t>
      </w:r>
    </w:p>
    <w:p w14:paraId="4A00D44A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59.</w:t>
      </w:r>
      <w:r w:rsidRPr="00AE7838">
        <w:rPr>
          <w:szCs w:val="28"/>
          <w:lang w:val="uk-UA"/>
        </w:rPr>
        <w:tab/>
        <w:t xml:space="preserve">Розкрийте етапи Громадянської війни в Україні </w:t>
      </w:r>
    </w:p>
    <w:p w14:paraId="1CDCFDF1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60.</w:t>
      </w:r>
      <w:r w:rsidRPr="00AE7838">
        <w:rPr>
          <w:szCs w:val="28"/>
          <w:lang w:val="uk-UA"/>
        </w:rPr>
        <w:tab/>
        <w:t>Археологічні, історичні, етнографічні та фольклорні джерела вивчення української культури.</w:t>
      </w:r>
    </w:p>
    <w:p w14:paraId="6506BEF8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61.</w:t>
      </w:r>
      <w:r w:rsidRPr="00AE7838">
        <w:rPr>
          <w:szCs w:val="28"/>
          <w:lang w:val="uk-UA"/>
        </w:rPr>
        <w:tab/>
        <w:t xml:space="preserve">Брестська (Берестейська) унія та її наслідки для України. </w:t>
      </w:r>
    </w:p>
    <w:p w14:paraId="4ED927AE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62.</w:t>
      </w:r>
      <w:r w:rsidRPr="00AE7838">
        <w:rPr>
          <w:szCs w:val="28"/>
          <w:lang w:val="uk-UA"/>
        </w:rPr>
        <w:tab/>
        <w:t xml:space="preserve">Розкрийте етапи діяльності Центральної Ради </w:t>
      </w:r>
    </w:p>
    <w:p w14:paraId="7BD41426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63.</w:t>
      </w:r>
      <w:r w:rsidRPr="00AE7838">
        <w:rPr>
          <w:szCs w:val="28"/>
          <w:lang w:val="uk-UA"/>
        </w:rPr>
        <w:tab/>
        <w:t>Література, усна народна творчість, літописання 14 – перш. пол. 16 ст.</w:t>
      </w:r>
    </w:p>
    <w:p w14:paraId="1216031F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64.</w:t>
      </w:r>
      <w:r w:rsidRPr="00AE7838">
        <w:rPr>
          <w:szCs w:val="28"/>
          <w:lang w:val="uk-UA"/>
        </w:rPr>
        <w:tab/>
        <w:t xml:space="preserve">Люблінська унія та її наслідки для України </w:t>
      </w:r>
    </w:p>
    <w:p w14:paraId="718285EA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65.</w:t>
      </w:r>
      <w:r w:rsidRPr="00AE7838">
        <w:rPr>
          <w:szCs w:val="28"/>
          <w:lang w:val="uk-UA"/>
        </w:rPr>
        <w:tab/>
        <w:t xml:space="preserve">Проаналізуйте та визначте головні особливості Партизанського руху на території України (1941-1944 рр.). </w:t>
      </w:r>
    </w:p>
    <w:p w14:paraId="3758510D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66.</w:t>
      </w:r>
      <w:r w:rsidRPr="00AE7838">
        <w:rPr>
          <w:szCs w:val="28"/>
          <w:lang w:val="uk-UA"/>
        </w:rPr>
        <w:tab/>
        <w:t>Ідеї Ренесансу та гуманізму в Україні.</w:t>
      </w:r>
    </w:p>
    <w:p w14:paraId="522A410E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67.</w:t>
      </w:r>
      <w:r w:rsidRPr="00AE7838">
        <w:rPr>
          <w:szCs w:val="28"/>
          <w:lang w:val="uk-UA"/>
        </w:rPr>
        <w:tab/>
        <w:t xml:space="preserve">Особливості первіснообщинного ладу на території України </w:t>
      </w:r>
    </w:p>
    <w:p w14:paraId="3A0E8E0D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68.</w:t>
      </w:r>
      <w:r w:rsidRPr="00AE7838">
        <w:rPr>
          <w:szCs w:val="28"/>
          <w:lang w:val="uk-UA"/>
        </w:rPr>
        <w:tab/>
        <w:t xml:space="preserve">Розкрите особливості універсалів Української Центральної Ради </w:t>
      </w:r>
    </w:p>
    <w:p w14:paraId="5B6C6C00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69.</w:t>
      </w:r>
      <w:r w:rsidRPr="00AE7838">
        <w:rPr>
          <w:szCs w:val="28"/>
          <w:lang w:val="uk-UA"/>
        </w:rPr>
        <w:tab/>
      </w:r>
      <w:proofErr w:type="spellStart"/>
      <w:r w:rsidRPr="00AE7838">
        <w:rPr>
          <w:szCs w:val="28"/>
          <w:lang w:val="uk-UA"/>
        </w:rPr>
        <w:t>П.Могила</w:t>
      </w:r>
      <w:proofErr w:type="spellEnd"/>
      <w:r w:rsidRPr="00AE7838">
        <w:rPr>
          <w:szCs w:val="28"/>
          <w:lang w:val="uk-UA"/>
        </w:rPr>
        <w:t xml:space="preserve"> та його вплив на розвиток української культури.</w:t>
      </w:r>
    </w:p>
    <w:p w14:paraId="69782FB0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70.</w:t>
      </w:r>
      <w:r w:rsidRPr="00AE7838">
        <w:rPr>
          <w:szCs w:val="28"/>
          <w:lang w:val="uk-UA"/>
        </w:rPr>
        <w:tab/>
        <w:t xml:space="preserve">Теорії етногенезу українського народу </w:t>
      </w:r>
    </w:p>
    <w:p w14:paraId="42CA5E29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71.</w:t>
      </w:r>
      <w:r w:rsidRPr="00AE7838">
        <w:rPr>
          <w:szCs w:val="28"/>
          <w:lang w:val="uk-UA"/>
        </w:rPr>
        <w:tab/>
        <w:t xml:space="preserve">Проаналізуйте головні особливості розвитку України в умовах німецько-радянської війни (1941-1944 рр.) </w:t>
      </w:r>
    </w:p>
    <w:p w14:paraId="688B21F6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72.</w:t>
      </w:r>
      <w:r w:rsidRPr="00AE7838">
        <w:rPr>
          <w:szCs w:val="28"/>
          <w:lang w:val="uk-UA"/>
        </w:rPr>
        <w:tab/>
        <w:t>Характеристика соціально-культурної ситуації періоду Перебудови, її особливості.</w:t>
      </w:r>
    </w:p>
    <w:p w14:paraId="3CA2B6C1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73.</w:t>
      </w:r>
      <w:r w:rsidRPr="00AE7838">
        <w:rPr>
          <w:szCs w:val="28"/>
          <w:lang w:val="uk-UA"/>
        </w:rPr>
        <w:tab/>
        <w:t xml:space="preserve">Розкрийте умови Гадяцького договору 1658 р. </w:t>
      </w:r>
    </w:p>
    <w:p w14:paraId="4949E287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74.</w:t>
      </w:r>
      <w:r w:rsidRPr="00AE7838">
        <w:rPr>
          <w:szCs w:val="28"/>
          <w:lang w:val="uk-UA"/>
        </w:rPr>
        <w:tab/>
        <w:t xml:space="preserve">Охарактеризуйте соціально-економічне становище УРСР в період </w:t>
      </w:r>
      <w:proofErr w:type="spellStart"/>
      <w:r w:rsidRPr="00AE7838">
        <w:rPr>
          <w:szCs w:val="28"/>
          <w:lang w:val="uk-UA"/>
        </w:rPr>
        <w:t>НЕПу</w:t>
      </w:r>
      <w:proofErr w:type="spellEnd"/>
      <w:r w:rsidRPr="00AE7838">
        <w:rPr>
          <w:szCs w:val="28"/>
          <w:lang w:val="uk-UA"/>
        </w:rPr>
        <w:t xml:space="preserve">. </w:t>
      </w:r>
    </w:p>
    <w:p w14:paraId="32843BC5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75.</w:t>
      </w:r>
      <w:r w:rsidRPr="00AE7838">
        <w:rPr>
          <w:szCs w:val="28"/>
          <w:lang w:val="uk-UA"/>
        </w:rPr>
        <w:tab/>
        <w:t>Острозька греко-слов’яно-латинська школа.</w:t>
      </w:r>
    </w:p>
    <w:p w14:paraId="15F5CF88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76.</w:t>
      </w:r>
      <w:r w:rsidRPr="00AE7838">
        <w:rPr>
          <w:szCs w:val="28"/>
          <w:lang w:val="uk-UA"/>
        </w:rPr>
        <w:tab/>
        <w:t xml:space="preserve">Україна за часів Гетьмана Розумовського. Ліквідація української автономії </w:t>
      </w:r>
    </w:p>
    <w:p w14:paraId="12275B84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77.</w:t>
      </w:r>
      <w:r w:rsidRPr="00AE7838">
        <w:rPr>
          <w:szCs w:val="28"/>
          <w:lang w:val="uk-UA"/>
        </w:rPr>
        <w:tab/>
        <w:t xml:space="preserve">Соціально-економічний розвиток України у другій пол. 19 ст. </w:t>
      </w:r>
    </w:p>
    <w:p w14:paraId="0AEE98E5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78.</w:t>
      </w:r>
      <w:r w:rsidRPr="00AE7838">
        <w:rPr>
          <w:szCs w:val="28"/>
          <w:lang w:val="uk-UA"/>
        </w:rPr>
        <w:tab/>
        <w:t xml:space="preserve">«Історія </w:t>
      </w:r>
      <w:proofErr w:type="spellStart"/>
      <w:r w:rsidRPr="00AE7838">
        <w:rPr>
          <w:szCs w:val="28"/>
          <w:lang w:val="uk-UA"/>
        </w:rPr>
        <w:t>Русів</w:t>
      </w:r>
      <w:proofErr w:type="spellEnd"/>
      <w:r w:rsidRPr="00AE7838">
        <w:rPr>
          <w:szCs w:val="28"/>
          <w:lang w:val="uk-UA"/>
        </w:rPr>
        <w:t>» та її значення.</w:t>
      </w:r>
    </w:p>
    <w:p w14:paraId="7E6C36AB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lastRenderedPageBreak/>
        <w:t>79.</w:t>
      </w:r>
      <w:r w:rsidRPr="00AE7838">
        <w:rPr>
          <w:szCs w:val="28"/>
          <w:lang w:val="uk-UA"/>
        </w:rPr>
        <w:tab/>
        <w:t xml:space="preserve">Теорії виникнення козацтва та перші згадки про козаків. </w:t>
      </w:r>
    </w:p>
    <w:p w14:paraId="187A4824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80.</w:t>
      </w:r>
      <w:r w:rsidRPr="00AE7838">
        <w:rPr>
          <w:szCs w:val="28"/>
          <w:lang w:val="uk-UA"/>
        </w:rPr>
        <w:tab/>
        <w:t xml:space="preserve">Політичні та соціально-економічні наслідки Другої Світової Війни для України </w:t>
      </w:r>
    </w:p>
    <w:p w14:paraId="262E5709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81.</w:t>
      </w:r>
      <w:r w:rsidRPr="00AE7838">
        <w:rPr>
          <w:szCs w:val="28"/>
          <w:lang w:val="uk-UA"/>
        </w:rPr>
        <w:tab/>
        <w:t>Козацько-старшинські літописи.</w:t>
      </w:r>
    </w:p>
    <w:p w14:paraId="5ACDB275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82.</w:t>
      </w:r>
      <w:r w:rsidRPr="00AE7838">
        <w:rPr>
          <w:szCs w:val="28"/>
          <w:lang w:val="uk-UA"/>
        </w:rPr>
        <w:tab/>
        <w:t xml:space="preserve">Кревська та </w:t>
      </w:r>
      <w:proofErr w:type="spellStart"/>
      <w:r w:rsidRPr="00AE7838">
        <w:rPr>
          <w:szCs w:val="28"/>
          <w:lang w:val="uk-UA"/>
        </w:rPr>
        <w:t>Городельська</w:t>
      </w:r>
      <w:proofErr w:type="spellEnd"/>
      <w:r w:rsidRPr="00AE7838">
        <w:rPr>
          <w:szCs w:val="28"/>
          <w:lang w:val="uk-UA"/>
        </w:rPr>
        <w:t xml:space="preserve"> унії та їх наслідки для України </w:t>
      </w:r>
    </w:p>
    <w:p w14:paraId="20442991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83.</w:t>
      </w:r>
      <w:r w:rsidRPr="00AE7838">
        <w:rPr>
          <w:szCs w:val="28"/>
          <w:lang w:val="uk-UA"/>
        </w:rPr>
        <w:tab/>
        <w:t xml:space="preserve">Лютнева революція 1917 р. та її наслідки для України </w:t>
      </w:r>
    </w:p>
    <w:p w14:paraId="71FB6B33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84.</w:t>
      </w:r>
      <w:r w:rsidRPr="00AE7838">
        <w:rPr>
          <w:szCs w:val="28"/>
          <w:lang w:val="uk-UA"/>
        </w:rPr>
        <w:tab/>
        <w:t>Києво-Могилянська Академія та її значення в історії української культури.</w:t>
      </w:r>
    </w:p>
    <w:p w14:paraId="554C8753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85.</w:t>
      </w:r>
      <w:r w:rsidRPr="00AE7838">
        <w:rPr>
          <w:szCs w:val="28"/>
          <w:lang w:val="uk-UA"/>
        </w:rPr>
        <w:tab/>
        <w:t xml:space="preserve">Розкрите причини розпаду Київської держави </w:t>
      </w:r>
    </w:p>
    <w:p w14:paraId="73F06878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86.</w:t>
      </w:r>
      <w:r w:rsidRPr="00AE7838">
        <w:rPr>
          <w:szCs w:val="28"/>
          <w:lang w:val="uk-UA"/>
        </w:rPr>
        <w:tab/>
        <w:t xml:space="preserve">Проаналізуйте основні напрямки внутрішніх реформ гетьмана П. Скоропадського. </w:t>
      </w:r>
    </w:p>
    <w:p w14:paraId="68E4C452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87.</w:t>
      </w:r>
      <w:r w:rsidRPr="00AE7838">
        <w:rPr>
          <w:szCs w:val="28"/>
          <w:lang w:val="uk-UA"/>
        </w:rPr>
        <w:tab/>
        <w:t>Основні літературні течії 20-х років 20-го ст.. та їх представники</w:t>
      </w:r>
    </w:p>
    <w:p w14:paraId="2B4C5A07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88.</w:t>
      </w:r>
      <w:r w:rsidRPr="00AE7838">
        <w:rPr>
          <w:szCs w:val="28"/>
          <w:lang w:val="uk-UA"/>
        </w:rPr>
        <w:tab/>
        <w:t xml:space="preserve">Козацько-селянське повстання під проводом </w:t>
      </w:r>
      <w:proofErr w:type="spellStart"/>
      <w:r w:rsidRPr="00AE7838">
        <w:rPr>
          <w:szCs w:val="28"/>
          <w:lang w:val="uk-UA"/>
        </w:rPr>
        <w:t>М.Жмайло</w:t>
      </w:r>
      <w:proofErr w:type="spellEnd"/>
      <w:r w:rsidRPr="00AE7838">
        <w:rPr>
          <w:szCs w:val="28"/>
          <w:lang w:val="uk-UA"/>
        </w:rPr>
        <w:t xml:space="preserve"> </w:t>
      </w:r>
    </w:p>
    <w:p w14:paraId="2B268906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89.</w:t>
      </w:r>
      <w:r w:rsidRPr="00AE7838">
        <w:rPr>
          <w:szCs w:val="28"/>
          <w:lang w:val="uk-UA"/>
        </w:rPr>
        <w:tab/>
        <w:t xml:space="preserve">Визначте місце України в планах фашистської Німеччини. </w:t>
      </w:r>
    </w:p>
    <w:p w14:paraId="53A0DAF4" w14:textId="006373CA" w:rsidR="00AE7838" w:rsidRPr="00760725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90.</w:t>
      </w:r>
      <w:r w:rsidRPr="00AE7838">
        <w:rPr>
          <w:szCs w:val="28"/>
          <w:lang w:val="uk-UA"/>
        </w:rPr>
        <w:tab/>
        <w:t>Початок письменства, література, літописи 10-11 ст.</w:t>
      </w:r>
    </w:p>
    <w:p w14:paraId="1B9D656A" w14:textId="77777777" w:rsidR="001D3C57" w:rsidRPr="00760725" w:rsidRDefault="001D3C57" w:rsidP="00334FC5">
      <w:pPr>
        <w:spacing w:after="0" w:line="276" w:lineRule="auto"/>
        <w:ind w:firstLine="680"/>
        <w:jc w:val="both"/>
        <w:rPr>
          <w:szCs w:val="28"/>
          <w:lang w:val="uk-UA"/>
        </w:rPr>
      </w:pPr>
    </w:p>
    <w:p w14:paraId="497AD134" w14:textId="170B1100" w:rsidR="005C3B55" w:rsidRPr="005C3B55" w:rsidRDefault="005C3B55" w:rsidP="005C3B55">
      <w:pPr>
        <w:spacing w:after="0" w:line="276" w:lineRule="auto"/>
        <w:ind w:firstLine="680"/>
        <w:jc w:val="center"/>
        <w:rPr>
          <w:b/>
          <w:bCs/>
          <w:sz w:val="32"/>
          <w:szCs w:val="32"/>
          <w:lang w:val="uk-UA"/>
        </w:rPr>
      </w:pPr>
      <w:bookmarkStart w:id="7" w:name="_Hlk178985165"/>
      <w:bookmarkEnd w:id="6"/>
      <w:r w:rsidRPr="005C3B55">
        <w:rPr>
          <w:b/>
          <w:bCs/>
          <w:sz w:val="32"/>
          <w:szCs w:val="32"/>
          <w:lang w:val="uk-UA"/>
        </w:rPr>
        <w:t>Оцінювання результатів навчання в Університеті здійснюється відповідно до 100-бальної шкали: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1242"/>
        <w:gridCol w:w="3455"/>
        <w:gridCol w:w="3201"/>
      </w:tblGrid>
      <w:tr w:rsidR="005C3B55" w14:paraId="7055C14E" w14:textId="16C6CD55" w:rsidTr="005C3B55">
        <w:trPr>
          <w:trHeight w:val="413"/>
        </w:trPr>
        <w:tc>
          <w:tcPr>
            <w:tcW w:w="1446" w:type="dxa"/>
            <w:vMerge w:val="restart"/>
          </w:tcPr>
          <w:p w14:paraId="7F71D020" w14:textId="29382B5C" w:rsidR="005C3B55" w:rsidRPr="005C3B55" w:rsidRDefault="005C3B55" w:rsidP="005C3B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bookmarkStart w:id="8" w:name="_Hlk178985201"/>
            <w:bookmarkEnd w:id="7"/>
            <w:r w:rsidRPr="005C3B55">
              <w:rPr>
                <w:b/>
                <w:bCs/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698" w:type="dxa"/>
            <w:vMerge w:val="restart"/>
          </w:tcPr>
          <w:p w14:paraId="4C4A65F1" w14:textId="2034AE44" w:rsidR="005C3B55" w:rsidRPr="005C3B55" w:rsidRDefault="005C3B55" w:rsidP="005C3B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C3B55">
              <w:rPr>
                <w:b/>
                <w:bCs/>
                <w:sz w:val="24"/>
                <w:szCs w:val="24"/>
                <w:lang w:val="uk-UA"/>
              </w:rPr>
              <w:t>Оцінка ECTS</w:t>
            </w:r>
          </w:p>
        </w:tc>
        <w:tc>
          <w:tcPr>
            <w:tcW w:w="11416" w:type="dxa"/>
            <w:gridSpan w:val="2"/>
          </w:tcPr>
          <w:p w14:paraId="63BFEE99" w14:textId="5B905EFF" w:rsidR="005C3B55" w:rsidRPr="005C3B55" w:rsidRDefault="005C3B55" w:rsidP="005C3B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C3B55">
              <w:rPr>
                <w:b/>
                <w:bCs/>
                <w:sz w:val="24"/>
                <w:szCs w:val="24"/>
                <w:lang w:val="uk-UA"/>
              </w:rPr>
              <w:t>Оцінка за національною шкалою</w:t>
            </w:r>
          </w:p>
        </w:tc>
      </w:tr>
      <w:tr w:rsidR="005C3B55" w14:paraId="402DD41D" w14:textId="77777777" w:rsidTr="005C3B55">
        <w:trPr>
          <w:trHeight w:val="423"/>
        </w:trPr>
        <w:tc>
          <w:tcPr>
            <w:tcW w:w="1446" w:type="dxa"/>
            <w:vMerge/>
          </w:tcPr>
          <w:p w14:paraId="734FFE81" w14:textId="77777777" w:rsidR="005C3B55" w:rsidRPr="005C3B55" w:rsidRDefault="005C3B55" w:rsidP="005C3B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vMerge/>
          </w:tcPr>
          <w:p w14:paraId="5EE38569" w14:textId="77777777" w:rsidR="005C3B55" w:rsidRPr="005C3B55" w:rsidRDefault="005C3B55" w:rsidP="005C3B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55" w:type="dxa"/>
          </w:tcPr>
          <w:p w14:paraId="34A10778" w14:textId="77777777" w:rsidR="005C3B55" w:rsidRPr="005C3B55" w:rsidRDefault="005C3B55" w:rsidP="005C3B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bookmarkStart w:id="9" w:name="_Hlk178985514"/>
            <w:r w:rsidRPr="005C3B55">
              <w:rPr>
                <w:b/>
                <w:bCs/>
                <w:sz w:val="24"/>
                <w:szCs w:val="24"/>
                <w:lang w:val="uk-UA"/>
              </w:rPr>
              <w:t xml:space="preserve">Для екзамену, курсового </w:t>
            </w:r>
            <w:proofErr w:type="spellStart"/>
            <w:r w:rsidRPr="005C3B55">
              <w:rPr>
                <w:b/>
                <w:bCs/>
                <w:sz w:val="24"/>
                <w:szCs w:val="24"/>
                <w:lang w:val="uk-UA"/>
              </w:rPr>
              <w:t>проєкту</w:t>
            </w:r>
            <w:proofErr w:type="spellEnd"/>
          </w:p>
          <w:p w14:paraId="5981F25F" w14:textId="20A85C64" w:rsidR="005C3B55" w:rsidRPr="005C3B55" w:rsidRDefault="005C3B55" w:rsidP="005C3B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C3B55">
              <w:rPr>
                <w:b/>
                <w:bCs/>
                <w:sz w:val="24"/>
                <w:szCs w:val="24"/>
                <w:lang w:val="uk-UA"/>
              </w:rPr>
              <w:t>(роботи),практики, диференційований залік</w:t>
            </w:r>
            <w:bookmarkEnd w:id="9"/>
          </w:p>
        </w:tc>
        <w:tc>
          <w:tcPr>
            <w:tcW w:w="5761" w:type="dxa"/>
          </w:tcPr>
          <w:p w14:paraId="693C0F8F" w14:textId="2941623D" w:rsidR="005C3B55" w:rsidRPr="005C3B55" w:rsidRDefault="005C3B55" w:rsidP="005C3B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C3B55">
              <w:rPr>
                <w:b/>
                <w:bCs/>
                <w:sz w:val="24"/>
                <w:szCs w:val="24"/>
                <w:lang w:val="uk-UA"/>
              </w:rPr>
              <w:t>Для заліку</w:t>
            </w:r>
          </w:p>
        </w:tc>
      </w:tr>
      <w:tr w:rsidR="00225192" w14:paraId="15DA8482" w14:textId="28361DB4" w:rsidTr="005C3B55">
        <w:tc>
          <w:tcPr>
            <w:tcW w:w="1446" w:type="dxa"/>
          </w:tcPr>
          <w:p w14:paraId="24E5C5E6" w14:textId="1B111A4C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90-100</w:t>
            </w:r>
          </w:p>
        </w:tc>
        <w:tc>
          <w:tcPr>
            <w:tcW w:w="1698" w:type="dxa"/>
          </w:tcPr>
          <w:p w14:paraId="1DE5C613" w14:textId="7A2A83C3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А</w:t>
            </w:r>
          </w:p>
        </w:tc>
        <w:tc>
          <w:tcPr>
            <w:tcW w:w="5655" w:type="dxa"/>
          </w:tcPr>
          <w:p w14:paraId="12EC7F40" w14:textId="30649D39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Відмінно</w:t>
            </w:r>
          </w:p>
        </w:tc>
        <w:tc>
          <w:tcPr>
            <w:tcW w:w="5761" w:type="dxa"/>
            <w:vMerge w:val="restart"/>
          </w:tcPr>
          <w:p w14:paraId="3F1E4CF2" w14:textId="6A158F6A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Зараховано</w:t>
            </w:r>
          </w:p>
        </w:tc>
      </w:tr>
      <w:tr w:rsidR="00225192" w14:paraId="3D105998" w14:textId="11CF5ACA" w:rsidTr="005C3B55">
        <w:tc>
          <w:tcPr>
            <w:tcW w:w="1446" w:type="dxa"/>
          </w:tcPr>
          <w:p w14:paraId="7B1A22EC" w14:textId="7AAEB6D6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82-89</w:t>
            </w:r>
          </w:p>
        </w:tc>
        <w:tc>
          <w:tcPr>
            <w:tcW w:w="1698" w:type="dxa"/>
          </w:tcPr>
          <w:p w14:paraId="34BAC4AD" w14:textId="1BA91DAA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В</w:t>
            </w:r>
          </w:p>
        </w:tc>
        <w:tc>
          <w:tcPr>
            <w:tcW w:w="5655" w:type="dxa"/>
            <w:vMerge w:val="restart"/>
          </w:tcPr>
          <w:p w14:paraId="7C17EDF2" w14:textId="45D8223E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Добре</w:t>
            </w:r>
          </w:p>
        </w:tc>
        <w:tc>
          <w:tcPr>
            <w:tcW w:w="5761" w:type="dxa"/>
            <w:vMerge/>
          </w:tcPr>
          <w:p w14:paraId="5ADABA5E" w14:textId="77777777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</w:tr>
      <w:tr w:rsidR="00225192" w14:paraId="5B5FDBD9" w14:textId="177DCC50" w:rsidTr="005C3B55">
        <w:tc>
          <w:tcPr>
            <w:tcW w:w="1446" w:type="dxa"/>
          </w:tcPr>
          <w:p w14:paraId="3749FFA6" w14:textId="0A25A213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74-81</w:t>
            </w:r>
          </w:p>
        </w:tc>
        <w:tc>
          <w:tcPr>
            <w:tcW w:w="1698" w:type="dxa"/>
          </w:tcPr>
          <w:p w14:paraId="2CE15E92" w14:textId="60C76F11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С</w:t>
            </w:r>
          </w:p>
        </w:tc>
        <w:tc>
          <w:tcPr>
            <w:tcW w:w="5655" w:type="dxa"/>
            <w:vMerge/>
          </w:tcPr>
          <w:p w14:paraId="5CF5C3A8" w14:textId="77777777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5761" w:type="dxa"/>
            <w:vMerge/>
          </w:tcPr>
          <w:p w14:paraId="5013D7B4" w14:textId="77777777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</w:tr>
      <w:tr w:rsidR="00225192" w14:paraId="2C4673CC" w14:textId="3D3699D3" w:rsidTr="005C3B55">
        <w:tc>
          <w:tcPr>
            <w:tcW w:w="1446" w:type="dxa"/>
          </w:tcPr>
          <w:p w14:paraId="0781E92E" w14:textId="0DB84735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64-73</w:t>
            </w:r>
          </w:p>
        </w:tc>
        <w:tc>
          <w:tcPr>
            <w:tcW w:w="1698" w:type="dxa"/>
          </w:tcPr>
          <w:p w14:paraId="1DDB38EB" w14:textId="719083BC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225192">
              <w:rPr>
                <w:szCs w:val="28"/>
                <w:lang w:val="en-US"/>
              </w:rPr>
              <w:t>D</w:t>
            </w:r>
          </w:p>
        </w:tc>
        <w:tc>
          <w:tcPr>
            <w:tcW w:w="5655" w:type="dxa"/>
            <w:vMerge w:val="restart"/>
          </w:tcPr>
          <w:p w14:paraId="7E23537A" w14:textId="3C90EAC1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Задовільно</w:t>
            </w:r>
          </w:p>
        </w:tc>
        <w:tc>
          <w:tcPr>
            <w:tcW w:w="5761" w:type="dxa"/>
            <w:vMerge/>
          </w:tcPr>
          <w:p w14:paraId="72B7F8BC" w14:textId="77777777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</w:tr>
      <w:tr w:rsidR="00225192" w14:paraId="5A443934" w14:textId="11F2E5C6" w:rsidTr="005C3B55">
        <w:tc>
          <w:tcPr>
            <w:tcW w:w="1446" w:type="dxa"/>
          </w:tcPr>
          <w:p w14:paraId="25D511FB" w14:textId="042ED15A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225192">
              <w:rPr>
                <w:szCs w:val="28"/>
                <w:lang w:val="en-US"/>
              </w:rPr>
              <w:t>60-63</w:t>
            </w:r>
          </w:p>
        </w:tc>
        <w:tc>
          <w:tcPr>
            <w:tcW w:w="1698" w:type="dxa"/>
          </w:tcPr>
          <w:p w14:paraId="7A1F9ED9" w14:textId="35112BBD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225192">
              <w:rPr>
                <w:szCs w:val="28"/>
                <w:lang w:val="en-US"/>
              </w:rPr>
              <w:t>E</w:t>
            </w:r>
          </w:p>
        </w:tc>
        <w:tc>
          <w:tcPr>
            <w:tcW w:w="5655" w:type="dxa"/>
            <w:vMerge/>
          </w:tcPr>
          <w:p w14:paraId="2A1DF4C7" w14:textId="77777777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5761" w:type="dxa"/>
            <w:vMerge/>
          </w:tcPr>
          <w:p w14:paraId="2E65A623" w14:textId="77777777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</w:tr>
      <w:tr w:rsidR="005C3B55" w14:paraId="2755F98B" w14:textId="79FC8FE4" w:rsidTr="005C3B55">
        <w:tc>
          <w:tcPr>
            <w:tcW w:w="1446" w:type="dxa"/>
          </w:tcPr>
          <w:p w14:paraId="0653619A" w14:textId="1C1A32DB" w:rsidR="005C3B55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35-59</w:t>
            </w:r>
          </w:p>
        </w:tc>
        <w:tc>
          <w:tcPr>
            <w:tcW w:w="1698" w:type="dxa"/>
          </w:tcPr>
          <w:p w14:paraId="47D3FF07" w14:textId="10230AC4" w:rsidR="005C3B55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FX</w:t>
            </w:r>
          </w:p>
        </w:tc>
        <w:tc>
          <w:tcPr>
            <w:tcW w:w="5655" w:type="dxa"/>
          </w:tcPr>
          <w:p w14:paraId="2AEB7E38" w14:textId="0BD26C12" w:rsidR="005C3B55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5761" w:type="dxa"/>
          </w:tcPr>
          <w:p w14:paraId="6B285218" w14:textId="77777777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 w:rsidRPr="00225192">
              <w:rPr>
                <w:szCs w:val="28"/>
                <w:lang w:val="uk-UA"/>
              </w:rPr>
              <w:t>Незараховано</w:t>
            </w:r>
            <w:proofErr w:type="spellEnd"/>
            <w:r w:rsidRPr="00225192">
              <w:rPr>
                <w:szCs w:val="28"/>
                <w:lang w:val="uk-UA"/>
              </w:rPr>
              <w:t xml:space="preserve"> з</w:t>
            </w:r>
          </w:p>
          <w:p w14:paraId="692922F9" w14:textId="04E2475A" w:rsidR="005C3B55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можливістю повторного складання</w:t>
            </w:r>
          </w:p>
        </w:tc>
      </w:tr>
      <w:tr w:rsidR="005C3B55" w14:paraId="31652BAC" w14:textId="0CE8B9C2" w:rsidTr="005C3B55">
        <w:tc>
          <w:tcPr>
            <w:tcW w:w="1446" w:type="dxa"/>
          </w:tcPr>
          <w:p w14:paraId="2853231D" w14:textId="67357A3E" w:rsidR="005C3B55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0-34</w:t>
            </w:r>
          </w:p>
        </w:tc>
        <w:tc>
          <w:tcPr>
            <w:tcW w:w="1698" w:type="dxa"/>
          </w:tcPr>
          <w:p w14:paraId="1876CC4E" w14:textId="17CBEBDE" w:rsidR="005C3B55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F</w:t>
            </w:r>
          </w:p>
        </w:tc>
        <w:tc>
          <w:tcPr>
            <w:tcW w:w="5655" w:type="dxa"/>
          </w:tcPr>
          <w:p w14:paraId="20888BBA" w14:textId="6051E1D5" w:rsidR="005C3B55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Незадовільно з обов’язковим повторним вивченням освітнього компонента</w:t>
            </w:r>
          </w:p>
        </w:tc>
        <w:tc>
          <w:tcPr>
            <w:tcW w:w="5761" w:type="dxa"/>
          </w:tcPr>
          <w:p w14:paraId="68860BDB" w14:textId="77777777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 w:rsidRPr="00225192">
              <w:rPr>
                <w:szCs w:val="28"/>
                <w:lang w:val="uk-UA"/>
              </w:rPr>
              <w:t>Незараховано</w:t>
            </w:r>
            <w:proofErr w:type="spellEnd"/>
            <w:r w:rsidRPr="00225192">
              <w:rPr>
                <w:szCs w:val="28"/>
                <w:lang w:val="uk-UA"/>
              </w:rPr>
              <w:t xml:space="preserve"> з обов’язковим повторним вивченням</w:t>
            </w:r>
          </w:p>
          <w:p w14:paraId="572B03DE" w14:textId="7981AD64" w:rsidR="005C3B55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освітнього компонента</w:t>
            </w:r>
          </w:p>
        </w:tc>
      </w:tr>
    </w:tbl>
    <w:p w14:paraId="27706545" w14:textId="77777777" w:rsidR="000C26D8" w:rsidRDefault="000C26D8" w:rsidP="00225192">
      <w:pPr>
        <w:spacing w:after="0" w:line="276" w:lineRule="auto"/>
        <w:jc w:val="center"/>
        <w:rPr>
          <w:b/>
          <w:bCs/>
          <w:sz w:val="32"/>
          <w:szCs w:val="32"/>
          <w:lang w:val="uk-UA"/>
        </w:rPr>
      </w:pPr>
      <w:bookmarkStart w:id="10" w:name="_Hlk178986429"/>
      <w:bookmarkEnd w:id="8"/>
    </w:p>
    <w:p w14:paraId="58E1E417" w14:textId="1DE9C5B3" w:rsidR="00225192" w:rsidRPr="00225192" w:rsidRDefault="00225192" w:rsidP="00225192">
      <w:pPr>
        <w:spacing w:after="0" w:line="276" w:lineRule="auto"/>
        <w:jc w:val="center"/>
        <w:rPr>
          <w:b/>
          <w:bCs/>
          <w:sz w:val="32"/>
          <w:szCs w:val="32"/>
          <w:lang w:val="uk-UA"/>
        </w:rPr>
      </w:pPr>
      <w:r w:rsidRPr="00225192">
        <w:rPr>
          <w:b/>
          <w:bCs/>
          <w:sz w:val="32"/>
          <w:szCs w:val="32"/>
          <w:lang w:val="uk-UA"/>
        </w:rPr>
        <w:t>Порядок визнання результатів навчання, отриманих у неформальній освіті</w:t>
      </w:r>
    </w:p>
    <w:p w14:paraId="6CF83207" w14:textId="0C88968C" w:rsidR="00225192" w:rsidRPr="00760725" w:rsidRDefault="00225192" w:rsidP="00225192">
      <w:pPr>
        <w:spacing w:after="0" w:line="276" w:lineRule="auto"/>
        <w:jc w:val="center"/>
        <w:rPr>
          <w:szCs w:val="28"/>
          <w:lang w:val="uk-UA"/>
        </w:rPr>
      </w:pPr>
      <w:r w:rsidRPr="00760725">
        <w:rPr>
          <w:szCs w:val="28"/>
          <w:lang w:val="uk-UA"/>
        </w:rPr>
        <w:lastRenderedPageBreak/>
        <w:t>(відповідно Положення про порядок визнання результатів навчання у процесі неформальної освіти в Мелітопольському</w:t>
      </w:r>
      <w:r w:rsidR="00F80F13" w:rsidRPr="00F80F13">
        <w:rPr>
          <w:szCs w:val="28"/>
        </w:rPr>
        <w:t xml:space="preserve"> </w:t>
      </w:r>
      <w:r w:rsidRPr="00760725">
        <w:rPr>
          <w:szCs w:val="28"/>
          <w:lang w:val="uk-UA"/>
        </w:rPr>
        <w:t xml:space="preserve">державному педагогічному університеті імені Богдана Хмельницького </w:t>
      </w:r>
      <w:hyperlink r:id="rId7" w:history="1">
        <w:r w:rsidRPr="00760725">
          <w:rPr>
            <w:rStyle w:val="a5"/>
            <w:szCs w:val="28"/>
            <w:lang w:val="uk-UA"/>
          </w:rPr>
          <w:t>http://surl.li/lgwzd</w:t>
        </w:r>
      </w:hyperlink>
      <w:r w:rsidRPr="00760725">
        <w:rPr>
          <w:szCs w:val="28"/>
          <w:lang w:val="uk-UA"/>
        </w:rPr>
        <w:t>)</w:t>
      </w:r>
    </w:p>
    <w:p w14:paraId="1CA1A87C" w14:textId="5209E03D" w:rsidR="00225192" w:rsidRPr="00760725" w:rsidRDefault="00225192" w:rsidP="00225192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 xml:space="preserve">Визнання результатів навчання, отриманих у неформальній освіті,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</w:t>
      </w:r>
      <w:hyperlink r:id="rId8" w:history="1">
        <w:r w:rsidRPr="00760725">
          <w:rPr>
            <w:rStyle w:val="a5"/>
            <w:szCs w:val="28"/>
            <w:lang w:val="uk-UA"/>
          </w:rPr>
          <w:t>http://surl.li/lgwzd</w:t>
        </w:r>
      </w:hyperlink>
      <w:r w:rsidRPr="00760725">
        <w:rPr>
          <w:szCs w:val="28"/>
          <w:lang w:val="uk-UA"/>
        </w:rPr>
        <w:t>, розміщеного на офіційному сайті Університету.</w:t>
      </w:r>
    </w:p>
    <w:p w14:paraId="00C95925" w14:textId="77AF395C" w:rsidR="00225192" w:rsidRPr="00760725" w:rsidRDefault="00225192" w:rsidP="00225192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 xml:space="preserve">З даним Положенням здобувачів знайомлять куратор ECTS, гарант освітньої програми, НПП, які викладають на ОП. </w:t>
      </w:r>
    </w:p>
    <w:p w14:paraId="476D877B" w14:textId="3EAF220A" w:rsidR="00225192" w:rsidRPr="00760725" w:rsidRDefault="00225192" w:rsidP="00225192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 xml:space="preserve">Також інформація щодо </w:t>
      </w:r>
      <w:proofErr w:type="spellStart"/>
      <w:r w:rsidRPr="00760725">
        <w:rPr>
          <w:szCs w:val="28"/>
          <w:lang w:val="uk-UA"/>
        </w:rPr>
        <w:t>перезарахування</w:t>
      </w:r>
      <w:proofErr w:type="spellEnd"/>
      <w:r w:rsidRPr="00760725">
        <w:rPr>
          <w:szCs w:val="28"/>
          <w:lang w:val="uk-UA"/>
        </w:rPr>
        <w:t xml:space="preserve"> результатів навчання, отриманих у неформальній освіті розміщується на офіційній сторінці кафедри, включаючи зразок заяви для визнання результатів такого навчання і рекомендованих онлайн-ресурсів  для неформальної освіти. </w:t>
      </w:r>
    </w:p>
    <w:p w14:paraId="4FF34583" w14:textId="1C9B7729" w:rsidR="00225192" w:rsidRPr="00760725" w:rsidRDefault="00225192" w:rsidP="00225192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 xml:space="preserve">Викладачами освітньої програми здійснюється моніторинг сертифікаційних програм, курсів на онлайн-платформах та в </w:t>
      </w:r>
      <w:proofErr w:type="spellStart"/>
      <w:r w:rsidRPr="00760725">
        <w:rPr>
          <w:szCs w:val="28"/>
          <w:lang w:val="uk-UA"/>
        </w:rPr>
        <w:t>офлайн</w:t>
      </w:r>
      <w:proofErr w:type="spellEnd"/>
      <w:r w:rsidRPr="00760725">
        <w:rPr>
          <w:szCs w:val="28"/>
          <w:lang w:val="uk-UA"/>
        </w:rPr>
        <w:t xml:space="preserve">-режимі з метою надання здобувачам вищої освіти актуальної інформації про підвищення рівня професійної підготовки та можливого </w:t>
      </w:r>
      <w:proofErr w:type="spellStart"/>
      <w:r w:rsidRPr="00760725">
        <w:rPr>
          <w:szCs w:val="28"/>
          <w:lang w:val="uk-UA"/>
        </w:rPr>
        <w:t>перезарахування</w:t>
      </w:r>
      <w:proofErr w:type="spellEnd"/>
      <w:r w:rsidRPr="00760725">
        <w:rPr>
          <w:szCs w:val="28"/>
          <w:lang w:val="uk-UA"/>
        </w:rPr>
        <w:t xml:space="preserve"> результатів, отриманих у неформальній освіті. Такі рекомендації надаються здобувачам на сторінці освітнього компоненту Педагогіка з навчальною практикою на ЦОДТ, а також в </w:t>
      </w:r>
      <w:proofErr w:type="spellStart"/>
      <w:r w:rsidRPr="00760725">
        <w:rPr>
          <w:szCs w:val="28"/>
          <w:lang w:val="uk-UA"/>
        </w:rPr>
        <w:t>telegram</w:t>
      </w:r>
      <w:proofErr w:type="spellEnd"/>
      <w:r w:rsidRPr="00760725">
        <w:rPr>
          <w:szCs w:val="28"/>
          <w:lang w:val="uk-UA"/>
        </w:rPr>
        <w:t xml:space="preserve">-групах. </w:t>
      </w:r>
    </w:p>
    <w:p w14:paraId="629921BE" w14:textId="13D8AE5C" w:rsidR="00225192" w:rsidRPr="00225192" w:rsidRDefault="00225192" w:rsidP="00225192">
      <w:pPr>
        <w:jc w:val="center"/>
        <w:rPr>
          <w:b/>
          <w:bCs/>
          <w:sz w:val="32"/>
          <w:szCs w:val="32"/>
          <w:lang w:val="uk-UA"/>
        </w:rPr>
      </w:pPr>
      <w:bookmarkStart w:id="11" w:name="_Hlk178986608"/>
      <w:bookmarkEnd w:id="10"/>
      <w:r w:rsidRPr="00225192">
        <w:rPr>
          <w:b/>
          <w:bCs/>
          <w:sz w:val="32"/>
          <w:szCs w:val="32"/>
          <w:lang w:val="uk-UA"/>
        </w:rPr>
        <w:t>Перелік рекомендованої літератури</w:t>
      </w:r>
    </w:p>
    <w:p w14:paraId="3D06D66B" w14:textId="72B253C0" w:rsidR="00B964BC" w:rsidRDefault="00225192" w:rsidP="00872137">
      <w:pPr>
        <w:spacing w:after="0" w:line="276" w:lineRule="auto"/>
        <w:jc w:val="center"/>
        <w:rPr>
          <w:b/>
          <w:bCs/>
          <w:i/>
          <w:iCs/>
          <w:sz w:val="32"/>
          <w:szCs w:val="32"/>
          <w:lang w:val="uk-UA"/>
        </w:rPr>
      </w:pPr>
      <w:r w:rsidRPr="00225192">
        <w:rPr>
          <w:b/>
          <w:bCs/>
          <w:i/>
          <w:iCs/>
          <w:sz w:val="32"/>
          <w:szCs w:val="32"/>
          <w:lang w:val="uk-UA"/>
        </w:rPr>
        <w:t>Основна:</w:t>
      </w:r>
    </w:p>
    <w:p w14:paraId="548F104D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 xml:space="preserve">1.Бойко О. Д. Історія України : посібник. 7-ме вид., </w:t>
      </w:r>
      <w:proofErr w:type="spellStart"/>
      <w:r w:rsidRPr="00592556">
        <w:rPr>
          <w:szCs w:val="28"/>
          <w:lang w:val="uk-UA"/>
        </w:rPr>
        <w:t>допов</w:t>
      </w:r>
      <w:proofErr w:type="spellEnd"/>
      <w:r w:rsidRPr="00592556">
        <w:rPr>
          <w:szCs w:val="28"/>
          <w:lang w:val="uk-UA"/>
        </w:rPr>
        <w:t>. Київ, 2018. 720 с.</w:t>
      </w:r>
    </w:p>
    <w:p w14:paraId="0F713B3C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 xml:space="preserve">2.Горін В., </w:t>
      </w:r>
      <w:proofErr w:type="spellStart"/>
      <w:r w:rsidRPr="00592556">
        <w:rPr>
          <w:szCs w:val="28"/>
          <w:lang w:val="uk-UA"/>
        </w:rPr>
        <w:t>Кігіцар</w:t>
      </w:r>
      <w:proofErr w:type="spellEnd"/>
      <w:r w:rsidRPr="00592556">
        <w:rPr>
          <w:szCs w:val="28"/>
          <w:lang w:val="uk-UA"/>
        </w:rPr>
        <w:t xml:space="preserve"> І. Історія України. К., 2017. 240 с.</w:t>
      </w:r>
    </w:p>
    <w:p w14:paraId="05FA176F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>3.Грицак Я. Нарис історії України. К., 2019. 656 с.</w:t>
      </w:r>
    </w:p>
    <w:p w14:paraId="6661BE5C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>4.Качкан В. А. Історія України. К., 2018. 360 с.</w:t>
      </w:r>
    </w:p>
    <w:p w14:paraId="3E3B3741" w14:textId="4ED0C2BC" w:rsidR="001B17CA" w:rsidRPr="00760725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 xml:space="preserve">5.Русначенко А. Нариси новітньої історії України. </w:t>
      </w:r>
      <w:proofErr w:type="spellStart"/>
      <w:r w:rsidRPr="00592556">
        <w:rPr>
          <w:szCs w:val="28"/>
          <w:lang w:val="uk-UA"/>
        </w:rPr>
        <w:t>Кн</w:t>
      </w:r>
      <w:proofErr w:type="spellEnd"/>
      <w:r w:rsidRPr="00592556">
        <w:rPr>
          <w:szCs w:val="28"/>
          <w:lang w:val="uk-UA"/>
        </w:rPr>
        <w:t>. 5. К., 2017. 624 с.</w:t>
      </w:r>
    </w:p>
    <w:p w14:paraId="4054557D" w14:textId="32E9FDF7" w:rsidR="001B17CA" w:rsidRPr="004F6660" w:rsidRDefault="004F6660" w:rsidP="004F6660">
      <w:pPr>
        <w:spacing w:after="0" w:line="276" w:lineRule="auto"/>
        <w:jc w:val="center"/>
        <w:rPr>
          <w:b/>
          <w:bCs/>
          <w:i/>
          <w:iCs/>
          <w:sz w:val="32"/>
          <w:szCs w:val="32"/>
          <w:lang w:val="uk-UA"/>
        </w:rPr>
      </w:pPr>
      <w:r w:rsidRPr="004F6660">
        <w:rPr>
          <w:b/>
          <w:bCs/>
          <w:i/>
          <w:iCs/>
          <w:sz w:val="32"/>
          <w:szCs w:val="32"/>
          <w:lang w:val="uk-UA"/>
        </w:rPr>
        <w:t>Додаткова:</w:t>
      </w:r>
    </w:p>
    <w:p w14:paraId="17CAB7C4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 xml:space="preserve">1.Дорошенко </w:t>
      </w:r>
      <w:proofErr w:type="spellStart"/>
      <w:r w:rsidRPr="00592556">
        <w:rPr>
          <w:szCs w:val="28"/>
          <w:lang w:val="uk-UA"/>
        </w:rPr>
        <w:t>Д.Нарис</w:t>
      </w:r>
      <w:proofErr w:type="spellEnd"/>
      <w:r w:rsidRPr="00592556">
        <w:rPr>
          <w:szCs w:val="28"/>
          <w:lang w:val="uk-UA"/>
        </w:rPr>
        <w:t xml:space="preserve"> історії України. Т.1-2. К.,1991.</w:t>
      </w:r>
    </w:p>
    <w:p w14:paraId="56F899E4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>2. Єфименко О. Історія України та її народу. К.,1992. 256 с.</w:t>
      </w:r>
    </w:p>
    <w:p w14:paraId="1A34A8CE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 xml:space="preserve">3. Іваненко В.В., </w:t>
      </w:r>
      <w:proofErr w:type="spellStart"/>
      <w:r w:rsidRPr="00592556">
        <w:rPr>
          <w:szCs w:val="28"/>
          <w:lang w:val="uk-UA"/>
        </w:rPr>
        <w:t>Кривчик</w:t>
      </w:r>
      <w:proofErr w:type="spellEnd"/>
      <w:r w:rsidRPr="00592556">
        <w:rPr>
          <w:szCs w:val="28"/>
          <w:lang w:val="uk-UA"/>
        </w:rPr>
        <w:t xml:space="preserve"> Г.Г. Історія і культура України. Дніпропетровськ, 2016. 206 с.</w:t>
      </w:r>
    </w:p>
    <w:p w14:paraId="713CACAB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>4. Історія України в особах: ХІХ століття. [</w:t>
      </w:r>
      <w:proofErr w:type="spellStart"/>
      <w:r w:rsidRPr="00592556">
        <w:rPr>
          <w:szCs w:val="28"/>
          <w:lang w:val="uk-UA"/>
        </w:rPr>
        <w:t>авт</w:t>
      </w:r>
      <w:proofErr w:type="spellEnd"/>
      <w:r w:rsidRPr="00592556">
        <w:rPr>
          <w:szCs w:val="28"/>
          <w:lang w:val="uk-UA"/>
        </w:rPr>
        <w:t xml:space="preserve">. </w:t>
      </w:r>
      <w:proofErr w:type="spellStart"/>
      <w:r w:rsidRPr="00592556">
        <w:rPr>
          <w:szCs w:val="28"/>
          <w:lang w:val="uk-UA"/>
        </w:rPr>
        <w:t>кол</w:t>
      </w:r>
      <w:proofErr w:type="spellEnd"/>
      <w:r w:rsidRPr="00592556">
        <w:rPr>
          <w:szCs w:val="28"/>
          <w:lang w:val="uk-UA"/>
        </w:rPr>
        <w:t>. В.С. Шандра та ін.]. Київ, 2015. 312 с.</w:t>
      </w:r>
    </w:p>
    <w:p w14:paraId="3FB9010D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>5. Історія України: Навчально-методичний посібник для семінарських занять / За ред. В.М. Литвина. К. 2016. 607 с.</w:t>
      </w:r>
    </w:p>
    <w:p w14:paraId="376A1CF9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lastRenderedPageBreak/>
        <w:t xml:space="preserve">6. Історія України ХХ – початку ХХІ століття: </w:t>
      </w:r>
      <w:proofErr w:type="spellStart"/>
      <w:r w:rsidRPr="00592556">
        <w:rPr>
          <w:szCs w:val="28"/>
          <w:lang w:val="uk-UA"/>
        </w:rPr>
        <w:t>Навч</w:t>
      </w:r>
      <w:proofErr w:type="spellEnd"/>
      <w:r w:rsidRPr="00592556">
        <w:rPr>
          <w:szCs w:val="28"/>
          <w:lang w:val="uk-UA"/>
        </w:rPr>
        <w:t xml:space="preserve">. посібник / За </w:t>
      </w:r>
      <w:proofErr w:type="spellStart"/>
      <w:r w:rsidRPr="00592556">
        <w:rPr>
          <w:szCs w:val="28"/>
          <w:lang w:val="uk-UA"/>
        </w:rPr>
        <w:t>заг</w:t>
      </w:r>
      <w:proofErr w:type="spellEnd"/>
      <w:r w:rsidRPr="00592556">
        <w:rPr>
          <w:szCs w:val="28"/>
          <w:lang w:val="uk-UA"/>
        </w:rPr>
        <w:t xml:space="preserve">. ред. </w:t>
      </w:r>
      <w:proofErr w:type="spellStart"/>
      <w:r w:rsidRPr="00592556">
        <w:rPr>
          <w:szCs w:val="28"/>
          <w:lang w:val="uk-UA"/>
        </w:rPr>
        <w:t>В.А.Смолія</w:t>
      </w:r>
      <w:proofErr w:type="spellEnd"/>
      <w:r w:rsidRPr="00592556">
        <w:rPr>
          <w:szCs w:val="28"/>
          <w:lang w:val="uk-UA"/>
        </w:rPr>
        <w:t>. К. 2018. 582 с.</w:t>
      </w:r>
    </w:p>
    <w:p w14:paraId="7CE660B5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 xml:space="preserve">7. Історія української культури / Під ред. </w:t>
      </w:r>
      <w:proofErr w:type="spellStart"/>
      <w:r w:rsidRPr="00592556">
        <w:rPr>
          <w:szCs w:val="28"/>
          <w:lang w:val="uk-UA"/>
        </w:rPr>
        <w:t>Крип’яневича</w:t>
      </w:r>
      <w:proofErr w:type="spellEnd"/>
      <w:r w:rsidRPr="00592556">
        <w:rPr>
          <w:szCs w:val="28"/>
          <w:lang w:val="uk-UA"/>
        </w:rPr>
        <w:t xml:space="preserve"> І. К., 2002. 656 с.</w:t>
      </w:r>
    </w:p>
    <w:p w14:paraId="2D19014E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>8. Мицик Ю., Бажан О., Власов В. Історія України. 3-є вид. доповнене і перероблене. К. 2022. 595 с.</w:t>
      </w:r>
    </w:p>
    <w:p w14:paraId="3353E96D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>9. Огієнко І. Українська культура. К.,1991. 272 с.</w:t>
      </w:r>
    </w:p>
    <w:p w14:paraId="352EB724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>10. Полонська-Василенко Н. Історія України. Т. 1-2. Л.,1995.</w:t>
      </w:r>
    </w:p>
    <w:p w14:paraId="5C34B0ED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 xml:space="preserve">11. </w:t>
      </w:r>
      <w:proofErr w:type="spellStart"/>
      <w:r w:rsidRPr="00592556">
        <w:rPr>
          <w:szCs w:val="28"/>
          <w:lang w:val="uk-UA"/>
        </w:rPr>
        <w:t>Сергійчук</w:t>
      </w:r>
      <w:proofErr w:type="spellEnd"/>
      <w:r w:rsidRPr="00592556">
        <w:rPr>
          <w:szCs w:val="28"/>
          <w:lang w:val="uk-UA"/>
        </w:rPr>
        <w:t xml:space="preserve"> В. Нариси з історії України. К. 2022. 660 с.</w:t>
      </w:r>
    </w:p>
    <w:p w14:paraId="6C744D8F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 xml:space="preserve">12. Українська культура в іменах. Довідник [для </w:t>
      </w:r>
      <w:proofErr w:type="spellStart"/>
      <w:r w:rsidRPr="00592556">
        <w:rPr>
          <w:szCs w:val="28"/>
          <w:lang w:val="uk-UA"/>
        </w:rPr>
        <w:t>студ</w:t>
      </w:r>
      <w:proofErr w:type="spellEnd"/>
      <w:r w:rsidRPr="00592556">
        <w:rPr>
          <w:szCs w:val="28"/>
          <w:lang w:val="uk-UA"/>
        </w:rPr>
        <w:t xml:space="preserve">. усіх </w:t>
      </w:r>
      <w:proofErr w:type="spellStart"/>
      <w:r w:rsidRPr="00592556">
        <w:rPr>
          <w:szCs w:val="28"/>
          <w:lang w:val="uk-UA"/>
        </w:rPr>
        <w:t>спеціальн</w:t>
      </w:r>
      <w:proofErr w:type="spellEnd"/>
      <w:r w:rsidRPr="00592556">
        <w:rPr>
          <w:szCs w:val="28"/>
          <w:lang w:val="uk-UA"/>
        </w:rPr>
        <w:t xml:space="preserve">.] / О. О. </w:t>
      </w:r>
      <w:proofErr w:type="spellStart"/>
      <w:r w:rsidRPr="00592556">
        <w:rPr>
          <w:szCs w:val="28"/>
          <w:lang w:val="uk-UA"/>
        </w:rPr>
        <w:t>Петутіна</w:t>
      </w:r>
      <w:proofErr w:type="spellEnd"/>
      <w:r w:rsidRPr="00592556">
        <w:rPr>
          <w:szCs w:val="28"/>
          <w:lang w:val="uk-UA"/>
        </w:rPr>
        <w:t xml:space="preserve">, Н. В. </w:t>
      </w:r>
      <w:proofErr w:type="spellStart"/>
      <w:r w:rsidRPr="00592556">
        <w:rPr>
          <w:szCs w:val="28"/>
          <w:lang w:val="uk-UA"/>
        </w:rPr>
        <w:t>Вандишева</w:t>
      </w:r>
      <w:proofErr w:type="spellEnd"/>
      <w:r w:rsidRPr="00592556">
        <w:rPr>
          <w:szCs w:val="28"/>
          <w:lang w:val="uk-UA"/>
        </w:rPr>
        <w:t xml:space="preserve">-Ребро, О. В. </w:t>
      </w:r>
      <w:proofErr w:type="spellStart"/>
      <w:r w:rsidRPr="00592556">
        <w:rPr>
          <w:szCs w:val="28"/>
          <w:lang w:val="uk-UA"/>
        </w:rPr>
        <w:t>Голозубов</w:t>
      </w:r>
      <w:proofErr w:type="spellEnd"/>
      <w:r w:rsidRPr="00592556">
        <w:rPr>
          <w:szCs w:val="28"/>
          <w:lang w:val="uk-UA"/>
        </w:rPr>
        <w:t xml:space="preserve"> [та ін.]; за ред. О. О. </w:t>
      </w:r>
      <w:proofErr w:type="spellStart"/>
      <w:r w:rsidRPr="00592556">
        <w:rPr>
          <w:szCs w:val="28"/>
          <w:lang w:val="uk-UA"/>
        </w:rPr>
        <w:t>Петутіної</w:t>
      </w:r>
      <w:proofErr w:type="spellEnd"/>
      <w:r w:rsidRPr="00592556">
        <w:rPr>
          <w:szCs w:val="28"/>
          <w:lang w:val="uk-UA"/>
        </w:rPr>
        <w:t>. Харків, 2017. 303 с.</w:t>
      </w:r>
    </w:p>
    <w:p w14:paraId="788B1633" w14:textId="44D06282" w:rsidR="000C26D8" w:rsidRPr="00760725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>13. Яворницький Д. Історія запорозьких козаків: У 3-х тт. Київ, 1990.</w:t>
      </w:r>
    </w:p>
    <w:bookmarkEnd w:id="11"/>
    <w:p w14:paraId="334FCF94" w14:textId="0DA18D94" w:rsidR="00872137" w:rsidRDefault="001C5EAA" w:rsidP="001C5EAA">
      <w:pPr>
        <w:spacing w:after="0" w:line="276" w:lineRule="auto"/>
        <w:ind w:firstLine="680"/>
        <w:jc w:val="center"/>
        <w:rPr>
          <w:b/>
          <w:bCs/>
          <w:sz w:val="32"/>
          <w:szCs w:val="32"/>
          <w:lang w:val="uk-UA"/>
        </w:rPr>
      </w:pPr>
      <w:r w:rsidRPr="001C5EAA">
        <w:rPr>
          <w:b/>
          <w:bCs/>
          <w:sz w:val="32"/>
          <w:szCs w:val="32"/>
          <w:lang w:val="uk-UA"/>
        </w:rPr>
        <w:t>Електронні ресурси:</w:t>
      </w:r>
    </w:p>
    <w:p w14:paraId="366B3C94" w14:textId="55C38BC8" w:rsidR="00592556" w:rsidRPr="00B04F3A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B04F3A">
        <w:rPr>
          <w:szCs w:val="28"/>
          <w:lang w:val="uk-UA"/>
        </w:rPr>
        <w:t>1.</w:t>
      </w:r>
      <w:r w:rsidRPr="00B04F3A">
        <w:rPr>
          <w:szCs w:val="28"/>
          <w:lang w:val="uk-UA"/>
        </w:rPr>
        <w:tab/>
        <w:t xml:space="preserve">Громадський проект «LIKБЕЗ. Історичний фронт». – Режим доступу: </w:t>
      </w:r>
      <w:hyperlink r:id="rId9" w:history="1">
        <w:r w:rsidR="00B04F3A" w:rsidRPr="00DC094D">
          <w:rPr>
            <w:rStyle w:val="a5"/>
            <w:szCs w:val="28"/>
            <w:lang w:val="uk-UA"/>
          </w:rPr>
          <w:t>http://likbez.org.ua/uk</w:t>
        </w:r>
      </w:hyperlink>
      <w:r w:rsidR="00B04F3A">
        <w:rPr>
          <w:szCs w:val="28"/>
          <w:lang w:val="uk-UA"/>
        </w:rPr>
        <w:t xml:space="preserve">  </w:t>
      </w:r>
      <w:r w:rsidRPr="00B04F3A">
        <w:rPr>
          <w:szCs w:val="28"/>
          <w:lang w:val="uk-UA"/>
        </w:rPr>
        <w:t xml:space="preserve">   </w:t>
      </w:r>
    </w:p>
    <w:p w14:paraId="4AFFD6FA" w14:textId="0A78ABE6" w:rsidR="00592556" w:rsidRPr="00B04F3A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B04F3A">
        <w:rPr>
          <w:szCs w:val="28"/>
          <w:lang w:val="uk-UA"/>
        </w:rPr>
        <w:t>2.</w:t>
      </w:r>
      <w:r w:rsidRPr="00B04F3A">
        <w:rPr>
          <w:szCs w:val="28"/>
          <w:lang w:val="uk-UA"/>
        </w:rPr>
        <w:tab/>
        <w:t xml:space="preserve">Державність і культура// [Електронний ресурс]. — Режим доступу </w:t>
      </w:r>
      <w:hyperlink r:id="rId10" w:history="1">
        <w:r w:rsidR="00B04F3A" w:rsidRPr="00DC094D">
          <w:rPr>
            <w:rStyle w:val="a5"/>
            <w:szCs w:val="28"/>
            <w:lang w:val="uk-UA"/>
          </w:rPr>
          <w:t>http://litopys.org.ua/istkult2/ikult203.htm</w:t>
        </w:r>
      </w:hyperlink>
      <w:r w:rsidR="00B04F3A">
        <w:rPr>
          <w:szCs w:val="28"/>
          <w:lang w:val="uk-UA"/>
        </w:rPr>
        <w:t xml:space="preserve">  </w:t>
      </w:r>
      <w:r w:rsidRPr="00B04F3A">
        <w:rPr>
          <w:szCs w:val="28"/>
          <w:lang w:val="uk-UA"/>
        </w:rPr>
        <w:t xml:space="preserve">  </w:t>
      </w:r>
    </w:p>
    <w:p w14:paraId="53E70D29" w14:textId="0876F885" w:rsidR="00592556" w:rsidRPr="00B04F3A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B04F3A">
        <w:rPr>
          <w:szCs w:val="28"/>
          <w:lang w:val="uk-UA"/>
        </w:rPr>
        <w:t>3.</w:t>
      </w:r>
      <w:r w:rsidRPr="00B04F3A">
        <w:rPr>
          <w:szCs w:val="28"/>
          <w:lang w:val="uk-UA"/>
        </w:rPr>
        <w:tab/>
        <w:t xml:space="preserve">Історія та культура України//[Електронний ресурс]. — Режим доступу </w:t>
      </w:r>
      <w:hyperlink r:id="rId11" w:history="1">
        <w:r w:rsidR="00B04F3A" w:rsidRPr="00DC094D">
          <w:rPr>
            <w:rStyle w:val="a5"/>
            <w:szCs w:val="28"/>
            <w:lang w:val="uk-UA"/>
          </w:rPr>
          <w:t>http://ir.stu.cn.ua/bitstream/handle</w:t>
        </w:r>
      </w:hyperlink>
      <w:r w:rsidR="00B04F3A">
        <w:rPr>
          <w:szCs w:val="28"/>
          <w:lang w:val="uk-UA"/>
        </w:rPr>
        <w:t xml:space="preserve">  </w:t>
      </w:r>
      <w:r w:rsidRPr="00B04F3A">
        <w:rPr>
          <w:szCs w:val="28"/>
          <w:lang w:val="uk-UA"/>
        </w:rPr>
        <w:t xml:space="preserve">  </w:t>
      </w:r>
    </w:p>
    <w:p w14:paraId="61F0BDA7" w14:textId="41B02D59" w:rsidR="00592556" w:rsidRPr="00B04F3A" w:rsidRDefault="00592556" w:rsidP="00B04F3A">
      <w:pPr>
        <w:spacing w:after="0" w:line="276" w:lineRule="auto"/>
        <w:jc w:val="both"/>
        <w:rPr>
          <w:szCs w:val="28"/>
          <w:lang w:val="uk-UA"/>
        </w:rPr>
      </w:pPr>
      <w:r w:rsidRPr="00B04F3A">
        <w:rPr>
          <w:szCs w:val="28"/>
          <w:lang w:val="uk-UA"/>
        </w:rPr>
        <w:t>4.</w:t>
      </w:r>
      <w:r w:rsidRPr="00B04F3A">
        <w:rPr>
          <w:szCs w:val="28"/>
          <w:lang w:val="uk-UA"/>
        </w:rPr>
        <w:tab/>
        <w:t xml:space="preserve">Історія української державності та культури//[Електронний ресурс]. — Режим доступу </w:t>
      </w:r>
      <w:hyperlink r:id="rId12" w:history="1">
        <w:r w:rsidR="00B04F3A" w:rsidRPr="00DC094D">
          <w:rPr>
            <w:rStyle w:val="a5"/>
            <w:szCs w:val="28"/>
            <w:lang w:val="uk-UA"/>
          </w:rPr>
          <w:t>https://studfiles.net/previe</w:t>
        </w:r>
      </w:hyperlink>
      <w:r w:rsidR="00B04F3A">
        <w:rPr>
          <w:szCs w:val="28"/>
          <w:lang w:val="uk-UA"/>
        </w:rPr>
        <w:t xml:space="preserve">  </w:t>
      </w:r>
      <w:r w:rsidRPr="00B04F3A">
        <w:rPr>
          <w:szCs w:val="28"/>
          <w:lang w:val="uk-UA"/>
        </w:rPr>
        <w:t xml:space="preserve">  </w:t>
      </w:r>
    </w:p>
    <w:p w14:paraId="6BA88EC0" w14:textId="56F9A404" w:rsidR="00592556" w:rsidRPr="00B04F3A" w:rsidRDefault="00592556" w:rsidP="00B04F3A">
      <w:pPr>
        <w:spacing w:after="0" w:line="276" w:lineRule="auto"/>
        <w:jc w:val="both"/>
        <w:rPr>
          <w:szCs w:val="28"/>
          <w:lang w:val="uk-UA"/>
        </w:rPr>
      </w:pPr>
      <w:r w:rsidRPr="00B04F3A">
        <w:rPr>
          <w:szCs w:val="28"/>
          <w:lang w:val="uk-UA"/>
        </w:rPr>
        <w:t>5.</w:t>
      </w:r>
      <w:r w:rsidRPr="00B04F3A">
        <w:rPr>
          <w:szCs w:val="28"/>
          <w:lang w:val="uk-UA"/>
        </w:rPr>
        <w:tab/>
        <w:t xml:space="preserve">Книги та підручники з історії України та всесвітньої історії. – Режим доступу: </w:t>
      </w:r>
      <w:hyperlink r:id="rId13" w:history="1">
        <w:r w:rsidR="00B04F3A" w:rsidRPr="00DC094D">
          <w:rPr>
            <w:rStyle w:val="a5"/>
            <w:szCs w:val="28"/>
            <w:lang w:val="uk-UA"/>
          </w:rPr>
          <w:t>http://history.vn.ua/book</w:t>
        </w:r>
      </w:hyperlink>
      <w:r w:rsidR="00B04F3A">
        <w:rPr>
          <w:szCs w:val="28"/>
          <w:lang w:val="uk-UA"/>
        </w:rPr>
        <w:t xml:space="preserve">  </w:t>
      </w:r>
      <w:r w:rsidRPr="00B04F3A">
        <w:rPr>
          <w:szCs w:val="28"/>
          <w:lang w:val="uk-UA"/>
        </w:rPr>
        <w:t xml:space="preserve">  </w:t>
      </w:r>
    </w:p>
    <w:p w14:paraId="3C7948D9" w14:textId="01AF953F" w:rsidR="00592556" w:rsidRPr="00B04F3A" w:rsidRDefault="00592556" w:rsidP="00B04F3A">
      <w:pPr>
        <w:spacing w:after="0" w:line="276" w:lineRule="auto"/>
        <w:jc w:val="both"/>
        <w:rPr>
          <w:szCs w:val="28"/>
          <w:lang w:val="uk-UA"/>
        </w:rPr>
      </w:pPr>
      <w:r w:rsidRPr="00B04F3A">
        <w:rPr>
          <w:szCs w:val="28"/>
          <w:lang w:val="uk-UA"/>
        </w:rPr>
        <w:t>6.</w:t>
      </w:r>
      <w:r w:rsidRPr="00B04F3A">
        <w:rPr>
          <w:szCs w:val="28"/>
          <w:lang w:val="uk-UA"/>
        </w:rPr>
        <w:tab/>
        <w:t xml:space="preserve">Навчальні матеріали онлайн. – Режим доступу: </w:t>
      </w:r>
      <w:hyperlink r:id="rId14" w:history="1">
        <w:r w:rsidR="00B04F3A" w:rsidRPr="00DC094D">
          <w:rPr>
            <w:rStyle w:val="a5"/>
            <w:szCs w:val="28"/>
            <w:lang w:val="uk-UA"/>
          </w:rPr>
          <w:t>http://pidruchniki.ws/kulturologiya</w:t>
        </w:r>
      </w:hyperlink>
      <w:r w:rsidR="00B04F3A">
        <w:rPr>
          <w:szCs w:val="28"/>
          <w:lang w:val="uk-UA"/>
        </w:rPr>
        <w:t xml:space="preserve">  </w:t>
      </w:r>
      <w:r w:rsidRPr="00B04F3A">
        <w:rPr>
          <w:szCs w:val="28"/>
          <w:lang w:val="uk-UA"/>
        </w:rPr>
        <w:t xml:space="preserve"> </w:t>
      </w:r>
      <w:r w:rsidR="00B04F3A">
        <w:rPr>
          <w:szCs w:val="28"/>
          <w:lang w:val="uk-UA"/>
        </w:rPr>
        <w:t xml:space="preserve">  </w:t>
      </w:r>
    </w:p>
    <w:p w14:paraId="09C1233D" w14:textId="35138648" w:rsidR="00592556" w:rsidRPr="00B04F3A" w:rsidRDefault="00592556" w:rsidP="00B04F3A">
      <w:pPr>
        <w:spacing w:after="0" w:line="276" w:lineRule="auto"/>
        <w:jc w:val="both"/>
        <w:rPr>
          <w:szCs w:val="28"/>
          <w:lang w:val="uk-UA"/>
        </w:rPr>
      </w:pPr>
      <w:r w:rsidRPr="00B04F3A">
        <w:rPr>
          <w:szCs w:val="28"/>
          <w:lang w:val="uk-UA"/>
        </w:rPr>
        <w:t>7.</w:t>
      </w:r>
      <w:r w:rsidRPr="00B04F3A">
        <w:rPr>
          <w:szCs w:val="28"/>
          <w:lang w:val="uk-UA"/>
        </w:rPr>
        <w:tab/>
        <w:t xml:space="preserve">Український історичний журнал. – Режим доступу: </w:t>
      </w:r>
      <w:hyperlink r:id="rId15" w:history="1">
        <w:r w:rsidR="00B04F3A" w:rsidRPr="00DC094D">
          <w:rPr>
            <w:rStyle w:val="a5"/>
            <w:szCs w:val="28"/>
            <w:lang w:val="uk-UA"/>
          </w:rPr>
          <w:t>http://www.history.org.ua</w:t>
        </w:r>
      </w:hyperlink>
      <w:r w:rsidR="00B04F3A">
        <w:rPr>
          <w:szCs w:val="28"/>
          <w:lang w:val="uk-UA"/>
        </w:rPr>
        <w:t xml:space="preserve">  </w:t>
      </w:r>
      <w:r w:rsidRPr="00B04F3A">
        <w:rPr>
          <w:szCs w:val="28"/>
          <w:lang w:val="uk-UA"/>
        </w:rPr>
        <w:t xml:space="preserve">  </w:t>
      </w:r>
    </w:p>
    <w:sectPr w:rsidR="00592556" w:rsidRPr="00B04F3A" w:rsidSect="00C44623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14114"/>
    <w:multiLevelType w:val="hybridMultilevel"/>
    <w:tmpl w:val="BD284694"/>
    <w:lvl w:ilvl="0" w:tplc="CC3CB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46163"/>
    <w:multiLevelType w:val="hybridMultilevel"/>
    <w:tmpl w:val="1194C9C4"/>
    <w:lvl w:ilvl="0" w:tplc="E8BC1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1230045">
    <w:abstractNumId w:val="1"/>
  </w:num>
  <w:num w:numId="2" w16cid:durableId="61409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01"/>
    <w:rsid w:val="00004A4A"/>
    <w:rsid w:val="00005893"/>
    <w:rsid w:val="00035057"/>
    <w:rsid w:val="000435C9"/>
    <w:rsid w:val="00064A00"/>
    <w:rsid w:val="00081CE6"/>
    <w:rsid w:val="00093C56"/>
    <w:rsid w:val="00093E01"/>
    <w:rsid w:val="000A59B0"/>
    <w:rsid w:val="000B085E"/>
    <w:rsid w:val="000B6F28"/>
    <w:rsid w:val="000C26D8"/>
    <w:rsid w:val="000C32A7"/>
    <w:rsid w:val="000D2146"/>
    <w:rsid w:val="000E46F1"/>
    <w:rsid w:val="00106FEB"/>
    <w:rsid w:val="00122042"/>
    <w:rsid w:val="0013449C"/>
    <w:rsid w:val="00137896"/>
    <w:rsid w:val="0015016A"/>
    <w:rsid w:val="0015048A"/>
    <w:rsid w:val="001537A8"/>
    <w:rsid w:val="00153E48"/>
    <w:rsid w:val="00167245"/>
    <w:rsid w:val="001816F5"/>
    <w:rsid w:val="0018585C"/>
    <w:rsid w:val="00187FCD"/>
    <w:rsid w:val="001B17CA"/>
    <w:rsid w:val="001B479C"/>
    <w:rsid w:val="001B61AD"/>
    <w:rsid w:val="001C10E6"/>
    <w:rsid w:val="001C26EB"/>
    <w:rsid w:val="001C4755"/>
    <w:rsid w:val="001C5EAA"/>
    <w:rsid w:val="001D3C57"/>
    <w:rsid w:val="001E0425"/>
    <w:rsid w:val="00202E13"/>
    <w:rsid w:val="00204166"/>
    <w:rsid w:val="00214A2C"/>
    <w:rsid w:val="00217028"/>
    <w:rsid w:val="00225192"/>
    <w:rsid w:val="002270E1"/>
    <w:rsid w:val="00230282"/>
    <w:rsid w:val="002362B7"/>
    <w:rsid w:val="0024120F"/>
    <w:rsid w:val="00244365"/>
    <w:rsid w:val="00265698"/>
    <w:rsid w:val="00265E2A"/>
    <w:rsid w:val="002C7F1B"/>
    <w:rsid w:val="002D2219"/>
    <w:rsid w:val="00302FEE"/>
    <w:rsid w:val="003074BE"/>
    <w:rsid w:val="003311F9"/>
    <w:rsid w:val="00334FC5"/>
    <w:rsid w:val="00343D8E"/>
    <w:rsid w:val="00366584"/>
    <w:rsid w:val="0037025F"/>
    <w:rsid w:val="003801C9"/>
    <w:rsid w:val="003830FF"/>
    <w:rsid w:val="003A1590"/>
    <w:rsid w:val="003A19E5"/>
    <w:rsid w:val="003A63E8"/>
    <w:rsid w:val="003A78C0"/>
    <w:rsid w:val="003B14E1"/>
    <w:rsid w:val="003B6C1D"/>
    <w:rsid w:val="003C14FF"/>
    <w:rsid w:val="003D123E"/>
    <w:rsid w:val="00407B3A"/>
    <w:rsid w:val="00412AB2"/>
    <w:rsid w:val="00421E32"/>
    <w:rsid w:val="0043554E"/>
    <w:rsid w:val="0045441C"/>
    <w:rsid w:val="00454FCC"/>
    <w:rsid w:val="004A449E"/>
    <w:rsid w:val="004B3517"/>
    <w:rsid w:val="004B5B15"/>
    <w:rsid w:val="004D7A81"/>
    <w:rsid w:val="004E7FE8"/>
    <w:rsid w:val="004F6660"/>
    <w:rsid w:val="00511C15"/>
    <w:rsid w:val="005142F4"/>
    <w:rsid w:val="00531BF2"/>
    <w:rsid w:val="00531F84"/>
    <w:rsid w:val="00562D77"/>
    <w:rsid w:val="005666B3"/>
    <w:rsid w:val="0056740F"/>
    <w:rsid w:val="00590132"/>
    <w:rsid w:val="00592276"/>
    <w:rsid w:val="00592556"/>
    <w:rsid w:val="005C3B55"/>
    <w:rsid w:val="005C4F66"/>
    <w:rsid w:val="005D5790"/>
    <w:rsid w:val="006062D6"/>
    <w:rsid w:val="00614492"/>
    <w:rsid w:val="00614E68"/>
    <w:rsid w:val="00617F61"/>
    <w:rsid w:val="00621EAF"/>
    <w:rsid w:val="00636E8D"/>
    <w:rsid w:val="00645664"/>
    <w:rsid w:val="0067258F"/>
    <w:rsid w:val="006874DC"/>
    <w:rsid w:val="006A1E25"/>
    <w:rsid w:val="006A72D6"/>
    <w:rsid w:val="006C0B77"/>
    <w:rsid w:val="006C6A58"/>
    <w:rsid w:val="006C6B9B"/>
    <w:rsid w:val="006E082F"/>
    <w:rsid w:val="006F0807"/>
    <w:rsid w:val="006F4379"/>
    <w:rsid w:val="006F494C"/>
    <w:rsid w:val="006F718F"/>
    <w:rsid w:val="007035A0"/>
    <w:rsid w:val="00705AF7"/>
    <w:rsid w:val="00710217"/>
    <w:rsid w:val="007226F8"/>
    <w:rsid w:val="00735358"/>
    <w:rsid w:val="00746261"/>
    <w:rsid w:val="00746AC8"/>
    <w:rsid w:val="00760725"/>
    <w:rsid w:val="007676FF"/>
    <w:rsid w:val="007869A4"/>
    <w:rsid w:val="00792D3E"/>
    <w:rsid w:val="007955F7"/>
    <w:rsid w:val="007B4563"/>
    <w:rsid w:val="007B6F54"/>
    <w:rsid w:val="007C1065"/>
    <w:rsid w:val="007D0EBD"/>
    <w:rsid w:val="008242FF"/>
    <w:rsid w:val="008244D2"/>
    <w:rsid w:val="00870751"/>
    <w:rsid w:val="00872137"/>
    <w:rsid w:val="00872B8C"/>
    <w:rsid w:val="00874DF2"/>
    <w:rsid w:val="00882254"/>
    <w:rsid w:val="008C38BE"/>
    <w:rsid w:val="008E0A2B"/>
    <w:rsid w:val="008F01D8"/>
    <w:rsid w:val="0090306C"/>
    <w:rsid w:val="00906F56"/>
    <w:rsid w:val="00910C8D"/>
    <w:rsid w:val="00912744"/>
    <w:rsid w:val="00915A54"/>
    <w:rsid w:val="00922C48"/>
    <w:rsid w:val="00930D75"/>
    <w:rsid w:val="00931629"/>
    <w:rsid w:val="00941124"/>
    <w:rsid w:val="00952C52"/>
    <w:rsid w:val="009639EF"/>
    <w:rsid w:val="00967571"/>
    <w:rsid w:val="00970FA3"/>
    <w:rsid w:val="00984163"/>
    <w:rsid w:val="009924DE"/>
    <w:rsid w:val="009B0B7D"/>
    <w:rsid w:val="009D6C2C"/>
    <w:rsid w:val="009D783C"/>
    <w:rsid w:val="00A1765B"/>
    <w:rsid w:val="00A2348D"/>
    <w:rsid w:val="00A279C5"/>
    <w:rsid w:val="00A30E90"/>
    <w:rsid w:val="00A37164"/>
    <w:rsid w:val="00A51A46"/>
    <w:rsid w:val="00A53E79"/>
    <w:rsid w:val="00A61342"/>
    <w:rsid w:val="00A65324"/>
    <w:rsid w:val="00A900B6"/>
    <w:rsid w:val="00A92FD8"/>
    <w:rsid w:val="00AA0238"/>
    <w:rsid w:val="00AE7838"/>
    <w:rsid w:val="00B00D10"/>
    <w:rsid w:val="00B04F3A"/>
    <w:rsid w:val="00B231A9"/>
    <w:rsid w:val="00B26D87"/>
    <w:rsid w:val="00B27995"/>
    <w:rsid w:val="00B3137C"/>
    <w:rsid w:val="00B366FD"/>
    <w:rsid w:val="00B6177B"/>
    <w:rsid w:val="00B66035"/>
    <w:rsid w:val="00B738A6"/>
    <w:rsid w:val="00B85241"/>
    <w:rsid w:val="00B86444"/>
    <w:rsid w:val="00B90AF8"/>
    <w:rsid w:val="00B915B7"/>
    <w:rsid w:val="00B959D7"/>
    <w:rsid w:val="00B964BC"/>
    <w:rsid w:val="00BB289E"/>
    <w:rsid w:val="00BB5983"/>
    <w:rsid w:val="00BB7FA8"/>
    <w:rsid w:val="00BC2212"/>
    <w:rsid w:val="00BC3539"/>
    <w:rsid w:val="00BC6C76"/>
    <w:rsid w:val="00C23509"/>
    <w:rsid w:val="00C25FF6"/>
    <w:rsid w:val="00C44623"/>
    <w:rsid w:val="00C75809"/>
    <w:rsid w:val="00CB730D"/>
    <w:rsid w:val="00CC0F9E"/>
    <w:rsid w:val="00CD353B"/>
    <w:rsid w:val="00CD3FA3"/>
    <w:rsid w:val="00CF10B5"/>
    <w:rsid w:val="00D2570E"/>
    <w:rsid w:val="00D27E8C"/>
    <w:rsid w:val="00D3775F"/>
    <w:rsid w:val="00D74EDF"/>
    <w:rsid w:val="00DA3A04"/>
    <w:rsid w:val="00DE1658"/>
    <w:rsid w:val="00DE740D"/>
    <w:rsid w:val="00E34FB5"/>
    <w:rsid w:val="00E47A33"/>
    <w:rsid w:val="00E716E7"/>
    <w:rsid w:val="00E740CE"/>
    <w:rsid w:val="00E76DC3"/>
    <w:rsid w:val="00E8054C"/>
    <w:rsid w:val="00E87B52"/>
    <w:rsid w:val="00E9454A"/>
    <w:rsid w:val="00EA404F"/>
    <w:rsid w:val="00EA59DF"/>
    <w:rsid w:val="00EB1CE3"/>
    <w:rsid w:val="00ED0716"/>
    <w:rsid w:val="00ED0DE9"/>
    <w:rsid w:val="00ED2D80"/>
    <w:rsid w:val="00ED5958"/>
    <w:rsid w:val="00EE4070"/>
    <w:rsid w:val="00F115A8"/>
    <w:rsid w:val="00F12C76"/>
    <w:rsid w:val="00F15C5D"/>
    <w:rsid w:val="00F17B78"/>
    <w:rsid w:val="00F4211D"/>
    <w:rsid w:val="00F52174"/>
    <w:rsid w:val="00F55C5F"/>
    <w:rsid w:val="00F60941"/>
    <w:rsid w:val="00F80F13"/>
    <w:rsid w:val="00F85490"/>
    <w:rsid w:val="00FB323A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1417"/>
  <w15:chartTrackingRefBased/>
  <w15:docId w15:val="{77AF7B4E-D134-4DB2-9E85-115ED907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0F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81CE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81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lgwzd" TargetMode="External"/><Relationship Id="rId13" Type="http://schemas.openxmlformats.org/officeDocument/2006/relationships/hyperlink" Target="http://history.vn.ua/book" TargetMode="External"/><Relationship Id="rId3" Type="http://schemas.openxmlformats.org/officeDocument/2006/relationships/styles" Target="styles.xml"/><Relationship Id="rId7" Type="http://schemas.openxmlformats.org/officeDocument/2006/relationships/hyperlink" Target="http://surl.li/lgwzd" TargetMode="External"/><Relationship Id="rId12" Type="http://schemas.openxmlformats.org/officeDocument/2006/relationships/hyperlink" Target="https://studfiles.net/prev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.gd/ADELEh" TargetMode="External"/><Relationship Id="rId11" Type="http://schemas.openxmlformats.org/officeDocument/2006/relationships/hyperlink" Target="http://ir.stu.cn.ua/bitstream/hand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istory.org.ua" TargetMode="External"/><Relationship Id="rId10" Type="http://schemas.openxmlformats.org/officeDocument/2006/relationships/hyperlink" Target="http://litopys.org.ua/istkult2/ikult20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kbez.org.ua/uk" TargetMode="External"/><Relationship Id="rId14" Type="http://schemas.openxmlformats.org/officeDocument/2006/relationships/hyperlink" Target="http://pidruchniki.ws/kulturolog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65F52-F1E4-44AB-B4C4-383995B3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18198</Words>
  <Characters>10373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Elvira Orzhynska</cp:lastModifiedBy>
  <cp:revision>2</cp:revision>
  <dcterms:created xsi:type="dcterms:W3CDTF">2025-01-30T18:18:00Z</dcterms:created>
  <dcterms:modified xsi:type="dcterms:W3CDTF">2025-01-30T18:18:00Z</dcterms:modified>
</cp:coreProperties>
</file>