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10DD" w:rsidRDefault="00D810DD" w:rsidP="00D810DD">
      <w:pPr>
        <w:spacing w:after="0" w:line="360" w:lineRule="auto"/>
        <w:jc w:val="right"/>
        <w:rPr>
          <w:rFonts w:asciiTheme="majorBidi" w:hAnsiTheme="majorBidi" w:cstheme="majorBidi"/>
          <w:sz w:val="28"/>
          <w:szCs w:val="28"/>
          <w:lang w:val="uk-UA"/>
        </w:rPr>
      </w:pPr>
      <w:r>
        <w:rPr>
          <w:rFonts w:asciiTheme="majorBidi" w:hAnsiTheme="majorBidi" w:cstheme="majorBidi"/>
          <w:sz w:val="28"/>
          <w:szCs w:val="28"/>
          <w:lang w:val="uk-UA"/>
        </w:rPr>
        <w:t>ПРОЄКТ</w:t>
      </w:r>
    </w:p>
    <w:p w:rsidR="00915A29" w:rsidRPr="00005350" w:rsidRDefault="00B36EEE">
      <w:pPr>
        <w:spacing w:after="0" w:line="360" w:lineRule="auto"/>
        <w:jc w:val="center"/>
        <w:rPr>
          <w:rFonts w:asciiTheme="majorBidi" w:hAnsiTheme="majorBidi" w:cstheme="majorBidi"/>
          <w:sz w:val="28"/>
          <w:szCs w:val="28"/>
          <w:lang w:val="uk-UA"/>
        </w:rPr>
      </w:pPr>
      <w:r w:rsidRPr="00005350">
        <w:rPr>
          <w:rFonts w:asciiTheme="majorBidi" w:hAnsiTheme="majorBidi" w:cstheme="majorBidi"/>
          <w:sz w:val="28"/>
          <w:szCs w:val="28"/>
          <w:lang w:val="uk-UA"/>
        </w:rPr>
        <w:t>МІНІСТЕРСТВО ОСВІТИ І НАУКИ УКРАЇНИ</w:t>
      </w:r>
    </w:p>
    <w:p w:rsidR="00915A29" w:rsidRPr="00005350" w:rsidRDefault="00B36EEE">
      <w:pPr>
        <w:spacing w:after="0" w:line="360" w:lineRule="auto"/>
        <w:jc w:val="center"/>
        <w:rPr>
          <w:rFonts w:asciiTheme="majorBidi" w:hAnsiTheme="majorBidi" w:cstheme="majorBidi"/>
          <w:sz w:val="28"/>
          <w:szCs w:val="28"/>
          <w:lang w:val="uk-UA"/>
        </w:rPr>
      </w:pPr>
      <w:r w:rsidRPr="00005350">
        <w:rPr>
          <w:rFonts w:asciiTheme="majorBidi" w:hAnsiTheme="majorBidi" w:cstheme="majorBidi"/>
          <w:sz w:val="28"/>
          <w:szCs w:val="28"/>
          <w:lang w:val="uk-UA"/>
        </w:rPr>
        <w:t>МЕЛІТОПОЛЬСЬКИЙ ДЕРЖАВНИЙ ПЕДАГОГІЧНИЙ УНІВЕРСИТЕТ</w:t>
      </w:r>
    </w:p>
    <w:p w:rsidR="00915A29" w:rsidRPr="00005350" w:rsidRDefault="00B36EEE">
      <w:pPr>
        <w:spacing w:after="0" w:line="360" w:lineRule="auto"/>
        <w:jc w:val="center"/>
        <w:rPr>
          <w:rFonts w:asciiTheme="majorBidi" w:hAnsiTheme="majorBidi" w:cstheme="majorBidi"/>
          <w:sz w:val="28"/>
          <w:szCs w:val="28"/>
          <w:lang w:val="uk-UA"/>
        </w:rPr>
      </w:pPr>
      <w:r w:rsidRPr="00005350">
        <w:rPr>
          <w:rFonts w:asciiTheme="majorBidi" w:hAnsiTheme="majorBidi" w:cstheme="majorBidi"/>
          <w:sz w:val="28"/>
          <w:szCs w:val="28"/>
          <w:lang w:val="uk-UA"/>
        </w:rPr>
        <w:t>ІМЕНІ БОГДАНА ХМЕЛЬНИЦЬКОГО</w:t>
      </w:r>
    </w:p>
    <w:p w:rsidR="00915A29" w:rsidRPr="00005350" w:rsidRDefault="00915A29">
      <w:pPr>
        <w:spacing w:after="0" w:line="360" w:lineRule="auto"/>
        <w:jc w:val="center"/>
        <w:rPr>
          <w:rFonts w:asciiTheme="majorBidi" w:hAnsiTheme="majorBidi" w:cstheme="majorBidi"/>
          <w:sz w:val="28"/>
          <w:szCs w:val="28"/>
          <w:lang w:val="uk-UA"/>
        </w:rPr>
      </w:pPr>
    </w:p>
    <w:p w:rsidR="00915A29" w:rsidRPr="00005350" w:rsidRDefault="00B36EEE">
      <w:pPr>
        <w:spacing w:after="0" w:line="360" w:lineRule="auto"/>
        <w:jc w:val="center"/>
        <w:rPr>
          <w:rFonts w:asciiTheme="majorBidi" w:hAnsiTheme="majorBidi" w:cstheme="majorBidi"/>
          <w:b/>
          <w:sz w:val="28"/>
          <w:szCs w:val="28"/>
          <w:lang w:val="uk-UA"/>
        </w:rPr>
      </w:pPr>
      <w:r w:rsidRPr="00005350">
        <w:rPr>
          <w:rFonts w:asciiTheme="majorBidi" w:hAnsiTheme="majorBidi" w:cstheme="majorBidi"/>
          <w:b/>
          <w:sz w:val="28"/>
          <w:szCs w:val="28"/>
          <w:lang w:val="uk-UA"/>
        </w:rPr>
        <w:t>ОСВІТНЬО-НАУКОВА ПРОГРАМА</w:t>
      </w:r>
    </w:p>
    <w:p w:rsidR="00876B55" w:rsidRPr="00005350" w:rsidRDefault="00876B55">
      <w:pPr>
        <w:spacing w:after="0" w:line="360" w:lineRule="auto"/>
        <w:rPr>
          <w:rFonts w:asciiTheme="majorBidi" w:hAnsiTheme="majorBidi" w:cstheme="majorBidi"/>
          <w:sz w:val="28"/>
          <w:szCs w:val="28"/>
          <w:lang w:val="uk-UA"/>
        </w:rPr>
      </w:pPr>
    </w:p>
    <w:p w:rsidR="00876B55" w:rsidRPr="00005350" w:rsidRDefault="00DD2803">
      <w:pPr>
        <w:spacing w:after="0" w:line="360" w:lineRule="auto"/>
        <w:rPr>
          <w:rFonts w:ascii="Times New Roman" w:hAnsi="Times New Roman" w:cs="Times New Roman"/>
          <w:b/>
          <w:spacing w:val="-2"/>
          <w:sz w:val="28"/>
          <w:szCs w:val="28"/>
          <w:lang w:val="uk-UA"/>
        </w:rPr>
      </w:pPr>
      <w:r w:rsidRPr="00005350">
        <w:rPr>
          <w:rFonts w:asciiTheme="majorBidi" w:hAnsiTheme="majorBidi" w:cstheme="majorBidi"/>
          <w:sz w:val="28"/>
          <w:szCs w:val="28"/>
          <w:lang w:val="uk-UA"/>
        </w:rPr>
        <w:t xml:space="preserve">                                                              </w:t>
      </w:r>
      <w:r w:rsidRPr="00005350">
        <w:rPr>
          <w:rFonts w:ascii="Times New Roman" w:hAnsi="Times New Roman" w:cs="Times New Roman"/>
          <w:b/>
          <w:spacing w:val="-2"/>
          <w:sz w:val="28"/>
          <w:szCs w:val="28"/>
          <w:lang w:val="uk-UA"/>
        </w:rPr>
        <w:t>Філософія</w:t>
      </w:r>
    </w:p>
    <w:p w:rsidR="00915A29" w:rsidRPr="00005350" w:rsidRDefault="00DD2803">
      <w:pPr>
        <w:spacing w:after="0" w:line="360" w:lineRule="auto"/>
        <w:rPr>
          <w:rFonts w:ascii="Times New Roman" w:hAnsi="Times New Roman" w:cs="Times New Roman"/>
          <w:sz w:val="28"/>
          <w:szCs w:val="28"/>
          <w:lang w:val="uk-UA"/>
        </w:rPr>
      </w:pPr>
      <w:r w:rsidRPr="00005350">
        <w:rPr>
          <w:rFonts w:ascii="Times New Roman" w:hAnsi="Times New Roman" w:cs="Times New Roman"/>
          <w:sz w:val="28"/>
          <w:szCs w:val="28"/>
          <w:lang w:val="uk-UA"/>
        </w:rPr>
        <w:t xml:space="preserve">    </w:t>
      </w:r>
    </w:p>
    <w:p w:rsidR="00915A29" w:rsidRPr="00005350" w:rsidRDefault="00B36EEE">
      <w:pPr>
        <w:spacing w:after="0" w:line="360" w:lineRule="auto"/>
        <w:rPr>
          <w:rFonts w:asciiTheme="majorBidi" w:hAnsiTheme="majorBidi" w:cstheme="majorBidi"/>
          <w:b/>
          <w:sz w:val="28"/>
          <w:szCs w:val="28"/>
          <w:lang w:val="uk-UA"/>
        </w:rPr>
      </w:pPr>
      <w:r w:rsidRPr="00005350">
        <w:rPr>
          <w:rFonts w:asciiTheme="majorBidi" w:hAnsiTheme="majorBidi" w:cstheme="majorBidi"/>
          <w:b/>
          <w:sz w:val="28"/>
          <w:szCs w:val="28"/>
          <w:lang w:val="uk-UA"/>
        </w:rPr>
        <w:t>РІВЕНЬ ВИЩОЇ ОСВІТИ</w:t>
      </w:r>
      <w:r w:rsidRPr="00005350">
        <w:rPr>
          <w:rFonts w:asciiTheme="majorBidi" w:hAnsiTheme="majorBidi" w:cstheme="majorBidi"/>
          <w:b/>
          <w:sz w:val="28"/>
          <w:szCs w:val="28"/>
          <w:lang w:val="uk-UA"/>
        </w:rPr>
        <w:tab/>
      </w:r>
      <w:r w:rsidRPr="00005350">
        <w:rPr>
          <w:rFonts w:asciiTheme="majorBidi" w:hAnsiTheme="majorBidi" w:cstheme="majorBidi"/>
          <w:b/>
          <w:sz w:val="28"/>
          <w:szCs w:val="28"/>
          <w:lang w:val="uk-UA"/>
        </w:rPr>
        <w:tab/>
      </w:r>
      <w:r w:rsidRPr="00005350">
        <w:rPr>
          <w:rFonts w:asciiTheme="majorBidi" w:hAnsiTheme="majorBidi" w:cstheme="majorBidi"/>
          <w:b/>
          <w:sz w:val="28"/>
          <w:szCs w:val="28"/>
          <w:lang w:val="uk-UA"/>
        </w:rPr>
        <w:tab/>
      </w:r>
      <w:r w:rsidR="00876B55" w:rsidRPr="00005350">
        <w:rPr>
          <w:rFonts w:ascii="Times New Roman" w:hAnsi="Times New Roman" w:cs="Times New Roman"/>
          <w:b/>
          <w:spacing w:val="-2"/>
          <w:sz w:val="28"/>
          <w:szCs w:val="28"/>
          <w:lang w:val="uk-UA"/>
        </w:rPr>
        <w:t>третій</w:t>
      </w:r>
      <w:r w:rsidR="00876B55" w:rsidRPr="00005350">
        <w:rPr>
          <w:rFonts w:ascii="Times New Roman" w:hAnsi="Times New Roman" w:cs="Times New Roman"/>
          <w:b/>
          <w:sz w:val="28"/>
          <w:szCs w:val="28"/>
          <w:lang w:val="uk-UA"/>
        </w:rPr>
        <w:t xml:space="preserve"> </w:t>
      </w:r>
      <w:r w:rsidRPr="00005350">
        <w:rPr>
          <w:rFonts w:ascii="Times New Roman" w:hAnsi="Times New Roman" w:cs="Times New Roman"/>
          <w:b/>
          <w:sz w:val="28"/>
          <w:szCs w:val="28"/>
          <w:lang w:val="uk-UA"/>
        </w:rPr>
        <w:t>(</w:t>
      </w:r>
      <w:proofErr w:type="spellStart"/>
      <w:r w:rsidR="00876B55" w:rsidRPr="00005350">
        <w:rPr>
          <w:rFonts w:ascii="Times New Roman" w:hAnsi="Times New Roman" w:cs="Times New Roman"/>
          <w:b/>
          <w:spacing w:val="-2"/>
          <w:sz w:val="28"/>
          <w:szCs w:val="28"/>
          <w:lang w:val="uk-UA"/>
        </w:rPr>
        <w:t>освітньо</w:t>
      </w:r>
      <w:proofErr w:type="spellEnd"/>
      <w:r w:rsidR="00876B55" w:rsidRPr="00005350">
        <w:rPr>
          <w:rFonts w:ascii="Times New Roman" w:hAnsi="Times New Roman" w:cs="Times New Roman"/>
          <w:b/>
          <w:spacing w:val="-2"/>
          <w:sz w:val="28"/>
          <w:szCs w:val="28"/>
          <w:lang w:val="uk-UA"/>
        </w:rPr>
        <w:t>-науковий</w:t>
      </w:r>
      <w:r w:rsidRPr="00005350">
        <w:rPr>
          <w:rFonts w:asciiTheme="majorBidi" w:hAnsiTheme="majorBidi" w:cstheme="majorBidi"/>
          <w:b/>
          <w:sz w:val="28"/>
          <w:szCs w:val="28"/>
          <w:lang w:val="uk-UA"/>
        </w:rPr>
        <w:t>) рівень</w:t>
      </w:r>
    </w:p>
    <w:p w:rsidR="00915A29" w:rsidRPr="00005350" w:rsidRDefault="00B36EEE">
      <w:pPr>
        <w:spacing w:after="0" w:line="360" w:lineRule="auto"/>
        <w:rPr>
          <w:rFonts w:asciiTheme="majorBidi" w:hAnsiTheme="majorBidi" w:cstheme="majorBidi"/>
          <w:b/>
          <w:sz w:val="28"/>
          <w:szCs w:val="28"/>
          <w:lang w:val="uk-UA"/>
        </w:rPr>
      </w:pPr>
      <w:r w:rsidRPr="00005350">
        <w:rPr>
          <w:rFonts w:asciiTheme="majorBidi" w:hAnsiTheme="majorBidi" w:cstheme="majorBidi"/>
          <w:b/>
          <w:sz w:val="28"/>
          <w:szCs w:val="28"/>
          <w:lang w:val="uk-UA"/>
        </w:rPr>
        <w:t>СТУПІНЬ</w:t>
      </w:r>
      <w:r w:rsidRPr="00005350">
        <w:rPr>
          <w:rFonts w:asciiTheme="majorBidi" w:hAnsiTheme="majorBidi" w:cstheme="majorBidi"/>
          <w:sz w:val="28"/>
          <w:szCs w:val="28"/>
          <w:lang w:val="uk-UA"/>
        </w:rPr>
        <w:t xml:space="preserve"> </w:t>
      </w:r>
      <w:r w:rsidRPr="00005350">
        <w:rPr>
          <w:rFonts w:asciiTheme="majorBidi" w:hAnsiTheme="majorBidi" w:cstheme="majorBidi"/>
          <w:b/>
          <w:sz w:val="28"/>
          <w:szCs w:val="28"/>
          <w:lang w:val="uk-UA"/>
        </w:rPr>
        <w:t>ВИЩОЇ ОСВІТИ</w:t>
      </w:r>
      <w:r w:rsidRPr="00005350">
        <w:rPr>
          <w:rFonts w:asciiTheme="majorBidi" w:hAnsiTheme="majorBidi" w:cstheme="majorBidi"/>
          <w:b/>
          <w:sz w:val="28"/>
          <w:szCs w:val="28"/>
          <w:lang w:val="uk-UA"/>
        </w:rPr>
        <w:tab/>
      </w:r>
      <w:r w:rsidRPr="00005350">
        <w:rPr>
          <w:rFonts w:asciiTheme="majorBidi" w:hAnsiTheme="majorBidi" w:cstheme="majorBidi"/>
          <w:b/>
          <w:sz w:val="28"/>
          <w:szCs w:val="28"/>
          <w:lang w:val="uk-UA"/>
        </w:rPr>
        <w:tab/>
      </w:r>
      <w:r w:rsidR="00CF3BE6" w:rsidRPr="00005350">
        <w:rPr>
          <w:rFonts w:ascii="Times New Roman" w:hAnsi="Times New Roman" w:cs="Times New Roman"/>
          <w:b/>
          <w:sz w:val="28"/>
          <w:szCs w:val="28"/>
          <w:lang w:val="uk-UA" w:eastAsia="ru-RU"/>
        </w:rPr>
        <w:t>доктор філософії</w:t>
      </w:r>
    </w:p>
    <w:p w:rsidR="00915A29" w:rsidRPr="00005350" w:rsidRDefault="00B36EEE" w:rsidP="003D3201">
      <w:pPr>
        <w:spacing w:after="0" w:line="360" w:lineRule="auto"/>
        <w:ind w:right="-142" w:firstLine="142"/>
        <w:jc w:val="both"/>
        <w:rPr>
          <w:rFonts w:asciiTheme="majorBidi" w:eastAsia="Times New Roman" w:hAnsiTheme="majorBidi" w:cstheme="majorBidi"/>
          <w:b/>
          <w:sz w:val="28"/>
          <w:szCs w:val="28"/>
          <w:lang w:val="uk-UA" w:eastAsia="ru-RU"/>
        </w:rPr>
      </w:pPr>
      <w:r w:rsidRPr="00005350">
        <w:rPr>
          <w:rFonts w:asciiTheme="majorBidi" w:hAnsiTheme="majorBidi" w:cstheme="majorBidi"/>
          <w:b/>
          <w:sz w:val="28"/>
          <w:szCs w:val="28"/>
          <w:lang w:val="uk-UA"/>
        </w:rPr>
        <w:t>ГАЛУЗЬ ЗНАНЬ</w:t>
      </w:r>
      <w:r w:rsidRPr="00005350">
        <w:rPr>
          <w:rFonts w:asciiTheme="majorBidi" w:hAnsiTheme="majorBidi" w:cstheme="majorBidi"/>
          <w:b/>
          <w:sz w:val="28"/>
          <w:szCs w:val="28"/>
          <w:lang w:val="uk-UA"/>
        </w:rPr>
        <w:tab/>
      </w:r>
      <w:r w:rsidRPr="00005350">
        <w:rPr>
          <w:rFonts w:asciiTheme="majorBidi" w:hAnsiTheme="majorBidi" w:cstheme="majorBidi"/>
          <w:b/>
          <w:sz w:val="28"/>
          <w:szCs w:val="28"/>
          <w:lang w:val="uk-UA"/>
        </w:rPr>
        <w:tab/>
      </w:r>
      <w:r w:rsidRPr="00005350">
        <w:rPr>
          <w:rFonts w:asciiTheme="majorBidi" w:hAnsiTheme="majorBidi" w:cstheme="majorBidi"/>
          <w:b/>
          <w:sz w:val="28"/>
          <w:szCs w:val="28"/>
          <w:lang w:val="uk-UA"/>
        </w:rPr>
        <w:tab/>
      </w:r>
      <w:r w:rsidRPr="00005350">
        <w:rPr>
          <w:rFonts w:asciiTheme="majorBidi" w:hAnsiTheme="majorBidi" w:cstheme="majorBidi"/>
          <w:b/>
          <w:sz w:val="28"/>
          <w:szCs w:val="28"/>
          <w:lang w:val="uk-UA"/>
        </w:rPr>
        <w:tab/>
      </w:r>
      <w:r w:rsidR="003D3201" w:rsidRPr="00005350">
        <w:rPr>
          <w:rFonts w:asciiTheme="majorBidi" w:eastAsia="Times New Roman" w:hAnsiTheme="majorBidi" w:cstheme="majorBidi"/>
          <w:b/>
          <w:color w:val="000000"/>
          <w:sz w:val="28"/>
          <w:szCs w:val="28"/>
          <w:lang w:val="uk-UA" w:eastAsia="ru-RU"/>
        </w:rPr>
        <w:t>В Культура, мистецтво та гуманітарні науки</w:t>
      </w:r>
    </w:p>
    <w:p w:rsidR="00915A29" w:rsidRPr="00005350" w:rsidRDefault="00B36EEE">
      <w:pPr>
        <w:spacing w:after="0" w:line="360" w:lineRule="auto"/>
        <w:jc w:val="both"/>
        <w:rPr>
          <w:rFonts w:asciiTheme="majorBidi" w:eastAsia="Times New Roman" w:hAnsiTheme="majorBidi" w:cstheme="majorBidi"/>
          <w:b/>
          <w:sz w:val="28"/>
          <w:szCs w:val="28"/>
          <w:lang w:val="uk-UA" w:eastAsia="ru-RU"/>
        </w:rPr>
      </w:pPr>
      <w:r w:rsidRPr="00005350">
        <w:rPr>
          <w:rFonts w:asciiTheme="majorBidi" w:hAnsiTheme="majorBidi" w:cstheme="majorBidi"/>
          <w:b/>
          <w:sz w:val="28"/>
          <w:szCs w:val="28"/>
          <w:lang w:val="uk-UA"/>
        </w:rPr>
        <w:t>СПЕЦІАЛЬНІСТЬ</w:t>
      </w:r>
      <w:r w:rsidRPr="00005350">
        <w:rPr>
          <w:rFonts w:asciiTheme="majorBidi" w:hAnsiTheme="majorBidi" w:cstheme="majorBidi"/>
          <w:b/>
          <w:sz w:val="28"/>
          <w:szCs w:val="28"/>
          <w:lang w:val="uk-UA"/>
        </w:rPr>
        <w:tab/>
      </w:r>
      <w:r w:rsidRPr="00005350">
        <w:rPr>
          <w:rFonts w:asciiTheme="majorBidi" w:hAnsiTheme="majorBidi" w:cstheme="majorBidi"/>
          <w:b/>
          <w:sz w:val="28"/>
          <w:szCs w:val="28"/>
          <w:lang w:val="uk-UA"/>
        </w:rPr>
        <w:tab/>
      </w:r>
      <w:r w:rsidRPr="00005350">
        <w:rPr>
          <w:rFonts w:asciiTheme="majorBidi" w:hAnsiTheme="majorBidi" w:cstheme="majorBidi"/>
          <w:b/>
          <w:sz w:val="28"/>
          <w:szCs w:val="28"/>
          <w:lang w:val="uk-UA"/>
        </w:rPr>
        <w:tab/>
      </w:r>
      <w:r w:rsidRPr="00005350">
        <w:rPr>
          <w:rFonts w:asciiTheme="majorBidi" w:hAnsiTheme="majorBidi" w:cstheme="majorBidi"/>
          <w:b/>
          <w:sz w:val="28"/>
          <w:szCs w:val="28"/>
          <w:lang w:val="uk-UA"/>
        </w:rPr>
        <w:tab/>
      </w:r>
      <w:r w:rsidR="003D3201" w:rsidRPr="00005350">
        <w:rPr>
          <w:rFonts w:asciiTheme="majorBidi" w:eastAsia="Times New Roman" w:hAnsiTheme="majorBidi" w:cstheme="majorBidi"/>
          <w:b/>
          <w:color w:val="000000"/>
          <w:sz w:val="28"/>
          <w:szCs w:val="28"/>
          <w:lang w:val="uk-UA" w:eastAsia="ru-RU"/>
        </w:rPr>
        <w:t>В10 Ф</w:t>
      </w:r>
      <w:r w:rsidRPr="00005350">
        <w:rPr>
          <w:rFonts w:asciiTheme="majorBidi" w:eastAsia="Times New Roman" w:hAnsiTheme="majorBidi" w:cstheme="majorBidi"/>
          <w:b/>
          <w:color w:val="000000"/>
          <w:sz w:val="28"/>
          <w:szCs w:val="28"/>
          <w:lang w:val="uk-UA" w:eastAsia="ru-RU"/>
        </w:rPr>
        <w:t>ілософія</w:t>
      </w:r>
    </w:p>
    <w:p w:rsidR="006D1601" w:rsidRPr="00005350" w:rsidRDefault="006D1601" w:rsidP="006D1601">
      <w:pPr>
        <w:pStyle w:val="TableParagraph"/>
        <w:spacing w:line="360" w:lineRule="auto"/>
        <w:ind w:hanging="86"/>
        <w:jc w:val="left"/>
        <w:rPr>
          <w:b/>
          <w:spacing w:val="-57"/>
          <w:sz w:val="28"/>
          <w:szCs w:val="28"/>
        </w:rPr>
      </w:pPr>
      <w:r w:rsidRPr="00005350">
        <w:rPr>
          <w:rFonts w:asciiTheme="majorBidi" w:hAnsiTheme="majorBidi" w:cstheme="majorBidi"/>
          <w:b/>
          <w:sz w:val="28"/>
          <w:szCs w:val="28"/>
        </w:rPr>
        <w:t xml:space="preserve"> </w:t>
      </w:r>
      <w:r w:rsidR="00774424" w:rsidRPr="00005350">
        <w:rPr>
          <w:rFonts w:asciiTheme="majorBidi" w:hAnsiTheme="majorBidi" w:cstheme="majorBidi"/>
          <w:b/>
          <w:sz w:val="28"/>
          <w:szCs w:val="28"/>
        </w:rPr>
        <w:t>ОСВІТНЯ КВАЛІФІКАЦІЯ</w:t>
      </w:r>
      <w:r w:rsidRPr="00005350">
        <w:rPr>
          <w:rFonts w:asciiTheme="majorBidi" w:hAnsiTheme="majorBidi" w:cstheme="majorBidi"/>
          <w:b/>
          <w:sz w:val="28"/>
          <w:szCs w:val="28"/>
        </w:rPr>
        <w:t xml:space="preserve">                      </w:t>
      </w:r>
      <w:r w:rsidRPr="00005350">
        <w:rPr>
          <w:b/>
          <w:sz w:val="28"/>
          <w:szCs w:val="28"/>
        </w:rPr>
        <w:t>Доктор</w:t>
      </w:r>
      <w:r w:rsidRPr="00005350">
        <w:rPr>
          <w:b/>
          <w:spacing w:val="-2"/>
          <w:sz w:val="28"/>
          <w:szCs w:val="28"/>
        </w:rPr>
        <w:t xml:space="preserve"> </w:t>
      </w:r>
      <w:r w:rsidRPr="00005350">
        <w:rPr>
          <w:b/>
          <w:sz w:val="28"/>
          <w:szCs w:val="28"/>
        </w:rPr>
        <w:t>філософії</w:t>
      </w:r>
      <w:r w:rsidRPr="00005350">
        <w:rPr>
          <w:b/>
          <w:spacing w:val="-6"/>
          <w:sz w:val="28"/>
          <w:szCs w:val="28"/>
        </w:rPr>
        <w:t xml:space="preserve"> </w:t>
      </w:r>
      <w:r w:rsidRPr="00005350">
        <w:rPr>
          <w:b/>
          <w:sz w:val="28"/>
          <w:szCs w:val="28"/>
        </w:rPr>
        <w:t>в галузі</w:t>
      </w:r>
      <w:r w:rsidRPr="00005350">
        <w:rPr>
          <w:b/>
          <w:spacing w:val="-10"/>
          <w:sz w:val="28"/>
          <w:szCs w:val="28"/>
        </w:rPr>
        <w:t xml:space="preserve"> </w:t>
      </w:r>
      <w:r w:rsidRPr="00005350">
        <w:rPr>
          <w:b/>
          <w:sz w:val="28"/>
          <w:szCs w:val="28"/>
        </w:rPr>
        <w:t>знань</w:t>
      </w:r>
      <w:r w:rsidRPr="00005350">
        <w:rPr>
          <w:b/>
          <w:spacing w:val="-57"/>
          <w:sz w:val="28"/>
          <w:szCs w:val="28"/>
        </w:rPr>
        <w:t xml:space="preserve"> </w:t>
      </w:r>
    </w:p>
    <w:p w:rsidR="00915A29" w:rsidRPr="00005350" w:rsidRDefault="006D1601" w:rsidP="003D3201">
      <w:pPr>
        <w:spacing w:after="0" w:line="360" w:lineRule="auto"/>
        <w:ind w:right="-284" w:hanging="5103"/>
        <w:rPr>
          <w:rFonts w:asciiTheme="majorBidi" w:hAnsiTheme="majorBidi" w:cstheme="majorBidi"/>
          <w:b/>
          <w:sz w:val="28"/>
          <w:szCs w:val="28"/>
          <w:lang w:val="uk-UA"/>
        </w:rPr>
      </w:pPr>
      <w:r w:rsidRPr="00005350">
        <w:rPr>
          <w:rFonts w:ascii="Times New Roman" w:hAnsi="Times New Roman" w:cs="Times New Roman"/>
          <w:b/>
          <w:sz w:val="28"/>
          <w:szCs w:val="28"/>
          <w:lang w:val="uk-UA"/>
        </w:rPr>
        <w:t xml:space="preserve">                                                                                                                                               </w:t>
      </w:r>
      <w:r w:rsidR="003D3201" w:rsidRPr="00005350">
        <w:rPr>
          <w:rFonts w:ascii="Times New Roman" w:hAnsi="Times New Roman" w:cs="Times New Roman"/>
          <w:b/>
          <w:sz w:val="28"/>
          <w:szCs w:val="28"/>
          <w:lang w:val="uk-UA"/>
        </w:rPr>
        <w:t xml:space="preserve">  </w:t>
      </w:r>
      <w:r w:rsidR="003D3201" w:rsidRPr="00005350">
        <w:rPr>
          <w:rFonts w:asciiTheme="majorBidi" w:eastAsia="Times New Roman" w:hAnsiTheme="majorBidi" w:cstheme="majorBidi"/>
          <w:b/>
          <w:color w:val="000000"/>
          <w:sz w:val="28"/>
          <w:szCs w:val="28"/>
          <w:lang w:val="uk-UA" w:eastAsia="ru-RU"/>
        </w:rPr>
        <w:t>В Культура, мистецтво та гуманітарні науки</w:t>
      </w:r>
    </w:p>
    <w:p w:rsidR="00D940BE" w:rsidRPr="00005350" w:rsidRDefault="00BB6964" w:rsidP="001117A6">
      <w:pPr>
        <w:pStyle w:val="TableParagraph"/>
        <w:ind w:left="5103" w:right="358" w:hanging="5103"/>
        <w:jc w:val="left"/>
        <w:rPr>
          <w:b/>
          <w:sz w:val="28"/>
          <w:szCs w:val="28"/>
        </w:rPr>
      </w:pPr>
      <w:r w:rsidRPr="00005350">
        <w:rPr>
          <w:rFonts w:asciiTheme="majorBidi" w:hAnsiTheme="majorBidi" w:cstheme="majorBidi"/>
          <w:b/>
          <w:sz w:val="28"/>
          <w:szCs w:val="28"/>
        </w:rPr>
        <w:t xml:space="preserve">КВАЛІФІКАЦІЯ В </w:t>
      </w:r>
      <w:r w:rsidRPr="00005350">
        <w:rPr>
          <w:rFonts w:asciiTheme="majorBidi" w:hAnsiTheme="majorBidi" w:cstheme="majorBidi"/>
          <w:b/>
          <w:sz w:val="24"/>
          <w:szCs w:val="24"/>
        </w:rPr>
        <w:t>ДИПЛОМІ</w:t>
      </w:r>
      <w:r w:rsidR="00D940BE" w:rsidRPr="00005350">
        <w:rPr>
          <w:rFonts w:asciiTheme="majorBidi" w:hAnsiTheme="majorBidi" w:cstheme="majorBidi"/>
          <w:b/>
          <w:sz w:val="24"/>
          <w:szCs w:val="24"/>
        </w:rPr>
        <w:t xml:space="preserve">                </w:t>
      </w:r>
      <w:r w:rsidR="001117A6" w:rsidRPr="00005350">
        <w:rPr>
          <w:rFonts w:asciiTheme="majorBidi" w:hAnsiTheme="majorBidi" w:cstheme="majorBidi"/>
          <w:b/>
          <w:sz w:val="24"/>
          <w:szCs w:val="24"/>
        </w:rPr>
        <w:t xml:space="preserve">      </w:t>
      </w:r>
      <w:r w:rsidR="00D940BE" w:rsidRPr="00005350">
        <w:rPr>
          <w:b/>
          <w:sz w:val="28"/>
          <w:szCs w:val="28"/>
        </w:rPr>
        <w:t xml:space="preserve">Ступінь вищої освіти Доктор </w:t>
      </w:r>
      <w:r w:rsidR="001117A6" w:rsidRPr="00005350">
        <w:rPr>
          <w:b/>
          <w:sz w:val="28"/>
          <w:szCs w:val="28"/>
        </w:rPr>
        <w:t xml:space="preserve">філософії                                                   </w:t>
      </w:r>
      <w:r w:rsidR="00D940BE" w:rsidRPr="00005350">
        <w:rPr>
          <w:b/>
          <w:sz w:val="28"/>
          <w:szCs w:val="28"/>
        </w:rPr>
        <w:t>Спеціальність</w:t>
      </w:r>
      <w:r w:rsidR="00D940BE" w:rsidRPr="00005350">
        <w:rPr>
          <w:b/>
          <w:spacing w:val="-4"/>
          <w:sz w:val="28"/>
          <w:szCs w:val="28"/>
        </w:rPr>
        <w:t xml:space="preserve"> </w:t>
      </w:r>
      <w:r w:rsidR="00D940BE" w:rsidRPr="00005350">
        <w:rPr>
          <w:b/>
          <w:sz w:val="28"/>
          <w:szCs w:val="28"/>
        </w:rPr>
        <w:t>Доктор</w:t>
      </w:r>
      <w:r w:rsidR="00D940BE" w:rsidRPr="00005350">
        <w:rPr>
          <w:b/>
          <w:spacing w:val="-4"/>
          <w:sz w:val="28"/>
          <w:szCs w:val="28"/>
        </w:rPr>
        <w:t xml:space="preserve"> </w:t>
      </w:r>
      <w:r w:rsidR="00D940BE" w:rsidRPr="00005350">
        <w:rPr>
          <w:b/>
          <w:sz w:val="28"/>
          <w:szCs w:val="28"/>
        </w:rPr>
        <w:t>філософії</w:t>
      </w:r>
      <w:r w:rsidR="00D940BE" w:rsidRPr="00005350">
        <w:rPr>
          <w:b/>
          <w:spacing w:val="-8"/>
          <w:sz w:val="28"/>
          <w:szCs w:val="28"/>
        </w:rPr>
        <w:t xml:space="preserve"> </w:t>
      </w:r>
      <w:r w:rsidR="00D940BE" w:rsidRPr="00005350">
        <w:rPr>
          <w:b/>
          <w:sz w:val="28"/>
          <w:szCs w:val="28"/>
        </w:rPr>
        <w:t>з</w:t>
      </w:r>
      <w:r w:rsidR="00D940BE" w:rsidRPr="00005350">
        <w:rPr>
          <w:b/>
          <w:spacing w:val="-3"/>
          <w:sz w:val="28"/>
          <w:szCs w:val="28"/>
        </w:rPr>
        <w:t xml:space="preserve"> </w:t>
      </w:r>
      <w:r w:rsidR="001117A6" w:rsidRPr="00005350">
        <w:rPr>
          <w:b/>
          <w:spacing w:val="-3"/>
          <w:sz w:val="28"/>
          <w:szCs w:val="28"/>
        </w:rPr>
        <w:t xml:space="preserve">  </w:t>
      </w:r>
      <w:r w:rsidR="00D940BE" w:rsidRPr="00005350">
        <w:rPr>
          <w:b/>
          <w:sz w:val="28"/>
          <w:szCs w:val="28"/>
        </w:rPr>
        <w:t>філософії</w:t>
      </w:r>
    </w:p>
    <w:p w:rsidR="00774424" w:rsidRPr="00005350" w:rsidRDefault="001117A6" w:rsidP="001117A6">
      <w:pPr>
        <w:spacing w:after="0" w:line="240" w:lineRule="auto"/>
        <w:ind w:left="5103" w:hanging="283"/>
        <w:rPr>
          <w:rFonts w:asciiTheme="majorBidi" w:eastAsia="Times New Roman" w:hAnsiTheme="majorBidi" w:cstheme="majorBidi"/>
          <w:b/>
          <w:color w:val="000000"/>
          <w:sz w:val="28"/>
          <w:szCs w:val="28"/>
          <w:lang w:val="uk-UA" w:eastAsia="ru-RU"/>
        </w:rPr>
      </w:pPr>
      <w:r w:rsidRPr="00005350">
        <w:rPr>
          <w:rFonts w:ascii="Times New Roman" w:hAnsi="Times New Roman" w:cs="Times New Roman"/>
          <w:b/>
          <w:spacing w:val="-57"/>
          <w:sz w:val="28"/>
          <w:szCs w:val="28"/>
          <w:lang w:val="uk-UA"/>
        </w:rPr>
        <w:t xml:space="preserve">    </w:t>
      </w:r>
      <w:r w:rsidR="003D3201" w:rsidRPr="00005350">
        <w:rPr>
          <w:rFonts w:ascii="Times New Roman" w:hAnsi="Times New Roman" w:cs="Times New Roman"/>
          <w:b/>
          <w:spacing w:val="-57"/>
          <w:sz w:val="28"/>
          <w:szCs w:val="28"/>
          <w:lang w:val="uk-UA"/>
        </w:rPr>
        <w:tab/>
      </w:r>
      <w:r w:rsidR="00D940BE" w:rsidRPr="00005350">
        <w:rPr>
          <w:rFonts w:ascii="Times New Roman" w:hAnsi="Times New Roman" w:cs="Times New Roman"/>
          <w:b/>
          <w:sz w:val="28"/>
          <w:szCs w:val="28"/>
          <w:lang w:val="uk-UA"/>
        </w:rPr>
        <w:t>Освітня</w:t>
      </w:r>
      <w:r w:rsidR="00D940BE" w:rsidRPr="00005350">
        <w:rPr>
          <w:rFonts w:ascii="Times New Roman" w:hAnsi="Times New Roman" w:cs="Times New Roman"/>
          <w:b/>
          <w:spacing w:val="1"/>
          <w:sz w:val="28"/>
          <w:szCs w:val="28"/>
          <w:lang w:val="uk-UA"/>
        </w:rPr>
        <w:t xml:space="preserve"> </w:t>
      </w:r>
      <w:r w:rsidR="00D940BE" w:rsidRPr="00005350">
        <w:rPr>
          <w:rFonts w:ascii="Times New Roman" w:hAnsi="Times New Roman" w:cs="Times New Roman"/>
          <w:b/>
          <w:sz w:val="28"/>
          <w:szCs w:val="28"/>
          <w:lang w:val="uk-UA"/>
        </w:rPr>
        <w:t>програма</w:t>
      </w:r>
      <w:r w:rsidR="00D940BE" w:rsidRPr="00005350">
        <w:rPr>
          <w:rFonts w:ascii="Times New Roman" w:hAnsi="Times New Roman" w:cs="Times New Roman"/>
          <w:b/>
          <w:spacing w:val="-5"/>
          <w:sz w:val="28"/>
          <w:szCs w:val="28"/>
          <w:lang w:val="uk-UA"/>
        </w:rPr>
        <w:t xml:space="preserve"> </w:t>
      </w:r>
      <w:r w:rsidR="00D940BE" w:rsidRPr="00005350">
        <w:rPr>
          <w:rFonts w:ascii="Times New Roman" w:hAnsi="Times New Roman" w:cs="Times New Roman"/>
          <w:b/>
          <w:sz w:val="28"/>
          <w:szCs w:val="28"/>
          <w:lang w:val="uk-UA"/>
        </w:rPr>
        <w:t>Філософія</w:t>
      </w:r>
    </w:p>
    <w:p w:rsidR="000E05AC" w:rsidRPr="00005350" w:rsidRDefault="001117A6">
      <w:pPr>
        <w:shd w:val="clear" w:color="auto" w:fill="FFFFFF"/>
        <w:spacing w:after="0" w:line="360" w:lineRule="auto"/>
        <w:ind w:left="5040" w:hanging="142"/>
        <w:jc w:val="both"/>
        <w:rPr>
          <w:rFonts w:asciiTheme="majorBidi" w:hAnsiTheme="majorBidi" w:cstheme="majorBidi"/>
          <w:b/>
          <w:spacing w:val="-3"/>
          <w:sz w:val="28"/>
          <w:szCs w:val="28"/>
          <w:lang w:val="uk-UA"/>
        </w:rPr>
      </w:pPr>
      <w:r w:rsidRPr="00005350">
        <w:rPr>
          <w:rFonts w:asciiTheme="majorBidi" w:hAnsiTheme="majorBidi" w:cstheme="majorBidi"/>
          <w:b/>
          <w:spacing w:val="-3"/>
          <w:sz w:val="28"/>
          <w:szCs w:val="28"/>
          <w:lang w:val="uk-UA"/>
        </w:rPr>
        <w:t xml:space="preserve">  </w:t>
      </w:r>
    </w:p>
    <w:p w:rsidR="00915A29" w:rsidRPr="00005350" w:rsidRDefault="00B36EEE">
      <w:pPr>
        <w:shd w:val="clear" w:color="auto" w:fill="FFFFFF"/>
        <w:spacing w:after="0" w:line="360" w:lineRule="auto"/>
        <w:ind w:left="5040" w:hanging="142"/>
        <w:jc w:val="both"/>
        <w:rPr>
          <w:rFonts w:asciiTheme="majorBidi" w:hAnsiTheme="majorBidi" w:cstheme="majorBidi"/>
          <w:b/>
          <w:spacing w:val="-3"/>
          <w:sz w:val="28"/>
          <w:szCs w:val="28"/>
          <w:lang w:val="uk-UA"/>
        </w:rPr>
      </w:pPr>
      <w:r w:rsidRPr="00005350">
        <w:rPr>
          <w:rFonts w:asciiTheme="majorBidi" w:hAnsiTheme="majorBidi" w:cstheme="majorBidi"/>
          <w:b/>
          <w:spacing w:val="-3"/>
          <w:sz w:val="28"/>
          <w:szCs w:val="28"/>
          <w:lang w:val="uk-UA"/>
        </w:rPr>
        <w:t>ЗАТВЕРДЖЕНО ВЧ</w:t>
      </w:r>
      <w:r w:rsidRPr="00005350">
        <w:rPr>
          <w:rFonts w:asciiTheme="majorBidi" w:hAnsiTheme="majorBidi" w:cstheme="majorBidi"/>
          <w:b/>
          <w:sz w:val="28"/>
          <w:szCs w:val="28"/>
          <w:lang w:val="uk-UA"/>
        </w:rPr>
        <w:t>ЕН</w:t>
      </w:r>
      <w:r w:rsidRPr="00005350">
        <w:rPr>
          <w:rFonts w:asciiTheme="majorBidi" w:hAnsiTheme="majorBidi" w:cstheme="majorBidi"/>
          <w:b/>
          <w:spacing w:val="-3"/>
          <w:sz w:val="28"/>
          <w:szCs w:val="28"/>
          <w:lang w:val="uk-UA"/>
        </w:rPr>
        <w:t xml:space="preserve">ОЮ </w:t>
      </w:r>
      <w:r w:rsidRPr="00005350">
        <w:rPr>
          <w:rFonts w:asciiTheme="majorBidi" w:hAnsiTheme="majorBidi" w:cstheme="majorBidi"/>
          <w:b/>
          <w:sz w:val="28"/>
          <w:szCs w:val="28"/>
          <w:lang w:val="uk-UA"/>
        </w:rPr>
        <w:t>Р</w:t>
      </w:r>
      <w:r w:rsidRPr="00005350">
        <w:rPr>
          <w:rFonts w:asciiTheme="majorBidi" w:hAnsiTheme="majorBidi" w:cstheme="majorBidi"/>
          <w:b/>
          <w:spacing w:val="-3"/>
          <w:sz w:val="28"/>
          <w:szCs w:val="28"/>
          <w:lang w:val="uk-UA"/>
        </w:rPr>
        <w:t>АДОЮ</w:t>
      </w:r>
    </w:p>
    <w:p w:rsidR="00915A29" w:rsidRPr="00005350" w:rsidRDefault="00B36EEE">
      <w:pPr>
        <w:shd w:val="clear" w:color="auto" w:fill="FFFFFF"/>
        <w:spacing w:after="0" w:line="360" w:lineRule="auto"/>
        <w:ind w:left="4484" w:firstLine="1276"/>
        <w:jc w:val="both"/>
        <w:rPr>
          <w:rFonts w:asciiTheme="majorBidi" w:hAnsiTheme="majorBidi" w:cstheme="majorBidi"/>
          <w:b/>
          <w:spacing w:val="-3"/>
          <w:sz w:val="28"/>
          <w:szCs w:val="28"/>
          <w:lang w:val="uk-UA"/>
        </w:rPr>
      </w:pPr>
      <w:r w:rsidRPr="00005350">
        <w:rPr>
          <w:rFonts w:asciiTheme="majorBidi" w:hAnsiTheme="majorBidi" w:cstheme="majorBidi"/>
          <w:b/>
          <w:sz w:val="28"/>
          <w:szCs w:val="28"/>
          <w:lang w:val="uk-UA"/>
        </w:rPr>
        <w:t>Г</w:t>
      </w:r>
      <w:r w:rsidRPr="00005350">
        <w:rPr>
          <w:rFonts w:asciiTheme="majorBidi" w:hAnsiTheme="majorBidi" w:cstheme="majorBidi"/>
          <w:b/>
          <w:spacing w:val="-3"/>
          <w:sz w:val="28"/>
          <w:szCs w:val="28"/>
          <w:lang w:val="uk-UA"/>
        </w:rPr>
        <w:t>олова Вч</w:t>
      </w:r>
      <w:r w:rsidRPr="00005350">
        <w:rPr>
          <w:rFonts w:asciiTheme="majorBidi" w:hAnsiTheme="majorBidi" w:cstheme="majorBidi"/>
          <w:b/>
          <w:sz w:val="28"/>
          <w:szCs w:val="28"/>
          <w:lang w:val="uk-UA"/>
        </w:rPr>
        <w:t>ен</w:t>
      </w:r>
      <w:r w:rsidRPr="00005350">
        <w:rPr>
          <w:rFonts w:asciiTheme="majorBidi" w:hAnsiTheme="majorBidi" w:cstheme="majorBidi"/>
          <w:b/>
          <w:spacing w:val="-3"/>
          <w:sz w:val="28"/>
          <w:szCs w:val="28"/>
          <w:lang w:val="uk-UA"/>
        </w:rPr>
        <w:t>о</w:t>
      </w:r>
      <w:r w:rsidRPr="00005350">
        <w:rPr>
          <w:rFonts w:asciiTheme="majorBidi" w:eastAsia="Times New Roman" w:hAnsiTheme="majorBidi" w:cstheme="majorBidi"/>
          <w:b/>
          <w:color w:val="000000"/>
          <w:sz w:val="28"/>
          <w:szCs w:val="28"/>
          <w:lang w:val="uk-UA" w:eastAsia="ru-RU"/>
        </w:rPr>
        <w:t>ї</w:t>
      </w:r>
      <w:r w:rsidRPr="00005350">
        <w:rPr>
          <w:rFonts w:asciiTheme="majorBidi" w:hAnsiTheme="majorBidi" w:cstheme="majorBidi"/>
          <w:b/>
          <w:spacing w:val="-3"/>
          <w:sz w:val="28"/>
          <w:szCs w:val="28"/>
          <w:lang w:val="uk-UA"/>
        </w:rPr>
        <w:t xml:space="preserve"> </w:t>
      </w:r>
      <w:r w:rsidRPr="00005350">
        <w:rPr>
          <w:rFonts w:asciiTheme="majorBidi" w:eastAsia="Times New Roman" w:hAnsiTheme="majorBidi" w:cstheme="majorBidi"/>
          <w:b/>
          <w:color w:val="000000"/>
          <w:sz w:val="28"/>
          <w:szCs w:val="28"/>
          <w:lang w:val="uk-UA" w:eastAsia="ru-RU"/>
        </w:rPr>
        <w:t>р</w:t>
      </w:r>
      <w:r w:rsidRPr="00005350">
        <w:rPr>
          <w:rFonts w:asciiTheme="majorBidi" w:hAnsiTheme="majorBidi" w:cstheme="majorBidi"/>
          <w:b/>
          <w:spacing w:val="-3"/>
          <w:sz w:val="28"/>
          <w:szCs w:val="28"/>
          <w:lang w:val="uk-UA"/>
        </w:rPr>
        <w:t>ади</w:t>
      </w:r>
    </w:p>
    <w:p w:rsidR="00915A29" w:rsidRPr="00005350" w:rsidRDefault="007860CA">
      <w:pPr>
        <w:shd w:val="clear" w:color="auto" w:fill="FFFFFF"/>
        <w:spacing w:after="0" w:line="360" w:lineRule="auto"/>
        <w:ind w:left="4253"/>
        <w:jc w:val="both"/>
        <w:rPr>
          <w:rFonts w:asciiTheme="majorBidi" w:hAnsiTheme="majorBidi" w:cstheme="majorBidi"/>
          <w:b/>
          <w:spacing w:val="-3"/>
          <w:sz w:val="28"/>
          <w:szCs w:val="28"/>
          <w:lang w:val="uk-UA"/>
        </w:rPr>
      </w:pPr>
      <w:r w:rsidRPr="00005350">
        <w:rPr>
          <w:rFonts w:asciiTheme="majorBidi" w:hAnsiTheme="majorBidi" w:cstheme="majorBidi"/>
          <w:b/>
          <w:spacing w:val="-3"/>
          <w:sz w:val="28"/>
          <w:szCs w:val="28"/>
          <w:lang w:val="uk-UA"/>
        </w:rPr>
        <w:t xml:space="preserve">              </w:t>
      </w:r>
      <w:r w:rsidR="00B36EEE" w:rsidRPr="00005350">
        <w:rPr>
          <w:rFonts w:asciiTheme="majorBidi" w:hAnsiTheme="majorBidi" w:cstheme="majorBidi"/>
          <w:b/>
          <w:spacing w:val="-3"/>
          <w:sz w:val="28"/>
          <w:szCs w:val="28"/>
          <w:lang w:val="uk-UA"/>
        </w:rPr>
        <w:t>______</w:t>
      </w:r>
      <w:r w:rsidR="00B36EEE" w:rsidRPr="00005350">
        <w:rPr>
          <w:rFonts w:asciiTheme="majorBidi" w:hAnsiTheme="majorBidi" w:cstheme="majorBidi"/>
          <w:b/>
          <w:sz w:val="28"/>
          <w:szCs w:val="28"/>
          <w:lang w:val="uk-UA" w:eastAsia="ru-RU"/>
        </w:rPr>
        <w:t>_</w:t>
      </w:r>
      <w:r w:rsidR="00B36EEE" w:rsidRPr="00005350">
        <w:rPr>
          <w:rFonts w:asciiTheme="majorBidi" w:hAnsiTheme="majorBidi" w:cstheme="majorBidi"/>
          <w:b/>
          <w:spacing w:val="-3"/>
          <w:sz w:val="28"/>
          <w:szCs w:val="28"/>
          <w:lang w:val="uk-UA"/>
        </w:rPr>
        <w:t xml:space="preserve">________ / </w:t>
      </w:r>
      <w:proofErr w:type="spellStart"/>
      <w:r w:rsidR="00B36EEE" w:rsidRPr="00005350">
        <w:rPr>
          <w:rFonts w:asciiTheme="majorBidi" w:hAnsiTheme="majorBidi" w:cstheme="majorBidi"/>
          <w:b/>
          <w:spacing w:val="-3"/>
          <w:sz w:val="28"/>
          <w:szCs w:val="28"/>
          <w:lang w:val="uk-UA"/>
        </w:rPr>
        <w:t>Фаль</w:t>
      </w:r>
      <w:r w:rsidR="00B36EEE" w:rsidRPr="00005350">
        <w:rPr>
          <w:rFonts w:asciiTheme="majorBidi" w:eastAsia="Times New Roman" w:hAnsiTheme="majorBidi" w:cstheme="majorBidi"/>
          <w:b/>
          <w:color w:val="000000"/>
          <w:sz w:val="28"/>
          <w:szCs w:val="28"/>
          <w:lang w:val="uk-UA" w:eastAsia="ru-RU"/>
        </w:rPr>
        <w:t>к</w:t>
      </w:r>
      <w:r w:rsidR="00B36EEE" w:rsidRPr="00005350">
        <w:rPr>
          <w:rFonts w:asciiTheme="majorBidi" w:hAnsiTheme="majorBidi" w:cstheme="majorBidi"/>
          <w:b/>
          <w:spacing w:val="-3"/>
          <w:sz w:val="28"/>
          <w:szCs w:val="28"/>
          <w:lang w:val="uk-UA"/>
        </w:rPr>
        <w:t>о</w:t>
      </w:r>
      <w:proofErr w:type="spellEnd"/>
      <w:r w:rsidR="00B36EEE" w:rsidRPr="00005350">
        <w:rPr>
          <w:rFonts w:asciiTheme="majorBidi" w:hAnsiTheme="majorBidi" w:cstheme="majorBidi"/>
          <w:b/>
          <w:spacing w:val="-3"/>
          <w:sz w:val="28"/>
          <w:szCs w:val="28"/>
          <w:lang w:val="uk-UA"/>
        </w:rPr>
        <w:t xml:space="preserve"> </w:t>
      </w:r>
      <w:r w:rsidR="00B36EEE" w:rsidRPr="00005350">
        <w:rPr>
          <w:rFonts w:asciiTheme="majorBidi" w:hAnsiTheme="majorBidi" w:cstheme="majorBidi"/>
          <w:b/>
          <w:sz w:val="28"/>
          <w:szCs w:val="28"/>
          <w:lang w:val="uk-UA"/>
        </w:rPr>
        <w:t>H. М./</w:t>
      </w:r>
      <w:r w:rsidR="00B36EEE" w:rsidRPr="00005350">
        <w:rPr>
          <w:rFonts w:asciiTheme="majorBidi" w:hAnsiTheme="majorBidi" w:cstheme="majorBidi"/>
          <w:b/>
          <w:spacing w:val="-3"/>
          <w:sz w:val="28"/>
          <w:szCs w:val="28"/>
          <w:lang w:val="uk-UA"/>
        </w:rPr>
        <w:t xml:space="preserve"> </w:t>
      </w:r>
    </w:p>
    <w:p w:rsidR="00915A29" w:rsidRPr="00005350" w:rsidRDefault="00B36EEE">
      <w:pPr>
        <w:shd w:val="clear" w:color="auto" w:fill="FFFFFF"/>
        <w:spacing w:after="0" w:line="360" w:lineRule="auto"/>
        <w:ind w:left="4253"/>
        <w:jc w:val="both"/>
        <w:rPr>
          <w:rFonts w:asciiTheme="majorBidi" w:hAnsiTheme="majorBidi" w:cstheme="majorBidi"/>
          <w:b/>
          <w:spacing w:val="-3"/>
          <w:sz w:val="28"/>
          <w:szCs w:val="28"/>
          <w:lang w:val="uk-UA"/>
        </w:rPr>
      </w:pPr>
      <w:r w:rsidRPr="00005350">
        <w:rPr>
          <w:rFonts w:asciiTheme="majorBidi" w:hAnsiTheme="majorBidi" w:cstheme="majorBidi"/>
          <w:b/>
          <w:sz w:val="28"/>
          <w:szCs w:val="28"/>
          <w:lang w:val="uk-UA" w:eastAsia="ru-RU"/>
        </w:rPr>
        <w:t>(</w:t>
      </w:r>
      <w:r w:rsidRPr="00005350">
        <w:rPr>
          <w:rFonts w:asciiTheme="majorBidi" w:hAnsiTheme="majorBidi" w:cstheme="majorBidi"/>
          <w:b/>
          <w:spacing w:val="-3"/>
          <w:sz w:val="28"/>
          <w:szCs w:val="28"/>
          <w:lang w:val="uk-UA"/>
        </w:rPr>
        <w:t xml:space="preserve">протокол </w:t>
      </w:r>
      <w:r w:rsidRPr="00005350">
        <w:rPr>
          <w:rFonts w:asciiTheme="majorBidi" w:hAnsiTheme="majorBidi" w:cstheme="majorBidi"/>
          <w:sz w:val="28"/>
          <w:szCs w:val="28"/>
          <w:lang w:val="uk-UA" w:eastAsia="ru-RU"/>
        </w:rPr>
        <w:t>№___від_</w:t>
      </w:r>
      <w:r w:rsidRPr="00005350">
        <w:rPr>
          <w:rFonts w:asciiTheme="majorBidi" w:hAnsiTheme="majorBidi" w:cstheme="majorBidi"/>
          <w:b/>
          <w:spacing w:val="-3"/>
          <w:sz w:val="28"/>
          <w:szCs w:val="28"/>
          <w:lang w:val="uk-UA"/>
        </w:rPr>
        <w:t>________</w:t>
      </w:r>
      <w:r w:rsidRPr="00005350">
        <w:rPr>
          <w:rFonts w:asciiTheme="majorBidi" w:hAnsiTheme="majorBidi" w:cstheme="majorBidi"/>
          <w:sz w:val="28"/>
          <w:szCs w:val="28"/>
          <w:lang w:val="uk-UA" w:eastAsia="ru-RU"/>
        </w:rPr>
        <w:t>_</w:t>
      </w:r>
      <w:r w:rsidRPr="00005350">
        <w:rPr>
          <w:rFonts w:asciiTheme="majorBidi" w:hAnsiTheme="majorBidi" w:cstheme="majorBidi"/>
          <w:b/>
          <w:spacing w:val="-3"/>
          <w:sz w:val="28"/>
          <w:szCs w:val="28"/>
          <w:lang w:val="uk-UA"/>
        </w:rPr>
        <w:t>________)</w:t>
      </w:r>
    </w:p>
    <w:p w:rsidR="00915A29" w:rsidRPr="00005350" w:rsidRDefault="00B36EEE">
      <w:pPr>
        <w:shd w:val="clear" w:color="auto" w:fill="FFFFFF"/>
        <w:spacing w:after="0" w:line="360" w:lineRule="auto"/>
        <w:ind w:left="4253" w:right="-234" w:hanging="1843"/>
        <w:jc w:val="both"/>
        <w:rPr>
          <w:rFonts w:asciiTheme="majorBidi" w:hAnsiTheme="majorBidi" w:cstheme="majorBidi"/>
          <w:sz w:val="28"/>
          <w:szCs w:val="28"/>
          <w:lang w:val="uk-UA"/>
        </w:rPr>
      </w:pPr>
      <w:r w:rsidRPr="00005350">
        <w:rPr>
          <w:rFonts w:asciiTheme="majorBidi" w:hAnsiTheme="majorBidi" w:cstheme="majorBidi"/>
          <w:b/>
          <w:spacing w:val="-3"/>
          <w:sz w:val="28"/>
          <w:szCs w:val="28"/>
          <w:lang w:val="uk-UA"/>
        </w:rPr>
        <w:t>Освіт</w:t>
      </w:r>
      <w:r w:rsidRPr="00005350">
        <w:rPr>
          <w:rFonts w:asciiTheme="majorBidi" w:eastAsia="Times New Roman" w:hAnsiTheme="majorBidi" w:cstheme="majorBidi"/>
          <w:b/>
          <w:color w:val="000000"/>
          <w:sz w:val="28"/>
          <w:szCs w:val="28"/>
          <w:lang w:val="uk-UA" w:eastAsia="ru-RU"/>
        </w:rPr>
        <w:t>н</w:t>
      </w:r>
      <w:r w:rsidRPr="00005350">
        <w:rPr>
          <w:rFonts w:asciiTheme="majorBidi" w:hAnsiTheme="majorBidi" w:cstheme="majorBidi"/>
          <w:b/>
          <w:spacing w:val="-3"/>
          <w:sz w:val="28"/>
          <w:szCs w:val="28"/>
          <w:lang w:val="uk-UA"/>
        </w:rPr>
        <w:t>я про</w:t>
      </w:r>
      <w:r w:rsidRPr="00005350">
        <w:rPr>
          <w:rFonts w:asciiTheme="majorBidi" w:hAnsiTheme="majorBidi" w:cstheme="majorBidi"/>
          <w:b/>
          <w:sz w:val="28"/>
          <w:szCs w:val="28"/>
          <w:lang w:val="uk-UA"/>
        </w:rPr>
        <w:t>г</w:t>
      </w:r>
      <w:r w:rsidRPr="00005350">
        <w:rPr>
          <w:rFonts w:asciiTheme="majorBidi" w:hAnsiTheme="majorBidi" w:cstheme="majorBidi"/>
          <w:b/>
          <w:spacing w:val="-3"/>
          <w:sz w:val="28"/>
          <w:szCs w:val="28"/>
          <w:lang w:val="uk-UA"/>
        </w:rPr>
        <w:t xml:space="preserve">рама вводиться в дію </w:t>
      </w:r>
      <w:r w:rsidRPr="00005350">
        <w:rPr>
          <w:rFonts w:asciiTheme="majorBidi" w:hAnsiTheme="majorBidi" w:cstheme="majorBidi"/>
          <w:b/>
          <w:spacing w:val="-2"/>
          <w:sz w:val="28"/>
          <w:szCs w:val="28"/>
          <w:lang w:val="uk-UA"/>
        </w:rPr>
        <w:t>«</w:t>
      </w:r>
      <w:r w:rsidRPr="00005350">
        <w:rPr>
          <w:rFonts w:asciiTheme="majorBidi" w:hAnsiTheme="majorBidi" w:cstheme="majorBidi"/>
          <w:b/>
          <w:spacing w:val="-3"/>
          <w:sz w:val="28"/>
          <w:szCs w:val="28"/>
          <w:lang w:val="uk-UA"/>
        </w:rPr>
        <w:t>____</w:t>
      </w:r>
      <w:r w:rsidRPr="00005350">
        <w:rPr>
          <w:rFonts w:asciiTheme="majorBidi" w:hAnsiTheme="majorBidi" w:cstheme="majorBidi"/>
          <w:b/>
          <w:spacing w:val="-2"/>
          <w:sz w:val="28"/>
          <w:szCs w:val="28"/>
          <w:lang w:val="uk-UA"/>
        </w:rPr>
        <w:t>»</w:t>
      </w:r>
      <w:r w:rsidRPr="00005350">
        <w:rPr>
          <w:rFonts w:asciiTheme="majorBidi" w:hAnsiTheme="majorBidi" w:cstheme="majorBidi"/>
          <w:b/>
          <w:spacing w:val="-3"/>
          <w:sz w:val="28"/>
          <w:szCs w:val="28"/>
          <w:lang w:val="uk-UA"/>
        </w:rPr>
        <w:t xml:space="preserve"> ________</w:t>
      </w:r>
      <w:r w:rsidRPr="00005350">
        <w:rPr>
          <w:rFonts w:asciiTheme="majorBidi" w:hAnsiTheme="majorBidi" w:cstheme="majorBidi"/>
          <w:b/>
          <w:sz w:val="28"/>
          <w:szCs w:val="28"/>
          <w:lang w:val="uk-UA" w:eastAsia="ru-RU"/>
        </w:rPr>
        <w:t>_</w:t>
      </w:r>
      <w:r w:rsidRPr="00005350">
        <w:rPr>
          <w:rFonts w:asciiTheme="majorBidi" w:hAnsiTheme="majorBidi" w:cstheme="majorBidi"/>
          <w:b/>
          <w:spacing w:val="-3"/>
          <w:sz w:val="28"/>
          <w:szCs w:val="28"/>
          <w:lang w:val="uk-UA"/>
        </w:rPr>
        <w:t>_</w:t>
      </w:r>
      <w:r w:rsidRPr="00005350">
        <w:rPr>
          <w:rFonts w:asciiTheme="majorBidi" w:hAnsiTheme="majorBidi" w:cstheme="majorBidi"/>
          <w:b/>
          <w:sz w:val="28"/>
          <w:szCs w:val="28"/>
          <w:lang w:val="uk-UA"/>
        </w:rPr>
        <w:t>202</w:t>
      </w:r>
      <w:r w:rsidR="00312525">
        <w:rPr>
          <w:rFonts w:asciiTheme="majorBidi" w:hAnsiTheme="majorBidi" w:cstheme="majorBidi"/>
          <w:b/>
          <w:sz w:val="28"/>
          <w:szCs w:val="28"/>
          <w:lang w:val="uk-UA"/>
        </w:rPr>
        <w:t xml:space="preserve">5 </w:t>
      </w:r>
      <w:r w:rsidRPr="00005350">
        <w:rPr>
          <w:rFonts w:asciiTheme="majorBidi" w:hAnsiTheme="majorBidi" w:cstheme="majorBidi"/>
          <w:b/>
          <w:spacing w:val="-3"/>
          <w:sz w:val="28"/>
          <w:szCs w:val="28"/>
          <w:lang w:val="uk-UA"/>
        </w:rPr>
        <w:t>р.</w:t>
      </w:r>
      <w:r w:rsidRPr="00005350">
        <w:rPr>
          <w:rFonts w:asciiTheme="majorBidi" w:hAnsiTheme="majorBidi" w:cstheme="majorBidi"/>
          <w:sz w:val="28"/>
          <w:szCs w:val="28"/>
          <w:lang w:val="uk-UA"/>
        </w:rPr>
        <w:t xml:space="preserve"> </w:t>
      </w:r>
    </w:p>
    <w:p w:rsidR="00915A29" w:rsidRPr="00005350" w:rsidRDefault="00B36EEE">
      <w:pPr>
        <w:shd w:val="clear" w:color="auto" w:fill="FFFFFF"/>
        <w:spacing w:after="0" w:line="360" w:lineRule="auto"/>
        <w:ind w:left="4111" w:firstLine="142"/>
        <w:jc w:val="both"/>
        <w:rPr>
          <w:rFonts w:asciiTheme="majorBidi" w:hAnsiTheme="majorBidi" w:cstheme="majorBidi"/>
          <w:b/>
          <w:spacing w:val="-3"/>
          <w:sz w:val="28"/>
          <w:szCs w:val="28"/>
          <w:lang w:val="uk-UA"/>
        </w:rPr>
      </w:pPr>
      <w:r w:rsidRPr="00005350">
        <w:rPr>
          <w:rFonts w:asciiTheme="majorBidi" w:hAnsiTheme="majorBidi" w:cstheme="majorBidi"/>
          <w:b/>
          <w:sz w:val="28"/>
          <w:szCs w:val="28"/>
          <w:lang w:val="uk-UA"/>
        </w:rPr>
        <w:t>Ре</w:t>
      </w:r>
      <w:r w:rsidRPr="00005350">
        <w:rPr>
          <w:rFonts w:asciiTheme="majorBidi" w:eastAsia="Times New Roman" w:hAnsiTheme="majorBidi" w:cstheme="majorBidi"/>
          <w:b/>
          <w:color w:val="000000"/>
          <w:sz w:val="28"/>
          <w:szCs w:val="28"/>
          <w:lang w:val="uk-UA" w:eastAsia="ru-RU"/>
        </w:rPr>
        <w:t>к</w:t>
      </w:r>
      <w:r w:rsidRPr="00005350">
        <w:rPr>
          <w:rFonts w:asciiTheme="majorBidi" w:hAnsiTheme="majorBidi" w:cstheme="majorBidi"/>
          <w:b/>
          <w:sz w:val="28"/>
          <w:szCs w:val="28"/>
          <w:lang w:val="uk-UA"/>
        </w:rPr>
        <w:t>тор</w:t>
      </w:r>
      <w:r w:rsidRPr="00005350">
        <w:rPr>
          <w:rFonts w:asciiTheme="majorBidi" w:hAnsiTheme="majorBidi" w:cstheme="majorBidi"/>
          <w:sz w:val="28"/>
          <w:szCs w:val="28"/>
          <w:lang w:val="uk-UA" w:eastAsia="ru-RU"/>
        </w:rPr>
        <w:t>_</w:t>
      </w:r>
      <w:r w:rsidRPr="00005350">
        <w:rPr>
          <w:rFonts w:asciiTheme="majorBidi" w:hAnsiTheme="majorBidi" w:cstheme="majorBidi"/>
          <w:b/>
          <w:spacing w:val="-3"/>
          <w:sz w:val="28"/>
          <w:szCs w:val="28"/>
          <w:lang w:val="uk-UA"/>
        </w:rPr>
        <w:t>________</w:t>
      </w:r>
      <w:r w:rsidRPr="00005350">
        <w:rPr>
          <w:rFonts w:asciiTheme="majorBidi" w:hAnsiTheme="majorBidi" w:cstheme="majorBidi"/>
          <w:sz w:val="28"/>
          <w:szCs w:val="28"/>
          <w:lang w:val="uk-UA" w:eastAsia="ru-RU"/>
        </w:rPr>
        <w:t>_</w:t>
      </w:r>
      <w:r w:rsidRPr="00005350">
        <w:rPr>
          <w:rFonts w:asciiTheme="majorBidi" w:hAnsiTheme="majorBidi" w:cstheme="majorBidi"/>
          <w:b/>
          <w:spacing w:val="-3"/>
          <w:sz w:val="28"/>
          <w:szCs w:val="28"/>
          <w:lang w:val="uk-UA"/>
        </w:rPr>
        <w:t>________</w:t>
      </w:r>
      <w:proofErr w:type="spellStart"/>
      <w:r w:rsidRPr="00005350">
        <w:rPr>
          <w:rFonts w:asciiTheme="majorBidi" w:hAnsiTheme="majorBidi" w:cstheme="majorBidi"/>
          <w:b/>
          <w:spacing w:val="-3"/>
          <w:sz w:val="28"/>
          <w:szCs w:val="28"/>
          <w:lang w:val="uk-UA"/>
        </w:rPr>
        <w:t>Фаль</w:t>
      </w:r>
      <w:r w:rsidRPr="00005350">
        <w:rPr>
          <w:rFonts w:asciiTheme="majorBidi" w:eastAsia="Times New Roman" w:hAnsiTheme="majorBidi" w:cstheme="majorBidi"/>
          <w:b/>
          <w:color w:val="000000"/>
          <w:sz w:val="28"/>
          <w:szCs w:val="28"/>
          <w:lang w:val="uk-UA" w:eastAsia="ru-RU"/>
        </w:rPr>
        <w:t>к</w:t>
      </w:r>
      <w:r w:rsidRPr="00005350">
        <w:rPr>
          <w:rFonts w:asciiTheme="majorBidi" w:hAnsiTheme="majorBidi" w:cstheme="majorBidi"/>
          <w:b/>
          <w:spacing w:val="-3"/>
          <w:sz w:val="28"/>
          <w:szCs w:val="28"/>
          <w:lang w:val="uk-UA"/>
        </w:rPr>
        <w:t>о</w:t>
      </w:r>
      <w:proofErr w:type="spellEnd"/>
      <w:r w:rsidRPr="00005350">
        <w:rPr>
          <w:rFonts w:asciiTheme="majorBidi" w:hAnsiTheme="majorBidi" w:cstheme="majorBidi"/>
          <w:b/>
          <w:spacing w:val="-3"/>
          <w:sz w:val="28"/>
          <w:szCs w:val="28"/>
          <w:lang w:val="uk-UA"/>
        </w:rPr>
        <w:t xml:space="preserve"> </w:t>
      </w:r>
      <w:r w:rsidRPr="00005350">
        <w:rPr>
          <w:rFonts w:asciiTheme="majorBidi" w:hAnsiTheme="majorBidi" w:cstheme="majorBidi"/>
          <w:b/>
          <w:sz w:val="28"/>
          <w:szCs w:val="28"/>
          <w:lang w:val="uk-UA"/>
        </w:rPr>
        <w:t xml:space="preserve">H. М. </w:t>
      </w:r>
    </w:p>
    <w:p w:rsidR="00915A29" w:rsidRPr="00005350" w:rsidRDefault="00B36EEE">
      <w:pPr>
        <w:spacing w:after="0" w:line="360" w:lineRule="auto"/>
        <w:ind w:firstLine="4253"/>
        <w:rPr>
          <w:rFonts w:asciiTheme="majorBidi" w:hAnsiTheme="majorBidi" w:cstheme="majorBidi"/>
          <w:b/>
          <w:spacing w:val="-3"/>
          <w:sz w:val="28"/>
          <w:szCs w:val="28"/>
          <w:lang w:val="uk-UA"/>
        </w:rPr>
      </w:pPr>
      <w:r w:rsidRPr="00005350">
        <w:rPr>
          <w:rFonts w:asciiTheme="majorBidi" w:hAnsiTheme="majorBidi" w:cstheme="majorBidi"/>
          <w:b/>
          <w:spacing w:val="-3"/>
          <w:sz w:val="28"/>
          <w:szCs w:val="28"/>
          <w:lang w:val="uk-UA"/>
        </w:rPr>
        <w:t>Н</w:t>
      </w:r>
      <w:r w:rsidRPr="00005350">
        <w:rPr>
          <w:rFonts w:asciiTheme="majorBidi" w:hAnsiTheme="majorBidi" w:cstheme="majorBidi"/>
          <w:b/>
          <w:sz w:val="28"/>
          <w:szCs w:val="28"/>
          <w:lang w:val="uk-UA" w:eastAsia="ru-RU"/>
        </w:rPr>
        <w:t>аказ</w:t>
      </w:r>
      <w:r w:rsidRPr="00005350">
        <w:rPr>
          <w:rFonts w:asciiTheme="majorBidi" w:hAnsiTheme="majorBidi" w:cstheme="majorBidi"/>
          <w:sz w:val="28"/>
          <w:szCs w:val="28"/>
          <w:lang w:val="uk-UA" w:eastAsia="ru-RU"/>
        </w:rPr>
        <w:t xml:space="preserve"> </w:t>
      </w:r>
      <w:r w:rsidRPr="00005350">
        <w:rPr>
          <w:rFonts w:asciiTheme="majorBidi" w:hAnsiTheme="majorBidi" w:cstheme="majorBidi"/>
          <w:b/>
          <w:sz w:val="28"/>
          <w:szCs w:val="28"/>
          <w:lang w:val="uk-UA" w:eastAsia="ru-RU"/>
        </w:rPr>
        <w:t>№</w:t>
      </w:r>
      <w:r w:rsidRPr="00005350">
        <w:rPr>
          <w:rFonts w:asciiTheme="majorBidi" w:hAnsiTheme="majorBidi" w:cstheme="majorBidi"/>
          <w:b/>
          <w:spacing w:val="-3"/>
          <w:sz w:val="28"/>
          <w:szCs w:val="28"/>
          <w:lang w:val="uk-UA"/>
        </w:rPr>
        <w:t>_______від ________</w:t>
      </w:r>
      <w:r w:rsidRPr="00005350">
        <w:rPr>
          <w:rFonts w:asciiTheme="majorBidi" w:hAnsiTheme="majorBidi" w:cstheme="majorBidi"/>
          <w:b/>
          <w:sz w:val="28"/>
          <w:szCs w:val="28"/>
          <w:lang w:val="uk-UA" w:eastAsia="ru-RU"/>
        </w:rPr>
        <w:t>_</w:t>
      </w:r>
      <w:r w:rsidRPr="00005350">
        <w:rPr>
          <w:rFonts w:asciiTheme="majorBidi" w:hAnsiTheme="majorBidi" w:cstheme="majorBidi"/>
          <w:b/>
          <w:spacing w:val="-3"/>
          <w:sz w:val="28"/>
          <w:szCs w:val="28"/>
          <w:lang w:val="uk-UA"/>
        </w:rPr>
        <w:t xml:space="preserve">____ </w:t>
      </w:r>
      <w:r w:rsidRPr="00005350">
        <w:rPr>
          <w:rFonts w:asciiTheme="majorBidi" w:hAnsiTheme="majorBidi" w:cstheme="majorBidi"/>
          <w:b/>
          <w:sz w:val="28"/>
          <w:szCs w:val="28"/>
          <w:lang w:val="uk-UA"/>
        </w:rPr>
        <w:t>202</w:t>
      </w:r>
      <w:r w:rsidR="00240EDB" w:rsidRPr="00005350">
        <w:rPr>
          <w:rFonts w:asciiTheme="majorBidi" w:hAnsiTheme="majorBidi" w:cstheme="majorBidi"/>
          <w:b/>
          <w:sz w:val="28"/>
          <w:szCs w:val="28"/>
          <w:lang w:val="uk-UA"/>
        </w:rPr>
        <w:t>5</w:t>
      </w:r>
      <w:r w:rsidRPr="00005350">
        <w:rPr>
          <w:rFonts w:asciiTheme="majorBidi" w:hAnsiTheme="majorBidi" w:cstheme="majorBidi"/>
          <w:b/>
          <w:spacing w:val="-3"/>
          <w:sz w:val="28"/>
          <w:szCs w:val="28"/>
          <w:lang w:val="uk-UA"/>
        </w:rPr>
        <w:t>р.</w:t>
      </w:r>
      <w:r w:rsidRPr="00005350">
        <w:rPr>
          <w:rFonts w:asciiTheme="majorBidi" w:hAnsiTheme="majorBidi" w:cstheme="majorBidi"/>
          <w:sz w:val="28"/>
          <w:szCs w:val="28"/>
          <w:lang w:val="uk-UA"/>
        </w:rPr>
        <w:t xml:space="preserve"> </w:t>
      </w:r>
      <w:r w:rsidRPr="00005350">
        <w:rPr>
          <w:rFonts w:asciiTheme="majorBidi" w:hAnsiTheme="majorBidi" w:cstheme="majorBidi"/>
          <w:b/>
          <w:spacing w:val="-3"/>
          <w:sz w:val="28"/>
          <w:szCs w:val="28"/>
          <w:lang w:val="uk-UA"/>
        </w:rPr>
        <w:t xml:space="preserve"> </w:t>
      </w:r>
    </w:p>
    <w:p w:rsidR="00322BAE" w:rsidRPr="00005350" w:rsidRDefault="00322BAE" w:rsidP="004B4417">
      <w:pPr>
        <w:spacing w:after="0" w:line="360" w:lineRule="auto"/>
        <w:ind w:firstLine="3402"/>
        <w:rPr>
          <w:rFonts w:asciiTheme="majorBidi" w:hAnsiTheme="majorBidi" w:cstheme="majorBidi"/>
          <w:spacing w:val="-3"/>
          <w:sz w:val="28"/>
          <w:szCs w:val="28"/>
          <w:lang w:val="uk-UA"/>
        </w:rPr>
      </w:pPr>
    </w:p>
    <w:p w:rsidR="000E05AC" w:rsidRPr="00005350" w:rsidRDefault="00322BAE" w:rsidP="004B4417">
      <w:pPr>
        <w:spacing w:after="0" w:line="360" w:lineRule="auto"/>
        <w:ind w:firstLine="3402"/>
        <w:rPr>
          <w:rFonts w:asciiTheme="majorBidi" w:hAnsiTheme="majorBidi" w:cstheme="majorBidi"/>
          <w:spacing w:val="-3"/>
          <w:sz w:val="28"/>
          <w:szCs w:val="28"/>
          <w:lang w:val="uk-UA"/>
        </w:rPr>
      </w:pPr>
      <w:r w:rsidRPr="00005350">
        <w:rPr>
          <w:rFonts w:asciiTheme="majorBidi" w:hAnsiTheme="majorBidi" w:cstheme="majorBidi"/>
          <w:spacing w:val="-3"/>
          <w:sz w:val="28"/>
          <w:szCs w:val="28"/>
          <w:lang w:val="uk-UA"/>
        </w:rPr>
        <w:t xml:space="preserve">        </w:t>
      </w:r>
      <w:r w:rsidR="004B4417" w:rsidRPr="00005350">
        <w:rPr>
          <w:rFonts w:asciiTheme="majorBidi" w:hAnsiTheme="majorBidi" w:cstheme="majorBidi"/>
          <w:spacing w:val="-3"/>
          <w:sz w:val="28"/>
          <w:szCs w:val="28"/>
          <w:lang w:val="uk-UA"/>
        </w:rPr>
        <w:t xml:space="preserve">Запоріжжя </w:t>
      </w:r>
      <w:r w:rsidR="004B4417" w:rsidRPr="00005350">
        <w:rPr>
          <w:rFonts w:asciiTheme="majorBidi" w:hAnsiTheme="majorBidi" w:cstheme="majorBidi"/>
          <w:sz w:val="28"/>
          <w:szCs w:val="28"/>
          <w:lang w:val="uk-UA"/>
        </w:rPr>
        <w:t>202</w:t>
      </w:r>
      <w:r w:rsidR="00240EDB" w:rsidRPr="00005350">
        <w:rPr>
          <w:rFonts w:asciiTheme="majorBidi" w:hAnsiTheme="majorBidi" w:cstheme="majorBidi"/>
          <w:sz w:val="28"/>
          <w:szCs w:val="28"/>
          <w:lang w:val="uk-UA"/>
        </w:rPr>
        <w:t>5</w:t>
      </w:r>
      <w:r w:rsidR="004B4417" w:rsidRPr="00005350">
        <w:rPr>
          <w:rFonts w:asciiTheme="majorBidi" w:hAnsiTheme="majorBidi" w:cstheme="majorBidi"/>
          <w:sz w:val="28"/>
          <w:szCs w:val="28"/>
          <w:lang w:val="uk-UA"/>
        </w:rPr>
        <w:t xml:space="preserve"> </w:t>
      </w:r>
      <w:r w:rsidR="004B4417" w:rsidRPr="00005350">
        <w:rPr>
          <w:rFonts w:asciiTheme="majorBidi" w:hAnsiTheme="majorBidi" w:cstheme="majorBidi"/>
          <w:spacing w:val="-3"/>
          <w:sz w:val="28"/>
          <w:szCs w:val="28"/>
          <w:lang w:val="uk-UA"/>
        </w:rPr>
        <w:t>р.</w:t>
      </w:r>
    </w:p>
    <w:p w:rsidR="004B4417" w:rsidRPr="00005350" w:rsidRDefault="004B4417" w:rsidP="004B4417">
      <w:pPr>
        <w:shd w:val="clear" w:color="auto" w:fill="FFFFFF"/>
        <w:spacing w:after="0" w:line="360" w:lineRule="auto"/>
        <w:ind w:left="709" w:hanging="709"/>
        <w:jc w:val="center"/>
        <w:rPr>
          <w:rFonts w:asciiTheme="majorBidi" w:hAnsiTheme="majorBidi" w:cstheme="majorBidi"/>
          <w:sz w:val="28"/>
          <w:szCs w:val="28"/>
          <w:lang w:val="uk-UA"/>
        </w:rPr>
      </w:pPr>
      <w:r w:rsidRPr="00005350">
        <w:rPr>
          <w:rFonts w:asciiTheme="majorBidi" w:hAnsiTheme="majorBidi" w:cstheme="majorBidi"/>
          <w:sz w:val="28"/>
          <w:szCs w:val="28"/>
          <w:lang w:val="uk-UA"/>
        </w:rPr>
        <w:lastRenderedPageBreak/>
        <w:t>ЛИСТ-ПОГОДЖ</w:t>
      </w:r>
      <w:r w:rsidRPr="00005350">
        <w:rPr>
          <w:rFonts w:asciiTheme="majorBidi" w:hAnsiTheme="majorBidi" w:cstheme="majorBidi"/>
          <w:spacing w:val="-3"/>
          <w:sz w:val="28"/>
          <w:szCs w:val="28"/>
          <w:lang w:val="uk-UA"/>
        </w:rPr>
        <w:t>Е</w:t>
      </w:r>
      <w:r w:rsidRPr="00005350">
        <w:rPr>
          <w:rFonts w:asciiTheme="majorBidi" w:hAnsiTheme="majorBidi" w:cstheme="majorBidi"/>
          <w:sz w:val="28"/>
          <w:szCs w:val="28"/>
          <w:lang w:val="uk-UA"/>
        </w:rPr>
        <w:t>ННЯ</w:t>
      </w:r>
    </w:p>
    <w:p w:rsidR="004B4417" w:rsidRPr="00005350" w:rsidRDefault="004B4417" w:rsidP="004B4417">
      <w:pPr>
        <w:shd w:val="clear" w:color="auto" w:fill="FFFFFF"/>
        <w:spacing w:after="0" w:line="360" w:lineRule="auto"/>
        <w:ind w:left="709"/>
        <w:jc w:val="center"/>
        <w:rPr>
          <w:rFonts w:asciiTheme="majorBidi" w:hAnsiTheme="majorBidi" w:cstheme="majorBidi"/>
          <w:sz w:val="28"/>
          <w:szCs w:val="28"/>
          <w:lang w:val="uk-UA"/>
        </w:rPr>
      </w:pPr>
    </w:p>
    <w:p w:rsidR="004B4417" w:rsidRPr="00005350" w:rsidRDefault="004B4417" w:rsidP="004B4417">
      <w:pPr>
        <w:shd w:val="clear" w:color="auto" w:fill="FFFFFF"/>
        <w:spacing w:after="0" w:line="360" w:lineRule="auto"/>
        <w:ind w:left="426" w:hanging="426"/>
        <w:jc w:val="center"/>
        <w:rPr>
          <w:rFonts w:asciiTheme="majorBidi" w:hAnsiTheme="majorBidi" w:cstheme="majorBidi"/>
          <w:sz w:val="28"/>
          <w:szCs w:val="28"/>
          <w:lang w:val="uk-UA"/>
        </w:rPr>
      </w:pPr>
      <w:r w:rsidRPr="00005350">
        <w:rPr>
          <w:rFonts w:asciiTheme="majorBidi" w:hAnsiTheme="majorBidi" w:cstheme="majorBidi"/>
          <w:sz w:val="28"/>
          <w:szCs w:val="28"/>
          <w:lang w:val="uk-UA"/>
        </w:rPr>
        <w:t>Освіт</w:t>
      </w:r>
      <w:r w:rsidRPr="00005350">
        <w:rPr>
          <w:rFonts w:asciiTheme="majorBidi" w:hAnsiTheme="majorBidi" w:cstheme="majorBidi"/>
          <w:color w:val="222222"/>
          <w:sz w:val="28"/>
          <w:szCs w:val="28"/>
          <w:lang w:val="uk-UA"/>
        </w:rPr>
        <w:t>н</w:t>
      </w:r>
      <w:r w:rsidRPr="00005350">
        <w:rPr>
          <w:rFonts w:asciiTheme="majorBidi" w:hAnsiTheme="majorBidi" w:cstheme="majorBidi"/>
          <w:sz w:val="28"/>
          <w:szCs w:val="28"/>
          <w:lang w:val="uk-UA"/>
        </w:rPr>
        <w:t>ьо-</w:t>
      </w:r>
      <w:r w:rsidRPr="00005350">
        <w:rPr>
          <w:rFonts w:asciiTheme="majorBidi" w:hAnsiTheme="majorBidi" w:cstheme="majorBidi"/>
          <w:color w:val="222222"/>
          <w:sz w:val="28"/>
          <w:szCs w:val="28"/>
          <w:lang w:val="uk-UA"/>
        </w:rPr>
        <w:t>н</w:t>
      </w:r>
      <w:r w:rsidRPr="00005350">
        <w:rPr>
          <w:rFonts w:asciiTheme="majorBidi" w:hAnsiTheme="majorBidi" w:cstheme="majorBidi"/>
          <w:sz w:val="28"/>
          <w:szCs w:val="28"/>
          <w:lang w:val="uk-UA"/>
        </w:rPr>
        <w:t>ау</w:t>
      </w:r>
      <w:r w:rsidRPr="00005350">
        <w:rPr>
          <w:rFonts w:asciiTheme="majorBidi" w:hAnsiTheme="majorBidi" w:cstheme="majorBidi"/>
          <w:color w:val="222222"/>
          <w:sz w:val="28"/>
          <w:szCs w:val="28"/>
          <w:lang w:val="uk-UA"/>
        </w:rPr>
        <w:t>к</w:t>
      </w:r>
      <w:r w:rsidRPr="00005350">
        <w:rPr>
          <w:rFonts w:asciiTheme="majorBidi" w:hAnsiTheme="majorBidi" w:cstheme="majorBidi"/>
          <w:sz w:val="28"/>
          <w:szCs w:val="28"/>
          <w:lang w:val="uk-UA"/>
        </w:rPr>
        <w:t>ово</w:t>
      </w:r>
      <w:r w:rsidRPr="00005350">
        <w:rPr>
          <w:rFonts w:asciiTheme="majorBidi" w:hAnsiTheme="majorBidi" w:cstheme="majorBidi"/>
          <w:color w:val="222222"/>
          <w:sz w:val="28"/>
          <w:szCs w:val="28"/>
          <w:lang w:val="uk-UA"/>
        </w:rPr>
        <w:t>ї</w:t>
      </w:r>
      <w:r w:rsidRPr="00005350">
        <w:rPr>
          <w:rFonts w:asciiTheme="majorBidi" w:hAnsiTheme="majorBidi" w:cstheme="majorBidi"/>
          <w:sz w:val="28"/>
          <w:szCs w:val="28"/>
          <w:lang w:val="uk-UA"/>
        </w:rPr>
        <w:t xml:space="preserve"> про</w:t>
      </w:r>
      <w:r w:rsidRPr="00005350">
        <w:rPr>
          <w:rFonts w:asciiTheme="majorBidi" w:hAnsiTheme="majorBidi" w:cstheme="majorBidi"/>
          <w:color w:val="222222"/>
          <w:sz w:val="28"/>
          <w:szCs w:val="28"/>
          <w:lang w:val="uk-UA"/>
        </w:rPr>
        <w:t>г</w:t>
      </w:r>
      <w:r w:rsidRPr="00005350">
        <w:rPr>
          <w:rFonts w:asciiTheme="majorBidi" w:hAnsiTheme="majorBidi" w:cstheme="majorBidi"/>
          <w:sz w:val="28"/>
          <w:szCs w:val="28"/>
          <w:lang w:val="uk-UA"/>
        </w:rPr>
        <w:t>рами</w:t>
      </w:r>
    </w:p>
    <w:p w:rsidR="004B4417" w:rsidRPr="00005350" w:rsidRDefault="004B4417" w:rsidP="004B4417">
      <w:pPr>
        <w:shd w:val="clear" w:color="auto" w:fill="FFFFFF"/>
        <w:spacing w:after="0" w:line="360" w:lineRule="auto"/>
        <w:ind w:left="709" w:hanging="567"/>
        <w:jc w:val="center"/>
        <w:rPr>
          <w:rFonts w:ascii="Times New Roman" w:hAnsi="Times New Roman" w:cs="Times New Roman"/>
          <w:b/>
          <w:spacing w:val="-2"/>
          <w:sz w:val="28"/>
          <w:szCs w:val="28"/>
          <w:lang w:val="uk-UA"/>
        </w:rPr>
      </w:pPr>
    </w:p>
    <w:p w:rsidR="004B4417" w:rsidRPr="00005350" w:rsidRDefault="004B4417" w:rsidP="004B4417">
      <w:pPr>
        <w:shd w:val="clear" w:color="auto" w:fill="FFFFFF"/>
        <w:spacing w:after="0" w:line="360" w:lineRule="auto"/>
        <w:ind w:left="709" w:hanging="567"/>
        <w:jc w:val="center"/>
        <w:rPr>
          <w:rFonts w:asciiTheme="majorBidi" w:hAnsiTheme="majorBidi" w:cstheme="majorBidi"/>
          <w:i/>
          <w:sz w:val="28"/>
          <w:szCs w:val="28"/>
          <w:lang w:val="uk-UA"/>
        </w:rPr>
      </w:pPr>
      <w:r w:rsidRPr="00005350">
        <w:rPr>
          <w:rFonts w:ascii="Times New Roman" w:hAnsi="Times New Roman" w:cs="Times New Roman"/>
          <w:b/>
          <w:spacing w:val="-2"/>
          <w:sz w:val="28"/>
          <w:szCs w:val="28"/>
          <w:lang w:val="uk-UA"/>
        </w:rPr>
        <w:t>Філософія</w:t>
      </w:r>
    </w:p>
    <w:p w:rsidR="004B4417" w:rsidRPr="00005350" w:rsidRDefault="004B4417" w:rsidP="004B4417">
      <w:pPr>
        <w:shd w:val="clear" w:color="auto" w:fill="FFFFFF"/>
        <w:spacing w:after="0" w:line="360" w:lineRule="auto"/>
        <w:ind w:left="709"/>
        <w:jc w:val="both"/>
        <w:rPr>
          <w:rFonts w:asciiTheme="majorBidi" w:hAnsiTheme="majorBidi" w:cstheme="majorBidi"/>
          <w:noProof/>
          <w:sz w:val="28"/>
          <w:szCs w:val="28"/>
          <w:lang w:val="uk-UA"/>
        </w:rPr>
      </w:pPr>
      <w:r w:rsidRPr="00005350">
        <w:rPr>
          <w:rFonts w:asciiTheme="majorBidi" w:hAnsiTheme="majorBidi" w:cstheme="majorBidi"/>
          <w:sz w:val="28"/>
          <w:szCs w:val="28"/>
          <w:lang w:val="uk-UA"/>
        </w:rPr>
        <w:t>ПОГОДЖ</w:t>
      </w:r>
      <w:r w:rsidRPr="00005350">
        <w:rPr>
          <w:rFonts w:asciiTheme="majorBidi" w:hAnsiTheme="majorBidi" w:cstheme="majorBidi"/>
          <w:spacing w:val="-3"/>
          <w:sz w:val="28"/>
          <w:szCs w:val="28"/>
          <w:lang w:val="uk-UA"/>
        </w:rPr>
        <w:t>Е</w:t>
      </w:r>
      <w:r w:rsidRPr="00005350">
        <w:rPr>
          <w:rFonts w:asciiTheme="majorBidi" w:hAnsiTheme="majorBidi" w:cstheme="majorBidi"/>
          <w:sz w:val="28"/>
          <w:szCs w:val="28"/>
          <w:lang w:val="uk-UA"/>
        </w:rPr>
        <w:t>НО:</w:t>
      </w:r>
      <w:r w:rsidRPr="00005350">
        <w:rPr>
          <w:rFonts w:asciiTheme="majorBidi" w:hAnsiTheme="majorBidi" w:cstheme="majorBidi"/>
          <w:noProof/>
          <w:sz w:val="28"/>
          <w:szCs w:val="28"/>
          <w:lang w:val="uk-UA"/>
        </w:rPr>
        <w:t xml:space="preserve"> </w:t>
      </w:r>
    </w:p>
    <w:p w:rsidR="004B4417" w:rsidRPr="00005350" w:rsidRDefault="004B4417" w:rsidP="004B4417">
      <w:pPr>
        <w:shd w:val="clear" w:color="auto" w:fill="FFFFFF"/>
        <w:spacing w:after="0" w:line="240" w:lineRule="auto"/>
        <w:ind w:firstLine="709"/>
        <w:jc w:val="both"/>
        <w:rPr>
          <w:rFonts w:ascii="Times New Roman" w:hAnsi="Times New Roman" w:cs="Times New Roman"/>
          <w:sz w:val="28"/>
          <w:szCs w:val="28"/>
          <w:lang w:val="uk-UA" w:eastAsia="ru-RU"/>
        </w:rPr>
      </w:pPr>
      <w:r w:rsidRPr="00005350">
        <w:rPr>
          <w:rFonts w:ascii="Times New Roman" w:hAnsi="Times New Roman" w:cs="Times New Roman"/>
          <w:sz w:val="28"/>
          <w:szCs w:val="28"/>
          <w:lang w:val="uk-UA" w:eastAsia="ru-RU"/>
        </w:rPr>
        <w:t>Гара</w:t>
      </w:r>
      <w:r w:rsidRPr="00005350">
        <w:rPr>
          <w:rFonts w:ascii="Times New Roman" w:hAnsi="Times New Roman" w:cs="Times New Roman"/>
          <w:color w:val="222222"/>
          <w:sz w:val="28"/>
          <w:szCs w:val="28"/>
          <w:lang w:val="uk-UA"/>
        </w:rPr>
        <w:t>н</w:t>
      </w:r>
      <w:r w:rsidRPr="00005350">
        <w:rPr>
          <w:rFonts w:ascii="Times New Roman" w:hAnsi="Times New Roman" w:cs="Times New Roman"/>
          <w:sz w:val="28"/>
          <w:szCs w:val="28"/>
          <w:lang w:val="uk-UA" w:eastAsia="ru-RU"/>
        </w:rPr>
        <w:t>т освіт</w:t>
      </w:r>
      <w:r w:rsidRPr="00005350">
        <w:rPr>
          <w:rFonts w:ascii="Times New Roman" w:hAnsi="Times New Roman" w:cs="Times New Roman"/>
          <w:color w:val="222222"/>
          <w:sz w:val="28"/>
          <w:szCs w:val="28"/>
          <w:lang w:val="uk-UA"/>
        </w:rPr>
        <w:t>н</w:t>
      </w:r>
      <w:r w:rsidRPr="00005350">
        <w:rPr>
          <w:rFonts w:ascii="Times New Roman" w:hAnsi="Times New Roman" w:cs="Times New Roman"/>
          <w:sz w:val="28"/>
          <w:szCs w:val="28"/>
          <w:lang w:val="uk-UA" w:eastAsia="ru-RU"/>
        </w:rPr>
        <w:t>ьо</w:t>
      </w:r>
      <w:r w:rsidRPr="00005350">
        <w:rPr>
          <w:rFonts w:ascii="Times New Roman" w:hAnsi="Times New Roman" w:cs="Times New Roman"/>
          <w:color w:val="222222"/>
          <w:sz w:val="28"/>
          <w:szCs w:val="28"/>
          <w:lang w:val="uk-UA"/>
        </w:rPr>
        <w:t>ї</w:t>
      </w:r>
      <w:r w:rsidRPr="00005350">
        <w:rPr>
          <w:rFonts w:ascii="Times New Roman" w:hAnsi="Times New Roman" w:cs="Times New Roman"/>
          <w:sz w:val="28"/>
          <w:szCs w:val="28"/>
          <w:lang w:val="uk-UA" w:eastAsia="ru-RU"/>
        </w:rPr>
        <w:t xml:space="preserve"> про</w:t>
      </w:r>
      <w:r w:rsidRPr="00005350">
        <w:rPr>
          <w:rFonts w:ascii="Times New Roman" w:hAnsi="Times New Roman" w:cs="Times New Roman"/>
          <w:color w:val="222222"/>
          <w:sz w:val="28"/>
          <w:szCs w:val="28"/>
          <w:lang w:val="uk-UA"/>
        </w:rPr>
        <w:t>г</w:t>
      </w:r>
      <w:r w:rsidRPr="00005350">
        <w:rPr>
          <w:rFonts w:ascii="Times New Roman" w:hAnsi="Times New Roman" w:cs="Times New Roman"/>
          <w:sz w:val="28"/>
          <w:szCs w:val="28"/>
          <w:lang w:val="uk-UA" w:eastAsia="ru-RU"/>
        </w:rPr>
        <w:t>рами                  ___________                    Л.Ф. Гли</w:t>
      </w:r>
      <w:r w:rsidRPr="00005350">
        <w:rPr>
          <w:rFonts w:ascii="Times New Roman" w:hAnsi="Times New Roman" w:cs="Times New Roman"/>
          <w:color w:val="222222"/>
          <w:sz w:val="28"/>
          <w:szCs w:val="28"/>
          <w:lang w:val="uk-UA"/>
        </w:rPr>
        <w:t>н</w:t>
      </w:r>
      <w:r w:rsidRPr="00005350">
        <w:rPr>
          <w:rFonts w:ascii="Times New Roman" w:hAnsi="Times New Roman" w:cs="Times New Roman"/>
          <w:sz w:val="28"/>
          <w:szCs w:val="28"/>
          <w:lang w:val="uk-UA" w:eastAsia="ru-RU"/>
        </w:rPr>
        <w:t>сь</w:t>
      </w:r>
      <w:r w:rsidRPr="00005350">
        <w:rPr>
          <w:rFonts w:ascii="Times New Roman" w:hAnsi="Times New Roman" w:cs="Times New Roman"/>
          <w:color w:val="222222"/>
          <w:sz w:val="28"/>
          <w:szCs w:val="28"/>
          <w:lang w:val="uk-UA"/>
        </w:rPr>
        <w:t>к</w:t>
      </w:r>
      <w:r w:rsidRPr="00005350">
        <w:rPr>
          <w:rFonts w:ascii="Times New Roman" w:hAnsi="Times New Roman" w:cs="Times New Roman"/>
          <w:sz w:val="28"/>
          <w:szCs w:val="28"/>
          <w:lang w:val="uk-UA" w:eastAsia="ru-RU"/>
        </w:rPr>
        <w:t>а</w:t>
      </w:r>
    </w:p>
    <w:p w:rsidR="004B4417" w:rsidRPr="00005350" w:rsidRDefault="004B4417" w:rsidP="004B4417">
      <w:pPr>
        <w:shd w:val="clear" w:color="auto" w:fill="FFFFFF"/>
        <w:spacing w:after="0" w:line="240" w:lineRule="auto"/>
        <w:ind w:hanging="360"/>
        <w:jc w:val="both"/>
        <w:rPr>
          <w:rFonts w:ascii="Times New Roman" w:hAnsi="Times New Roman" w:cs="Times New Roman"/>
          <w:sz w:val="28"/>
          <w:szCs w:val="28"/>
          <w:lang w:val="uk-UA" w:eastAsia="ru-RU"/>
        </w:rPr>
      </w:pPr>
      <w:r w:rsidRPr="00005350">
        <w:rPr>
          <w:rFonts w:ascii="Times New Roman" w:hAnsi="Times New Roman" w:cs="Times New Roman"/>
          <w:sz w:val="28"/>
          <w:szCs w:val="28"/>
          <w:lang w:val="uk-UA"/>
        </w:rPr>
        <w:t xml:space="preserve">              (На</w:t>
      </w:r>
      <w:r w:rsidRPr="00005350">
        <w:rPr>
          <w:rFonts w:ascii="Times New Roman" w:hAnsi="Times New Roman" w:cs="Times New Roman"/>
          <w:color w:val="222222"/>
          <w:sz w:val="28"/>
          <w:szCs w:val="28"/>
          <w:lang w:val="uk-UA"/>
        </w:rPr>
        <w:t>к</w:t>
      </w:r>
      <w:r w:rsidRPr="00005350">
        <w:rPr>
          <w:rFonts w:ascii="Times New Roman" w:hAnsi="Times New Roman" w:cs="Times New Roman"/>
          <w:sz w:val="28"/>
          <w:szCs w:val="28"/>
          <w:lang w:val="uk-UA"/>
        </w:rPr>
        <w:t xml:space="preserve">аз </w:t>
      </w:r>
      <w:r w:rsidRPr="00005350">
        <w:rPr>
          <w:rFonts w:ascii="Times New Roman" w:hAnsi="Times New Roman" w:cs="Times New Roman"/>
          <w:sz w:val="28"/>
          <w:szCs w:val="28"/>
          <w:lang w:val="uk-UA" w:eastAsia="ru-RU"/>
        </w:rPr>
        <w:t>№ 37/01-05 від 02.09. 2022р.)</w:t>
      </w:r>
    </w:p>
    <w:p w:rsidR="004B4417" w:rsidRPr="00005350" w:rsidRDefault="004B4417" w:rsidP="004B4417">
      <w:pPr>
        <w:shd w:val="clear" w:color="auto" w:fill="FFFFFF"/>
        <w:spacing w:after="0" w:line="240" w:lineRule="auto"/>
        <w:ind w:hanging="360"/>
        <w:jc w:val="both"/>
        <w:rPr>
          <w:rFonts w:ascii="Times New Roman" w:hAnsi="Times New Roman" w:cs="Times New Roman"/>
          <w:sz w:val="28"/>
          <w:szCs w:val="28"/>
          <w:lang w:val="uk-UA" w:eastAsia="ru-RU"/>
        </w:rPr>
      </w:pPr>
    </w:p>
    <w:p w:rsidR="004B4417" w:rsidRPr="00005350" w:rsidRDefault="004B4417" w:rsidP="004B4417">
      <w:pPr>
        <w:shd w:val="clear" w:color="auto" w:fill="FFFFFF"/>
        <w:spacing w:after="0" w:line="240" w:lineRule="auto"/>
        <w:ind w:hanging="360"/>
        <w:jc w:val="both"/>
        <w:rPr>
          <w:rFonts w:ascii="Times New Roman" w:hAnsi="Times New Roman" w:cs="Times New Roman"/>
          <w:b/>
          <w:sz w:val="28"/>
          <w:szCs w:val="28"/>
          <w:lang w:val="uk-UA"/>
        </w:rPr>
      </w:pPr>
    </w:p>
    <w:p w:rsidR="004B4417" w:rsidRPr="00005350" w:rsidRDefault="004B4417" w:rsidP="004B4417">
      <w:pPr>
        <w:spacing w:after="0" w:line="240" w:lineRule="auto"/>
        <w:ind w:hanging="709"/>
        <w:jc w:val="both"/>
        <w:rPr>
          <w:rFonts w:ascii="Times New Roman" w:hAnsi="Times New Roman" w:cs="Times New Roman"/>
          <w:spacing w:val="-3"/>
          <w:sz w:val="28"/>
          <w:szCs w:val="28"/>
          <w:lang w:val="uk-UA"/>
        </w:rPr>
      </w:pPr>
      <w:r w:rsidRPr="00005350">
        <w:rPr>
          <w:rFonts w:ascii="Times New Roman" w:hAnsi="Times New Roman" w:cs="Times New Roman"/>
          <w:sz w:val="28"/>
          <w:szCs w:val="28"/>
          <w:lang w:val="uk-UA"/>
        </w:rPr>
        <w:t xml:space="preserve">                    </w:t>
      </w:r>
      <w:r w:rsidRPr="00005350">
        <w:rPr>
          <w:rFonts w:ascii="Times New Roman" w:hAnsi="Times New Roman" w:cs="Times New Roman"/>
          <w:spacing w:val="-3"/>
          <w:sz w:val="28"/>
          <w:szCs w:val="28"/>
          <w:lang w:val="uk-UA"/>
        </w:rPr>
        <w:t xml:space="preserve">Завідувач  </w:t>
      </w:r>
      <w:r w:rsidRPr="00005350">
        <w:rPr>
          <w:rFonts w:ascii="Times New Roman" w:hAnsi="Times New Roman" w:cs="Times New Roman"/>
          <w:color w:val="222222"/>
          <w:sz w:val="28"/>
          <w:szCs w:val="28"/>
          <w:lang w:val="uk-UA"/>
        </w:rPr>
        <w:t>к</w:t>
      </w:r>
      <w:r w:rsidRPr="00005350">
        <w:rPr>
          <w:rFonts w:ascii="Times New Roman" w:hAnsi="Times New Roman" w:cs="Times New Roman"/>
          <w:spacing w:val="-3"/>
          <w:sz w:val="28"/>
          <w:szCs w:val="28"/>
          <w:lang w:val="uk-UA"/>
        </w:rPr>
        <w:t xml:space="preserve">афедри             </w:t>
      </w:r>
      <w:r w:rsidR="00005350" w:rsidRPr="00005350">
        <w:rPr>
          <w:rFonts w:ascii="Times New Roman" w:hAnsi="Times New Roman" w:cs="Times New Roman"/>
          <w:spacing w:val="-3"/>
          <w:sz w:val="28"/>
          <w:szCs w:val="28"/>
          <w:lang w:val="uk-UA"/>
        </w:rPr>
        <w:tab/>
      </w:r>
      <w:r w:rsidR="00005350" w:rsidRPr="00005350">
        <w:rPr>
          <w:rFonts w:ascii="Times New Roman" w:hAnsi="Times New Roman" w:cs="Times New Roman"/>
          <w:spacing w:val="-3"/>
          <w:sz w:val="28"/>
          <w:szCs w:val="28"/>
          <w:lang w:val="uk-UA"/>
        </w:rPr>
        <w:tab/>
      </w:r>
      <w:r w:rsidRPr="00005350">
        <w:rPr>
          <w:rFonts w:ascii="Times New Roman" w:hAnsi="Times New Roman" w:cs="Times New Roman"/>
          <w:spacing w:val="-3"/>
          <w:sz w:val="28"/>
          <w:szCs w:val="28"/>
          <w:lang w:val="uk-UA"/>
        </w:rPr>
        <w:t xml:space="preserve"> ___________                     Л.В</w:t>
      </w:r>
      <w:r w:rsidR="005577E8" w:rsidRPr="00005350">
        <w:rPr>
          <w:rFonts w:ascii="Times New Roman" w:hAnsi="Times New Roman" w:cs="Times New Roman"/>
          <w:spacing w:val="-3"/>
          <w:sz w:val="28"/>
          <w:szCs w:val="28"/>
          <w:lang w:val="uk-UA"/>
        </w:rPr>
        <w:t>.</w:t>
      </w:r>
      <w:r w:rsidRPr="00005350">
        <w:rPr>
          <w:rFonts w:ascii="Times New Roman" w:hAnsi="Times New Roman" w:cs="Times New Roman"/>
          <w:spacing w:val="-3"/>
          <w:sz w:val="28"/>
          <w:szCs w:val="28"/>
          <w:lang w:val="uk-UA"/>
        </w:rPr>
        <w:t xml:space="preserve"> Афа</w:t>
      </w:r>
      <w:r w:rsidRPr="00005350">
        <w:rPr>
          <w:rFonts w:ascii="Times New Roman" w:hAnsi="Times New Roman" w:cs="Times New Roman"/>
          <w:color w:val="222222"/>
          <w:sz w:val="28"/>
          <w:szCs w:val="28"/>
          <w:lang w:val="uk-UA"/>
        </w:rPr>
        <w:t>н</w:t>
      </w:r>
      <w:r w:rsidRPr="00005350">
        <w:rPr>
          <w:rFonts w:ascii="Times New Roman" w:hAnsi="Times New Roman" w:cs="Times New Roman"/>
          <w:spacing w:val="-3"/>
          <w:sz w:val="28"/>
          <w:szCs w:val="28"/>
          <w:lang w:val="uk-UA"/>
        </w:rPr>
        <w:t>асьєва</w:t>
      </w:r>
    </w:p>
    <w:p w:rsidR="004B4417" w:rsidRPr="00005350" w:rsidRDefault="004B4417" w:rsidP="004B4417">
      <w:pPr>
        <w:spacing w:after="0" w:line="240" w:lineRule="auto"/>
        <w:jc w:val="both"/>
        <w:rPr>
          <w:rFonts w:ascii="Times New Roman" w:hAnsi="Times New Roman" w:cs="Times New Roman"/>
          <w:spacing w:val="-3"/>
          <w:sz w:val="28"/>
          <w:szCs w:val="28"/>
          <w:lang w:val="uk-UA"/>
        </w:rPr>
      </w:pPr>
    </w:p>
    <w:p w:rsidR="004B4417" w:rsidRPr="00005350" w:rsidRDefault="004B4417" w:rsidP="004B4417">
      <w:pPr>
        <w:spacing w:after="0" w:line="240" w:lineRule="auto"/>
        <w:ind w:hanging="360"/>
        <w:rPr>
          <w:rFonts w:ascii="Times New Roman" w:hAnsi="Times New Roman" w:cs="Times New Roman"/>
          <w:spacing w:val="-3"/>
          <w:sz w:val="28"/>
          <w:szCs w:val="28"/>
          <w:lang w:val="uk-UA"/>
        </w:rPr>
      </w:pPr>
    </w:p>
    <w:p w:rsidR="004B4417" w:rsidRPr="00005350" w:rsidRDefault="004B4417" w:rsidP="004B4417">
      <w:pPr>
        <w:spacing w:after="0" w:line="240" w:lineRule="auto"/>
        <w:ind w:hanging="709"/>
        <w:rPr>
          <w:rFonts w:ascii="Times New Roman" w:hAnsi="Times New Roman" w:cs="Times New Roman"/>
          <w:sz w:val="28"/>
          <w:szCs w:val="28"/>
          <w:lang w:val="uk-UA" w:eastAsia="ru-RU"/>
        </w:rPr>
      </w:pPr>
      <w:r w:rsidRPr="00005350">
        <w:rPr>
          <w:rFonts w:ascii="Times New Roman" w:hAnsi="Times New Roman" w:cs="Times New Roman"/>
          <w:spacing w:val="-3"/>
          <w:sz w:val="28"/>
          <w:szCs w:val="28"/>
          <w:lang w:val="uk-UA"/>
        </w:rPr>
        <w:t xml:space="preserve">                      </w:t>
      </w:r>
      <w:bookmarkStart w:id="0" w:name="_Hlk195905409"/>
      <w:r w:rsidRPr="00005350">
        <w:rPr>
          <w:rFonts w:ascii="Times New Roman" w:hAnsi="Times New Roman" w:cs="Times New Roman"/>
          <w:sz w:val="28"/>
          <w:szCs w:val="28"/>
          <w:lang w:val="uk-UA" w:eastAsia="ru-RU"/>
        </w:rPr>
        <w:t>Голова Вч</w:t>
      </w:r>
      <w:r w:rsidRPr="00005350">
        <w:rPr>
          <w:rFonts w:ascii="Times New Roman" w:hAnsi="Times New Roman" w:cs="Times New Roman"/>
          <w:spacing w:val="-3"/>
          <w:sz w:val="28"/>
          <w:szCs w:val="28"/>
          <w:lang w:val="uk-UA"/>
        </w:rPr>
        <w:t>е</w:t>
      </w:r>
      <w:r w:rsidRPr="00005350">
        <w:rPr>
          <w:rFonts w:ascii="Times New Roman" w:hAnsi="Times New Roman" w:cs="Times New Roman"/>
          <w:color w:val="222222"/>
          <w:sz w:val="28"/>
          <w:szCs w:val="28"/>
          <w:lang w:val="uk-UA"/>
        </w:rPr>
        <w:t>н</w:t>
      </w:r>
      <w:r w:rsidRPr="00005350">
        <w:rPr>
          <w:rFonts w:ascii="Times New Roman" w:hAnsi="Times New Roman" w:cs="Times New Roman"/>
          <w:sz w:val="28"/>
          <w:szCs w:val="28"/>
          <w:lang w:val="uk-UA" w:eastAsia="ru-RU"/>
        </w:rPr>
        <w:t>о</w:t>
      </w:r>
      <w:r w:rsidRPr="00005350">
        <w:rPr>
          <w:rFonts w:ascii="Times New Roman" w:hAnsi="Times New Roman" w:cs="Times New Roman"/>
          <w:color w:val="222222"/>
          <w:sz w:val="28"/>
          <w:szCs w:val="28"/>
          <w:lang w:val="uk-UA"/>
        </w:rPr>
        <w:t>ї</w:t>
      </w:r>
      <w:r w:rsidRPr="00005350">
        <w:rPr>
          <w:rFonts w:ascii="Times New Roman" w:hAnsi="Times New Roman" w:cs="Times New Roman"/>
          <w:sz w:val="28"/>
          <w:szCs w:val="28"/>
          <w:lang w:val="uk-UA" w:eastAsia="ru-RU"/>
        </w:rPr>
        <w:t xml:space="preserve"> ради</w:t>
      </w:r>
    </w:p>
    <w:p w:rsidR="008D5097" w:rsidRPr="00005350" w:rsidRDefault="004B4417" w:rsidP="0058120A">
      <w:pPr>
        <w:spacing w:after="0" w:line="240" w:lineRule="auto"/>
        <w:ind w:hanging="709"/>
        <w:rPr>
          <w:rFonts w:ascii="Times New Roman" w:hAnsi="Times New Roman" w:cs="Times New Roman"/>
          <w:sz w:val="28"/>
          <w:szCs w:val="28"/>
          <w:lang w:val="uk-UA"/>
        </w:rPr>
      </w:pPr>
      <w:r w:rsidRPr="00005350">
        <w:rPr>
          <w:rFonts w:ascii="Times New Roman" w:hAnsi="Times New Roman" w:cs="Times New Roman"/>
          <w:sz w:val="28"/>
          <w:szCs w:val="28"/>
          <w:lang w:val="uk-UA" w:eastAsia="ru-RU"/>
        </w:rPr>
        <w:t xml:space="preserve">                     </w:t>
      </w:r>
      <w:r w:rsidR="0058120A" w:rsidRPr="00005350">
        <w:rPr>
          <w:rFonts w:ascii="Times New Roman" w:hAnsi="Times New Roman" w:cs="Times New Roman"/>
          <w:sz w:val="28"/>
          <w:szCs w:val="28"/>
          <w:lang w:val="uk-UA" w:eastAsia="ru-RU"/>
        </w:rPr>
        <w:t>ф</w:t>
      </w:r>
      <w:r w:rsidRPr="00005350">
        <w:rPr>
          <w:rFonts w:ascii="Times New Roman" w:hAnsi="Times New Roman" w:cs="Times New Roman"/>
          <w:sz w:val="28"/>
          <w:szCs w:val="28"/>
          <w:lang w:val="uk-UA" w:eastAsia="ru-RU"/>
        </w:rPr>
        <w:t>а</w:t>
      </w:r>
      <w:r w:rsidRPr="00005350">
        <w:rPr>
          <w:rFonts w:ascii="Times New Roman" w:hAnsi="Times New Roman" w:cs="Times New Roman"/>
          <w:color w:val="222222"/>
          <w:sz w:val="28"/>
          <w:szCs w:val="28"/>
          <w:lang w:val="uk-UA"/>
        </w:rPr>
        <w:t>к</w:t>
      </w:r>
      <w:r w:rsidRPr="00005350">
        <w:rPr>
          <w:rFonts w:ascii="Times New Roman" w:hAnsi="Times New Roman" w:cs="Times New Roman"/>
          <w:sz w:val="28"/>
          <w:szCs w:val="28"/>
          <w:lang w:val="uk-UA" w:eastAsia="ru-RU"/>
        </w:rPr>
        <w:t>ультету</w:t>
      </w:r>
      <w:r w:rsidR="0058120A" w:rsidRPr="00005350">
        <w:rPr>
          <w:rFonts w:ascii="Times New Roman" w:hAnsi="Times New Roman" w:cs="Times New Roman"/>
          <w:sz w:val="28"/>
          <w:szCs w:val="28"/>
          <w:lang w:val="uk-UA" w:eastAsia="ru-RU"/>
        </w:rPr>
        <w:t xml:space="preserve"> </w:t>
      </w:r>
      <w:r w:rsidR="008D5097" w:rsidRPr="00005350">
        <w:rPr>
          <w:rFonts w:ascii="Times New Roman" w:hAnsi="Times New Roman" w:cs="Times New Roman"/>
          <w:sz w:val="28"/>
          <w:szCs w:val="28"/>
          <w:lang w:val="uk-UA"/>
        </w:rPr>
        <w:t xml:space="preserve">суспільно-гуманітарних </w:t>
      </w:r>
    </w:p>
    <w:p w:rsidR="0058120A" w:rsidRPr="00005350" w:rsidRDefault="008D5097" w:rsidP="0058120A">
      <w:pPr>
        <w:spacing w:after="0" w:line="240" w:lineRule="auto"/>
        <w:ind w:hanging="709"/>
        <w:rPr>
          <w:rFonts w:ascii="Times New Roman" w:hAnsi="Times New Roman" w:cs="Times New Roman"/>
          <w:sz w:val="28"/>
          <w:szCs w:val="28"/>
          <w:lang w:val="uk-UA" w:eastAsia="ru-RU"/>
        </w:rPr>
      </w:pPr>
      <w:r w:rsidRPr="00005350">
        <w:rPr>
          <w:rFonts w:ascii="Times New Roman" w:hAnsi="Times New Roman" w:cs="Times New Roman"/>
          <w:sz w:val="28"/>
          <w:szCs w:val="28"/>
          <w:lang w:val="uk-UA"/>
        </w:rPr>
        <w:t xml:space="preserve">                     наук та права                                       </w:t>
      </w:r>
      <w:r w:rsidRPr="00005350">
        <w:rPr>
          <w:rFonts w:ascii="Times New Roman" w:hAnsi="Times New Roman" w:cs="Times New Roman"/>
          <w:spacing w:val="-3"/>
          <w:sz w:val="28"/>
          <w:szCs w:val="28"/>
          <w:lang w:val="uk-UA"/>
        </w:rPr>
        <w:t>___________</w:t>
      </w:r>
      <w:r w:rsidR="0002160E" w:rsidRPr="00005350">
        <w:rPr>
          <w:rFonts w:ascii="Times New Roman" w:hAnsi="Times New Roman" w:cs="Times New Roman"/>
          <w:spacing w:val="-3"/>
          <w:sz w:val="28"/>
          <w:szCs w:val="28"/>
          <w:lang w:val="uk-UA"/>
        </w:rPr>
        <w:t xml:space="preserve">                     </w:t>
      </w:r>
      <w:r w:rsidR="005B5F2F" w:rsidRPr="00005350">
        <w:rPr>
          <w:rFonts w:ascii="Times New Roman" w:hAnsi="Times New Roman" w:cs="Times New Roman"/>
          <w:spacing w:val="-3"/>
          <w:sz w:val="28"/>
          <w:szCs w:val="28"/>
          <w:lang w:val="uk-UA"/>
        </w:rPr>
        <w:t xml:space="preserve">  </w:t>
      </w:r>
      <w:r w:rsidR="005577E8" w:rsidRPr="00005350">
        <w:rPr>
          <w:rFonts w:ascii="Times New Roman" w:hAnsi="Times New Roman" w:cs="Times New Roman"/>
          <w:spacing w:val="-3"/>
          <w:sz w:val="28"/>
          <w:szCs w:val="28"/>
          <w:lang w:val="uk-UA"/>
        </w:rPr>
        <w:t xml:space="preserve">Т.В. </w:t>
      </w:r>
      <w:proofErr w:type="spellStart"/>
      <w:r w:rsidR="005577E8" w:rsidRPr="00005350">
        <w:rPr>
          <w:rFonts w:ascii="Times New Roman" w:hAnsi="Times New Roman" w:cs="Times New Roman"/>
          <w:spacing w:val="-3"/>
          <w:sz w:val="28"/>
          <w:szCs w:val="28"/>
          <w:lang w:val="uk-UA"/>
        </w:rPr>
        <w:t>Сі</w:t>
      </w:r>
      <w:r w:rsidR="005577E8" w:rsidRPr="00005350">
        <w:rPr>
          <w:rFonts w:ascii="Times New Roman" w:hAnsi="Times New Roman" w:cs="Times New Roman"/>
          <w:sz w:val="28"/>
          <w:szCs w:val="28"/>
          <w:lang w:val="uk-UA" w:eastAsia="ru-RU"/>
        </w:rPr>
        <w:t>р</w:t>
      </w:r>
      <w:r w:rsidR="005577E8" w:rsidRPr="00005350">
        <w:rPr>
          <w:rFonts w:ascii="Times New Roman" w:hAnsi="Times New Roman" w:cs="Times New Roman"/>
          <w:spacing w:val="-3"/>
          <w:sz w:val="28"/>
          <w:szCs w:val="28"/>
          <w:lang w:val="uk-UA"/>
        </w:rPr>
        <w:t>о</w:t>
      </w:r>
      <w:r w:rsidR="0039217D" w:rsidRPr="00005350">
        <w:rPr>
          <w:rFonts w:ascii="Times New Roman" w:hAnsi="Times New Roman" w:cs="Times New Roman"/>
          <w:sz w:val="28"/>
          <w:szCs w:val="28"/>
          <w:lang w:val="uk-UA"/>
        </w:rPr>
        <w:t>ш</w:t>
      </w:r>
      <w:r w:rsidR="005577E8" w:rsidRPr="00005350">
        <w:rPr>
          <w:rFonts w:ascii="Times New Roman" w:hAnsi="Times New Roman" w:cs="Times New Roman"/>
          <w:spacing w:val="-3"/>
          <w:sz w:val="28"/>
          <w:szCs w:val="28"/>
          <w:lang w:val="uk-UA"/>
        </w:rPr>
        <w:t>та</w:t>
      </w:r>
      <w:r w:rsidR="005577E8" w:rsidRPr="00005350">
        <w:rPr>
          <w:rFonts w:ascii="Times New Roman" w:hAnsi="Times New Roman" w:cs="Times New Roman"/>
          <w:sz w:val="28"/>
          <w:szCs w:val="28"/>
          <w:lang w:val="uk-UA"/>
        </w:rPr>
        <w:t>н</w:t>
      </w:r>
      <w:proofErr w:type="spellEnd"/>
    </w:p>
    <w:bookmarkEnd w:id="0"/>
    <w:p w:rsidR="004B4417" w:rsidRPr="00005350" w:rsidRDefault="004B4417" w:rsidP="004B4417">
      <w:pPr>
        <w:spacing w:after="0" w:line="240" w:lineRule="auto"/>
        <w:ind w:hanging="709"/>
        <w:rPr>
          <w:rFonts w:ascii="Times New Roman" w:hAnsi="Times New Roman" w:cs="Times New Roman"/>
          <w:sz w:val="28"/>
          <w:szCs w:val="28"/>
          <w:lang w:val="uk-UA" w:eastAsia="ru-RU"/>
        </w:rPr>
      </w:pPr>
      <w:r w:rsidRPr="00005350">
        <w:rPr>
          <w:rFonts w:ascii="Times New Roman" w:hAnsi="Times New Roman" w:cs="Times New Roman"/>
          <w:sz w:val="28"/>
          <w:szCs w:val="28"/>
          <w:lang w:val="uk-UA" w:eastAsia="ru-RU"/>
        </w:rPr>
        <w:t xml:space="preserve">                  </w:t>
      </w:r>
      <w:r w:rsidR="008D5097" w:rsidRPr="00005350">
        <w:rPr>
          <w:rFonts w:ascii="Times New Roman" w:hAnsi="Times New Roman" w:cs="Times New Roman"/>
          <w:sz w:val="28"/>
          <w:szCs w:val="28"/>
          <w:lang w:val="uk-UA" w:eastAsia="ru-RU"/>
        </w:rPr>
        <w:t xml:space="preserve">                                                                    </w:t>
      </w:r>
      <w:r w:rsidRPr="00005350">
        <w:rPr>
          <w:rFonts w:ascii="Times New Roman" w:hAnsi="Times New Roman" w:cs="Times New Roman"/>
          <w:sz w:val="28"/>
          <w:szCs w:val="28"/>
          <w:lang w:val="uk-UA" w:eastAsia="ru-RU"/>
        </w:rPr>
        <w:t xml:space="preserve">            </w:t>
      </w:r>
    </w:p>
    <w:p w:rsidR="004B4417" w:rsidRPr="00005350" w:rsidRDefault="004B4417" w:rsidP="004B4417">
      <w:pPr>
        <w:spacing w:after="0" w:line="240" w:lineRule="auto"/>
        <w:ind w:hanging="360"/>
        <w:rPr>
          <w:rFonts w:ascii="Times New Roman" w:hAnsi="Times New Roman" w:cs="Times New Roman"/>
          <w:sz w:val="28"/>
          <w:szCs w:val="28"/>
          <w:lang w:val="uk-UA" w:eastAsia="ru-RU"/>
        </w:rPr>
      </w:pPr>
      <w:r w:rsidRPr="00005350">
        <w:rPr>
          <w:rFonts w:ascii="Times New Roman" w:hAnsi="Times New Roman" w:cs="Times New Roman"/>
          <w:sz w:val="28"/>
          <w:szCs w:val="28"/>
          <w:lang w:val="uk-UA" w:eastAsia="ru-RU"/>
        </w:rPr>
        <w:t xml:space="preserve">    </w:t>
      </w:r>
    </w:p>
    <w:p w:rsidR="004B4417" w:rsidRPr="00005350" w:rsidRDefault="004B4417" w:rsidP="004B4417">
      <w:pPr>
        <w:spacing w:after="0" w:line="240" w:lineRule="auto"/>
        <w:ind w:hanging="709"/>
        <w:rPr>
          <w:rFonts w:ascii="Times New Roman" w:hAnsi="Times New Roman" w:cs="Times New Roman"/>
          <w:spacing w:val="-3"/>
          <w:sz w:val="28"/>
          <w:szCs w:val="28"/>
          <w:lang w:val="uk-UA"/>
        </w:rPr>
      </w:pPr>
      <w:r w:rsidRPr="00005350">
        <w:rPr>
          <w:rFonts w:ascii="Times New Roman" w:hAnsi="Times New Roman" w:cs="Times New Roman"/>
          <w:sz w:val="28"/>
          <w:szCs w:val="28"/>
          <w:lang w:val="uk-UA" w:eastAsia="ru-RU"/>
        </w:rPr>
        <w:t xml:space="preserve">                     </w:t>
      </w:r>
      <w:r w:rsidRPr="00005350">
        <w:rPr>
          <w:rFonts w:ascii="Times New Roman" w:hAnsi="Times New Roman" w:cs="Times New Roman"/>
          <w:spacing w:val="-3"/>
          <w:sz w:val="28"/>
          <w:szCs w:val="28"/>
          <w:lang w:val="uk-UA"/>
        </w:rPr>
        <w:t>Завідувач аспіра</w:t>
      </w:r>
      <w:r w:rsidRPr="00005350">
        <w:rPr>
          <w:rFonts w:ascii="Times New Roman" w:hAnsi="Times New Roman" w:cs="Times New Roman"/>
          <w:sz w:val="28"/>
          <w:szCs w:val="28"/>
          <w:lang w:val="uk-UA" w:eastAsia="ru-RU"/>
        </w:rPr>
        <w:t>н</w:t>
      </w:r>
      <w:r w:rsidRPr="00005350">
        <w:rPr>
          <w:rFonts w:ascii="Times New Roman" w:hAnsi="Times New Roman" w:cs="Times New Roman"/>
          <w:spacing w:val="-3"/>
          <w:sz w:val="28"/>
          <w:szCs w:val="28"/>
          <w:lang w:val="uk-UA"/>
        </w:rPr>
        <w:t>тури та</w:t>
      </w:r>
    </w:p>
    <w:p w:rsidR="004B4417" w:rsidRPr="00005350" w:rsidRDefault="004B4417" w:rsidP="004B4417">
      <w:pPr>
        <w:spacing w:after="0" w:line="240" w:lineRule="auto"/>
        <w:ind w:hanging="709"/>
        <w:rPr>
          <w:rFonts w:ascii="Times New Roman" w:hAnsi="Times New Roman" w:cs="Times New Roman"/>
          <w:spacing w:val="-3"/>
          <w:sz w:val="28"/>
          <w:szCs w:val="28"/>
          <w:lang w:val="uk-UA"/>
        </w:rPr>
      </w:pPr>
      <w:r w:rsidRPr="00005350">
        <w:rPr>
          <w:rFonts w:ascii="Times New Roman" w:hAnsi="Times New Roman" w:cs="Times New Roman"/>
          <w:spacing w:val="-3"/>
          <w:sz w:val="28"/>
          <w:szCs w:val="28"/>
          <w:lang w:val="uk-UA"/>
        </w:rPr>
        <w:t xml:space="preserve">                      докторантури                                       ____________                      О. М. Доли</w:t>
      </w:r>
      <w:r w:rsidRPr="00005350">
        <w:rPr>
          <w:rFonts w:ascii="Times New Roman" w:hAnsi="Times New Roman" w:cs="Times New Roman"/>
          <w:sz w:val="28"/>
          <w:szCs w:val="28"/>
          <w:lang w:val="uk-UA" w:eastAsia="ru-RU"/>
        </w:rPr>
        <w:t>нн</w:t>
      </w:r>
      <w:r w:rsidRPr="00005350">
        <w:rPr>
          <w:rFonts w:ascii="Times New Roman" w:hAnsi="Times New Roman" w:cs="Times New Roman"/>
          <w:spacing w:val="-3"/>
          <w:sz w:val="28"/>
          <w:szCs w:val="28"/>
          <w:lang w:val="uk-UA"/>
        </w:rPr>
        <w:t>а</w:t>
      </w:r>
    </w:p>
    <w:p w:rsidR="004B4417" w:rsidRPr="00005350" w:rsidRDefault="004B4417" w:rsidP="004B4417">
      <w:pPr>
        <w:spacing w:after="0" w:line="240" w:lineRule="auto"/>
        <w:ind w:hanging="360"/>
        <w:rPr>
          <w:rFonts w:ascii="Times New Roman" w:hAnsi="Times New Roman" w:cs="Times New Roman"/>
          <w:spacing w:val="-3"/>
          <w:sz w:val="28"/>
          <w:szCs w:val="28"/>
          <w:lang w:val="uk-UA"/>
        </w:rPr>
      </w:pPr>
    </w:p>
    <w:p w:rsidR="004B4417" w:rsidRPr="00005350" w:rsidRDefault="004B4417" w:rsidP="004B4417">
      <w:pPr>
        <w:spacing w:after="0" w:line="240" w:lineRule="auto"/>
        <w:ind w:hanging="360"/>
        <w:rPr>
          <w:rFonts w:ascii="Times New Roman" w:hAnsi="Times New Roman" w:cs="Times New Roman"/>
          <w:spacing w:val="-3"/>
          <w:sz w:val="28"/>
          <w:szCs w:val="28"/>
          <w:lang w:val="uk-UA"/>
        </w:rPr>
      </w:pPr>
      <w:r w:rsidRPr="00005350">
        <w:rPr>
          <w:rFonts w:ascii="Times New Roman" w:hAnsi="Times New Roman" w:cs="Times New Roman"/>
          <w:spacing w:val="-3"/>
          <w:sz w:val="28"/>
          <w:szCs w:val="28"/>
          <w:lang w:val="uk-UA"/>
        </w:rPr>
        <w:t xml:space="preserve">       </w:t>
      </w:r>
    </w:p>
    <w:p w:rsidR="004B4417" w:rsidRPr="00005350" w:rsidRDefault="004B4417" w:rsidP="004B4417">
      <w:pPr>
        <w:spacing w:after="0" w:line="240" w:lineRule="auto"/>
        <w:ind w:hanging="709"/>
        <w:rPr>
          <w:rFonts w:ascii="Times New Roman" w:hAnsi="Times New Roman" w:cs="Times New Roman"/>
          <w:sz w:val="28"/>
          <w:szCs w:val="28"/>
          <w:lang w:val="uk-UA" w:eastAsia="ru-RU"/>
        </w:rPr>
      </w:pPr>
      <w:r w:rsidRPr="00005350">
        <w:rPr>
          <w:rFonts w:ascii="Times New Roman" w:hAnsi="Times New Roman" w:cs="Times New Roman"/>
          <w:spacing w:val="-3"/>
          <w:sz w:val="28"/>
          <w:szCs w:val="28"/>
          <w:lang w:val="uk-UA"/>
        </w:rPr>
        <w:t xml:space="preserve">                      </w:t>
      </w:r>
      <w:bookmarkStart w:id="1" w:name="_Hlk195910148"/>
      <w:r w:rsidRPr="00005350">
        <w:rPr>
          <w:rFonts w:ascii="Times New Roman" w:hAnsi="Times New Roman" w:cs="Times New Roman"/>
          <w:sz w:val="28"/>
          <w:szCs w:val="28"/>
          <w:lang w:val="uk-UA" w:eastAsia="ru-RU"/>
        </w:rPr>
        <w:t xml:space="preserve">Голова науково-методичної </w:t>
      </w:r>
    </w:p>
    <w:p w:rsidR="004B4417" w:rsidRPr="00005350" w:rsidRDefault="004B4417" w:rsidP="004B4417">
      <w:pPr>
        <w:spacing w:after="0" w:line="240" w:lineRule="auto"/>
        <w:ind w:hanging="709"/>
        <w:rPr>
          <w:rFonts w:ascii="Times New Roman" w:hAnsi="Times New Roman" w:cs="Times New Roman"/>
          <w:sz w:val="28"/>
          <w:szCs w:val="28"/>
          <w:lang w:val="uk-UA" w:eastAsia="ru-RU"/>
        </w:rPr>
      </w:pPr>
      <w:r w:rsidRPr="00005350">
        <w:rPr>
          <w:rFonts w:ascii="Times New Roman" w:hAnsi="Times New Roman" w:cs="Times New Roman"/>
          <w:sz w:val="28"/>
          <w:szCs w:val="28"/>
          <w:lang w:val="uk-UA" w:eastAsia="ru-RU"/>
        </w:rPr>
        <w:t xml:space="preserve">                     ради університету                              ____________                     О. В. Бу</w:t>
      </w:r>
      <w:r w:rsidRPr="00005350">
        <w:rPr>
          <w:rFonts w:ascii="Times New Roman" w:hAnsi="Times New Roman" w:cs="Times New Roman"/>
          <w:color w:val="222222"/>
          <w:sz w:val="28"/>
          <w:szCs w:val="28"/>
          <w:lang w:val="uk-UA"/>
        </w:rPr>
        <w:t>н</w:t>
      </w:r>
      <w:r w:rsidRPr="00005350">
        <w:rPr>
          <w:rFonts w:ascii="Times New Roman" w:hAnsi="Times New Roman" w:cs="Times New Roman"/>
          <w:sz w:val="28"/>
          <w:szCs w:val="28"/>
          <w:lang w:val="uk-UA" w:eastAsia="ru-RU"/>
        </w:rPr>
        <w:t>чу</w:t>
      </w:r>
      <w:r w:rsidRPr="00005350">
        <w:rPr>
          <w:rFonts w:ascii="Times New Roman" w:hAnsi="Times New Roman" w:cs="Times New Roman"/>
          <w:color w:val="222222"/>
          <w:sz w:val="28"/>
          <w:szCs w:val="28"/>
          <w:lang w:val="uk-UA"/>
        </w:rPr>
        <w:t>к</w:t>
      </w:r>
    </w:p>
    <w:p w:rsidR="004B4417" w:rsidRPr="00005350" w:rsidRDefault="004B4417" w:rsidP="004B4417">
      <w:pPr>
        <w:spacing w:after="0" w:line="240" w:lineRule="auto"/>
        <w:ind w:hanging="360"/>
        <w:rPr>
          <w:rFonts w:ascii="Times New Roman" w:hAnsi="Times New Roman" w:cs="Times New Roman"/>
          <w:sz w:val="28"/>
          <w:szCs w:val="28"/>
          <w:lang w:val="uk-UA" w:eastAsia="ru-RU"/>
        </w:rPr>
      </w:pPr>
    </w:p>
    <w:p w:rsidR="004B4417" w:rsidRPr="00005350" w:rsidRDefault="004B4417" w:rsidP="004B4417">
      <w:pPr>
        <w:spacing w:after="0" w:line="240" w:lineRule="auto"/>
        <w:ind w:hanging="709"/>
        <w:rPr>
          <w:rFonts w:ascii="Times New Roman" w:hAnsi="Times New Roman" w:cs="Times New Roman"/>
          <w:sz w:val="28"/>
          <w:szCs w:val="28"/>
          <w:lang w:val="uk-UA" w:eastAsia="ru-RU"/>
        </w:rPr>
      </w:pPr>
      <w:r w:rsidRPr="00005350">
        <w:rPr>
          <w:rFonts w:ascii="Times New Roman" w:hAnsi="Times New Roman" w:cs="Times New Roman"/>
          <w:sz w:val="28"/>
          <w:szCs w:val="28"/>
          <w:lang w:val="uk-UA" w:eastAsia="ru-RU"/>
        </w:rPr>
        <w:t xml:space="preserve">                     </w:t>
      </w:r>
      <w:bookmarkStart w:id="2" w:name="_Hlk195905480"/>
      <w:r w:rsidRPr="00005350">
        <w:rPr>
          <w:rFonts w:ascii="Times New Roman" w:hAnsi="Times New Roman" w:cs="Times New Roman"/>
          <w:sz w:val="28"/>
          <w:szCs w:val="28"/>
          <w:lang w:val="uk-UA" w:eastAsia="ru-RU"/>
        </w:rPr>
        <w:t>Голова комісії Вченої ради</w:t>
      </w:r>
    </w:p>
    <w:p w:rsidR="004B4417" w:rsidRPr="00005350" w:rsidRDefault="004B4417" w:rsidP="004B4417">
      <w:pPr>
        <w:spacing w:after="0" w:line="240" w:lineRule="auto"/>
        <w:ind w:hanging="709"/>
        <w:rPr>
          <w:rFonts w:ascii="Times New Roman" w:hAnsi="Times New Roman" w:cs="Times New Roman"/>
          <w:sz w:val="28"/>
          <w:szCs w:val="28"/>
          <w:lang w:val="uk-UA" w:eastAsia="ru-RU"/>
        </w:rPr>
      </w:pPr>
      <w:r w:rsidRPr="00005350">
        <w:rPr>
          <w:rFonts w:ascii="Times New Roman" w:hAnsi="Times New Roman" w:cs="Times New Roman"/>
          <w:sz w:val="28"/>
          <w:szCs w:val="28"/>
          <w:lang w:val="uk-UA" w:eastAsia="ru-RU"/>
        </w:rPr>
        <w:t xml:space="preserve">                     МДПУ ім</w:t>
      </w:r>
      <w:r w:rsidR="00005350" w:rsidRPr="00005350">
        <w:rPr>
          <w:rFonts w:ascii="Times New Roman" w:hAnsi="Times New Roman" w:cs="Times New Roman"/>
          <w:sz w:val="28"/>
          <w:szCs w:val="28"/>
          <w:lang w:val="uk-UA" w:eastAsia="ru-RU"/>
        </w:rPr>
        <w:t>ені</w:t>
      </w:r>
      <w:r w:rsidRPr="00005350">
        <w:rPr>
          <w:rFonts w:ascii="Times New Roman" w:hAnsi="Times New Roman" w:cs="Times New Roman"/>
          <w:sz w:val="28"/>
          <w:szCs w:val="28"/>
          <w:lang w:val="uk-UA" w:eastAsia="ru-RU"/>
        </w:rPr>
        <w:t xml:space="preserve"> Б</w:t>
      </w:r>
      <w:r w:rsidR="00005350" w:rsidRPr="00005350">
        <w:rPr>
          <w:rFonts w:ascii="Times New Roman" w:hAnsi="Times New Roman" w:cs="Times New Roman"/>
          <w:sz w:val="28"/>
          <w:szCs w:val="28"/>
          <w:lang w:val="uk-UA" w:eastAsia="ru-RU"/>
        </w:rPr>
        <w:t>огдана Х</w:t>
      </w:r>
      <w:r w:rsidRPr="00005350">
        <w:rPr>
          <w:rFonts w:ascii="Times New Roman" w:hAnsi="Times New Roman" w:cs="Times New Roman"/>
          <w:sz w:val="28"/>
          <w:szCs w:val="28"/>
          <w:lang w:val="uk-UA" w:eastAsia="ru-RU"/>
        </w:rPr>
        <w:t>мельн</w:t>
      </w:r>
      <w:r w:rsidRPr="00005350">
        <w:rPr>
          <w:rFonts w:ascii="Times New Roman" w:hAnsi="Times New Roman" w:cs="Times New Roman"/>
          <w:sz w:val="28"/>
          <w:szCs w:val="28"/>
          <w:lang w:val="uk-UA"/>
        </w:rPr>
        <w:t>и</w:t>
      </w:r>
      <w:r w:rsidRPr="00005350">
        <w:rPr>
          <w:rFonts w:ascii="Times New Roman" w:hAnsi="Times New Roman" w:cs="Times New Roman"/>
          <w:sz w:val="28"/>
          <w:szCs w:val="28"/>
          <w:lang w:val="uk-UA" w:eastAsia="ru-RU"/>
        </w:rPr>
        <w:t>цького</w:t>
      </w:r>
    </w:p>
    <w:p w:rsidR="004B4417" w:rsidRPr="00005350" w:rsidRDefault="004B4417" w:rsidP="004B4417">
      <w:pPr>
        <w:spacing w:after="0" w:line="240" w:lineRule="auto"/>
        <w:ind w:hanging="709"/>
        <w:rPr>
          <w:rFonts w:ascii="Times New Roman" w:hAnsi="Times New Roman" w:cs="Times New Roman"/>
          <w:sz w:val="28"/>
          <w:szCs w:val="28"/>
          <w:lang w:val="uk-UA" w:eastAsia="ru-RU"/>
        </w:rPr>
      </w:pPr>
      <w:r w:rsidRPr="00005350">
        <w:rPr>
          <w:rFonts w:ascii="Times New Roman" w:hAnsi="Times New Roman" w:cs="Times New Roman"/>
          <w:sz w:val="28"/>
          <w:szCs w:val="28"/>
          <w:lang w:val="uk-UA" w:eastAsia="ru-RU"/>
        </w:rPr>
        <w:t xml:space="preserve">                     експерти</w:t>
      </w:r>
      <w:r w:rsidRPr="00005350">
        <w:rPr>
          <w:rFonts w:ascii="Times New Roman" w:hAnsi="Times New Roman" w:cs="Times New Roman"/>
          <w:color w:val="222222"/>
          <w:sz w:val="28"/>
          <w:szCs w:val="28"/>
          <w:lang w:val="uk-UA"/>
        </w:rPr>
        <w:t>зи</w:t>
      </w:r>
      <w:r w:rsidRPr="00005350">
        <w:rPr>
          <w:rFonts w:ascii="Times New Roman" w:hAnsi="Times New Roman" w:cs="Times New Roman"/>
          <w:sz w:val="28"/>
          <w:szCs w:val="28"/>
          <w:lang w:val="uk-UA" w:eastAsia="ru-RU"/>
        </w:rPr>
        <w:t xml:space="preserve"> якості    </w:t>
      </w:r>
    </w:p>
    <w:p w:rsidR="004B4417" w:rsidRPr="00005350" w:rsidRDefault="004B4417" w:rsidP="004B4417">
      <w:pPr>
        <w:spacing w:after="0" w:line="240" w:lineRule="auto"/>
        <w:ind w:hanging="709"/>
        <w:rPr>
          <w:rFonts w:ascii="Times New Roman" w:hAnsi="Times New Roman" w:cs="Times New Roman"/>
          <w:spacing w:val="-3"/>
          <w:sz w:val="28"/>
          <w:szCs w:val="28"/>
          <w:lang w:val="uk-UA"/>
        </w:rPr>
      </w:pPr>
      <w:r w:rsidRPr="00005350">
        <w:rPr>
          <w:rFonts w:ascii="Times New Roman" w:hAnsi="Times New Roman" w:cs="Times New Roman"/>
          <w:sz w:val="28"/>
          <w:szCs w:val="28"/>
          <w:lang w:val="uk-UA" w:eastAsia="ru-RU"/>
        </w:rPr>
        <w:t xml:space="preserve">                     освітніх програм спеціальностей      ____________                     </w:t>
      </w:r>
      <w:r w:rsidR="008E2BA0" w:rsidRPr="00005350">
        <w:rPr>
          <w:rFonts w:ascii="Times New Roman" w:hAnsi="Times New Roman" w:cs="Times New Roman"/>
          <w:sz w:val="28"/>
          <w:szCs w:val="28"/>
          <w:lang w:val="uk-UA"/>
        </w:rPr>
        <w:t>В.В. Цибульська</w:t>
      </w:r>
    </w:p>
    <w:bookmarkEnd w:id="1"/>
    <w:bookmarkEnd w:id="2"/>
    <w:p w:rsidR="004B4417" w:rsidRPr="00005350" w:rsidRDefault="004B4417" w:rsidP="004B4417">
      <w:pPr>
        <w:ind w:hanging="360"/>
        <w:rPr>
          <w:spacing w:val="-3"/>
          <w:sz w:val="28"/>
          <w:szCs w:val="28"/>
          <w:lang w:val="uk-UA"/>
        </w:rPr>
      </w:pPr>
    </w:p>
    <w:p w:rsidR="000E05AC" w:rsidRPr="00005350" w:rsidRDefault="000E05AC">
      <w:pPr>
        <w:spacing w:after="0" w:line="360" w:lineRule="auto"/>
        <w:ind w:firstLine="3402"/>
        <w:rPr>
          <w:rFonts w:asciiTheme="majorBidi" w:hAnsiTheme="majorBidi" w:cstheme="majorBidi"/>
          <w:spacing w:val="-3"/>
          <w:sz w:val="28"/>
          <w:szCs w:val="28"/>
          <w:lang w:val="uk-UA"/>
        </w:rPr>
      </w:pPr>
    </w:p>
    <w:p w:rsidR="00915A29" w:rsidRPr="00005350" w:rsidRDefault="00B36EEE">
      <w:pPr>
        <w:spacing w:after="0" w:line="360" w:lineRule="auto"/>
        <w:ind w:firstLine="3402"/>
        <w:rPr>
          <w:rFonts w:asciiTheme="majorBidi" w:hAnsiTheme="majorBidi" w:cstheme="majorBidi"/>
          <w:sz w:val="24"/>
          <w:szCs w:val="24"/>
          <w:lang w:val="uk-UA"/>
        </w:rPr>
      </w:pPr>
      <w:r w:rsidRPr="00005350">
        <w:rPr>
          <w:lang w:val="uk-UA"/>
        </w:rPr>
        <w:br w:type="page"/>
      </w:r>
    </w:p>
    <w:p w:rsidR="00E67E9F" w:rsidRPr="00005350" w:rsidRDefault="003C38FD" w:rsidP="00E67E9F">
      <w:pPr>
        <w:spacing w:after="0" w:line="360" w:lineRule="auto"/>
        <w:ind w:left="-567" w:firstLine="4111"/>
        <w:rPr>
          <w:rFonts w:asciiTheme="majorBidi" w:hAnsiTheme="majorBidi" w:cstheme="majorBidi"/>
          <w:b/>
          <w:sz w:val="24"/>
          <w:szCs w:val="24"/>
          <w:lang w:val="uk-UA"/>
        </w:rPr>
      </w:pPr>
      <w:r w:rsidRPr="00005350">
        <w:rPr>
          <w:rFonts w:asciiTheme="majorBidi" w:hAnsiTheme="majorBidi" w:cstheme="majorBidi"/>
          <w:b/>
          <w:sz w:val="24"/>
          <w:szCs w:val="24"/>
          <w:lang w:val="uk-UA"/>
        </w:rPr>
        <w:lastRenderedPageBreak/>
        <w:t xml:space="preserve">    </w:t>
      </w:r>
      <w:r w:rsidR="00E67E9F" w:rsidRPr="00005350">
        <w:rPr>
          <w:rFonts w:asciiTheme="majorBidi" w:hAnsiTheme="majorBidi" w:cstheme="majorBidi"/>
          <w:b/>
          <w:sz w:val="24"/>
          <w:szCs w:val="24"/>
          <w:lang w:val="uk-UA"/>
        </w:rPr>
        <w:t>ПЕРЕДМОВА</w:t>
      </w:r>
    </w:p>
    <w:p w:rsidR="00282D99" w:rsidRPr="00005350" w:rsidRDefault="00282D99" w:rsidP="00AB5C95">
      <w:pPr>
        <w:spacing w:after="0" w:line="240" w:lineRule="auto"/>
        <w:jc w:val="both"/>
        <w:rPr>
          <w:rFonts w:ascii="Times New Roman" w:hAnsi="Times New Roman" w:cs="Times New Roman"/>
          <w:b/>
          <w:sz w:val="24"/>
          <w:szCs w:val="24"/>
          <w:lang w:val="uk-UA"/>
        </w:rPr>
      </w:pPr>
      <w:r w:rsidRPr="00005350">
        <w:rPr>
          <w:rFonts w:ascii="Times New Roman" w:hAnsi="Times New Roman" w:cs="Times New Roman"/>
          <w:b/>
          <w:sz w:val="24"/>
          <w:szCs w:val="24"/>
          <w:lang w:val="uk-UA"/>
        </w:rPr>
        <w:t xml:space="preserve">Склад розробників </w:t>
      </w:r>
      <w:proofErr w:type="spellStart"/>
      <w:r w:rsidRPr="00005350">
        <w:rPr>
          <w:rFonts w:ascii="Times New Roman" w:hAnsi="Times New Roman" w:cs="Times New Roman"/>
          <w:b/>
          <w:sz w:val="24"/>
          <w:szCs w:val="24"/>
          <w:lang w:val="uk-UA"/>
        </w:rPr>
        <w:t>освітньо</w:t>
      </w:r>
      <w:proofErr w:type="spellEnd"/>
      <w:r w:rsidRPr="00005350">
        <w:rPr>
          <w:rFonts w:ascii="Times New Roman" w:hAnsi="Times New Roman" w:cs="Times New Roman"/>
          <w:b/>
          <w:sz w:val="24"/>
          <w:szCs w:val="24"/>
          <w:lang w:val="uk-UA"/>
        </w:rPr>
        <w:t>-наукової програми:</w:t>
      </w:r>
    </w:p>
    <w:p w:rsidR="00AB5C95" w:rsidRPr="00005350" w:rsidRDefault="00AB5C95" w:rsidP="00AB5C95">
      <w:pPr>
        <w:spacing w:after="0" w:line="240" w:lineRule="auto"/>
        <w:jc w:val="both"/>
        <w:rPr>
          <w:rFonts w:ascii="Times New Roman" w:hAnsi="Times New Roman" w:cs="Times New Roman"/>
          <w:b/>
          <w:sz w:val="24"/>
          <w:szCs w:val="24"/>
          <w:lang w:val="uk-UA"/>
        </w:rPr>
      </w:pPr>
    </w:p>
    <w:p w:rsidR="00282D99" w:rsidRPr="00005350" w:rsidRDefault="00282D99" w:rsidP="00AB5C95">
      <w:pPr>
        <w:spacing w:after="0" w:line="240" w:lineRule="auto"/>
        <w:jc w:val="both"/>
        <w:rPr>
          <w:rFonts w:ascii="Times New Roman" w:hAnsi="Times New Roman" w:cs="Times New Roman"/>
          <w:i/>
          <w:sz w:val="24"/>
          <w:szCs w:val="24"/>
          <w:lang w:val="uk-UA"/>
        </w:rPr>
      </w:pPr>
      <w:r w:rsidRPr="00005350">
        <w:rPr>
          <w:rFonts w:ascii="Times New Roman" w:hAnsi="Times New Roman" w:cs="Times New Roman"/>
          <w:i/>
          <w:sz w:val="24"/>
          <w:szCs w:val="24"/>
          <w:lang w:val="uk-UA"/>
        </w:rPr>
        <w:t>Керівник групи:</w:t>
      </w:r>
      <w:r w:rsidRPr="00005350">
        <w:rPr>
          <w:rFonts w:ascii="Times New Roman" w:hAnsi="Times New Roman" w:cs="Times New Roman"/>
          <w:sz w:val="24"/>
          <w:szCs w:val="24"/>
          <w:lang w:val="uk-UA"/>
        </w:rPr>
        <w:t xml:space="preserve"> доктор філософських наук, професор кафедри історії та археології МДПУ імені Богдана Хмельницького Троїцька Тамара </w:t>
      </w:r>
      <w:proofErr w:type="spellStart"/>
      <w:r w:rsidRPr="00005350">
        <w:rPr>
          <w:rFonts w:ascii="Times New Roman" w:hAnsi="Times New Roman" w:cs="Times New Roman"/>
          <w:sz w:val="24"/>
          <w:szCs w:val="24"/>
          <w:lang w:val="uk-UA"/>
        </w:rPr>
        <w:t>Серафимівна</w:t>
      </w:r>
      <w:proofErr w:type="spellEnd"/>
    </w:p>
    <w:p w:rsidR="00282D99" w:rsidRPr="00005350" w:rsidRDefault="00282D99" w:rsidP="00AB5C95">
      <w:pPr>
        <w:spacing w:after="0" w:line="240" w:lineRule="auto"/>
        <w:jc w:val="both"/>
        <w:rPr>
          <w:rFonts w:ascii="Times New Roman" w:hAnsi="Times New Roman" w:cs="Times New Roman"/>
          <w:sz w:val="24"/>
          <w:szCs w:val="24"/>
          <w:lang w:val="uk-UA"/>
        </w:rPr>
      </w:pPr>
      <w:r w:rsidRPr="00005350">
        <w:rPr>
          <w:rFonts w:ascii="Times New Roman" w:hAnsi="Times New Roman" w:cs="Times New Roman"/>
          <w:i/>
          <w:sz w:val="24"/>
          <w:szCs w:val="24"/>
          <w:lang w:val="uk-UA"/>
        </w:rPr>
        <w:t>Члени групи</w:t>
      </w:r>
      <w:r w:rsidRPr="00005350">
        <w:rPr>
          <w:rFonts w:ascii="Times New Roman" w:hAnsi="Times New Roman" w:cs="Times New Roman"/>
          <w:sz w:val="24"/>
          <w:szCs w:val="24"/>
          <w:lang w:val="uk-UA"/>
        </w:rPr>
        <w:t xml:space="preserve">: </w:t>
      </w:r>
    </w:p>
    <w:p w:rsidR="00282D99" w:rsidRPr="00005350" w:rsidRDefault="00282D99" w:rsidP="00AB5C95">
      <w:pPr>
        <w:spacing w:after="0" w:line="240" w:lineRule="auto"/>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 xml:space="preserve">1.Троїцька Олена Михайлівна, доктор філософських наук, професор кафедри історії та археології МДПУ імені Богдана Хмельницького; </w:t>
      </w:r>
    </w:p>
    <w:p w:rsidR="00282D99" w:rsidRPr="00005350" w:rsidRDefault="00282D99" w:rsidP="00AB5C95">
      <w:pPr>
        <w:spacing w:after="0" w:line="240" w:lineRule="auto"/>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 xml:space="preserve">2. </w:t>
      </w:r>
      <w:proofErr w:type="spellStart"/>
      <w:r w:rsidRPr="00005350">
        <w:rPr>
          <w:rFonts w:ascii="Times New Roman" w:hAnsi="Times New Roman" w:cs="Times New Roman"/>
          <w:sz w:val="24"/>
          <w:szCs w:val="24"/>
          <w:lang w:val="uk-UA"/>
        </w:rPr>
        <w:t>Землянський</w:t>
      </w:r>
      <w:proofErr w:type="spellEnd"/>
      <w:r w:rsidRPr="00005350">
        <w:rPr>
          <w:rFonts w:ascii="Times New Roman" w:hAnsi="Times New Roman" w:cs="Times New Roman"/>
          <w:sz w:val="24"/>
          <w:szCs w:val="24"/>
          <w:lang w:val="uk-UA"/>
        </w:rPr>
        <w:t xml:space="preserve"> Анатолій Миколайович, кандидат філософських наук, доцент кафедри історії та археології МДПУ імені Богдана Хмельницького;</w:t>
      </w:r>
    </w:p>
    <w:p w:rsidR="00282D99" w:rsidRPr="00005350" w:rsidRDefault="00282D99" w:rsidP="00AB5C95">
      <w:pPr>
        <w:spacing w:after="0" w:line="240" w:lineRule="auto"/>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3.Александров Денис Валентинович,  кандидат соціологічних наук, доцент кафедри історії та археології  МДПУ імені Богдана Хмельницького.</w:t>
      </w:r>
    </w:p>
    <w:p w:rsidR="00282D99" w:rsidRPr="00005350" w:rsidRDefault="00282D99" w:rsidP="00AB5C95">
      <w:pPr>
        <w:spacing w:after="0" w:line="240" w:lineRule="auto"/>
        <w:ind w:firstLine="360"/>
        <w:jc w:val="both"/>
        <w:rPr>
          <w:rFonts w:ascii="Times New Roman" w:hAnsi="Times New Roman" w:cs="Times New Roman"/>
          <w:i/>
          <w:sz w:val="24"/>
          <w:szCs w:val="24"/>
          <w:lang w:val="uk-UA"/>
        </w:rPr>
      </w:pPr>
    </w:p>
    <w:p w:rsidR="00282D99" w:rsidRPr="00005350" w:rsidRDefault="00282D99" w:rsidP="00AB5C95">
      <w:pPr>
        <w:spacing w:after="0" w:line="240" w:lineRule="auto"/>
        <w:jc w:val="both"/>
        <w:rPr>
          <w:rFonts w:ascii="Times New Roman" w:hAnsi="Times New Roman" w:cs="Times New Roman"/>
          <w:i/>
          <w:sz w:val="24"/>
          <w:szCs w:val="24"/>
          <w:lang w:val="uk-UA"/>
        </w:rPr>
      </w:pPr>
      <w:r w:rsidRPr="00005350">
        <w:rPr>
          <w:rFonts w:ascii="Times New Roman" w:hAnsi="Times New Roman" w:cs="Times New Roman"/>
          <w:i/>
          <w:sz w:val="24"/>
          <w:szCs w:val="24"/>
          <w:lang w:val="uk-UA"/>
        </w:rPr>
        <w:t>Члени робочої групи зі складу стейкхолдерів:</w:t>
      </w:r>
    </w:p>
    <w:p w:rsidR="00282D99" w:rsidRPr="00005350" w:rsidRDefault="00282D99" w:rsidP="00AB5C95">
      <w:pPr>
        <w:spacing w:after="0" w:line="240" w:lineRule="auto"/>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 xml:space="preserve">1.Троїцька Олена Михайлівна, доктор філософських наук, професор кафедри історії та археології МДПУ імені Богдана Хмельницького; </w:t>
      </w:r>
    </w:p>
    <w:p w:rsidR="00282D99" w:rsidRPr="00005350" w:rsidRDefault="00282D99" w:rsidP="00AB5C95">
      <w:pPr>
        <w:spacing w:after="0" w:line="240" w:lineRule="auto"/>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2.Семікін Михайло Олександрович, керуючий справами виконавчого комітету Мелітопольської міської ради Запорізької області, кандидат філософських наук.</w:t>
      </w:r>
    </w:p>
    <w:p w:rsidR="00282D99" w:rsidRPr="00005350" w:rsidRDefault="00282D99" w:rsidP="00AB5C95">
      <w:pPr>
        <w:spacing w:after="0" w:line="240" w:lineRule="auto"/>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3. Набокова Анна Сергіївна, голова Запорізького обласного благодійного фонду «Розвиток майбутнього», магістр філософії.</w:t>
      </w:r>
    </w:p>
    <w:p w:rsidR="00282D99" w:rsidRPr="00005350" w:rsidRDefault="00282D99" w:rsidP="00AB5C95">
      <w:pPr>
        <w:spacing w:after="0" w:line="240" w:lineRule="auto"/>
        <w:jc w:val="both"/>
        <w:rPr>
          <w:rFonts w:ascii="Times New Roman" w:hAnsi="Times New Roman" w:cs="Times New Roman"/>
          <w:i/>
          <w:sz w:val="24"/>
          <w:szCs w:val="24"/>
          <w:lang w:val="uk-UA"/>
        </w:rPr>
      </w:pPr>
    </w:p>
    <w:p w:rsidR="00282D99" w:rsidRPr="00005350" w:rsidRDefault="00282D99" w:rsidP="00AB5C95">
      <w:pPr>
        <w:spacing w:after="0" w:line="240" w:lineRule="auto"/>
        <w:jc w:val="both"/>
        <w:rPr>
          <w:rFonts w:ascii="Times New Roman" w:hAnsi="Times New Roman" w:cs="Times New Roman"/>
          <w:i/>
          <w:sz w:val="24"/>
          <w:szCs w:val="24"/>
          <w:lang w:val="uk-UA"/>
        </w:rPr>
      </w:pPr>
      <w:r w:rsidRPr="00005350">
        <w:rPr>
          <w:rFonts w:ascii="Times New Roman" w:hAnsi="Times New Roman" w:cs="Times New Roman"/>
          <w:i/>
          <w:sz w:val="24"/>
          <w:szCs w:val="24"/>
          <w:lang w:val="uk-UA"/>
        </w:rPr>
        <w:t xml:space="preserve">Гарант </w:t>
      </w:r>
      <w:proofErr w:type="spellStart"/>
      <w:r w:rsidRPr="00005350">
        <w:rPr>
          <w:rFonts w:ascii="Times New Roman" w:hAnsi="Times New Roman" w:cs="Times New Roman"/>
          <w:i/>
          <w:sz w:val="24"/>
          <w:szCs w:val="24"/>
          <w:lang w:val="uk-UA"/>
        </w:rPr>
        <w:t>освітньо</w:t>
      </w:r>
      <w:proofErr w:type="spellEnd"/>
      <w:r w:rsidRPr="00005350">
        <w:rPr>
          <w:rFonts w:ascii="Times New Roman" w:hAnsi="Times New Roman" w:cs="Times New Roman"/>
          <w:i/>
          <w:sz w:val="24"/>
          <w:szCs w:val="24"/>
          <w:lang w:val="uk-UA"/>
        </w:rPr>
        <w:t xml:space="preserve">-наукової програми: </w:t>
      </w:r>
      <w:r w:rsidRPr="00005350">
        <w:rPr>
          <w:rFonts w:ascii="Times New Roman" w:hAnsi="Times New Roman" w:cs="Times New Roman"/>
          <w:sz w:val="24"/>
          <w:szCs w:val="24"/>
          <w:lang w:val="uk-UA"/>
        </w:rPr>
        <w:t xml:space="preserve">Троїцька Тамара </w:t>
      </w:r>
      <w:proofErr w:type="spellStart"/>
      <w:r w:rsidRPr="00005350">
        <w:rPr>
          <w:rFonts w:ascii="Times New Roman" w:hAnsi="Times New Roman" w:cs="Times New Roman"/>
          <w:sz w:val="24"/>
          <w:szCs w:val="24"/>
          <w:lang w:val="uk-UA"/>
        </w:rPr>
        <w:t>Серафимівна</w:t>
      </w:r>
      <w:proofErr w:type="spellEnd"/>
      <w:r w:rsidRPr="00005350">
        <w:rPr>
          <w:rFonts w:ascii="Times New Roman" w:hAnsi="Times New Roman" w:cs="Times New Roman"/>
          <w:sz w:val="24"/>
          <w:szCs w:val="24"/>
          <w:lang w:val="uk-UA"/>
        </w:rPr>
        <w:t xml:space="preserve">, доктор філософських наук, професор кафедри історії та археології МДПУ імені Богдана Хмельницького </w:t>
      </w:r>
    </w:p>
    <w:p w:rsidR="00282D99" w:rsidRPr="00005350" w:rsidRDefault="00282D99" w:rsidP="00282D99">
      <w:pPr>
        <w:jc w:val="both"/>
        <w:rPr>
          <w:rFonts w:ascii="Times New Roman" w:hAnsi="Times New Roman" w:cs="Times New Roman"/>
          <w:b/>
          <w:sz w:val="24"/>
          <w:szCs w:val="24"/>
          <w:lang w:val="uk-UA"/>
        </w:rPr>
      </w:pPr>
      <w:r w:rsidRPr="00005350">
        <w:rPr>
          <w:rFonts w:ascii="Times New Roman" w:hAnsi="Times New Roman" w:cs="Times New Roman"/>
          <w:b/>
          <w:sz w:val="24"/>
          <w:szCs w:val="24"/>
          <w:lang w:val="uk-UA"/>
        </w:rPr>
        <w:t>Актуалізовано: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1799"/>
        <w:gridCol w:w="1842"/>
        <w:gridCol w:w="1843"/>
        <w:gridCol w:w="1985"/>
      </w:tblGrid>
      <w:tr w:rsidR="00AB5C95" w:rsidRPr="00005350" w:rsidTr="00AB5C95">
        <w:tc>
          <w:tcPr>
            <w:tcW w:w="2137" w:type="dxa"/>
            <w:shd w:val="clear" w:color="auto" w:fill="auto"/>
          </w:tcPr>
          <w:p w:rsidR="00AB5C95" w:rsidRPr="00005350" w:rsidRDefault="00AB5C95" w:rsidP="0024626C">
            <w:pPr>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ОП введення в дію  (рік)</w:t>
            </w:r>
          </w:p>
        </w:tc>
        <w:tc>
          <w:tcPr>
            <w:tcW w:w="7469" w:type="dxa"/>
            <w:gridSpan w:val="4"/>
            <w:shd w:val="clear" w:color="auto" w:fill="auto"/>
          </w:tcPr>
          <w:p w:rsidR="00AB5C95" w:rsidRPr="00005350" w:rsidRDefault="00AB5C95" w:rsidP="0024626C">
            <w:pPr>
              <w:jc w:val="both"/>
              <w:rPr>
                <w:rFonts w:ascii="Times New Roman" w:hAnsi="Times New Roman" w:cs="Times New Roman"/>
                <w:i/>
                <w:sz w:val="24"/>
                <w:szCs w:val="24"/>
                <w:lang w:val="uk-UA"/>
              </w:rPr>
            </w:pPr>
            <w:r w:rsidRPr="00005350">
              <w:rPr>
                <w:rFonts w:ascii="Times New Roman" w:hAnsi="Times New Roman" w:cs="Times New Roman"/>
                <w:i/>
                <w:sz w:val="24"/>
                <w:szCs w:val="24"/>
                <w:lang w:val="uk-UA"/>
              </w:rPr>
              <w:t>2017 р.</w:t>
            </w:r>
          </w:p>
        </w:tc>
      </w:tr>
      <w:tr w:rsidR="00AB5C95" w:rsidRPr="00005350" w:rsidTr="00AB5C95">
        <w:tc>
          <w:tcPr>
            <w:tcW w:w="2137" w:type="dxa"/>
            <w:shd w:val="clear" w:color="auto" w:fill="auto"/>
          </w:tcPr>
          <w:p w:rsidR="00AB5C95" w:rsidRPr="00005350" w:rsidRDefault="00AB5C95" w:rsidP="0024626C">
            <w:pPr>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 xml:space="preserve">Дата виходу стандарту та посилання на стандарт </w:t>
            </w:r>
          </w:p>
        </w:tc>
        <w:tc>
          <w:tcPr>
            <w:tcW w:w="7469" w:type="dxa"/>
            <w:gridSpan w:val="4"/>
            <w:shd w:val="clear" w:color="auto" w:fill="auto"/>
          </w:tcPr>
          <w:p w:rsidR="00AB5C95" w:rsidRPr="00005350" w:rsidRDefault="00005350" w:rsidP="00795EBB">
            <w:pPr>
              <w:jc w:val="both"/>
              <w:rPr>
                <w:rFonts w:ascii="Times New Roman" w:hAnsi="Times New Roman" w:cs="Times New Roman"/>
                <w:i/>
                <w:sz w:val="24"/>
                <w:szCs w:val="24"/>
                <w:lang w:val="uk-UA"/>
              </w:rPr>
            </w:pPr>
            <w:r w:rsidRPr="00005350">
              <w:rPr>
                <w:rFonts w:ascii="Times New Roman" w:hAnsi="Times New Roman" w:cs="Times New Roman"/>
                <w:i/>
                <w:sz w:val="24"/>
                <w:szCs w:val="24"/>
                <w:lang w:val="uk-UA"/>
              </w:rPr>
              <w:t>В</w:t>
            </w:r>
            <w:r w:rsidR="00795EBB" w:rsidRPr="00005350">
              <w:rPr>
                <w:rFonts w:ascii="Times New Roman" w:hAnsi="Times New Roman" w:cs="Times New Roman"/>
                <w:i/>
                <w:sz w:val="24"/>
                <w:szCs w:val="24"/>
                <w:lang w:val="uk-UA"/>
              </w:rPr>
              <w:t>ідс</w:t>
            </w:r>
            <w:r w:rsidR="00795EBB" w:rsidRPr="00005350">
              <w:rPr>
                <w:rFonts w:ascii="Times New Roman" w:hAnsi="Times New Roman" w:cs="Times New Roman"/>
                <w:sz w:val="24"/>
                <w:szCs w:val="24"/>
                <w:lang w:val="uk-UA"/>
              </w:rPr>
              <w:t>у</w:t>
            </w:r>
            <w:r w:rsidR="00795EBB" w:rsidRPr="00005350">
              <w:rPr>
                <w:rFonts w:ascii="Times New Roman" w:hAnsi="Times New Roman" w:cs="Times New Roman"/>
                <w:i/>
                <w:sz w:val="24"/>
                <w:szCs w:val="24"/>
                <w:lang w:val="uk-UA"/>
              </w:rPr>
              <w:t>тній</w:t>
            </w:r>
          </w:p>
        </w:tc>
      </w:tr>
      <w:tr w:rsidR="00AB5C95" w:rsidRPr="00005350" w:rsidTr="00AB5C95">
        <w:tc>
          <w:tcPr>
            <w:tcW w:w="2137" w:type="dxa"/>
            <w:shd w:val="clear" w:color="auto" w:fill="auto"/>
          </w:tcPr>
          <w:p w:rsidR="00AB5C95" w:rsidRPr="00005350" w:rsidRDefault="00AB5C95" w:rsidP="0024626C">
            <w:pPr>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Перегляд ОП</w:t>
            </w:r>
          </w:p>
          <w:p w:rsidR="00AB5C95" w:rsidRPr="00005350" w:rsidRDefault="00AB5C95" w:rsidP="0024626C">
            <w:pPr>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Дата та номер протоколу засідання Вченої ради університету</w:t>
            </w:r>
          </w:p>
        </w:tc>
        <w:tc>
          <w:tcPr>
            <w:tcW w:w="1799" w:type="dxa"/>
            <w:shd w:val="clear" w:color="auto" w:fill="auto"/>
          </w:tcPr>
          <w:p w:rsidR="00AB5C95" w:rsidRPr="00005350" w:rsidRDefault="00AB5C95" w:rsidP="0024626C">
            <w:pPr>
              <w:jc w:val="both"/>
              <w:rPr>
                <w:rFonts w:ascii="Times New Roman" w:hAnsi="Times New Roman" w:cs="Times New Roman"/>
                <w:i/>
                <w:sz w:val="24"/>
                <w:szCs w:val="24"/>
                <w:lang w:val="uk-UA"/>
              </w:rPr>
            </w:pPr>
          </w:p>
          <w:p w:rsidR="00AB5C95" w:rsidRPr="00005350" w:rsidRDefault="00AB5C95" w:rsidP="0024626C">
            <w:pPr>
              <w:jc w:val="both"/>
              <w:rPr>
                <w:rFonts w:ascii="Times New Roman" w:hAnsi="Times New Roman" w:cs="Times New Roman"/>
                <w:i/>
                <w:sz w:val="24"/>
                <w:szCs w:val="24"/>
                <w:lang w:val="uk-UA"/>
              </w:rPr>
            </w:pPr>
            <w:r w:rsidRPr="00005350">
              <w:rPr>
                <w:rFonts w:ascii="Times New Roman" w:hAnsi="Times New Roman" w:cs="Times New Roman"/>
                <w:i/>
                <w:sz w:val="24"/>
                <w:szCs w:val="24"/>
                <w:lang w:val="uk-UA"/>
              </w:rPr>
              <w:t xml:space="preserve">Протокол №12 </w:t>
            </w:r>
          </w:p>
          <w:p w:rsidR="00AB5C95" w:rsidRPr="00005350" w:rsidRDefault="00AB5C95" w:rsidP="0024626C">
            <w:pPr>
              <w:jc w:val="both"/>
              <w:rPr>
                <w:rFonts w:ascii="Times New Roman" w:hAnsi="Times New Roman" w:cs="Times New Roman"/>
                <w:i/>
                <w:sz w:val="24"/>
                <w:szCs w:val="24"/>
                <w:lang w:val="uk-UA"/>
              </w:rPr>
            </w:pPr>
            <w:r w:rsidRPr="00005350">
              <w:rPr>
                <w:rFonts w:ascii="Times New Roman" w:hAnsi="Times New Roman" w:cs="Times New Roman"/>
                <w:i/>
                <w:sz w:val="24"/>
                <w:szCs w:val="24"/>
                <w:lang w:val="uk-UA"/>
              </w:rPr>
              <w:t>від 20.03.2018р</w:t>
            </w:r>
          </w:p>
        </w:tc>
        <w:tc>
          <w:tcPr>
            <w:tcW w:w="1842" w:type="dxa"/>
            <w:shd w:val="clear" w:color="auto" w:fill="auto"/>
          </w:tcPr>
          <w:p w:rsidR="00AB5C95" w:rsidRPr="00005350" w:rsidRDefault="00AB5C95" w:rsidP="0024626C">
            <w:pPr>
              <w:jc w:val="both"/>
              <w:rPr>
                <w:rFonts w:ascii="Times New Roman" w:hAnsi="Times New Roman" w:cs="Times New Roman"/>
                <w:i/>
                <w:sz w:val="24"/>
                <w:szCs w:val="24"/>
                <w:lang w:val="uk-UA"/>
              </w:rPr>
            </w:pPr>
          </w:p>
          <w:p w:rsidR="00AB5C95" w:rsidRPr="00005350" w:rsidRDefault="00AB5C95" w:rsidP="0024626C">
            <w:pPr>
              <w:jc w:val="both"/>
              <w:rPr>
                <w:rFonts w:ascii="Times New Roman" w:hAnsi="Times New Roman" w:cs="Times New Roman"/>
                <w:i/>
                <w:sz w:val="24"/>
                <w:szCs w:val="24"/>
                <w:lang w:val="uk-UA"/>
              </w:rPr>
            </w:pPr>
            <w:r w:rsidRPr="00005350">
              <w:rPr>
                <w:rFonts w:ascii="Times New Roman" w:hAnsi="Times New Roman" w:cs="Times New Roman"/>
                <w:i/>
                <w:sz w:val="24"/>
                <w:szCs w:val="24"/>
                <w:lang w:val="uk-UA"/>
              </w:rPr>
              <w:t>Протокол №13</w:t>
            </w:r>
          </w:p>
          <w:p w:rsidR="00AB5C95" w:rsidRPr="00005350" w:rsidRDefault="00AB5C95" w:rsidP="0024626C">
            <w:pPr>
              <w:jc w:val="both"/>
              <w:rPr>
                <w:rFonts w:ascii="Times New Roman" w:hAnsi="Times New Roman" w:cs="Times New Roman"/>
                <w:i/>
                <w:sz w:val="24"/>
                <w:szCs w:val="24"/>
                <w:lang w:val="uk-UA"/>
              </w:rPr>
            </w:pPr>
            <w:r w:rsidRPr="00005350">
              <w:rPr>
                <w:rFonts w:ascii="Times New Roman" w:hAnsi="Times New Roman" w:cs="Times New Roman"/>
                <w:i/>
                <w:sz w:val="24"/>
                <w:szCs w:val="24"/>
                <w:lang w:val="uk-UA"/>
              </w:rPr>
              <w:t>від 24.04.2019р.</w:t>
            </w:r>
          </w:p>
        </w:tc>
        <w:tc>
          <w:tcPr>
            <w:tcW w:w="1843" w:type="dxa"/>
            <w:shd w:val="clear" w:color="auto" w:fill="auto"/>
          </w:tcPr>
          <w:p w:rsidR="00AB5C95" w:rsidRPr="00005350" w:rsidRDefault="00AB5C95" w:rsidP="0024626C">
            <w:pPr>
              <w:jc w:val="both"/>
              <w:rPr>
                <w:rFonts w:ascii="Times New Roman" w:hAnsi="Times New Roman" w:cs="Times New Roman"/>
                <w:i/>
                <w:sz w:val="24"/>
                <w:szCs w:val="24"/>
                <w:lang w:val="uk-UA"/>
              </w:rPr>
            </w:pPr>
          </w:p>
          <w:p w:rsidR="00AB5C95" w:rsidRPr="00005350" w:rsidRDefault="00AB5C95" w:rsidP="0024626C">
            <w:pPr>
              <w:jc w:val="both"/>
              <w:rPr>
                <w:rFonts w:ascii="Times New Roman" w:hAnsi="Times New Roman" w:cs="Times New Roman"/>
                <w:i/>
                <w:sz w:val="24"/>
                <w:szCs w:val="24"/>
                <w:lang w:val="uk-UA"/>
              </w:rPr>
            </w:pPr>
            <w:r w:rsidRPr="00005350">
              <w:rPr>
                <w:rFonts w:ascii="Times New Roman" w:hAnsi="Times New Roman" w:cs="Times New Roman"/>
                <w:i/>
                <w:sz w:val="24"/>
                <w:szCs w:val="24"/>
                <w:lang w:val="uk-UA"/>
              </w:rPr>
              <w:t>Протокол №17</w:t>
            </w:r>
          </w:p>
          <w:p w:rsidR="00AB5C95" w:rsidRPr="00005350" w:rsidRDefault="00AB5C95" w:rsidP="0024626C">
            <w:pPr>
              <w:jc w:val="both"/>
              <w:rPr>
                <w:rFonts w:ascii="Times New Roman" w:hAnsi="Times New Roman" w:cs="Times New Roman"/>
                <w:sz w:val="24"/>
                <w:szCs w:val="24"/>
                <w:lang w:val="uk-UA"/>
              </w:rPr>
            </w:pPr>
            <w:r w:rsidRPr="00005350">
              <w:rPr>
                <w:rFonts w:ascii="Times New Roman" w:hAnsi="Times New Roman" w:cs="Times New Roman"/>
                <w:i/>
                <w:sz w:val="24"/>
                <w:szCs w:val="24"/>
                <w:lang w:val="uk-UA"/>
              </w:rPr>
              <w:t>від 28.05.2020р.</w:t>
            </w:r>
          </w:p>
        </w:tc>
        <w:tc>
          <w:tcPr>
            <w:tcW w:w="1985" w:type="dxa"/>
          </w:tcPr>
          <w:p w:rsidR="00AB5C95" w:rsidRPr="00005350" w:rsidRDefault="00AB5C95" w:rsidP="0024626C">
            <w:pPr>
              <w:jc w:val="both"/>
              <w:rPr>
                <w:rFonts w:ascii="Times New Roman" w:hAnsi="Times New Roman" w:cs="Times New Roman"/>
                <w:i/>
                <w:sz w:val="24"/>
                <w:szCs w:val="24"/>
                <w:lang w:val="uk-UA"/>
              </w:rPr>
            </w:pPr>
          </w:p>
          <w:p w:rsidR="00AB5C95" w:rsidRPr="00005350" w:rsidRDefault="00AB5C95" w:rsidP="0024626C">
            <w:pPr>
              <w:jc w:val="both"/>
              <w:rPr>
                <w:rFonts w:ascii="Times New Roman" w:hAnsi="Times New Roman" w:cs="Times New Roman"/>
                <w:i/>
                <w:sz w:val="24"/>
                <w:szCs w:val="24"/>
                <w:lang w:val="uk-UA"/>
              </w:rPr>
            </w:pPr>
            <w:r w:rsidRPr="00005350">
              <w:rPr>
                <w:rFonts w:ascii="Times New Roman" w:hAnsi="Times New Roman" w:cs="Times New Roman"/>
                <w:i/>
                <w:sz w:val="24"/>
                <w:szCs w:val="24"/>
                <w:lang w:val="uk-UA"/>
              </w:rPr>
              <w:t>Протокол №18</w:t>
            </w:r>
          </w:p>
          <w:p w:rsidR="00AB5C95" w:rsidRPr="00005350" w:rsidRDefault="00AB5C95" w:rsidP="0024626C">
            <w:pPr>
              <w:jc w:val="both"/>
              <w:rPr>
                <w:rFonts w:ascii="Times New Roman" w:hAnsi="Times New Roman" w:cs="Times New Roman"/>
                <w:sz w:val="24"/>
                <w:szCs w:val="24"/>
                <w:lang w:val="uk-UA"/>
              </w:rPr>
            </w:pPr>
            <w:r w:rsidRPr="00005350">
              <w:rPr>
                <w:rFonts w:ascii="Times New Roman" w:hAnsi="Times New Roman" w:cs="Times New Roman"/>
                <w:i/>
                <w:sz w:val="24"/>
                <w:szCs w:val="24"/>
                <w:lang w:val="uk-UA"/>
              </w:rPr>
              <w:t>від 29.06.2021р.</w:t>
            </w:r>
          </w:p>
        </w:tc>
      </w:tr>
      <w:tr w:rsidR="00AB5C95" w:rsidRPr="00005350" w:rsidTr="00AB5C95">
        <w:tc>
          <w:tcPr>
            <w:tcW w:w="2137" w:type="dxa"/>
            <w:shd w:val="clear" w:color="auto" w:fill="auto"/>
          </w:tcPr>
          <w:p w:rsidR="00AB5C95" w:rsidRPr="00005350" w:rsidRDefault="00AB5C95" w:rsidP="0024626C">
            <w:pPr>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Підпис гаранта</w:t>
            </w:r>
          </w:p>
        </w:tc>
        <w:tc>
          <w:tcPr>
            <w:tcW w:w="1799" w:type="dxa"/>
            <w:shd w:val="clear" w:color="auto" w:fill="auto"/>
          </w:tcPr>
          <w:p w:rsidR="00AB5C95" w:rsidRPr="00005350" w:rsidRDefault="00AB5C95" w:rsidP="0024626C">
            <w:pPr>
              <w:jc w:val="both"/>
              <w:rPr>
                <w:rFonts w:ascii="Times New Roman" w:hAnsi="Times New Roman" w:cs="Times New Roman"/>
                <w:sz w:val="24"/>
                <w:szCs w:val="24"/>
                <w:lang w:val="uk-UA"/>
              </w:rPr>
            </w:pPr>
          </w:p>
        </w:tc>
        <w:tc>
          <w:tcPr>
            <w:tcW w:w="1842" w:type="dxa"/>
            <w:shd w:val="clear" w:color="auto" w:fill="auto"/>
          </w:tcPr>
          <w:p w:rsidR="00AB5C95" w:rsidRPr="00005350" w:rsidRDefault="00AB5C95" w:rsidP="0024626C">
            <w:pPr>
              <w:jc w:val="both"/>
              <w:rPr>
                <w:rFonts w:ascii="Times New Roman" w:hAnsi="Times New Roman" w:cs="Times New Roman"/>
                <w:sz w:val="24"/>
                <w:szCs w:val="24"/>
                <w:lang w:val="uk-UA"/>
              </w:rPr>
            </w:pPr>
          </w:p>
        </w:tc>
        <w:tc>
          <w:tcPr>
            <w:tcW w:w="1843" w:type="dxa"/>
            <w:shd w:val="clear" w:color="auto" w:fill="auto"/>
          </w:tcPr>
          <w:p w:rsidR="00AB5C95" w:rsidRPr="00005350" w:rsidRDefault="00AB5C95" w:rsidP="0024626C">
            <w:pPr>
              <w:jc w:val="both"/>
              <w:rPr>
                <w:rFonts w:ascii="Times New Roman" w:hAnsi="Times New Roman" w:cs="Times New Roman"/>
                <w:sz w:val="24"/>
                <w:szCs w:val="24"/>
                <w:lang w:val="uk-UA"/>
              </w:rPr>
            </w:pPr>
          </w:p>
        </w:tc>
        <w:tc>
          <w:tcPr>
            <w:tcW w:w="1985" w:type="dxa"/>
          </w:tcPr>
          <w:p w:rsidR="00AB5C95" w:rsidRPr="00005350" w:rsidRDefault="00AB5C95" w:rsidP="0024626C">
            <w:pPr>
              <w:jc w:val="both"/>
              <w:rPr>
                <w:rFonts w:ascii="Times New Roman" w:hAnsi="Times New Roman" w:cs="Times New Roman"/>
                <w:sz w:val="24"/>
                <w:szCs w:val="24"/>
                <w:lang w:val="uk-UA"/>
              </w:rPr>
            </w:pPr>
          </w:p>
        </w:tc>
      </w:tr>
      <w:tr w:rsidR="00AB5C95" w:rsidRPr="00005350" w:rsidTr="00AB5C95">
        <w:tc>
          <w:tcPr>
            <w:tcW w:w="2137" w:type="dxa"/>
            <w:shd w:val="clear" w:color="auto" w:fill="auto"/>
          </w:tcPr>
          <w:p w:rsidR="00AB5C95" w:rsidRPr="00005350" w:rsidRDefault="00AB5C95" w:rsidP="0024626C">
            <w:pPr>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ПІБ гаранта ОП</w:t>
            </w:r>
          </w:p>
        </w:tc>
        <w:tc>
          <w:tcPr>
            <w:tcW w:w="1799" w:type="dxa"/>
            <w:shd w:val="clear" w:color="auto" w:fill="auto"/>
          </w:tcPr>
          <w:p w:rsidR="00AB5C95" w:rsidRPr="00005350" w:rsidRDefault="00AB5C95" w:rsidP="0024626C">
            <w:pPr>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Троїцька Т.С.</w:t>
            </w:r>
          </w:p>
        </w:tc>
        <w:tc>
          <w:tcPr>
            <w:tcW w:w="1842" w:type="dxa"/>
            <w:shd w:val="clear" w:color="auto" w:fill="auto"/>
          </w:tcPr>
          <w:p w:rsidR="00AB5C95" w:rsidRPr="00005350" w:rsidRDefault="00AB5C95" w:rsidP="0024626C">
            <w:pPr>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Троїцька Т.С.</w:t>
            </w:r>
          </w:p>
        </w:tc>
        <w:tc>
          <w:tcPr>
            <w:tcW w:w="1843" w:type="dxa"/>
            <w:shd w:val="clear" w:color="auto" w:fill="auto"/>
          </w:tcPr>
          <w:p w:rsidR="00AB5C95" w:rsidRPr="00005350" w:rsidRDefault="00AB5C95" w:rsidP="0024626C">
            <w:pPr>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Троїцька Т.С.</w:t>
            </w:r>
          </w:p>
        </w:tc>
        <w:tc>
          <w:tcPr>
            <w:tcW w:w="1985" w:type="dxa"/>
          </w:tcPr>
          <w:p w:rsidR="00AB5C95" w:rsidRPr="00005350" w:rsidRDefault="00AB5C95" w:rsidP="0024626C">
            <w:pPr>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Троїцька Т.С.</w:t>
            </w:r>
          </w:p>
        </w:tc>
      </w:tr>
    </w:tbl>
    <w:p w:rsidR="00282D99" w:rsidRPr="00005350" w:rsidRDefault="00282D99" w:rsidP="00E67E9F">
      <w:pPr>
        <w:spacing w:after="0" w:line="360" w:lineRule="auto"/>
        <w:ind w:left="-567" w:firstLine="1287"/>
        <w:rPr>
          <w:rFonts w:asciiTheme="majorBidi" w:hAnsiTheme="majorBidi" w:cstheme="majorBidi"/>
          <w:b/>
          <w:sz w:val="24"/>
          <w:szCs w:val="24"/>
          <w:lang w:val="uk-UA"/>
        </w:rPr>
      </w:pPr>
    </w:p>
    <w:p w:rsidR="00312525" w:rsidRDefault="00312525" w:rsidP="00FF2799">
      <w:pPr>
        <w:jc w:val="center"/>
        <w:rPr>
          <w:rFonts w:ascii="Times New Roman" w:hAnsi="Times New Roman" w:cs="Times New Roman"/>
          <w:b/>
          <w:sz w:val="24"/>
          <w:szCs w:val="24"/>
          <w:lang w:val="uk-UA"/>
        </w:rPr>
      </w:pPr>
    </w:p>
    <w:p w:rsidR="00312525" w:rsidRDefault="00312525" w:rsidP="00FF2799">
      <w:pPr>
        <w:jc w:val="center"/>
        <w:rPr>
          <w:rFonts w:ascii="Times New Roman" w:hAnsi="Times New Roman" w:cs="Times New Roman"/>
          <w:b/>
          <w:sz w:val="24"/>
          <w:szCs w:val="24"/>
          <w:lang w:val="uk-UA"/>
        </w:rPr>
      </w:pPr>
    </w:p>
    <w:p w:rsidR="00312525" w:rsidRDefault="00312525" w:rsidP="00FF2799">
      <w:pPr>
        <w:jc w:val="center"/>
        <w:rPr>
          <w:rFonts w:ascii="Times New Roman" w:hAnsi="Times New Roman" w:cs="Times New Roman"/>
          <w:b/>
          <w:sz w:val="24"/>
          <w:szCs w:val="24"/>
          <w:lang w:val="uk-UA"/>
        </w:rPr>
      </w:pPr>
    </w:p>
    <w:p w:rsidR="00FF2799" w:rsidRPr="00005350" w:rsidRDefault="00FF2799" w:rsidP="00FF2799">
      <w:pPr>
        <w:jc w:val="center"/>
        <w:rPr>
          <w:rFonts w:ascii="Times New Roman" w:hAnsi="Times New Roman" w:cs="Times New Roman"/>
          <w:b/>
          <w:sz w:val="24"/>
          <w:szCs w:val="24"/>
          <w:lang w:val="uk-UA"/>
        </w:rPr>
      </w:pPr>
      <w:r w:rsidRPr="00005350">
        <w:rPr>
          <w:rFonts w:ascii="Times New Roman" w:hAnsi="Times New Roman" w:cs="Times New Roman"/>
          <w:b/>
          <w:sz w:val="24"/>
          <w:szCs w:val="24"/>
          <w:lang w:val="uk-UA"/>
        </w:rPr>
        <w:lastRenderedPageBreak/>
        <w:t xml:space="preserve">Після актуалізації </w:t>
      </w:r>
      <w:proofErr w:type="spellStart"/>
      <w:r w:rsidRPr="00005350">
        <w:rPr>
          <w:rFonts w:ascii="Times New Roman" w:hAnsi="Times New Roman" w:cs="Times New Roman"/>
          <w:b/>
          <w:sz w:val="24"/>
          <w:szCs w:val="24"/>
          <w:lang w:val="uk-UA"/>
        </w:rPr>
        <w:t>освітньо</w:t>
      </w:r>
      <w:proofErr w:type="spellEnd"/>
      <w:r w:rsidRPr="00005350">
        <w:rPr>
          <w:rFonts w:ascii="Times New Roman" w:hAnsi="Times New Roman" w:cs="Times New Roman"/>
          <w:b/>
          <w:sz w:val="24"/>
          <w:szCs w:val="24"/>
          <w:lang w:val="uk-UA"/>
        </w:rPr>
        <w:t>-наукової програми:</w:t>
      </w:r>
    </w:p>
    <w:p w:rsidR="00E67E9F" w:rsidRPr="00005350" w:rsidRDefault="00E67E9F" w:rsidP="00E67E9F">
      <w:pPr>
        <w:spacing w:after="0" w:line="360" w:lineRule="auto"/>
        <w:ind w:left="-567" w:firstLine="1287"/>
        <w:rPr>
          <w:rFonts w:asciiTheme="majorBidi" w:hAnsiTheme="majorBidi" w:cstheme="majorBidi"/>
          <w:b/>
          <w:sz w:val="24"/>
          <w:szCs w:val="24"/>
          <w:lang w:val="uk-UA"/>
        </w:rPr>
      </w:pPr>
      <w:r w:rsidRPr="00005350">
        <w:rPr>
          <w:rFonts w:asciiTheme="majorBidi" w:hAnsiTheme="majorBidi" w:cstheme="majorBidi"/>
          <w:b/>
          <w:sz w:val="24"/>
          <w:szCs w:val="24"/>
          <w:lang w:val="uk-UA"/>
        </w:rPr>
        <w:t xml:space="preserve">Розроблено робочою групою спеціальності </w:t>
      </w:r>
      <w:r w:rsidR="00312525">
        <w:rPr>
          <w:rFonts w:asciiTheme="majorBidi" w:hAnsiTheme="majorBidi" w:cstheme="majorBidi"/>
          <w:b/>
          <w:sz w:val="24"/>
          <w:szCs w:val="24"/>
          <w:lang w:val="uk-UA"/>
        </w:rPr>
        <w:t>В10</w:t>
      </w:r>
      <w:r w:rsidRPr="00005350">
        <w:rPr>
          <w:rFonts w:asciiTheme="majorBidi" w:hAnsiTheme="majorBidi" w:cstheme="majorBidi"/>
          <w:b/>
          <w:sz w:val="24"/>
          <w:szCs w:val="24"/>
          <w:lang w:val="uk-UA"/>
        </w:rPr>
        <w:t xml:space="preserve"> Філософія у складі:</w:t>
      </w:r>
    </w:p>
    <w:p w:rsidR="00E67E9F" w:rsidRPr="00005350" w:rsidRDefault="00E67E9F" w:rsidP="00B522A7">
      <w:pPr>
        <w:spacing w:after="0" w:line="240" w:lineRule="auto"/>
        <w:ind w:left="-567"/>
        <w:jc w:val="both"/>
        <w:rPr>
          <w:rFonts w:asciiTheme="majorBidi" w:hAnsiTheme="majorBidi" w:cstheme="majorBidi"/>
          <w:sz w:val="24"/>
          <w:szCs w:val="24"/>
          <w:lang w:val="uk-UA"/>
        </w:rPr>
      </w:pPr>
      <w:r w:rsidRPr="00005350">
        <w:rPr>
          <w:rFonts w:asciiTheme="majorBidi" w:hAnsiTheme="majorBidi" w:cstheme="majorBidi"/>
          <w:sz w:val="24"/>
          <w:szCs w:val="24"/>
          <w:lang w:val="uk-UA"/>
        </w:rPr>
        <w:t>Глинсь</w:t>
      </w:r>
      <w:r w:rsidRPr="00005350">
        <w:rPr>
          <w:rFonts w:asciiTheme="majorBidi" w:hAnsiTheme="majorBidi" w:cstheme="majorBidi"/>
          <w:color w:val="3D3D3D"/>
          <w:sz w:val="24"/>
          <w:szCs w:val="24"/>
          <w:lang w:val="uk-UA" w:eastAsia="zh-CN"/>
        </w:rPr>
        <w:t>к</w:t>
      </w:r>
      <w:r w:rsidRPr="00005350">
        <w:rPr>
          <w:rFonts w:asciiTheme="majorBidi" w:hAnsiTheme="majorBidi" w:cstheme="majorBidi"/>
          <w:sz w:val="24"/>
          <w:szCs w:val="24"/>
          <w:lang w:val="uk-UA"/>
        </w:rPr>
        <w:t>а Л. Ф. – кандидат філософсь</w:t>
      </w:r>
      <w:r w:rsidRPr="00005350">
        <w:rPr>
          <w:rFonts w:asciiTheme="majorBidi" w:hAnsiTheme="majorBidi" w:cstheme="majorBidi"/>
          <w:color w:val="222222"/>
          <w:sz w:val="24"/>
          <w:szCs w:val="24"/>
          <w:lang w:val="uk-UA"/>
        </w:rPr>
        <w:t>к</w:t>
      </w:r>
      <w:r w:rsidRPr="00005350">
        <w:rPr>
          <w:rFonts w:asciiTheme="majorBidi" w:hAnsiTheme="majorBidi" w:cstheme="majorBidi"/>
          <w:sz w:val="24"/>
          <w:szCs w:val="24"/>
          <w:lang w:val="uk-UA"/>
        </w:rPr>
        <w:t>их наук, доцент кафедри соціології та філософії, голова робочої групи;</w:t>
      </w:r>
    </w:p>
    <w:p w:rsidR="00E67E9F" w:rsidRPr="00005350" w:rsidRDefault="00E67E9F" w:rsidP="00B522A7">
      <w:pPr>
        <w:spacing w:after="0" w:line="240" w:lineRule="auto"/>
        <w:ind w:left="-567"/>
        <w:jc w:val="both"/>
        <w:rPr>
          <w:rFonts w:asciiTheme="majorBidi" w:hAnsiTheme="majorBidi" w:cstheme="majorBidi"/>
          <w:sz w:val="24"/>
          <w:szCs w:val="24"/>
          <w:lang w:val="uk-UA"/>
        </w:rPr>
      </w:pPr>
      <w:r w:rsidRPr="00005350">
        <w:rPr>
          <w:rFonts w:asciiTheme="majorBidi" w:hAnsiTheme="majorBidi" w:cstheme="majorBidi"/>
          <w:sz w:val="24"/>
          <w:szCs w:val="24"/>
          <w:lang w:val="uk-UA"/>
        </w:rPr>
        <w:t>Афанасьєва Л. В. – кандидат філософсь</w:t>
      </w:r>
      <w:r w:rsidRPr="00005350">
        <w:rPr>
          <w:rFonts w:asciiTheme="majorBidi" w:hAnsiTheme="majorBidi" w:cstheme="majorBidi"/>
          <w:color w:val="222222"/>
          <w:sz w:val="24"/>
          <w:szCs w:val="24"/>
          <w:lang w:val="uk-UA"/>
        </w:rPr>
        <w:t>к</w:t>
      </w:r>
      <w:r w:rsidRPr="00005350">
        <w:rPr>
          <w:rFonts w:asciiTheme="majorBidi" w:hAnsiTheme="majorBidi" w:cstheme="majorBidi"/>
          <w:sz w:val="24"/>
          <w:szCs w:val="24"/>
          <w:lang w:val="uk-UA"/>
        </w:rPr>
        <w:t>их наук, завідувач кафедри соціології та філософії, доцент кафедри соціології та філософії;</w:t>
      </w:r>
    </w:p>
    <w:p w:rsidR="00E67E9F" w:rsidRPr="00005350" w:rsidRDefault="00E67E9F" w:rsidP="00B522A7">
      <w:pPr>
        <w:spacing w:after="0" w:line="240" w:lineRule="auto"/>
        <w:ind w:left="-567"/>
        <w:jc w:val="both"/>
        <w:rPr>
          <w:rFonts w:asciiTheme="majorBidi" w:hAnsiTheme="majorBidi" w:cstheme="majorBidi"/>
          <w:sz w:val="24"/>
          <w:szCs w:val="24"/>
          <w:lang w:val="uk-UA"/>
        </w:rPr>
      </w:pPr>
      <w:r w:rsidRPr="00005350">
        <w:rPr>
          <w:rFonts w:asciiTheme="majorBidi" w:hAnsiTheme="majorBidi" w:cstheme="majorBidi"/>
          <w:sz w:val="24"/>
          <w:szCs w:val="24"/>
          <w:lang w:val="uk-UA"/>
        </w:rPr>
        <w:t>Глебова Н. І. – доктор соціологічних наук, професор кафедри соціології та філософії;</w:t>
      </w:r>
    </w:p>
    <w:p w:rsidR="00E67E9F" w:rsidRPr="00005350" w:rsidRDefault="00E67E9F" w:rsidP="00B522A7">
      <w:pPr>
        <w:spacing w:after="0" w:line="240" w:lineRule="auto"/>
        <w:ind w:left="-567"/>
        <w:jc w:val="both"/>
        <w:rPr>
          <w:rFonts w:asciiTheme="majorBidi" w:hAnsiTheme="majorBidi" w:cstheme="majorBidi"/>
          <w:sz w:val="24"/>
          <w:szCs w:val="24"/>
          <w:lang w:val="uk-UA"/>
        </w:rPr>
      </w:pPr>
      <w:r w:rsidRPr="00005350">
        <w:rPr>
          <w:rFonts w:asciiTheme="majorBidi" w:hAnsiTheme="majorBidi" w:cstheme="majorBidi"/>
          <w:sz w:val="24"/>
          <w:szCs w:val="24"/>
          <w:lang w:val="uk-UA"/>
        </w:rPr>
        <w:t>Демчик О.І – кандидат філософсь</w:t>
      </w:r>
      <w:r w:rsidRPr="00005350">
        <w:rPr>
          <w:rFonts w:asciiTheme="majorBidi" w:hAnsiTheme="majorBidi" w:cstheme="majorBidi"/>
          <w:color w:val="222222"/>
          <w:sz w:val="24"/>
          <w:szCs w:val="24"/>
          <w:lang w:val="uk-UA"/>
        </w:rPr>
        <w:t>к</w:t>
      </w:r>
      <w:r w:rsidRPr="00005350">
        <w:rPr>
          <w:rFonts w:asciiTheme="majorBidi" w:hAnsiTheme="majorBidi" w:cstheme="majorBidi"/>
          <w:sz w:val="24"/>
          <w:szCs w:val="24"/>
          <w:lang w:val="uk-UA"/>
        </w:rPr>
        <w:t>их наук, ст. викладач  кафедри соціології та філософії;</w:t>
      </w:r>
    </w:p>
    <w:p w:rsidR="00E67E9F" w:rsidRPr="00005350" w:rsidRDefault="00E67E9F" w:rsidP="00B522A7">
      <w:pPr>
        <w:spacing w:after="0" w:line="240" w:lineRule="auto"/>
        <w:ind w:left="-567"/>
        <w:jc w:val="both"/>
        <w:rPr>
          <w:rFonts w:asciiTheme="majorBidi" w:hAnsiTheme="majorBidi" w:cstheme="majorBidi"/>
          <w:sz w:val="24"/>
          <w:szCs w:val="24"/>
          <w:lang w:val="uk-UA"/>
        </w:rPr>
      </w:pPr>
      <w:r w:rsidRPr="00005350">
        <w:rPr>
          <w:rFonts w:asciiTheme="majorBidi" w:hAnsiTheme="majorBidi" w:cstheme="majorBidi"/>
          <w:sz w:val="24"/>
          <w:szCs w:val="24"/>
          <w:lang w:val="uk-UA"/>
        </w:rPr>
        <w:t>Цюрупа М. В. – доктор філософських наук, професор кафедри соціології та філософії;</w:t>
      </w:r>
    </w:p>
    <w:p w:rsidR="00E67E9F" w:rsidRPr="00005350" w:rsidRDefault="00E67E9F" w:rsidP="00E67E9F">
      <w:pPr>
        <w:spacing w:after="0" w:line="360" w:lineRule="auto"/>
        <w:ind w:left="-567"/>
        <w:jc w:val="both"/>
        <w:rPr>
          <w:rFonts w:asciiTheme="majorBidi" w:hAnsiTheme="majorBidi" w:cstheme="majorBidi"/>
          <w:sz w:val="24"/>
          <w:szCs w:val="24"/>
          <w:lang w:val="uk-UA"/>
        </w:rPr>
      </w:pPr>
    </w:p>
    <w:p w:rsidR="00E67E9F" w:rsidRPr="00005350" w:rsidRDefault="00E67E9F" w:rsidP="00E67E9F">
      <w:pPr>
        <w:spacing w:after="0" w:line="360" w:lineRule="auto"/>
        <w:ind w:left="-567"/>
        <w:rPr>
          <w:rFonts w:asciiTheme="majorBidi" w:hAnsiTheme="majorBidi" w:cstheme="majorBidi"/>
          <w:b/>
          <w:sz w:val="24"/>
          <w:szCs w:val="24"/>
          <w:lang w:val="uk-UA"/>
        </w:rPr>
      </w:pPr>
      <w:r w:rsidRPr="00005350">
        <w:rPr>
          <w:rFonts w:asciiTheme="majorBidi" w:hAnsiTheme="majorBidi" w:cstheme="majorBidi"/>
          <w:b/>
          <w:sz w:val="24"/>
          <w:szCs w:val="24"/>
          <w:lang w:val="uk-UA"/>
        </w:rPr>
        <w:t xml:space="preserve">Члени робочої групи зі складу стейкхолдерів та роботодавців: </w:t>
      </w:r>
    </w:p>
    <w:p w:rsidR="00E67E9F" w:rsidRPr="00005350" w:rsidRDefault="00E67E9F" w:rsidP="00B522A7">
      <w:pPr>
        <w:spacing w:after="0" w:line="240" w:lineRule="auto"/>
        <w:ind w:left="-567"/>
        <w:jc w:val="both"/>
        <w:rPr>
          <w:rFonts w:asciiTheme="majorBidi" w:hAnsiTheme="majorBidi" w:cstheme="majorBidi"/>
          <w:sz w:val="24"/>
          <w:szCs w:val="24"/>
          <w:lang w:val="uk-UA"/>
        </w:rPr>
      </w:pPr>
      <w:r w:rsidRPr="00005350">
        <w:rPr>
          <w:rFonts w:asciiTheme="majorBidi" w:hAnsiTheme="majorBidi" w:cstheme="majorBidi"/>
          <w:sz w:val="24"/>
          <w:szCs w:val="24"/>
          <w:lang w:val="uk-UA"/>
        </w:rPr>
        <w:t>Семікін М. О. – заступник голови Запорізької обласної державної адміністрації, кандидат філософських наук, доцент соціології та філософії;</w:t>
      </w:r>
    </w:p>
    <w:p w:rsidR="00E67E9F" w:rsidRPr="00005350" w:rsidRDefault="00E67E9F" w:rsidP="00B522A7">
      <w:pPr>
        <w:spacing w:after="0" w:line="240" w:lineRule="auto"/>
        <w:ind w:left="-567"/>
        <w:jc w:val="both"/>
        <w:rPr>
          <w:rFonts w:asciiTheme="majorBidi" w:hAnsiTheme="majorBidi" w:cstheme="majorBidi"/>
          <w:sz w:val="24"/>
          <w:szCs w:val="24"/>
          <w:lang w:val="uk-UA"/>
        </w:rPr>
      </w:pPr>
      <w:r w:rsidRPr="00005350">
        <w:rPr>
          <w:rFonts w:asciiTheme="majorBidi" w:hAnsiTheme="majorBidi" w:cstheme="majorBidi"/>
          <w:sz w:val="24"/>
          <w:szCs w:val="24"/>
          <w:lang w:val="uk-UA"/>
        </w:rPr>
        <w:t xml:space="preserve">Орлов А. В. – голова військової адміністрації Приазовської селищної територіальної громади, директор </w:t>
      </w:r>
      <w:r w:rsidRPr="00005350">
        <w:rPr>
          <w:rFonts w:asciiTheme="majorBidi" w:hAnsiTheme="majorBidi" w:cstheme="majorBidi"/>
          <w:bCs/>
          <w:sz w:val="24"/>
          <w:szCs w:val="24"/>
          <w:lang w:val="uk-UA"/>
        </w:rPr>
        <w:t xml:space="preserve">ТОВ «Центр розвитку територій», </w:t>
      </w:r>
      <w:r w:rsidRPr="00005350">
        <w:rPr>
          <w:rFonts w:asciiTheme="majorBidi" w:hAnsiTheme="majorBidi" w:cstheme="majorBidi"/>
          <w:sz w:val="24"/>
          <w:szCs w:val="24"/>
          <w:lang w:val="uk-UA"/>
        </w:rPr>
        <w:t>кандидат філософських наук, доцент;</w:t>
      </w:r>
    </w:p>
    <w:p w:rsidR="00E67E9F" w:rsidRPr="00005350" w:rsidRDefault="00E67E9F" w:rsidP="00E67E9F">
      <w:pPr>
        <w:spacing w:after="0" w:line="360" w:lineRule="auto"/>
        <w:ind w:left="-567"/>
        <w:jc w:val="both"/>
        <w:rPr>
          <w:rFonts w:asciiTheme="majorBidi" w:hAnsiTheme="majorBidi" w:cstheme="majorBidi"/>
          <w:sz w:val="24"/>
          <w:szCs w:val="24"/>
          <w:lang w:val="uk-UA"/>
        </w:rPr>
      </w:pPr>
    </w:p>
    <w:p w:rsidR="00E67E9F" w:rsidRPr="00005350" w:rsidRDefault="00E67E9F" w:rsidP="00E67E9F">
      <w:pPr>
        <w:spacing w:after="0" w:line="360" w:lineRule="auto"/>
        <w:ind w:left="-567"/>
        <w:jc w:val="both"/>
        <w:rPr>
          <w:rFonts w:asciiTheme="majorBidi" w:hAnsiTheme="majorBidi" w:cstheme="majorBidi"/>
          <w:b/>
          <w:bCs/>
          <w:sz w:val="24"/>
          <w:szCs w:val="24"/>
          <w:lang w:val="uk-UA"/>
        </w:rPr>
      </w:pPr>
      <w:r w:rsidRPr="00005350">
        <w:rPr>
          <w:rFonts w:asciiTheme="majorBidi" w:hAnsiTheme="majorBidi" w:cstheme="majorBidi"/>
          <w:b/>
          <w:bCs/>
          <w:sz w:val="24"/>
          <w:szCs w:val="24"/>
          <w:lang w:val="uk-UA"/>
        </w:rPr>
        <w:t>Рецензенти:</w:t>
      </w:r>
    </w:p>
    <w:p w:rsidR="00E67E9F" w:rsidRPr="00005350" w:rsidRDefault="00E67E9F" w:rsidP="00B522A7">
      <w:pPr>
        <w:spacing w:after="0" w:line="240" w:lineRule="auto"/>
        <w:ind w:left="-567"/>
        <w:jc w:val="both"/>
        <w:rPr>
          <w:rFonts w:asciiTheme="majorBidi" w:hAnsiTheme="majorBidi" w:cstheme="majorBidi"/>
          <w:b/>
          <w:bCs/>
          <w:sz w:val="24"/>
          <w:szCs w:val="24"/>
          <w:lang w:val="uk-UA"/>
        </w:rPr>
      </w:pPr>
      <w:r w:rsidRPr="00005350">
        <w:rPr>
          <w:rFonts w:asciiTheme="majorBidi" w:hAnsiTheme="majorBidi" w:cstheme="majorBidi"/>
          <w:b/>
          <w:bCs/>
          <w:sz w:val="24"/>
          <w:szCs w:val="24"/>
          <w:lang w:val="uk-UA"/>
        </w:rPr>
        <w:t xml:space="preserve">Ручка А.О. – </w:t>
      </w:r>
      <w:r w:rsidRPr="00005350">
        <w:rPr>
          <w:rFonts w:asciiTheme="majorBidi" w:hAnsiTheme="majorBidi" w:cstheme="majorBidi"/>
          <w:sz w:val="24"/>
          <w:szCs w:val="24"/>
          <w:lang w:val="uk-UA"/>
        </w:rPr>
        <w:t>доктор філософських наук, професор, науковий співробітник НАН України</w:t>
      </w:r>
    </w:p>
    <w:p w:rsidR="00E67E9F" w:rsidRPr="00005350" w:rsidRDefault="00E67E9F" w:rsidP="00B522A7">
      <w:pPr>
        <w:spacing w:after="0" w:line="240" w:lineRule="auto"/>
        <w:ind w:left="-567"/>
        <w:jc w:val="both"/>
        <w:rPr>
          <w:rFonts w:asciiTheme="majorBidi" w:hAnsiTheme="majorBidi" w:cstheme="majorBidi"/>
          <w:color w:val="000000"/>
          <w:sz w:val="24"/>
          <w:szCs w:val="24"/>
          <w:shd w:val="clear" w:color="auto" w:fill="FFFFFF"/>
          <w:lang w:val="uk-UA"/>
        </w:rPr>
      </w:pPr>
      <w:r w:rsidRPr="00005350">
        <w:rPr>
          <w:rFonts w:asciiTheme="majorBidi" w:hAnsiTheme="majorBidi" w:cstheme="majorBidi"/>
          <w:b/>
          <w:bCs/>
          <w:sz w:val="24"/>
          <w:szCs w:val="24"/>
          <w:lang w:val="uk-UA"/>
        </w:rPr>
        <w:t xml:space="preserve">Грабовська І.М. – </w:t>
      </w:r>
      <w:r w:rsidRPr="00005350">
        <w:rPr>
          <w:rFonts w:asciiTheme="majorBidi" w:hAnsiTheme="majorBidi" w:cstheme="majorBidi"/>
          <w:sz w:val="24"/>
          <w:szCs w:val="24"/>
          <w:lang w:val="uk-UA"/>
        </w:rPr>
        <w:t xml:space="preserve">кандидат філософських наук, </w:t>
      </w:r>
      <w:r w:rsidRPr="00005350">
        <w:rPr>
          <w:rFonts w:asciiTheme="majorBidi" w:hAnsiTheme="majorBidi" w:cstheme="majorBidi"/>
          <w:color w:val="000000"/>
          <w:sz w:val="24"/>
          <w:szCs w:val="24"/>
          <w:shd w:val="clear" w:color="auto" w:fill="FFFFFF"/>
          <w:lang w:val="uk-UA"/>
        </w:rPr>
        <w:t>старший науковий співробітник відділу філософії і геополітики</w:t>
      </w:r>
      <w:r w:rsidRPr="00005350">
        <w:rPr>
          <w:rFonts w:asciiTheme="majorBidi" w:hAnsiTheme="majorBidi" w:cstheme="majorBidi"/>
          <w:b/>
          <w:bCs/>
          <w:sz w:val="24"/>
          <w:szCs w:val="24"/>
          <w:lang w:val="uk-UA"/>
        </w:rPr>
        <w:t xml:space="preserve">, </w:t>
      </w:r>
      <w:r w:rsidRPr="00005350">
        <w:rPr>
          <w:rFonts w:asciiTheme="majorBidi" w:hAnsiTheme="majorBidi" w:cstheme="majorBidi"/>
          <w:color w:val="000000"/>
          <w:sz w:val="24"/>
          <w:szCs w:val="24"/>
          <w:shd w:val="clear" w:color="auto" w:fill="FFFFFF"/>
          <w:lang w:val="uk-UA"/>
        </w:rPr>
        <w:t xml:space="preserve">Науково-дослідний інститут українознавства Київського національного університету імені Тараса Шевченка, </w:t>
      </w:r>
    </w:p>
    <w:p w:rsidR="00E67E9F" w:rsidRPr="00005350" w:rsidRDefault="00E67E9F" w:rsidP="00E67E9F">
      <w:pPr>
        <w:tabs>
          <w:tab w:val="left" w:pos="426"/>
        </w:tabs>
        <w:jc w:val="both"/>
        <w:rPr>
          <w:rFonts w:asciiTheme="majorBidi" w:hAnsiTheme="majorBidi" w:cstheme="majorBidi"/>
          <w:sz w:val="24"/>
          <w:szCs w:val="24"/>
          <w:lang w:val="uk-UA"/>
        </w:rPr>
      </w:pPr>
      <w:r w:rsidRPr="00005350">
        <w:rPr>
          <w:rFonts w:asciiTheme="majorBidi" w:hAnsiTheme="majorBidi" w:cstheme="majorBidi"/>
          <w:sz w:val="24"/>
          <w:szCs w:val="24"/>
          <w:lang w:val="uk-UA"/>
        </w:rPr>
        <w:t>Гарант освітньої програми Глинсь</w:t>
      </w:r>
      <w:r w:rsidRPr="00005350">
        <w:rPr>
          <w:rFonts w:asciiTheme="majorBidi" w:hAnsiTheme="majorBidi" w:cstheme="majorBidi"/>
          <w:color w:val="3D3D3D"/>
          <w:sz w:val="24"/>
          <w:szCs w:val="24"/>
          <w:lang w:val="uk-UA" w:eastAsia="zh-CN"/>
        </w:rPr>
        <w:t>к</w:t>
      </w:r>
      <w:r w:rsidRPr="00005350">
        <w:rPr>
          <w:rFonts w:asciiTheme="majorBidi" w:hAnsiTheme="majorBidi" w:cstheme="majorBidi"/>
          <w:sz w:val="24"/>
          <w:szCs w:val="24"/>
          <w:lang w:val="uk-UA"/>
        </w:rPr>
        <w:t xml:space="preserve">а Л. Ф., доцент, </w:t>
      </w:r>
      <w:proofErr w:type="spellStart"/>
      <w:r w:rsidRPr="00005350">
        <w:rPr>
          <w:rFonts w:asciiTheme="majorBidi" w:hAnsiTheme="majorBidi" w:cstheme="majorBidi"/>
          <w:sz w:val="24"/>
          <w:szCs w:val="24"/>
          <w:lang w:val="uk-UA"/>
        </w:rPr>
        <w:t>канд</w:t>
      </w:r>
      <w:proofErr w:type="spellEnd"/>
      <w:r w:rsidRPr="00005350">
        <w:rPr>
          <w:rFonts w:asciiTheme="majorBidi" w:hAnsiTheme="majorBidi" w:cstheme="majorBidi"/>
          <w:sz w:val="24"/>
          <w:szCs w:val="24"/>
          <w:lang w:val="uk-UA"/>
        </w:rPr>
        <w:t>. філософських наук</w:t>
      </w:r>
    </w:p>
    <w:p w:rsidR="00E67E9F" w:rsidRPr="00005350" w:rsidRDefault="00E67E9F" w:rsidP="00E67E9F">
      <w:pPr>
        <w:spacing w:after="0" w:line="240" w:lineRule="auto"/>
        <w:jc w:val="both"/>
        <w:rPr>
          <w:rFonts w:asciiTheme="majorBidi" w:hAnsiTheme="majorBidi" w:cstheme="majorBidi"/>
          <w:b/>
          <w:sz w:val="24"/>
          <w:szCs w:val="24"/>
          <w:lang w:val="uk-UA"/>
        </w:rPr>
      </w:pPr>
      <w:r w:rsidRPr="00005350">
        <w:rPr>
          <w:rFonts w:asciiTheme="majorBidi" w:hAnsiTheme="majorBidi" w:cstheme="majorBidi"/>
          <w:b/>
          <w:sz w:val="24"/>
          <w:szCs w:val="24"/>
          <w:lang w:val="uk-UA"/>
        </w:rPr>
        <w:t>Актуалізовано:</w:t>
      </w:r>
    </w:p>
    <w:tbl>
      <w:tblPr>
        <w:tblW w:w="9640" w:type="dxa"/>
        <w:tblInd w:w="-5" w:type="dxa"/>
        <w:tblLayout w:type="fixed"/>
        <w:tblLook w:val="04A0" w:firstRow="1" w:lastRow="0" w:firstColumn="1" w:lastColumn="0" w:noHBand="0" w:noVBand="1"/>
      </w:tblPr>
      <w:tblGrid>
        <w:gridCol w:w="1985"/>
        <w:gridCol w:w="1984"/>
        <w:gridCol w:w="1985"/>
        <w:gridCol w:w="1843"/>
        <w:gridCol w:w="1843"/>
      </w:tblGrid>
      <w:tr w:rsidR="00240EDB" w:rsidRPr="00005350" w:rsidTr="00240EDB">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40EDB" w:rsidRPr="00005350" w:rsidRDefault="00240EDB" w:rsidP="00887110">
            <w:pPr>
              <w:widowControl w:val="0"/>
              <w:spacing w:line="240" w:lineRule="auto"/>
              <w:jc w:val="both"/>
              <w:rPr>
                <w:rFonts w:asciiTheme="majorBidi" w:hAnsiTheme="majorBidi" w:cstheme="majorBidi"/>
                <w:lang w:val="uk-UA"/>
              </w:rPr>
            </w:pPr>
            <w:r w:rsidRPr="00005350">
              <w:rPr>
                <w:rFonts w:asciiTheme="majorBidi" w:hAnsiTheme="majorBidi" w:cstheme="majorBidi"/>
                <w:lang w:val="uk-UA"/>
              </w:rPr>
              <w:t>ОП введення в дію  (рік)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40EDB" w:rsidRPr="00005350" w:rsidRDefault="00240EDB" w:rsidP="00DE296F">
            <w:pPr>
              <w:widowControl w:val="0"/>
              <w:spacing w:line="240" w:lineRule="auto"/>
              <w:jc w:val="both"/>
              <w:rPr>
                <w:rFonts w:ascii="Times New Roman" w:hAnsi="Times New Roman" w:cs="Times New Roman"/>
                <w:i/>
                <w:sz w:val="24"/>
                <w:szCs w:val="24"/>
                <w:lang w:val="uk-UA"/>
              </w:rPr>
            </w:pPr>
            <w:r w:rsidRPr="00005350">
              <w:rPr>
                <w:i/>
                <w:sz w:val="24"/>
                <w:szCs w:val="24"/>
                <w:lang w:val="uk-UA" w:eastAsia="ru-RU"/>
              </w:rPr>
              <w:t>28.06.2022</w:t>
            </w:r>
            <w:r w:rsidRPr="00005350">
              <w:rPr>
                <w:rFonts w:ascii="Times New Roman" w:hAnsi="Times New Roman" w:cs="Times New Roman"/>
                <w:i/>
                <w:sz w:val="24"/>
                <w:szCs w:val="24"/>
                <w:lang w:val="uk-UA"/>
              </w:rPr>
              <w:t xml:space="preserve"> 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40EDB" w:rsidRPr="00005350" w:rsidRDefault="00240EDB" w:rsidP="00887110">
            <w:pPr>
              <w:widowControl w:val="0"/>
              <w:spacing w:after="0" w:line="240" w:lineRule="auto"/>
              <w:rPr>
                <w:rFonts w:asciiTheme="majorBidi" w:hAnsiTheme="majorBidi" w:cstheme="majorBidi"/>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tcPr>
          <w:p w:rsidR="00240EDB" w:rsidRPr="00005350" w:rsidRDefault="00240EDB" w:rsidP="00887110">
            <w:pPr>
              <w:widowControl w:val="0"/>
              <w:spacing w:after="0" w:line="240" w:lineRule="auto"/>
              <w:rPr>
                <w:rFonts w:asciiTheme="majorBidi" w:hAnsiTheme="majorBidi" w:cstheme="majorBidi"/>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tcPr>
          <w:p w:rsidR="00240EDB" w:rsidRPr="00005350" w:rsidRDefault="00240EDB" w:rsidP="00887110">
            <w:pPr>
              <w:widowControl w:val="0"/>
              <w:spacing w:after="0" w:line="240" w:lineRule="auto"/>
              <w:rPr>
                <w:rFonts w:asciiTheme="majorBidi" w:hAnsiTheme="majorBidi" w:cstheme="majorBidi"/>
                <w:sz w:val="24"/>
                <w:szCs w:val="24"/>
                <w:lang w:val="uk-UA"/>
              </w:rPr>
            </w:pPr>
          </w:p>
        </w:tc>
      </w:tr>
      <w:tr w:rsidR="00240EDB" w:rsidRPr="00005350" w:rsidTr="00240EDB">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40EDB" w:rsidRPr="00005350" w:rsidRDefault="00240EDB" w:rsidP="00887110">
            <w:pPr>
              <w:widowControl w:val="0"/>
              <w:spacing w:line="240" w:lineRule="auto"/>
              <w:jc w:val="both"/>
              <w:rPr>
                <w:rFonts w:asciiTheme="majorBidi" w:hAnsiTheme="majorBidi" w:cstheme="majorBidi"/>
                <w:lang w:val="uk-UA"/>
              </w:rPr>
            </w:pPr>
            <w:r w:rsidRPr="00005350">
              <w:rPr>
                <w:rFonts w:asciiTheme="majorBidi" w:hAnsiTheme="majorBidi" w:cstheme="majorBidi"/>
                <w:lang w:val="uk-UA"/>
              </w:rPr>
              <w:t xml:space="preserve">Дата виходу стандарту та посилання на стандарт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40EDB" w:rsidRPr="00005350" w:rsidRDefault="00240EDB" w:rsidP="00331E8D">
            <w:pPr>
              <w:widowControl w:val="0"/>
              <w:spacing w:line="240" w:lineRule="auto"/>
              <w:jc w:val="both"/>
              <w:rPr>
                <w:rFonts w:ascii="Times New Roman" w:hAnsi="Times New Roman" w:cs="Times New Roman"/>
                <w:i/>
                <w:sz w:val="24"/>
                <w:szCs w:val="24"/>
                <w:lang w:val="uk-UA"/>
              </w:rPr>
            </w:pPr>
            <w:r w:rsidRPr="00005350">
              <w:rPr>
                <w:rFonts w:asciiTheme="majorBidi" w:hAnsiTheme="majorBidi" w:cstheme="majorBidi"/>
                <w:i/>
                <w:sz w:val="24"/>
                <w:szCs w:val="24"/>
                <w:lang w:val="uk-UA"/>
              </w:rPr>
              <w:t>01.04.2022</w:t>
            </w:r>
            <w:r w:rsidRPr="00005350">
              <w:rPr>
                <w:rFonts w:ascii="Times New Roman" w:hAnsi="Times New Roman" w:cs="Times New Roman"/>
                <w:i/>
                <w:sz w:val="24"/>
                <w:szCs w:val="24"/>
                <w:lang w:val="uk-UA"/>
              </w:rPr>
              <w:t xml:space="preserve"> р.</w:t>
            </w:r>
            <w:r w:rsidRPr="00005350">
              <w:rPr>
                <w:rFonts w:asciiTheme="majorBidi" w:hAnsiTheme="majorBidi" w:cstheme="majorBidi"/>
                <w:i/>
                <w:sz w:val="28"/>
                <w:szCs w:val="28"/>
                <w:lang w:val="uk-UA"/>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40EDB" w:rsidRPr="00005350" w:rsidRDefault="00240EDB" w:rsidP="00887110">
            <w:pPr>
              <w:widowControl w:val="0"/>
              <w:spacing w:after="0" w:line="240" w:lineRule="auto"/>
              <w:rPr>
                <w:rFonts w:asciiTheme="majorBidi" w:hAnsiTheme="majorBidi" w:cstheme="majorBidi"/>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tcPr>
          <w:p w:rsidR="00240EDB" w:rsidRPr="00005350" w:rsidRDefault="00240EDB" w:rsidP="00887110">
            <w:pPr>
              <w:widowControl w:val="0"/>
              <w:spacing w:after="0" w:line="240" w:lineRule="auto"/>
              <w:rPr>
                <w:rFonts w:asciiTheme="majorBidi" w:hAnsiTheme="majorBidi" w:cstheme="majorBidi"/>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tcPr>
          <w:p w:rsidR="00240EDB" w:rsidRPr="00005350" w:rsidRDefault="00240EDB" w:rsidP="00887110">
            <w:pPr>
              <w:widowControl w:val="0"/>
              <w:spacing w:after="0" w:line="240" w:lineRule="auto"/>
              <w:rPr>
                <w:rFonts w:asciiTheme="majorBidi" w:hAnsiTheme="majorBidi" w:cstheme="majorBidi"/>
                <w:sz w:val="24"/>
                <w:szCs w:val="24"/>
                <w:lang w:val="uk-UA"/>
              </w:rPr>
            </w:pPr>
          </w:p>
        </w:tc>
      </w:tr>
      <w:tr w:rsidR="00240EDB" w:rsidRPr="00005350" w:rsidTr="00240EDB">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40EDB" w:rsidRPr="00005350" w:rsidRDefault="00240EDB" w:rsidP="00887110">
            <w:pPr>
              <w:widowControl w:val="0"/>
              <w:spacing w:after="0" w:line="240" w:lineRule="auto"/>
              <w:rPr>
                <w:rFonts w:asciiTheme="majorBidi" w:hAnsiTheme="majorBidi" w:cstheme="majorBidi"/>
                <w:sz w:val="24"/>
                <w:szCs w:val="24"/>
                <w:lang w:val="uk-UA"/>
              </w:rPr>
            </w:pPr>
            <w:r w:rsidRPr="00005350">
              <w:rPr>
                <w:rFonts w:asciiTheme="majorBidi" w:hAnsiTheme="majorBidi" w:cstheme="majorBidi"/>
                <w:sz w:val="24"/>
                <w:szCs w:val="24"/>
                <w:lang w:val="uk-UA"/>
              </w:rPr>
              <w:t>Дата п</w:t>
            </w:r>
            <w:r w:rsidRPr="00005350">
              <w:rPr>
                <w:rFonts w:asciiTheme="majorBidi" w:hAnsiTheme="majorBidi" w:cstheme="majorBidi"/>
                <w:bCs/>
                <w:color w:val="000000" w:themeColor="text1"/>
                <w:sz w:val="24"/>
                <w:szCs w:val="24"/>
                <w:lang w:val="uk-UA"/>
              </w:rPr>
              <w:t>е</w:t>
            </w:r>
            <w:r w:rsidRPr="00005350">
              <w:rPr>
                <w:rFonts w:asciiTheme="majorBidi" w:hAnsiTheme="majorBidi" w:cstheme="majorBidi"/>
                <w:sz w:val="24"/>
                <w:szCs w:val="24"/>
                <w:lang w:val="uk-UA"/>
              </w:rPr>
              <w:t>р</w:t>
            </w:r>
            <w:r w:rsidRPr="00005350">
              <w:rPr>
                <w:rFonts w:asciiTheme="majorBidi" w:hAnsiTheme="majorBidi" w:cstheme="majorBidi"/>
                <w:bCs/>
                <w:color w:val="000000" w:themeColor="text1"/>
                <w:sz w:val="24"/>
                <w:szCs w:val="24"/>
                <w:lang w:val="uk-UA"/>
              </w:rPr>
              <w:t>е</w:t>
            </w:r>
            <w:r w:rsidRPr="00005350">
              <w:rPr>
                <w:rFonts w:asciiTheme="majorBidi" w:hAnsiTheme="majorBidi" w:cstheme="majorBidi"/>
                <w:sz w:val="24"/>
                <w:szCs w:val="24"/>
                <w:lang w:val="uk-UA"/>
              </w:rPr>
              <w:t>гляду ОП</w:t>
            </w:r>
            <w:r w:rsidRPr="00005350">
              <w:rPr>
                <w:rFonts w:asciiTheme="majorBidi" w:hAnsiTheme="majorBidi" w:cstheme="majorBidi"/>
                <w:b/>
                <w:sz w:val="24"/>
                <w:szCs w:val="24"/>
                <w:lang w:val="uk-UA"/>
              </w:rPr>
              <w:t>/</w:t>
            </w:r>
          </w:p>
          <w:p w:rsidR="00240EDB" w:rsidRPr="00005350" w:rsidRDefault="00240EDB" w:rsidP="00887110">
            <w:pPr>
              <w:widowControl w:val="0"/>
              <w:spacing w:after="0" w:line="240" w:lineRule="auto"/>
              <w:rPr>
                <w:rFonts w:asciiTheme="majorBidi" w:hAnsiTheme="majorBidi" w:cstheme="majorBidi"/>
                <w:sz w:val="24"/>
                <w:szCs w:val="24"/>
                <w:lang w:val="uk-UA"/>
              </w:rPr>
            </w:pPr>
            <w:r w:rsidRPr="00005350">
              <w:rPr>
                <w:rFonts w:asciiTheme="majorBidi" w:hAnsiTheme="majorBidi" w:cstheme="majorBidi"/>
                <w:sz w:val="24"/>
                <w:szCs w:val="24"/>
                <w:lang w:val="uk-UA"/>
              </w:rPr>
              <w:t>внесення змін до ОП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40EDB" w:rsidRPr="00005350" w:rsidRDefault="00240EDB" w:rsidP="00762905">
            <w:pPr>
              <w:jc w:val="both"/>
              <w:rPr>
                <w:rFonts w:ascii="Times New Roman" w:hAnsi="Times New Roman" w:cs="Times New Roman"/>
                <w:i/>
                <w:sz w:val="24"/>
                <w:szCs w:val="24"/>
                <w:lang w:val="uk-UA" w:eastAsia="ru-RU"/>
              </w:rPr>
            </w:pPr>
            <w:r w:rsidRPr="00005350">
              <w:rPr>
                <w:rFonts w:ascii="Times New Roman" w:hAnsi="Times New Roman" w:cs="Times New Roman"/>
                <w:i/>
                <w:sz w:val="24"/>
                <w:szCs w:val="24"/>
                <w:lang w:val="uk-UA"/>
              </w:rPr>
              <w:t>Протокол №1</w:t>
            </w:r>
            <w:r w:rsidRPr="00005350">
              <w:rPr>
                <w:rFonts w:ascii="Times New Roman" w:hAnsi="Times New Roman" w:cs="Times New Roman"/>
                <w:i/>
                <w:sz w:val="24"/>
                <w:szCs w:val="24"/>
                <w:lang w:val="uk-UA" w:eastAsia="ru-RU"/>
              </w:rPr>
              <w:t>4</w:t>
            </w:r>
          </w:p>
          <w:p w:rsidR="00240EDB" w:rsidRPr="00005350" w:rsidRDefault="00240EDB" w:rsidP="00762905">
            <w:pPr>
              <w:widowControl w:val="0"/>
              <w:spacing w:after="0" w:line="240" w:lineRule="auto"/>
              <w:rPr>
                <w:rFonts w:asciiTheme="majorBidi" w:hAnsiTheme="majorBidi" w:cstheme="majorBidi"/>
                <w:sz w:val="24"/>
                <w:szCs w:val="24"/>
                <w:lang w:val="uk-UA"/>
              </w:rPr>
            </w:pPr>
            <w:r w:rsidRPr="00005350">
              <w:rPr>
                <w:rFonts w:ascii="Times New Roman" w:hAnsi="Times New Roman" w:cs="Times New Roman"/>
                <w:i/>
                <w:sz w:val="24"/>
                <w:szCs w:val="24"/>
                <w:lang w:val="uk-UA"/>
              </w:rPr>
              <w:t>від 28.06.2022р.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40EDB" w:rsidRPr="00005350" w:rsidRDefault="00240EDB" w:rsidP="00E539EA">
            <w:pPr>
              <w:jc w:val="both"/>
              <w:rPr>
                <w:rFonts w:ascii="Times New Roman" w:hAnsi="Times New Roman" w:cs="Times New Roman"/>
                <w:i/>
                <w:sz w:val="24"/>
                <w:szCs w:val="24"/>
                <w:lang w:val="uk-UA"/>
              </w:rPr>
            </w:pPr>
            <w:r w:rsidRPr="00005350">
              <w:rPr>
                <w:rFonts w:ascii="Times New Roman" w:hAnsi="Times New Roman" w:cs="Times New Roman"/>
                <w:i/>
                <w:sz w:val="24"/>
                <w:szCs w:val="24"/>
                <w:lang w:val="uk-UA"/>
              </w:rPr>
              <w:t xml:space="preserve">Протокол №1 </w:t>
            </w:r>
          </w:p>
          <w:p w:rsidR="00240EDB" w:rsidRPr="00005350" w:rsidRDefault="00240EDB" w:rsidP="00E539EA">
            <w:pPr>
              <w:widowControl w:val="0"/>
              <w:spacing w:after="0" w:line="240" w:lineRule="auto"/>
              <w:rPr>
                <w:rFonts w:asciiTheme="majorBidi" w:hAnsiTheme="majorBidi" w:cstheme="majorBidi"/>
                <w:sz w:val="24"/>
                <w:szCs w:val="24"/>
                <w:lang w:val="uk-UA"/>
              </w:rPr>
            </w:pPr>
            <w:r w:rsidRPr="00005350">
              <w:rPr>
                <w:rFonts w:ascii="Times New Roman" w:hAnsi="Times New Roman" w:cs="Times New Roman"/>
                <w:i/>
                <w:sz w:val="24"/>
                <w:szCs w:val="24"/>
                <w:lang w:val="uk-UA"/>
              </w:rPr>
              <w:t>від 28.08.2023р.</w:t>
            </w:r>
          </w:p>
        </w:tc>
        <w:tc>
          <w:tcPr>
            <w:tcW w:w="1843" w:type="dxa"/>
            <w:tcBorders>
              <w:top w:val="single" w:sz="4" w:space="0" w:color="000000"/>
              <w:left w:val="single" w:sz="4" w:space="0" w:color="000000"/>
              <w:bottom w:val="single" w:sz="4" w:space="0" w:color="000000"/>
              <w:right w:val="single" w:sz="4" w:space="0" w:color="000000"/>
            </w:tcBorders>
          </w:tcPr>
          <w:p w:rsidR="00240EDB" w:rsidRPr="00005350" w:rsidRDefault="00240EDB" w:rsidP="000908AB">
            <w:pPr>
              <w:widowControl w:val="0"/>
              <w:spacing w:after="0" w:line="360" w:lineRule="auto"/>
              <w:rPr>
                <w:rFonts w:ascii="Times New Roman" w:hAnsi="Times New Roman" w:cs="Times New Roman"/>
                <w:i/>
                <w:sz w:val="24"/>
                <w:szCs w:val="24"/>
                <w:lang w:val="uk-UA"/>
              </w:rPr>
            </w:pPr>
            <w:r w:rsidRPr="00005350">
              <w:rPr>
                <w:rFonts w:ascii="Times New Roman" w:hAnsi="Times New Roman" w:cs="Times New Roman"/>
                <w:i/>
                <w:sz w:val="24"/>
                <w:szCs w:val="24"/>
                <w:lang w:val="uk-UA"/>
              </w:rPr>
              <w:t>Протокол №</w:t>
            </w:r>
          </w:p>
          <w:p w:rsidR="00240EDB" w:rsidRPr="00005350" w:rsidRDefault="00240EDB" w:rsidP="00A705F4">
            <w:pPr>
              <w:widowControl w:val="0"/>
              <w:spacing w:after="0" w:line="360" w:lineRule="auto"/>
              <w:rPr>
                <w:rFonts w:asciiTheme="majorBidi" w:hAnsiTheme="majorBidi" w:cstheme="majorBidi"/>
                <w:i/>
                <w:sz w:val="24"/>
                <w:szCs w:val="24"/>
                <w:lang w:val="uk-UA"/>
              </w:rPr>
            </w:pPr>
            <w:r w:rsidRPr="00005350">
              <w:rPr>
                <w:rFonts w:asciiTheme="majorBidi" w:hAnsiTheme="majorBidi" w:cstheme="majorBidi"/>
                <w:i/>
                <w:sz w:val="24"/>
                <w:szCs w:val="24"/>
                <w:lang w:val="uk-UA"/>
              </w:rPr>
              <w:t xml:space="preserve">від </w:t>
            </w:r>
            <w:r w:rsidR="00A705F4" w:rsidRPr="00005350">
              <w:rPr>
                <w:rFonts w:asciiTheme="majorBidi" w:hAnsiTheme="majorBidi" w:cstheme="majorBidi"/>
                <w:i/>
                <w:sz w:val="24"/>
                <w:szCs w:val="24"/>
                <w:lang w:val="uk-UA"/>
              </w:rPr>
              <w:t xml:space="preserve">      </w:t>
            </w:r>
            <w:r w:rsidR="00A705F4" w:rsidRPr="00005350">
              <w:rPr>
                <w:rFonts w:ascii="Times New Roman" w:hAnsi="Times New Roman" w:cs="Times New Roman"/>
                <w:i/>
                <w:sz w:val="24"/>
                <w:szCs w:val="24"/>
                <w:lang w:val="uk-UA"/>
              </w:rPr>
              <w:t>202</w:t>
            </w:r>
            <w:r w:rsidR="00A705F4" w:rsidRPr="00005350">
              <w:rPr>
                <w:rFonts w:ascii="Times New Roman" w:hAnsi="Times New Roman" w:cs="Times New Roman"/>
                <w:i/>
                <w:sz w:val="24"/>
                <w:szCs w:val="24"/>
                <w:lang w:val="uk-UA" w:eastAsia="ru-RU"/>
              </w:rPr>
              <w:t>4</w:t>
            </w:r>
            <w:r w:rsidR="00A705F4" w:rsidRPr="00005350">
              <w:rPr>
                <w:rFonts w:ascii="Times New Roman" w:hAnsi="Times New Roman" w:cs="Times New Roman"/>
                <w:i/>
                <w:sz w:val="24"/>
                <w:szCs w:val="24"/>
                <w:lang w:val="uk-UA"/>
              </w:rPr>
              <w:t>р.</w:t>
            </w:r>
          </w:p>
        </w:tc>
        <w:tc>
          <w:tcPr>
            <w:tcW w:w="1843" w:type="dxa"/>
            <w:tcBorders>
              <w:top w:val="single" w:sz="4" w:space="0" w:color="000000"/>
              <w:left w:val="single" w:sz="4" w:space="0" w:color="000000"/>
              <w:bottom w:val="single" w:sz="4" w:space="0" w:color="000000"/>
              <w:right w:val="single" w:sz="4" w:space="0" w:color="000000"/>
            </w:tcBorders>
          </w:tcPr>
          <w:p w:rsidR="00240EDB" w:rsidRPr="00005350" w:rsidRDefault="00240EDB" w:rsidP="00240EDB">
            <w:pPr>
              <w:jc w:val="both"/>
              <w:rPr>
                <w:rFonts w:ascii="Times New Roman" w:hAnsi="Times New Roman" w:cs="Times New Roman"/>
                <w:i/>
                <w:sz w:val="24"/>
                <w:szCs w:val="24"/>
                <w:lang w:val="uk-UA"/>
              </w:rPr>
            </w:pPr>
            <w:r w:rsidRPr="00005350">
              <w:rPr>
                <w:rFonts w:ascii="Times New Roman" w:hAnsi="Times New Roman" w:cs="Times New Roman"/>
                <w:i/>
                <w:sz w:val="24"/>
                <w:szCs w:val="24"/>
                <w:lang w:val="uk-UA"/>
              </w:rPr>
              <w:t xml:space="preserve">Протокол № </w:t>
            </w:r>
          </w:p>
          <w:p w:rsidR="00240EDB" w:rsidRPr="00005350" w:rsidRDefault="00240EDB" w:rsidP="00A705F4">
            <w:pPr>
              <w:widowControl w:val="0"/>
              <w:spacing w:after="0" w:line="360" w:lineRule="auto"/>
              <w:rPr>
                <w:rFonts w:ascii="Times New Roman" w:hAnsi="Times New Roman" w:cs="Times New Roman"/>
                <w:i/>
                <w:sz w:val="24"/>
                <w:szCs w:val="24"/>
                <w:lang w:val="uk-UA"/>
              </w:rPr>
            </w:pPr>
            <w:r w:rsidRPr="00005350">
              <w:rPr>
                <w:rFonts w:ascii="Times New Roman" w:hAnsi="Times New Roman" w:cs="Times New Roman"/>
                <w:i/>
                <w:sz w:val="24"/>
                <w:szCs w:val="24"/>
                <w:lang w:val="uk-UA"/>
              </w:rPr>
              <w:t xml:space="preserve">від         </w:t>
            </w:r>
            <w:r w:rsidR="00A705F4" w:rsidRPr="00005350">
              <w:rPr>
                <w:rFonts w:ascii="Times New Roman" w:hAnsi="Times New Roman" w:cs="Times New Roman"/>
                <w:i/>
                <w:sz w:val="24"/>
                <w:szCs w:val="24"/>
                <w:lang w:val="uk-UA"/>
              </w:rPr>
              <w:t>2025р.</w:t>
            </w:r>
          </w:p>
        </w:tc>
      </w:tr>
      <w:tr w:rsidR="00240EDB" w:rsidRPr="00005350" w:rsidTr="00240EDB">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40EDB" w:rsidRPr="00005350" w:rsidRDefault="00240EDB" w:rsidP="00A90BB5">
            <w:pPr>
              <w:widowControl w:val="0"/>
              <w:spacing w:after="0" w:line="240" w:lineRule="auto"/>
              <w:rPr>
                <w:rFonts w:asciiTheme="majorBidi" w:hAnsiTheme="majorBidi" w:cstheme="majorBidi"/>
                <w:sz w:val="24"/>
                <w:szCs w:val="24"/>
                <w:lang w:val="uk-UA"/>
              </w:rPr>
            </w:pPr>
            <w:r w:rsidRPr="00005350">
              <w:rPr>
                <w:rFonts w:asciiTheme="majorBidi" w:hAnsiTheme="majorBidi" w:cstheme="majorBidi"/>
                <w:sz w:val="24"/>
                <w:szCs w:val="24"/>
                <w:lang w:val="uk-UA"/>
              </w:rPr>
              <w:t>ПІБ гаранта ОП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40EDB" w:rsidRPr="00005350" w:rsidRDefault="00240EDB" w:rsidP="00A90BB5">
            <w:pPr>
              <w:widowControl w:val="0"/>
              <w:spacing w:after="0" w:line="240" w:lineRule="auto"/>
              <w:rPr>
                <w:rFonts w:asciiTheme="majorBidi" w:hAnsiTheme="majorBidi" w:cstheme="majorBidi"/>
                <w:sz w:val="24"/>
                <w:szCs w:val="24"/>
                <w:lang w:val="uk-UA"/>
              </w:rPr>
            </w:pPr>
            <w:r w:rsidRPr="00005350">
              <w:rPr>
                <w:rFonts w:asciiTheme="majorBidi" w:hAnsiTheme="majorBidi" w:cstheme="majorBidi"/>
                <w:sz w:val="24"/>
                <w:szCs w:val="24"/>
                <w:lang w:val="uk-UA"/>
              </w:rPr>
              <w:t>Глинсь</w:t>
            </w:r>
            <w:r w:rsidRPr="00005350">
              <w:rPr>
                <w:rFonts w:asciiTheme="majorBidi" w:hAnsiTheme="majorBidi" w:cstheme="majorBidi"/>
                <w:color w:val="3D3D3D"/>
                <w:sz w:val="24"/>
                <w:szCs w:val="24"/>
                <w:lang w:val="uk-UA" w:eastAsia="zh-CN"/>
              </w:rPr>
              <w:t>к</w:t>
            </w:r>
            <w:r w:rsidRPr="00005350">
              <w:rPr>
                <w:rFonts w:asciiTheme="majorBidi" w:hAnsiTheme="majorBidi" w:cstheme="majorBidi"/>
                <w:sz w:val="24"/>
                <w:szCs w:val="24"/>
                <w:lang w:val="uk-UA"/>
              </w:rPr>
              <w:t>а Л. Ф.</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40EDB" w:rsidRPr="00005350" w:rsidRDefault="00240EDB" w:rsidP="00A90BB5">
            <w:pPr>
              <w:widowControl w:val="0"/>
              <w:spacing w:after="0" w:line="240" w:lineRule="auto"/>
              <w:rPr>
                <w:rFonts w:asciiTheme="majorBidi" w:hAnsiTheme="majorBidi" w:cstheme="majorBidi"/>
                <w:sz w:val="24"/>
                <w:szCs w:val="24"/>
                <w:lang w:val="uk-UA"/>
              </w:rPr>
            </w:pPr>
            <w:r w:rsidRPr="00005350">
              <w:rPr>
                <w:rFonts w:asciiTheme="majorBidi" w:hAnsiTheme="majorBidi" w:cstheme="majorBidi"/>
                <w:sz w:val="24"/>
                <w:szCs w:val="24"/>
                <w:lang w:val="uk-UA"/>
              </w:rPr>
              <w:t>Глинсь</w:t>
            </w:r>
            <w:r w:rsidRPr="00005350">
              <w:rPr>
                <w:rFonts w:asciiTheme="majorBidi" w:hAnsiTheme="majorBidi" w:cstheme="majorBidi"/>
                <w:color w:val="3D3D3D"/>
                <w:sz w:val="24"/>
                <w:szCs w:val="24"/>
                <w:lang w:val="uk-UA" w:eastAsia="zh-CN"/>
              </w:rPr>
              <w:t>к</w:t>
            </w:r>
            <w:r w:rsidRPr="00005350">
              <w:rPr>
                <w:rFonts w:asciiTheme="majorBidi" w:hAnsiTheme="majorBidi" w:cstheme="majorBidi"/>
                <w:sz w:val="24"/>
                <w:szCs w:val="24"/>
                <w:lang w:val="uk-UA"/>
              </w:rPr>
              <w:t>а Л. Ф.</w:t>
            </w:r>
          </w:p>
        </w:tc>
        <w:tc>
          <w:tcPr>
            <w:tcW w:w="1843" w:type="dxa"/>
            <w:tcBorders>
              <w:top w:val="single" w:sz="4" w:space="0" w:color="000000"/>
              <w:left w:val="single" w:sz="4" w:space="0" w:color="000000"/>
              <w:bottom w:val="single" w:sz="4" w:space="0" w:color="000000"/>
              <w:right w:val="single" w:sz="4" w:space="0" w:color="000000"/>
            </w:tcBorders>
          </w:tcPr>
          <w:p w:rsidR="00240EDB" w:rsidRPr="00005350" w:rsidRDefault="00240EDB" w:rsidP="00A90BB5">
            <w:pPr>
              <w:widowControl w:val="0"/>
              <w:spacing w:after="0" w:line="240" w:lineRule="auto"/>
              <w:rPr>
                <w:rFonts w:asciiTheme="majorBidi" w:hAnsiTheme="majorBidi" w:cstheme="majorBidi"/>
                <w:sz w:val="24"/>
                <w:szCs w:val="24"/>
                <w:lang w:val="uk-UA"/>
              </w:rPr>
            </w:pPr>
            <w:r w:rsidRPr="00005350">
              <w:rPr>
                <w:rFonts w:asciiTheme="majorBidi" w:hAnsiTheme="majorBidi" w:cstheme="majorBidi"/>
                <w:sz w:val="24"/>
                <w:szCs w:val="24"/>
                <w:lang w:val="uk-UA"/>
              </w:rPr>
              <w:t>Глинсь</w:t>
            </w:r>
            <w:r w:rsidRPr="00005350">
              <w:rPr>
                <w:rFonts w:asciiTheme="majorBidi" w:hAnsiTheme="majorBidi" w:cstheme="majorBidi"/>
                <w:color w:val="3D3D3D"/>
                <w:sz w:val="24"/>
                <w:szCs w:val="24"/>
                <w:lang w:val="uk-UA" w:eastAsia="zh-CN"/>
              </w:rPr>
              <w:t>к</w:t>
            </w:r>
            <w:r w:rsidRPr="00005350">
              <w:rPr>
                <w:rFonts w:asciiTheme="majorBidi" w:hAnsiTheme="majorBidi" w:cstheme="majorBidi"/>
                <w:sz w:val="24"/>
                <w:szCs w:val="24"/>
                <w:lang w:val="uk-UA"/>
              </w:rPr>
              <w:t>а Л. Ф.</w:t>
            </w:r>
          </w:p>
        </w:tc>
        <w:tc>
          <w:tcPr>
            <w:tcW w:w="1843" w:type="dxa"/>
            <w:tcBorders>
              <w:top w:val="single" w:sz="4" w:space="0" w:color="000000"/>
              <w:left w:val="single" w:sz="4" w:space="0" w:color="000000"/>
              <w:bottom w:val="single" w:sz="4" w:space="0" w:color="000000"/>
              <w:right w:val="single" w:sz="4" w:space="0" w:color="000000"/>
            </w:tcBorders>
          </w:tcPr>
          <w:p w:rsidR="00240EDB" w:rsidRPr="00005350" w:rsidRDefault="00240EDB" w:rsidP="00A90BB5">
            <w:pPr>
              <w:widowControl w:val="0"/>
              <w:spacing w:after="0" w:line="240" w:lineRule="auto"/>
              <w:rPr>
                <w:rFonts w:asciiTheme="majorBidi" w:hAnsiTheme="majorBidi" w:cstheme="majorBidi"/>
                <w:sz w:val="24"/>
                <w:szCs w:val="24"/>
                <w:lang w:val="uk-UA"/>
              </w:rPr>
            </w:pPr>
          </w:p>
        </w:tc>
      </w:tr>
    </w:tbl>
    <w:p w:rsidR="00D940BE" w:rsidRPr="00005350" w:rsidRDefault="00B36EEE" w:rsidP="00D940BE">
      <w:pPr>
        <w:spacing w:after="0" w:line="240" w:lineRule="auto"/>
        <w:ind w:left="3021" w:hanging="2170"/>
        <w:jc w:val="center"/>
        <w:rPr>
          <w:rFonts w:asciiTheme="majorBidi" w:hAnsiTheme="majorBidi" w:cstheme="majorBidi"/>
          <w:b/>
          <w:sz w:val="24"/>
          <w:szCs w:val="24"/>
          <w:lang w:val="uk-UA"/>
        </w:rPr>
      </w:pPr>
      <w:r w:rsidRPr="00005350">
        <w:rPr>
          <w:lang w:val="uk-UA"/>
        </w:rPr>
        <w:br w:type="page"/>
      </w:r>
      <w:r w:rsidR="00D940BE" w:rsidRPr="00005350">
        <w:rPr>
          <w:rFonts w:asciiTheme="majorBidi" w:hAnsiTheme="majorBidi" w:cstheme="majorBidi"/>
          <w:b/>
          <w:sz w:val="24"/>
          <w:szCs w:val="24"/>
          <w:lang w:val="uk-UA"/>
        </w:rPr>
        <w:lastRenderedPageBreak/>
        <w:t>1. Профіль освітньої програми Філософія</w:t>
      </w:r>
    </w:p>
    <w:p w:rsidR="00D940BE" w:rsidRPr="00005350" w:rsidRDefault="00D940BE" w:rsidP="00D940BE">
      <w:pPr>
        <w:spacing w:after="0" w:line="240" w:lineRule="auto"/>
        <w:ind w:left="3021" w:hanging="2170"/>
        <w:jc w:val="center"/>
        <w:rPr>
          <w:rFonts w:asciiTheme="majorBidi" w:hAnsiTheme="majorBidi" w:cstheme="majorBidi"/>
          <w:b/>
          <w:sz w:val="24"/>
          <w:szCs w:val="24"/>
          <w:lang w:val="uk-UA"/>
        </w:rPr>
      </w:pPr>
      <w:r w:rsidRPr="00005350">
        <w:rPr>
          <w:rFonts w:asciiTheme="majorBidi" w:hAnsiTheme="majorBidi" w:cstheme="majorBidi"/>
          <w:b/>
          <w:sz w:val="24"/>
          <w:szCs w:val="24"/>
          <w:lang w:val="uk-UA"/>
        </w:rPr>
        <w:t xml:space="preserve">спеціальності </w:t>
      </w:r>
      <w:r w:rsidR="00915517">
        <w:rPr>
          <w:rFonts w:asciiTheme="majorBidi" w:hAnsiTheme="majorBidi" w:cstheme="majorBidi"/>
          <w:b/>
          <w:sz w:val="24"/>
          <w:szCs w:val="24"/>
          <w:lang w:val="uk-UA"/>
        </w:rPr>
        <w:t>В10</w:t>
      </w:r>
      <w:r w:rsidRPr="00005350">
        <w:rPr>
          <w:rFonts w:asciiTheme="majorBidi" w:hAnsiTheme="majorBidi" w:cstheme="majorBidi"/>
          <w:b/>
          <w:sz w:val="24"/>
          <w:szCs w:val="24"/>
          <w:lang w:val="uk-UA"/>
        </w:rPr>
        <w:t xml:space="preserve"> Філософія</w:t>
      </w:r>
    </w:p>
    <w:p w:rsidR="00D940BE" w:rsidRPr="00005350" w:rsidRDefault="00D940BE" w:rsidP="00D940BE">
      <w:pPr>
        <w:spacing w:after="0" w:line="240" w:lineRule="auto"/>
        <w:ind w:left="2410" w:hanging="1573"/>
        <w:jc w:val="center"/>
        <w:rPr>
          <w:rFonts w:asciiTheme="majorBidi" w:hAnsiTheme="majorBidi" w:cstheme="majorBidi"/>
          <w:b/>
          <w:sz w:val="24"/>
          <w:szCs w:val="24"/>
          <w:lang w:val="uk-UA"/>
        </w:rPr>
      </w:pPr>
    </w:p>
    <w:tbl>
      <w:tblPr>
        <w:tblStyle w:val="TableGrid"/>
        <w:tblW w:w="10632" w:type="dxa"/>
        <w:tblInd w:w="-5" w:type="dxa"/>
        <w:tblLayout w:type="fixed"/>
        <w:tblCellMar>
          <w:top w:w="54" w:type="dxa"/>
          <w:left w:w="79" w:type="dxa"/>
          <w:right w:w="38" w:type="dxa"/>
        </w:tblCellMar>
        <w:tblLook w:val="04A0" w:firstRow="1" w:lastRow="0" w:firstColumn="1" w:lastColumn="0" w:noHBand="0" w:noVBand="1"/>
      </w:tblPr>
      <w:tblGrid>
        <w:gridCol w:w="2127"/>
        <w:gridCol w:w="8505"/>
      </w:tblGrid>
      <w:tr w:rsidR="00D940BE" w:rsidRPr="00005350" w:rsidTr="00887110">
        <w:trPr>
          <w:trHeight w:val="334"/>
        </w:trPr>
        <w:tc>
          <w:tcPr>
            <w:tcW w:w="10631" w:type="dxa"/>
            <w:gridSpan w:val="2"/>
            <w:tcBorders>
              <w:top w:val="single" w:sz="4" w:space="0" w:color="000000"/>
              <w:left w:val="single" w:sz="4" w:space="0" w:color="000000"/>
              <w:bottom w:val="single" w:sz="4" w:space="0" w:color="000000"/>
              <w:right w:val="single" w:sz="4" w:space="0" w:color="000000"/>
            </w:tcBorders>
          </w:tcPr>
          <w:p w:rsidR="00D940BE" w:rsidRPr="00005350" w:rsidRDefault="00D940BE" w:rsidP="00887110">
            <w:pPr>
              <w:spacing w:after="0" w:line="240" w:lineRule="auto"/>
              <w:ind w:right="44"/>
              <w:jc w:val="center"/>
              <w:rPr>
                <w:rFonts w:asciiTheme="majorBidi" w:hAnsiTheme="majorBidi" w:cstheme="majorBidi"/>
                <w:sz w:val="24"/>
                <w:szCs w:val="24"/>
                <w:lang w:val="uk-UA"/>
              </w:rPr>
            </w:pPr>
            <w:r w:rsidRPr="00005350">
              <w:rPr>
                <w:rFonts w:asciiTheme="majorBidi" w:hAnsiTheme="majorBidi" w:cstheme="majorBidi"/>
                <w:b/>
                <w:sz w:val="24"/>
                <w:szCs w:val="24"/>
                <w:lang w:val="uk-UA"/>
              </w:rPr>
              <w:t>1 - Загальна інформація</w:t>
            </w:r>
            <w:r w:rsidRPr="00005350">
              <w:rPr>
                <w:rFonts w:asciiTheme="majorBidi" w:hAnsiTheme="majorBidi" w:cstheme="majorBidi"/>
                <w:sz w:val="24"/>
                <w:szCs w:val="24"/>
                <w:lang w:val="uk-UA"/>
              </w:rPr>
              <w:t xml:space="preserve"> </w:t>
            </w:r>
          </w:p>
        </w:tc>
      </w:tr>
      <w:tr w:rsidR="00D940BE" w:rsidRPr="00005350" w:rsidTr="00887110">
        <w:trPr>
          <w:trHeight w:val="1340"/>
        </w:trPr>
        <w:tc>
          <w:tcPr>
            <w:tcW w:w="2127" w:type="dxa"/>
            <w:tcBorders>
              <w:top w:val="single" w:sz="4" w:space="0" w:color="000000"/>
              <w:left w:val="single" w:sz="4" w:space="0" w:color="000000"/>
              <w:bottom w:val="single" w:sz="4" w:space="0" w:color="000000"/>
              <w:right w:val="single" w:sz="4" w:space="0" w:color="000000"/>
            </w:tcBorders>
          </w:tcPr>
          <w:p w:rsidR="00D940BE" w:rsidRPr="00005350" w:rsidRDefault="00D940BE" w:rsidP="00887110">
            <w:pPr>
              <w:spacing w:after="0" w:line="240" w:lineRule="auto"/>
              <w:ind w:left="29"/>
              <w:rPr>
                <w:rFonts w:asciiTheme="majorBidi" w:hAnsiTheme="majorBidi" w:cstheme="majorBidi"/>
                <w:sz w:val="24"/>
                <w:szCs w:val="24"/>
                <w:lang w:val="uk-UA"/>
              </w:rPr>
            </w:pPr>
            <w:r w:rsidRPr="00005350">
              <w:rPr>
                <w:rFonts w:asciiTheme="majorBidi" w:hAnsiTheme="majorBidi" w:cstheme="majorBidi"/>
                <w:b/>
                <w:sz w:val="24"/>
                <w:szCs w:val="24"/>
                <w:lang w:val="uk-UA"/>
              </w:rPr>
              <w:t>Повна назва вищого навчального закладу та структурного підрозділу</w:t>
            </w:r>
            <w:r w:rsidRPr="00005350">
              <w:rPr>
                <w:rFonts w:asciiTheme="majorBidi" w:hAnsiTheme="majorBidi" w:cstheme="majorBidi"/>
                <w:sz w:val="24"/>
                <w:szCs w:val="24"/>
                <w:lang w:val="uk-UA"/>
              </w:rPr>
              <w:t xml:space="preserve"> </w:t>
            </w:r>
          </w:p>
        </w:tc>
        <w:tc>
          <w:tcPr>
            <w:tcW w:w="8504" w:type="dxa"/>
            <w:tcBorders>
              <w:top w:val="single" w:sz="4" w:space="0" w:color="000000"/>
              <w:left w:val="single" w:sz="4" w:space="0" w:color="000000"/>
              <w:bottom w:val="single" w:sz="4" w:space="0" w:color="000000"/>
              <w:right w:val="single" w:sz="4" w:space="0" w:color="000000"/>
            </w:tcBorders>
          </w:tcPr>
          <w:p w:rsidR="00D940BE" w:rsidRPr="00005350" w:rsidRDefault="00D940BE" w:rsidP="00887110">
            <w:pPr>
              <w:spacing w:after="0" w:line="240" w:lineRule="auto"/>
              <w:ind w:left="29"/>
              <w:rPr>
                <w:rFonts w:asciiTheme="majorBidi" w:hAnsiTheme="majorBidi" w:cstheme="majorBidi"/>
                <w:sz w:val="24"/>
                <w:szCs w:val="24"/>
                <w:lang w:val="uk-UA"/>
              </w:rPr>
            </w:pPr>
            <w:r w:rsidRPr="00005350">
              <w:rPr>
                <w:rFonts w:asciiTheme="majorBidi" w:hAnsiTheme="majorBidi" w:cstheme="majorBidi"/>
                <w:sz w:val="24"/>
                <w:szCs w:val="24"/>
                <w:lang w:val="uk-UA"/>
              </w:rPr>
              <w:t xml:space="preserve">Мелітопольський державний педагогічний університет імені Богдана Хмельницького </w:t>
            </w:r>
          </w:p>
          <w:p w:rsidR="00D940BE" w:rsidRPr="00005350" w:rsidRDefault="000F2837" w:rsidP="00887110">
            <w:pPr>
              <w:spacing w:after="0" w:line="240" w:lineRule="auto"/>
              <w:ind w:left="52" w:hanging="142"/>
              <w:jc w:val="both"/>
              <w:rPr>
                <w:rFonts w:ascii="Times New Roman" w:hAnsi="Times New Roman" w:cs="Times New Roman"/>
                <w:sz w:val="24"/>
                <w:szCs w:val="24"/>
                <w:lang w:val="uk-UA" w:eastAsia="ru-RU"/>
              </w:rPr>
            </w:pPr>
            <w:r w:rsidRPr="00005350">
              <w:rPr>
                <w:rFonts w:asciiTheme="majorBidi" w:hAnsiTheme="majorBidi" w:cstheme="majorBidi"/>
                <w:sz w:val="24"/>
                <w:szCs w:val="24"/>
                <w:lang w:val="uk-UA" w:eastAsia="ru-RU"/>
              </w:rPr>
              <w:t xml:space="preserve"> </w:t>
            </w:r>
            <w:r w:rsidR="00D940BE" w:rsidRPr="00005350">
              <w:rPr>
                <w:rFonts w:asciiTheme="majorBidi" w:hAnsiTheme="majorBidi" w:cstheme="majorBidi"/>
                <w:sz w:val="24"/>
                <w:szCs w:val="24"/>
                <w:lang w:val="uk-UA" w:eastAsia="ru-RU"/>
              </w:rPr>
              <w:t>Фа</w:t>
            </w:r>
            <w:r w:rsidR="00D940BE" w:rsidRPr="00005350">
              <w:rPr>
                <w:rFonts w:asciiTheme="majorBidi" w:hAnsiTheme="majorBidi" w:cstheme="majorBidi"/>
                <w:color w:val="222222"/>
                <w:sz w:val="24"/>
                <w:szCs w:val="24"/>
                <w:lang w:val="uk-UA"/>
              </w:rPr>
              <w:t>к</w:t>
            </w:r>
            <w:r w:rsidR="00D940BE" w:rsidRPr="00005350">
              <w:rPr>
                <w:rFonts w:asciiTheme="majorBidi" w:hAnsiTheme="majorBidi" w:cstheme="majorBidi"/>
                <w:sz w:val="24"/>
                <w:szCs w:val="24"/>
                <w:lang w:val="uk-UA" w:eastAsia="ru-RU"/>
              </w:rPr>
              <w:t xml:space="preserve">ультет </w:t>
            </w:r>
            <w:r w:rsidR="00FA5554" w:rsidRPr="00005350">
              <w:rPr>
                <w:rFonts w:ascii="Times New Roman" w:hAnsi="Times New Roman" w:cs="Times New Roman"/>
                <w:sz w:val="24"/>
                <w:szCs w:val="24"/>
                <w:lang w:val="uk-UA"/>
              </w:rPr>
              <w:t>суспільно-гуманітарних наук та права</w:t>
            </w:r>
          </w:p>
          <w:p w:rsidR="00D940BE" w:rsidRPr="00005350" w:rsidRDefault="000F2837" w:rsidP="00887110">
            <w:pPr>
              <w:spacing w:after="0" w:line="240" w:lineRule="auto"/>
              <w:ind w:left="52" w:hanging="142"/>
              <w:jc w:val="both"/>
              <w:rPr>
                <w:rFonts w:asciiTheme="majorBidi" w:hAnsiTheme="majorBidi" w:cstheme="majorBidi"/>
                <w:sz w:val="24"/>
                <w:szCs w:val="24"/>
                <w:lang w:val="uk-UA"/>
              </w:rPr>
            </w:pPr>
            <w:r w:rsidRPr="00005350">
              <w:rPr>
                <w:rFonts w:asciiTheme="majorBidi" w:hAnsiTheme="majorBidi" w:cstheme="majorBidi"/>
                <w:sz w:val="24"/>
                <w:szCs w:val="24"/>
                <w:lang w:val="uk-UA"/>
              </w:rPr>
              <w:t xml:space="preserve"> </w:t>
            </w:r>
            <w:r w:rsidR="00D940BE" w:rsidRPr="00005350">
              <w:rPr>
                <w:rFonts w:asciiTheme="majorBidi" w:hAnsiTheme="majorBidi" w:cstheme="majorBidi"/>
                <w:sz w:val="24"/>
                <w:szCs w:val="24"/>
                <w:lang w:val="uk-UA"/>
              </w:rPr>
              <w:t>Кафедра соціології та філософії</w:t>
            </w:r>
          </w:p>
        </w:tc>
      </w:tr>
      <w:tr w:rsidR="00D940BE" w:rsidRPr="00005350" w:rsidTr="00887110">
        <w:trPr>
          <w:trHeight w:val="367"/>
        </w:trPr>
        <w:tc>
          <w:tcPr>
            <w:tcW w:w="2127" w:type="dxa"/>
            <w:tcBorders>
              <w:top w:val="single" w:sz="4" w:space="0" w:color="000000"/>
              <w:left w:val="single" w:sz="4" w:space="0" w:color="000000"/>
              <w:bottom w:val="single" w:sz="4" w:space="0" w:color="000000"/>
              <w:right w:val="single" w:sz="4" w:space="0" w:color="000000"/>
            </w:tcBorders>
          </w:tcPr>
          <w:p w:rsidR="00D940BE" w:rsidRPr="00005350" w:rsidRDefault="00D940BE" w:rsidP="00887110">
            <w:pPr>
              <w:spacing w:after="0" w:line="240" w:lineRule="auto"/>
              <w:ind w:left="43"/>
              <w:rPr>
                <w:rFonts w:asciiTheme="majorBidi" w:hAnsiTheme="majorBidi" w:cstheme="majorBidi"/>
                <w:sz w:val="24"/>
                <w:szCs w:val="24"/>
                <w:lang w:val="uk-UA"/>
              </w:rPr>
            </w:pPr>
            <w:r w:rsidRPr="00005350">
              <w:rPr>
                <w:rFonts w:asciiTheme="majorBidi" w:hAnsiTheme="majorBidi" w:cstheme="majorBidi"/>
                <w:b/>
                <w:sz w:val="24"/>
                <w:szCs w:val="24"/>
                <w:lang w:val="uk-UA"/>
              </w:rPr>
              <w:t xml:space="preserve">Рівень вищої освіти </w:t>
            </w:r>
          </w:p>
        </w:tc>
        <w:tc>
          <w:tcPr>
            <w:tcW w:w="8504" w:type="dxa"/>
            <w:tcBorders>
              <w:top w:val="single" w:sz="4" w:space="0" w:color="000000"/>
              <w:left w:val="single" w:sz="4" w:space="0" w:color="000000"/>
              <w:bottom w:val="single" w:sz="4" w:space="0" w:color="000000"/>
              <w:right w:val="single" w:sz="4" w:space="0" w:color="000000"/>
            </w:tcBorders>
          </w:tcPr>
          <w:p w:rsidR="00D940BE" w:rsidRPr="00005350" w:rsidRDefault="00D940BE" w:rsidP="00887110">
            <w:pPr>
              <w:spacing w:after="0" w:line="240" w:lineRule="auto"/>
              <w:ind w:left="29"/>
              <w:rPr>
                <w:rFonts w:ascii="Times New Roman" w:hAnsi="Times New Roman" w:cs="Times New Roman"/>
                <w:sz w:val="24"/>
                <w:szCs w:val="24"/>
                <w:lang w:val="uk-UA"/>
              </w:rPr>
            </w:pPr>
            <w:r w:rsidRPr="00005350">
              <w:rPr>
                <w:rFonts w:ascii="Times New Roman" w:hAnsi="Times New Roman" w:cs="Times New Roman"/>
                <w:sz w:val="24"/>
                <w:lang w:val="uk-UA"/>
              </w:rPr>
              <w:t>Третій</w:t>
            </w:r>
            <w:r w:rsidRPr="00005350">
              <w:rPr>
                <w:rFonts w:ascii="Times New Roman" w:hAnsi="Times New Roman" w:cs="Times New Roman"/>
                <w:spacing w:val="-5"/>
                <w:sz w:val="24"/>
                <w:lang w:val="uk-UA"/>
              </w:rPr>
              <w:t xml:space="preserve"> </w:t>
            </w:r>
            <w:r w:rsidRPr="00005350">
              <w:rPr>
                <w:rFonts w:ascii="Times New Roman" w:hAnsi="Times New Roman" w:cs="Times New Roman"/>
                <w:sz w:val="24"/>
                <w:lang w:val="uk-UA"/>
              </w:rPr>
              <w:t>(</w:t>
            </w:r>
            <w:proofErr w:type="spellStart"/>
            <w:r w:rsidRPr="00005350">
              <w:rPr>
                <w:rFonts w:ascii="Times New Roman" w:hAnsi="Times New Roman" w:cs="Times New Roman"/>
                <w:sz w:val="24"/>
                <w:lang w:val="uk-UA"/>
              </w:rPr>
              <w:t>освітньо</w:t>
            </w:r>
            <w:proofErr w:type="spellEnd"/>
            <w:r w:rsidRPr="00005350">
              <w:rPr>
                <w:rFonts w:ascii="Times New Roman" w:hAnsi="Times New Roman" w:cs="Times New Roman"/>
                <w:sz w:val="24"/>
                <w:lang w:val="uk-UA"/>
              </w:rPr>
              <w:t>-науковий)</w:t>
            </w:r>
            <w:r w:rsidRPr="00005350">
              <w:rPr>
                <w:rFonts w:ascii="Times New Roman" w:hAnsi="Times New Roman" w:cs="Times New Roman"/>
                <w:spacing w:val="-4"/>
                <w:sz w:val="24"/>
                <w:lang w:val="uk-UA"/>
              </w:rPr>
              <w:t xml:space="preserve"> </w:t>
            </w:r>
            <w:r w:rsidRPr="00005350">
              <w:rPr>
                <w:rFonts w:ascii="Times New Roman" w:hAnsi="Times New Roman" w:cs="Times New Roman"/>
                <w:sz w:val="24"/>
                <w:lang w:val="uk-UA"/>
              </w:rPr>
              <w:t>рівень</w:t>
            </w:r>
          </w:p>
        </w:tc>
      </w:tr>
      <w:tr w:rsidR="00D940BE" w:rsidRPr="00005350" w:rsidTr="00887110">
        <w:trPr>
          <w:trHeight w:val="359"/>
        </w:trPr>
        <w:tc>
          <w:tcPr>
            <w:tcW w:w="2127" w:type="dxa"/>
            <w:tcBorders>
              <w:top w:val="single" w:sz="4" w:space="0" w:color="000000"/>
              <w:left w:val="single" w:sz="4" w:space="0" w:color="000000"/>
              <w:bottom w:val="single" w:sz="4" w:space="0" w:color="000000"/>
              <w:right w:val="single" w:sz="4" w:space="0" w:color="000000"/>
            </w:tcBorders>
          </w:tcPr>
          <w:p w:rsidR="00D940BE" w:rsidRPr="00005350" w:rsidRDefault="00D940BE" w:rsidP="00887110">
            <w:pPr>
              <w:spacing w:after="0" w:line="240" w:lineRule="auto"/>
              <w:ind w:left="29"/>
              <w:rPr>
                <w:rFonts w:asciiTheme="majorBidi" w:hAnsiTheme="majorBidi" w:cstheme="majorBidi"/>
                <w:sz w:val="24"/>
                <w:szCs w:val="24"/>
                <w:lang w:val="uk-UA"/>
              </w:rPr>
            </w:pPr>
            <w:r w:rsidRPr="00005350">
              <w:rPr>
                <w:rFonts w:asciiTheme="majorBidi" w:hAnsiTheme="majorBidi" w:cstheme="majorBidi"/>
                <w:b/>
                <w:sz w:val="24"/>
                <w:szCs w:val="24"/>
                <w:lang w:val="uk-UA"/>
              </w:rPr>
              <w:t xml:space="preserve">Ступінь вищої освіти </w:t>
            </w:r>
            <w:r w:rsidRPr="00005350">
              <w:rPr>
                <w:rFonts w:asciiTheme="majorBidi" w:hAnsiTheme="majorBidi" w:cstheme="majorBidi"/>
                <w:sz w:val="24"/>
                <w:szCs w:val="24"/>
                <w:lang w:val="uk-UA"/>
              </w:rPr>
              <w:t xml:space="preserve"> </w:t>
            </w:r>
          </w:p>
        </w:tc>
        <w:tc>
          <w:tcPr>
            <w:tcW w:w="8504" w:type="dxa"/>
            <w:tcBorders>
              <w:top w:val="single" w:sz="4" w:space="0" w:color="000000"/>
              <w:left w:val="single" w:sz="4" w:space="0" w:color="000000"/>
              <w:bottom w:val="single" w:sz="4" w:space="0" w:color="000000"/>
              <w:right w:val="single" w:sz="4" w:space="0" w:color="000000"/>
            </w:tcBorders>
          </w:tcPr>
          <w:p w:rsidR="00D940BE" w:rsidRPr="00005350" w:rsidRDefault="00D940BE" w:rsidP="00887110">
            <w:pPr>
              <w:spacing w:after="0" w:line="240" w:lineRule="auto"/>
              <w:rPr>
                <w:rFonts w:ascii="Times New Roman" w:hAnsi="Times New Roman" w:cs="Times New Roman"/>
                <w:sz w:val="24"/>
                <w:szCs w:val="24"/>
                <w:lang w:val="uk-UA"/>
              </w:rPr>
            </w:pPr>
            <w:r w:rsidRPr="00005350">
              <w:rPr>
                <w:rFonts w:ascii="Times New Roman" w:hAnsi="Times New Roman" w:cs="Times New Roman"/>
                <w:sz w:val="24"/>
                <w:lang w:val="uk-UA"/>
              </w:rPr>
              <w:t>Доктор</w:t>
            </w:r>
            <w:r w:rsidRPr="00005350">
              <w:rPr>
                <w:rFonts w:ascii="Times New Roman" w:hAnsi="Times New Roman" w:cs="Times New Roman"/>
                <w:spacing w:val="-4"/>
                <w:sz w:val="24"/>
                <w:lang w:val="uk-UA"/>
              </w:rPr>
              <w:t xml:space="preserve"> </w:t>
            </w:r>
            <w:r w:rsidRPr="00005350">
              <w:rPr>
                <w:rFonts w:ascii="Times New Roman" w:hAnsi="Times New Roman" w:cs="Times New Roman"/>
                <w:sz w:val="24"/>
                <w:lang w:val="uk-UA"/>
              </w:rPr>
              <w:t>філософії</w:t>
            </w:r>
            <w:r w:rsidRPr="00005350">
              <w:rPr>
                <w:rFonts w:ascii="Times New Roman" w:hAnsi="Times New Roman" w:cs="Times New Roman"/>
                <w:sz w:val="24"/>
                <w:szCs w:val="24"/>
                <w:lang w:val="uk-UA"/>
              </w:rPr>
              <w:t xml:space="preserve"> </w:t>
            </w:r>
          </w:p>
        </w:tc>
      </w:tr>
      <w:tr w:rsidR="00D940BE" w:rsidRPr="00312525" w:rsidTr="00887110">
        <w:trPr>
          <w:trHeight w:val="331"/>
        </w:trPr>
        <w:tc>
          <w:tcPr>
            <w:tcW w:w="2127" w:type="dxa"/>
            <w:tcBorders>
              <w:top w:val="single" w:sz="4" w:space="0" w:color="000000"/>
              <w:left w:val="single" w:sz="4" w:space="0" w:color="000000"/>
              <w:bottom w:val="single" w:sz="4" w:space="0" w:color="000000"/>
              <w:right w:val="single" w:sz="4" w:space="0" w:color="000000"/>
            </w:tcBorders>
          </w:tcPr>
          <w:p w:rsidR="00D940BE" w:rsidRPr="00005350" w:rsidRDefault="00D940BE" w:rsidP="00887110">
            <w:pPr>
              <w:spacing w:after="0" w:line="240" w:lineRule="auto"/>
              <w:ind w:left="43"/>
              <w:rPr>
                <w:rFonts w:asciiTheme="majorBidi" w:hAnsiTheme="majorBidi" w:cstheme="majorBidi"/>
                <w:sz w:val="24"/>
                <w:szCs w:val="24"/>
                <w:lang w:val="uk-UA"/>
              </w:rPr>
            </w:pPr>
            <w:r w:rsidRPr="00005350">
              <w:rPr>
                <w:rFonts w:asciiTheme="majorBidi" w:hAnsiTheme="majorBidi" w:cstheme="majorBidi"/>
                <w:b/>
                <w:sz w:val="24"/>
                <w:szCs w:val="24"/>
                <w:lang w:val="uk-UA"/>
              </w:rPr>
              <w:t xml:space="preserve">Галузь знань </w:t>
            </w:r>
          </w:p>
        </w:tc>
        <w:tc>
          <w:tcPr>
            <w:tcW w:w="8504" w:type="dxa"/>
            <w:tcBorders>
              <w:top w:val="single" w:sz="4" w:space="0" w:color="000000"/>
              <w:left w:val="single" w:sz="4" w:space="0" w:color="000000"/>
              <w:bottom w:val="single" w:sz="4" w:space="0" w:color="000000"/>
              <w:right w:val="single" w:sz="4" w:space="0" w:color="000000"/>
            </w:tcBorders>
          </w:tcPr>
          <w:p w:rsidR="00D940BE" w:rsidRPr="00005350" w:rsidRDefault="00005350" w:rsidP="00887110">
            <w:pPr>
              <w:spacing w:after="0" w:line="240" w:lineRule="auto"/>
              <w:ind w:left="29"/>
              <w:rPr>
                <w:rFonts w:asciiTheme="majorBidi" w:hAnsiTheme="majorBidi" w:cstheme="majorBidi"/>
                <w:sz w:val="24"/>
                <w:szCs w:val="24"/>
                <w:lang w:val="uk-UA"/>
              </w:rPr>
            </w:pPr>
            <w:r>
              <w:rPr>
                <w:rFonts w:asciiTheme="majorBidi" w:hAnsiTheme="majorBidi" w:cstheme="majorBidi"/>
                <w:sz w:val="24"/>
                <w:szCs w:val="24"/>
                <w:lang w:val="uk-UA"/>
              </w:rPr>
              <w:t>В культура, мистецтво та гуманітарні науки</w:t>
            </w:r>
          </w:p>
        </w:tc>
      </w:tr>
      <w:tr w:rsidR="00D940BE" w:rsidRPr="00005350" w:rsidTr="00887110">
        <w:trPr>
          <w:trHeight w:val="331"/>
        </w:trPr>
        <w:tc>
          <w:tcPr>
            <w:tcW w:w="2127" w:type="dxa"/>
            <w:tcBorders>
              <w:top w:val="single" w:sz="4" w:space="0" w:color="000000"/>
              <w:left w:val="single" w:sz="4" w:space="0" w:color="000000"/>
              <w:bottom w:val="single" w:sz="4" w:space="0" w:color="000000"/>
              <w:right w:val="single" w:sz="4" w:space="0" w:color="000000"/>
            </w:tcBorders>
          </w:tcPr>
          <w:p w:rsidR="00D940BE" w:rsidRPr="00005350" w:rsidRDefault="00D940BE" w:rsidP="00887110">
            <w:pPr>
              <w:spacing w:after="0" w:line="240" w:lineRule="auto"/>
              <w:ind w:left="43"/>
              <w:rPr>
                <w:rFonts w:asciiTheme="majorBidi" w:hAnsiTheme="majorBidi" w:cstheme="majorBidi"/>
                <w:sz w:val="24"/>
                <w:szCs w:val="24"/>
                <w:lang w:val="uk-UA"/>
              </w:rPr>
            </w:pPr>
            <w:r w:rsidRPr="00005350">
              <w:rPr>
                <w:rFonts w:asciiTheme="majorBidi" w:hAnsiTheme="majorBidi" w:cstheme="majorBidi"/>
                <w:b/>
                <w:sz w:val="24"/>
                <w:szCs w:val="24"/>
                <w:lang w:val="uk-UA"/>
              </w:rPr>
              <w:t xml:space="preserve">Спеціальність </w:t>
            </w:r>
          </w:p>
        </w:tc>
        <w:tc>
          <w:tcPr>
            <w:tcW w:w="8504" w:type="dxa"/>
            <w:tcBorders>
              <w:top w:val="single" w:sz="4" w:space="0" w:color="000000"/>
              <w:left w:val="single" w:sz="4" w:space="0" w:color="000000"/>
              <w:bottom w:val="single" w:sz="4" w:space="0" w:color="000000"/>
              <w:right w:val="single" w:sz="4" w:space="0" w:color="000000"/>
            </w:tcBorders>
          </w:tcPr>
          <w:p w:rsidR="00D940BE" w:rsidRPr="00005350" w:rsidRDefault="00005350" w:rsidP="00887110">
            <w:pPr>
              <w:spacing w:after="0" w:line="240" w:lineRule="auto"/>
              <w:ind w:left="29"/>
              <w:rPr>
                <w:rFonts w:asciiTheme="majorBidi" w:hAnsiTheme="majorBidi" w:cstheme="majorBidi"/>
                <w:sz w:val="24"/>
                <w:szCs w:val="24"/>
                <w:lang w:val="uk-UA"/>
              </w:rPr>
            </w:pPr>
            <w:r>
              <w:rPr>
                <w:rFonts w:asciiTheme="majorBidi" w:hAnsiTheme="majorBidi" w:cstheme="majorBidi"/>
                <w:sz w:val="24"/>
                <w:szCs w:val="24"/>
                <w:lang w:val="uk-UA"/>
              </w:rPr>
              <w:t>В10</w:t>
            </w:r>
            <w:r w:rsidR="00D940BE" w:rsidRPr="00005350">
              <w:rPr>
                <w:rFonts w:asciiTheme="majorBidi" w:hAnsiTheme="majorBidi" w:cstheme="majorBidi"/>
                <w:sz w:val="24"/>
                <w:szCs w:val="24"/>
                <w:lang w:val="uk-UA"/>
              </w:rPr>
              <w:t xml:space="preserve"> Філософія</w:t>
            </w:r>
          </w:p>
        </w:tc>
      </w:tr>
      <w:tr w:rsidR="00D940BE" w:rsidRPr="00005350" w:rsidTr="00887110">
        <w:trPr>
          <w:trHeight w:val="561"/>
        </w:trPr>
        <w:tc>
          <w:tcPr>
            <w:tcW w:w="2127" w:type="dxa"/>
            <w:tcBorders>
              <w:top w:val="single" w:sz="4" w:space="0" w:color="000000"/>
              <w:left w:val="single" w:sz="4" w:space="0" w:color="000000"/>
              <w:bottom w:val="single" w:sz="4" w:space="0" w:color="000000"/>
              <w:right w:val="single" w:sz="4" w:space="0" w:color="000000"/>
            </w:tcBorders>
          </w:tcPr>
          <w:p w:rsidR="00D940BE" w:rsidRPr="00005350" w:rsidRDefault="00D940BE" w:rsidP="00887110">
            <w:pPr>
              <w:spacing w:after="0" w:line="240" w:lineRule="auto"/>
              <w:ind w:left="43" w:right="277"/>
              <w:rPr>
                <w:rFonts w:asciiTheme="majorBidi" w:hAnsiTheme="majorBidi" w:cstheme="majorBidi"/>
                <w:sz w:val="24"/>
                <w:szCs w:val="24"/>
                <w:lang w:val="uk-UA"/>
              </w:rPr>
            </w:pPr>
            <w:r w:rsidRPr="00005350">
              <w:rPr>
                <w:rFonts w:asciiTheme="majorBidi" w:hAnsiTheme="majorBidi" w:cstheme="majorBidi"/>
                <w:b/>
                <w:sz w:val="24"/>
                <w:szCs w:val="24"/>
                <w:lang w:val="uk-UA"/>
              </w:rPr>
              <w:t xml:space="preserve">Обмеження щодо форм навчання </w:t>
            </w:r>
          </w:p>
        </w:tc>
        <w:tc>
          <w:tcPr>
            <w:tcW w:w="8504" w:type="dxa"/>
            <w:tcBorders>
              <w:top w:val="single" w:sz="4" w:space="0" w:color="000000"/>
              <w:left w:val="single" w:sz="4" w:space="0" w:color="000000"/>
              <w:bottom w:val="single" w:sz="4" w:space="0" w:color="000000"/>
              <w:right w:val="single" w:sz="4" w:space="0" w:color="000000"/>
            </w:tcBorders>
          </w:tcPr>
          <w:p w:rsidR="00D940BE" w:rsidRPr="00005350" w:rsidRDefault="00D940BE" w:rsidP="00887110">
            <w:pPr>
              <w:spacing w:after="0" w:line="240" w:lineRule="auto"/>
              <w:ind w:left="29"/>
              <w:rPr>
                <w:rFonts w:asciiTheme="majorBidi" w:hAnsiTheme="majorBidi" w:cstheme="majorBidi"/>
                <w:sz w:val="24"/>
                <w:szCs w:val="24"/>
                <w:lang w:val="uk-UA"/>
              </w:rPr>
            </w:pPr>
            <w:r w:rsidRPr="00005350">
              <w:rPr>
                <w:rFonts w:asciiTheme="majorBidi" w:hAnsiTheme="majorBidi" w:cstheme="majorBidi"/>
                <w:sz w:val="24"/>
                <w:szCs w:val="24"/>
                <w:lang w:val="uk-UA"/>
              </w:rPr>
              <w:t xml:space="preserve">Денна, </w:t>
            </w:r>
            <w:r w:rsidRPr="00005350">
              <w:rPr>
                <w:rFonts w:ascii="Times New Roman" w:hAnsi="Times New Roman" w:cs="Times New Roman"/>
                <w:sz w:val="24"/>
                <w:lang w:val="uk-UA"/>
              </w:rPr>
              <w:t>заочна</w:t>
            </w:r>
            <w:r w:rsidRPr="00005350">
              <w:rPr>
                <w:rFonts w:asciiTheme="majorBidi" w:hAnsiTheme="majorBidi" w:cstheme="majorBidi"/>
                <w:sz w:val="24"/>
                <w:szCs w:val="24"/>
                <w:lang w:val="uk-UA"/>
              </w:rPr>
              <w:t xml:space="preserve"> </w:t>
            </w:r>
          </w:p>
        </w:tc>
      </w:tr>
      <w:tr w:rsidR="00D940BE" w:rsidRPr="00005350" w:rsidTr="00887110">
        <w:trPr>
          <w:trHeight w:val="329"/>
        </w:trPr>
        <w:tc>
          <w:tcPr>
            <w:tcW w:w="2127" w:type="dxa"/>
            <w:tcBorders>
              <w:top w:val="single" w:sz="4" w:space="0" w:color="000000"/>
              <w:left w:val="single" w:sz="4" w:space="0" w:color="000000"/>
              <w:bottom w:val="single" w:sz="4" w:space="0" w:color="000000"/>
              <w:right w:val="single" w:sz="4" w:space="0" w:color="000000"/>
            </w:tcBorders>
          </w:tcPr>
          <w:p w:rsidR="00D940BE" w:rsidRPr="00005350" w:rsidRDefault="00D940BE" w:rsidP="00887110">
            <w:pPr>
              <w:spacing w:after="0" w:line="240" w:lineRule="auto"/>
              <w:ind w:left="43"/>
              <w:rPr>
                <w:rFonts w:asciiTheme="majorBidi" w:hAnsiTheme="majorBidi" w:cstheme="majorBidi"/>
                <w:sz w:val="24"/>
                <w:szCs w:val="24"/>
                <w:lang w:val="uk-UA"/>
              </w:rPr>
            </w:pPr>
            <w:r w:rsidRPr="00005350">
              <w:rPr>
                <w:rFonts w:asciiTheme="majorBidi" w:hAnsiTheme="majorBidi" w:cstheme="majorBidi"/>
                <w:b/>
                <w:sz w:val="24"/>
                <w:szCs w:val="24"/>
                <w:lang w:val="uk-UA"/>
              </w:rPr>
              <w:t xml:space="preserve">Освітня кваліфікація </w:t>
            </w:r>
          </w:p>
        </w:tc>
        <w:tc>
          <w:tcPr>
            <w:tcW w:w="8504" w:type="dxa"/>
            <w:tcBorders>
              <w:top w:val="single" w:sz="4" w:space="0" w:color="000000"/>
              <w:left w:val="single" w:sz="4" w:space="0" w:color="000000"/>
              <w:bottom w:val="single" w:sz="4" w:space="0" w:color="000000"/>
              <w:right w:val="single" w:sz="4" w:space="0" w:color="000000"/>
            </w:tcBorders>
          </w:tcPr>
          <w:p w:rsidR="00EF69CB" w:rsidRPr="00005350" w:rsidRDefault="00D940BE" w:rsidP="00EF69CB">
            <w:pPr>
              <w:pStyle w:val="TableParagraph"/>
              <w:spacing w:line="242" w:lineRule="auto"/>
              <w:ind w:left="86" w:right="358" w:hanging="86"/>
              <w:jc w:val="left"/>
              <w:rPr>
                <w:rFonts w:asciiTheme="majorBidi" w:hAnsiTheme="majorBidi" w:cstheme="majorBidi"/>
                <w:sz w:val="24"/>
                <w:szCs w:val="24"/>
              </w:rPr>
            </w:pPr>
            <w:r w:rsidRPr="00005350">
              <w:rPr>
                <w:sz w:val="24"/>
              </w:rPr>
              <w:t xml:space="preserve"> Доктор</w:t>
            </w:r>
            <w:r w:rsidRPr="00005350">
              <w:rPr>
                <w:spacing w:val="-2"/>
                <w:sz w:val="24"/>
              </w:rPr>
              <w:t xml:space="preserve"> </w:t>
            </w:r>
            <w:r w:rsidRPr="00005350">
              <w:rPr>
                <w:sz w:val="24"/>
              </w:rPr>
              <w:t>філософії</w:t>
            </w:r>
            <w:r w:rsidRPr="00005350">
              <w:rPr>
                <w:spacing w:val="-6"/>
                <w:sz w:val="24"/>
              </w:rPr>
              <w:t xml:space="preserve"> </w:t>
            </w:r>
            <w:r w:rsidR="00EF69CB" w:rsidRPr="00005350">
              <w:rPr>
                <w:spacing w:val="-6"/>
                <w:sz w:val="24"/>
              </w:rPr>
              <w:t xml:space="preserve">з філософії </w:t>
            </w:r>
          </w:p>
          <w:p w:rsidR="00D940BE" w:rsidRPr="00005350" w:rsidRDefault="00D940BE" w:rsidP="00887110">
            <w:pPr>
              <w:spacing w:after="0" w:line="240" w:lineRule="auto"/>
              <w:ind w:left="29"/>
              <w:rPr>
                <w:rFonts w:asciiTheme="majorBidi" w:hAnsiTheme="majorBidi" w:cstheme="majorBidi"/>
                <w:sz w:val="24"/>
                <w:szCs w:val="24"/>
                <w:lang w:val="uk-UA"/>
              </w:rPr>
            </w:pPr>
          </w:p>
        </w:tc>
      </w:tr>
      <w:tr w:rsidR="00D940BE" w:rsidRPr="00005350" w:rsidTr="00887110">
        <w:trPr>
          <w:trHeight w:val="931"/>
        </w:trPr>
        <w:tc>
          <w:tcPr>
            <w:tcW w:w="2127" w:type="dxa"/>
            <w:tcBorders>
              <w:top w:val="single" w:sz="4" w:space="0" w:color="000000"/>
              <w:left w:val="single" w:sz="4" w:space="0" w:color="000000"/>
              <w:bottom w:val="single" w:sz="4" w:space="0" w:color="000000"/>
              <w:right w:val="single" w:sz="4" w:space="0" w:color="000000"/>
            </w:tcBorders>
          </w:tcPr>
          <w:p w:rsidR="00D940BE" w:rsidRPr="00005350" w:rsidRDefault="00D940BE" w:rsidP="00887110">
            <w:pPr>
              <w:spacing w:after="0" w:line="240" w:lineRule="auto"/>
              <w:ind w:left="43"/>
              <w:rPr>
                <w:rFonts w:asciiTheme="majorBidi" w:hAnsiTheme="majorBidi" w:cstheme="majorBidi"/>
                <w:sz w:val="24"/>
                <w:szCs w:val="24"/>
                <w:lang w:val="uk-UA"/>
              </w:rPr>
            </w:pPr>
            <w:r w:rsidRPr="00005350">
              <w:rPr>
                <w:rFonts w:asciiTheme="majorBidi" w:hAnsiTheme="majorBidi" w:cstheme="majorBidi"/>
                <w:b/>
                <w:sz w:val="24"/>
                <w:szCs w:val="24"/>
                <w:lang w:val="uk-UA"/>
              </w:rPr>
              <w:t xml:space="preserve">Кваліфікація в дипломі </w:t>
            </w:r>
          </w:p>
        </w:tc>
        <w:tc>
          <w:tcPr>
            <w:tcW w:w="8504" w:type="dxa"/>
            <w:tcBorders>
              <w:top w:val="single" w:sz="4" w:space="0" w:color="000000"/>
              <w:left w:val="single" w:sz="4" w:space="0" w:color="000000"/>
              <w:bottom w:val="single" w:sz="4" w:space="0" w:color="000000"/>
              <w:right w:val="single" w:sz="4" w:space="0" w:color="000000"/>
            </w:tcBorders>
          </w:tcPr>
          <w:p w:rsidR="00C94F34" w:rsidRPr="00005350" w:rsidRDefault="00C94F34" w:rsidP="00C94F34">
            <w:pPr>
              <w:spacing w:after="0" w:line="240" w:lineRule="auto"/>
              <w:ind w:left="29"/>
              <w:rPr>
                <w:rFonts w:asciiTheme="majorBidi" w:hAnsiTheme="majorBidi" w:cstheme="majorBidi"/>
                <w:sz w:val="24"/>
                <w:szCs w:val="24"/>
                <w:lang w:val="uk-UA"/>
              </w:rPr>
            </w:pPr>
            <w:r w:rsidRPr="00005350">
              <w:rPr>
                <w:rFonts w:asciiTheme="majorBidi" w:hAnsiTheme="majorBidi" w:cstheme="majorBidi"/>
                <w:sz w:val="24"/>
                <w:szCs w:val="24"/>
                <w:lang w:val="uk-UA"/>
              </w:rPr>
              <w:t>Ступінь освіти – доктор філософії</w:t>
            </w:r>
          </w:p>
          <w:p w:rsidR="00005350" w:rsidRDefault="00C94F34" w:rsidP="00C94F34">
            <w:pPr>
              <w:spacing w:after="0" w:line="240" w:lineRule="auto"/>
              <w:ind w:left="29"/>
              <w:rPr>
                <w:rFonts w:asciiTheme="majorBidi" w:hAnsiTheme="majorBidi" w:cstheme="majorBidi"/>
                <w:sz w:val="24"/>
                <w:szCs w:val="24"/>
                <w:lang w:val="uk-UA"/>
              </w:rPr>
            </w:pPr>
            <w:r w:rsidRPr="00005350">
              <w:rPr>
                <w:rFonts w:asciiTheme="majorBidi" w:hAnsiTheme="majorBidi" w:cstheme="majorBidi"/>
                <w:sz w:val="24"/>
                <w:szCs w:val="24"/>
                <w:lang w:val="uk-UA"/>
              </w:rPr>
              <w:t xml:space="preserve">Галузь знань – </w:t>
            </w:r>
            <w:r w:rsidR="00005350">
              <w:rPr>
                <w:rFonts w:asciiTheme="majorBidi" w:hAnsiTheme="majorBidi" w:cstheme="majorBidi"/>
                <w:sz w:val="24"/>
                <w:szCs w:val="24"/>
                <w:lang w:val="uk-UA"/>
              </w:rPr>
              <w:t>В культура, мистецтво та гуманітарні науки</w:t>
            </w:r>
            <w:r w:rsidR="00005350" w:rsidRPr="00005350">
              <w:rPr>
                <w:rFonts w:asciiTheme="majorBidi" w:hAnsiTheme="majorBidi" w:cstheme="majorBidi"/>
                <w:sz w:val="24"/>
                <w:szCs w:val="24"/>
                <w:lang w:val="uk-UA"/>
              </w:rPr>
              <w:t xml:space="preserve"> </w:t>
            </w:r>
          </w:p>
          <w:p w:rsidR="00D940BE" w:rsidRPr="00005350" w:rsidRDefault="00C94F34" w:rsidP="00C94F34">
            <w:pPr>
              <w:spacing w:after="0" w:line="240" w:lineRule="auto"/>
              <w:ind w:left="29"/>
              <w:rPr>
                <w:rFonts w:asciiTheme="majorBidi" w:hAnsiTheme="majorBidi" w:cstheme="majorBidi"/>
                <w:sz w:val="24"/>
                <w:szCs w:val="24"/>
                <w:lang w:val="uk-UA"/>
              </w:rPr>
            </w:pPr>
            <w:r w:rsidRPr="00005350">
              <w:rPr>
                <w:rFonts w:asciiTheme="majorBidi" w:hAnsiTheme="majorBidi" w:cstheme="majorBidi"/>
                <w:sz w:val="24"/>
                <w:szCs w:val="24"/>
                <w:lang w:val="uk-UA"/>
              </w:rPr>
              <w:t xml:space="preserve">Спеціальність – </w:t>
            </w:r>
            <w:r w:rsidR="00D810DD">
              <w:rPr>
                <w:rFonts w:asciiTheme="majorBidi" w:hAnsiTheme="majorBidi" w:cstheme="majorBidi"/>
                <w:sz w:val="24"/>
                <w:szCs w:val="24"/>
                <w:lang w:val="uk-UA"/>
              </w:rPr>
              <w:t>В10</w:t>
            </w:r>
            <w:r w:rsidRPr="00005350">
              <w:rPr>
                <w:rFonts w:asciiTheme="majorBidi" w:hAnsiTheme="majorBidi" w:cstheme="majorBidi"/>
                <w:sz w:val="24"/>
                <w:szCs w:val="24"/>
                <w:lang w:val="uk-UA"/>
              </w:rPr>
              <w:t xml:space="preserve"> Філософія</w:t>
            </w:r>
            <w:r w:rsidR="00D940BE" w:rsidRPr="00005350">
              <w:rPr>
                <w:rFonts w:asciiTheme="majorBidi" w:hAnsiTheme="majorBidi" w:cstheme="majorBidi"/>
                <w:b/>
                <w:sz w:val="24"/>
                <w:szCs w:val="24"/>
                <w:lang w:val="uk-UA"/>
              </w:rPr>
              <w:t xml:space="preserve"> </w:t>
            </w:r>
          </w:p>
        </w:tc>
      </w:tr>
      <w:tr w:rsidR="00D940BE" w:rsidRPr="00005350" w:rsidTr="00887110">
        <w:trPr>
          <w:trHeight w:val="334"/>
        </w:trPr>
        <w:tc>
          <w:tcPr>
            <w:tcW w:w="2127" w:type="dxa"/>
            <w:tcBorders>
              <w:top w:val="single" w:sz="4" w:space="0" w:color="000000"/>
              <w:left w:val="single" w:sz="4" w:space="0" w:color="000000"/>
              <w:bottom w:val="single" w:sz="4" w:space="0" w:color="000000"/>
              <w:right w:val="single" w:sz="4" w:space="0" w:color="000000"/>
            </w:tcBorders>
          </w:tcPr>
          <w:p w:rsidR="00D940BE" w:rsidRPr="00005350" w:rsidRDefault="00D940BE" w:rsidP="00887110">
            <w:pPr>
              <w:spacing w:after="0" w:line="240" w:lineRule="auto"/>
              <w:ind w:left="29"/>
              <w:rPr>
                <w:rFonts w:asciiTheme="majorBidi" w:hAnsiTheme="majorBidi" w:cstheme="majorBidi"/>
                <w:sz w:val="24"/>
                <w:szCs w:val="24"/>
                <w:lang w:val="uk-UA"/>
              </w:rPr>
            </w:pPr>
            <w:r w:rsidRPr="00005350">
              <w:rPr>
                <w:rFonts w:asciiTheme="majorBidi" w:hAnsiTheme="majorBidi" w:cstheme="majorBidi"/>
                <w:b/>
                <w:sz w:val="24"/>
                <w:szCs w:val="24"/>
                <w:lang w:val="uk-UA"/>
              </w:rPr>
              <w:t xml:space="preserve">Передумови </w:t>
            </w:r>
            <w:r w:rsidRPr="00005350">
              <w:rPr>
                <w:rFonts w:asciiTheme="majorBidi" w:hAnsiTheme="majorBidi" w:cstheme="majorBidi"/>
                <w:sz w:val="24"/>
                <w:szCs w:val="24"/>
                <w:lang w:val="uk-UA"/>
              </w:rPr>
              <w:t xml:space="preserve"> </w:t>
            </w:r>
          </w:p>
        </w:tc>
        <w:tc>
          <w:tcPr>
            <w:tcW w:w="8504" w:type="dxa"/>
            <w:tcBorders>
              <w:top w:val="single" w:sz="4" w:space="0" w:color="000000"/>
              <w:left w:val="single" w:sz="4" w:space="0" w:color="000000"/>
              <w:bottom w:val="single" w:sz="4" w:space="0" w:color="000000"/>
              <w:right w:val="single" w:sz="4" w:space="0" w:color="000000"/>
            </w:tcBorders>
          </w:tcPr>
          <w:p w:rsidR="00D940BE" w:rsidRPr="00005350" w:rsidRDefault="00D940BE" w:rsidP="00887110">
            <w:pPr>
              <w:spacing w:after="0" w:line="240" w:lineRule="auto"/>
              <w:ind w:left="34"/>
              <w:rPr>
                <w:rFonts w:asciiTheme="majorBidi" w:hAnsiTheme="majorBidi" w:cstheme="majorBidi"/>
                <w:sz w:val="24"/>
                <w:szCs w:val="24"/>
                <w:lang w:val="uk-UA"/>
              </w:rPr>
            </w:pPr>
            <w:r w:rsidRPr="00005350">
              <w:rPr>
                <w:rFonts w:asciiTheme="majorBidi" w:hAnsiTheme="majorBidi" w:cstheme="majorBidi"/>
                <w:sz w:val="24"/>
                <w:szCs w:val="24"/>
                <w:lang w:val="uk-UA"/>
              </w:rPr>
              <w:t xml:space="preserve">НРК-6, НРК-7 </w:t>
            </w:r>
          </w:p>
        </w:tc>
      </w:tr>
      <w:tr w:rsidR="00D940BE" w:rsidRPr="00005350" w:rsidTr="00887110">
        <w:trPr>
          <w:trHeight w:val="241"/>
        </w:trPr>
        <w:tc>
          <w:tcPr>
            <w:tcW w:w="2127" w:type="dxa"/>
            <w:tcBorders>
              <w:top w:val="single" w:sz="4" w:space="0" w:color="000000"/>
              <w:left w:val="single" w:sz="4" w:space="0" w:color="000000"/>
              <w:bottom w:val="single" w:sz="4" w:space="0" w:color="000000"/>
              <w:right w:val="single" w:sz="4" w:space="0" w:color="000000"/>
            </w:tcBorders>
          </w:tcPr>
          <w:p w:rsidR="00D940BE" w:rsidRPr="00005350" w:rsidRDefault="00D940BE" w:rsidP="00887110">
            <w:pPr>
              <w:spacing w:after="0" w:line="240" w:lineRule="auto"/>
              <w:ind w:left="29"/>
              <w:rPr>
                <w:rFonts w:asciiTheme="majorBidi" w:hAnsiTheme="majorBidi" w:cstheme="majorBidi"/>
                <w:sz w:val="24"/>
                <w:szCs w:val="24"/>
                <w:lang w:val="uk-UA"/>
              </w:rPr>
            </w:pPr>
            <w:r w:rsidRPr="00005350">
              <w:rPr>
                <w:rFonts w:asciiTheme="majorBidi" w:hAnsiTheme="majorBidi" w:cstheme="majorBidi"/>
                <w:b/>
                <w:sz w:val="24"/>
                <w:szCs w:val="24"/>
                <w:lang w:val="uk-UA"/>
              </w:rPr>
              <w:t>Мова(и) викладання</w:t>
            </w:r>
            <w:r w:rsidRPr="00005350">
              <w:rPr>
                <w:rFonts w:asciiTheme="majorBidi" w:hAnsiTheme="majorBidi" w:cstheme="majorBidi"/>
                <w:sz w:val="24"/>
                <w:szCs w:val="24"/>
                <w:lang w:val="uk-UA"/>
              </w:rPr>
              <w:t xml:space="preserve"> </w:t>
            </w:r>
          </w:p>
        </w:tc>
        <w:tc>
          <w:tcPr>
            <w:tcW w:w="8504" w:type="dxa"/>
            <w:tcBorders>
              <w:top w:val="single" w:sz="4" w:space="0" w:color="000000"/>
              <w:left w:val="single" w:sz="4" w:space="0" w:color="000000"/>
              <w:bottom w:val="single" w:sz="4" w:space="0" w:color="000000"/>
              <w:right w:val="single" w:sz="4" w:space="0" w:color="000000"/>
            </w:tcBorders>
          </w:tcPr>
          <w:p w:rsidR="00D940BE" w:rsidRPr="00005350" w:rsidRDefault="00D940BE" w:rsidP="00887110">
            <w:pPr>
              <w:spacing w:after="0" w:line="240" w:lineRule="auto"/>
              <w:ind w:left="29"/>
              <w:rPr>
                <w:rFonts w:asciiTheme="majorBidi" w:hAnsiTheme="majorBidi" w:cstheme="majorBidi"/>
                <w:sz w:val="24"/>
                <w:szCs w:val="24"/>
                <w:lang w:val="uk-UA"/>
              </w:rPr>
            </w:pPr>
            <w:r w:rsidRPr="00005350">
              <w:rPr>
                <w:rFonts w:asciiTheme="majorBidi" w:hAnsiTheme="majorBidi" w:cstheme="majorBidi"/>
                <w:sz w:val="24"/>
                <w:szCs w:val="24"/>
                <w:lang w:val="uk-UA"/>
              </w:rPr>
              <w:t xml:space="preserve">Українська </w:t>
            </w:r>
          </w:p>
        </w:tc>
      </w:tr>
      <w:tr w:rsidR="00D940BE" w:rsidRPr="00312525" w:rsidTr="00887110">
        <w:trPr>
          <w:trHeight w:val="787"/>
        </w:trPr>
        <w:tc>
          <w:tcPr>
            <w:tcW w:w="2127" w:type="dxa"/>
            <w:tcBorders>
              <w:top w:val="single" w:sz="4" w:space="0" w:color="000000"/>
              <w:left w:val="single" w:sz="4" w:space="0" w:color="000000"/>
              <w:bottom w:val="single" w:sz="4" w:space="0" w:color="000000"/>
              <w:right w:val="single" w:sz="4" w:space="0" w:color="000000"/>
            </w:tcBorders>
          </w:tcPr>
          <w:p w:rsidR="00D940BE" w:rsidRPr="00005350" w:rsidRDefault="00D940BE" w:rsidP="00887110">
            <w:pPr>
              <w:spacing w:after="0" w:line="240" w:lineRule="auto"/>
              <w:ind w:left="43" w:right="331"/>
              <w:rPr>
                <w:rFonts w:asciiTheme="majorBidi" w:hAnsiTheme="majorBidi" w:cstheme="majorBidi"/>
                <w:sz w:val="24"/>
                <w:szCs w:val="24"/>
                <w:lang w:val="uk-UA"/>
              </w:rPr>
            </w:pPr>
            <w:r w:rsidRPr="00005350">
              <w:rPr>
                <w:rFonts w:asciiTheme="majorBidi" w:hAnsiTheme="majorBidi" w:cstheme="majorBidi"/>
                <w:b/>
                <w:sz w:val="24"/>
                <w:szCs w:val="24"/>
                <w:lang w:val="uk-UA"/>
              </w:rPr>
              <w:t xml:space="preserve">Опис предметної області </w:t>
            </w:r>
          </w:p>
        </w:tc>
        <w:tc>
          <w:tcPr>
            <w:tcW w:w="8504" w:type="dxa"/>
            <w:tcBorders>
              <w:top w:val="single" w:sz="4" w:space="0" w:color="000000"/>
              <w:left w:val="single" w:sz="4" w:space="0" w:color="000000"/>
              <w:bottom w:val="single" w:sz="4" w:space="0" w:color="000000"/>
              <w:right w:val="single" w:sz="4" w:space="0" w:color="000000"/>
            </w:tcBorders>
          </w:tcPr>
          <w:p w:rsidR="002B1622" w:rsidRPr="00005350" w:rsidRDefault="002B1622" w:rsidP="002B1622">
            <w:pPr>
              <w:pStyle w:val="TableParagraph"/>
              <w:ind w:left="57" w:right="113"/>
              <w:jc w:val="both"/>
              <w:rPr>
                <w:rFonts w:asciiTheme="majorBidi" w:hAnsiTheme="majorBidi" w:cstheme="majorBidi"/>
                <w:sz w:val="24"/>
                <w:szCs w:val="24"/>
              </w:rPr>
            </w:pPr>
            <w:r w:rsidRPr="00005350">
              <w:rPr>
                <w:rFonts w:asciiTheme="majorBidi" w:hAnsiTheme="majorBidi" w:cstheme="majorBidi"/>
                <w:sz w:val="24"/>
                <w:szCs w:val="24"/>
              </w:rPr>
              <w:t>Об’єкт діяльності: комплексні проблеми і дослідницькі проєкти</w:t>
            </w:r>
            <w:r w:rsidR="004A645E" w:rsidRPr="00005350">
              <w:rPr>
                <w:rFonts w:asciiTheme="majorBidi" w:hAnsiTheme="majorBidi" w:cstheme="majorBidi"/>
                <w:sz w:val="24"/>
                <w:szCs w:val="24"/>
              </w:rPr>
              <w:t xml:space="preserve"> </w:t>
            </w:r>
            <w:r w:rsidRPr="00005350">
              <w:rPr>
                <w:rFonts w:asciiTheme="majorBidi" w:hAnsiTheme="majorBidi" w:cstheme="majorBidi"/>
                <w:sz w:val="24"/>
                <w:szCs w:val="24"/>
              </w:rPr>
              <w:t>в галузі філософії, ефективність їх дослідження і розв’язання для</w:t>
            </w:r>
            <w:r w:rsidR="004A645E" w:rsidRPr="00005350">
              <w:rPr>
                <w:rFonts w:asciiTheme="majorBidi" w:hAnsiTheme="majorBidi" w:cstheme="majorBidi"/>
                <w:sz w:val="24"/>
                <w:szCs w:val="24"/>
              </w:rPr>
              <w:t xml:space="preserve"> </w:t>
            </w:r>
            <w:r w:rsidRPr="00005350">
              <w:rPr>
                <w:rFonts w:asciiTheme="majorBidi" w:hAnsiTheme="majorBidi" w:cstheme="majorBidi"/>
                <w:sz w:val="24"/>
                <w:szCs w:val="24"/>
              </w:rPr>
              <w:t>поступу філософської науки; методологічні підходи і методи</w:t>
            </w:r>
            <w:r w:rsidR="00A07C7A" w:rsidRPr="00005350">
              <w:rPr>
                <w:rFonts w:asciiTheme="majorBidi" w:hAnsiTheme="majorBidi" w:cstheme="majorBidi"/>
                <w:sz w:val="24"/>
                <w:szCs w:val="24"/>
              </w:rPr>
              <w:t xml:space="preserve"> </w:t>
            </w:r>
            <w:r w:rsidRPr="00005350">
              <w:rPr>
                <w:rFonts w:asciiTheme="majorBidi" w:hAnsiTheme="majorBidi" w:cstheme="majorBidi"/>
                <w:sz w:val="24"/>
                <w:szCs w:val="24"/>
              </w:rPr>
              <w:t>науково-філософських досліджень, стратегії міждисциплінарного</w:t>
            </w:r>
            <w:r w:rsidR="00A07C7A" w:rsidRPr="00005350">
              <w:rPr>
                <w:rFonts w:asciiTheme="majorBidi" w:hAnsiTheme="majorBidi" w:cstheme="majorBidi"/>
                <w:sz w:val="24"/>
                <w:szCs w:val="24"/>
              </w:rPr>
              <w:t xml:space="preserve"> </w:t>
            </w:r>
            <w:r w:rsidRPr="00005350">
              <w:rPr>
                <w:rFonts w:asciiTheme="majorBidi" w:hAnsiTheme="majorBidi" w:cstheme="majorBidi"/>
                <w:sz w:val="24"/>
                <w:szCs w:val="24"/>
              </w:rPr>
              <w:t>дослідження.</w:t>
            </w:r>
          </w:p>
          <w:p w:rsidR="002B1622" w:rsidRPr="00005350" w:rsidRDefault="002B1622" w:rsidP="002B1622">
            <w:pPr>
              <w:pStyle w:val="TableParagraph"/>
              <w:ind w:left="57" w:right="113"/>
              <w:jc w:val="both"/>
              <w:rPr>
                <w:rFonts w:asciiTheme="majorBidi" w:hAnsiTheme="majorBidi" w:cstheme="majorBidi"/>
                <w:sz w:val="24"/>
                <w:szCs w:val="24"/>
              </w:rPr>
            </w:pPr>
            <w:r w:rsidRPr="00005350">
              <w:rPr>
                <w:rFonts w:asciiTheme="majorBidi" w:hAnsiTheme="majorBidi" w:cstheme="majorBidi"/>
                <w:sz w:val="24"/>
                <w:szCs w:val="24"/>
              </w:rPr>
              <w:t>Цілі навчання: набуття здатності продукувати нові ідеї,</w:t>
            </w:r>
            <w:r w:rsidR="00A07C7A" w:rsidRPr="00005350">
              <w:rPr>
                <w:rFonts w:asciiTheme="majorBidi" w:hAnsiTheme="majorBidi" w:cstheme="majorBidi"/>
                <w:sz w:val="24"/>
                <w:szCs w:val="24"/>
              </w:rPr>
              <w:t xml:space="preserve"> </w:t>
            </w:r>
            <w:r w:rsidRPr="00005350">
              <w:rPr>
                <w:rFonts w:asciiTheme="majorBidi" w:hAnsiTheme="majorBidi" w:cstheme="majorBidi"/>
                <w:sz w:val="24"/>
                <w:szCs w:val="24"/>
              </w:rPr>
              <w:t>розв’язувати комплексні проблеми у галузі філософії та</w:t>
            </w:r>
            <w:r w:rsidR="00A07C7A" w:rsidRPr="00005350">
              <w:rPr>
                <w:rFonts w:asciiTheme="majorBidi" w:hAnsiTheme="majorBidi" w:cstheme="majorBidi"/>
                <w:sz w:val="24"/>
                <w:szCs w:val="24"/>
              </w:rPr>
              <w:t xml:space="preserve"> </w:t>
            </w:r>
            <w:proofErr w:type="spellStart"/>
            <w:r w:rsidRPr="00005350">
              <w:rPr>
                <w:rFonts w:asciiTheme="majorBidi" w:hAnsiTheme="majorBidi" w:cstheme="majorBidi"/>
                <w:sz w:val="24"/>
                <w:szCs w:val="24"/>
              </w:rPr>
              <w:t>гуманітаристики</w:t>
            </w:r>
            <w:proofErr w:type="spellEnd"/>
            <w:r w:rsidRPr="00005350">
              <w:rPr>
                <w:rFonts w:asciiTheme="majorBidi" w:hAnsiTheme="majorBidi" w:cstheme="majorBidi"/>
                <w:sz w:val="24"/>
                <w:szCs w:val="24"/>
              </w:rPr>
              <w:t>, що передбачає глибоке переосмислення наявних</w:t>
            </w:r>
            <w:r w:rsidR="00A07C7A" w:rsidRPr="00005350">
              <w:rPr>
                <w:rFonts w:asciiTheme="majorBidi" w:hAnsiTheme="majorBidi" w:cstheme="majorBidi"/>
                <w:sz w:val="24"/>
                <w:szCs w:val="24"/>
              </w:rPr>
              <w:t xml:space="preserve"> </w:t>
            </w:r>
            <w:r w:rsidRPr="00005350">
              <w:rPr>
                <w:rFonts w:asciiTheme="majorBidi" w:hAnsiTheme="majorBidi" w:cstheme="majorBidi"/>
                <w:sz w:val="24"/>
                <w:szCs w:val="24"/>
              </w:rPr>
              <w:t>та створення нових цілісних знань та вдосконалення професійної</w:t>
            </w:r>
            <w:r w:rsidR="00A07C7A" w:rsidRPr="00005350">
              <w:rPr>
                <w:rFonts w:asciiTheme="majorBidi" w:hAnsiTheme="majorBidi" w:cstheme="majorBidi"/>
                <w:sz w:val="24"/>
                <w:szCs w:val="24"/>
              </w:rPr>
              <w:t xml:space="preserve"> </w:t>
            </w:r>
            <w:r w:rsidRPr="00005350">
              <w:rPr>
                <w:rFonts w:asciiTheme="majorBidi" w:hAnsiTheme="majorBidi" w:cstheme="majorBidi"/>
                <w:sz w:val="24"/>
                <w:szCs w:val="24"/>
              </w:rPr>
              <w:t>практики.</w:t>
            </w:r>
          </w:p>
          <w:p w:rsidR="002B1622" w:rsidRPr="00005350" w:rsidRDefault="002B1622" w:rsidP="002B1622">
            <w:pPr>
              <w:pStyle w:val="TableParagraph"/>
              <w:ind w:left="57" w:right="113"/>
              <w:jc w:val="both"/>
              <w:rPr>
                <w:rFonts w:asciiTheme="majorBidi" w:hAnsiTheme="majorBidi" w:cstheme="majorBidi"/>
                <w:sz w:val="24"/>
                <w:szCs w:val="24"/>
              </w:rPr>
            </w:pPr>
            <w:r w:rsidRPr="00005350">
              <w:rPr>
                <w:rFonts w:asciiTheme="majorBidi" w:hAnsiTheme="majorBidi" w:cstheme="majorBidi"/>
                <w:sz w:val="24"/>
                <w:szCs w:val="24"/>
              </w:rPr>
              <w:t>Теоретичний зміст предметної області: комплекс ідей, понять,</w:t>
            </w:r>
            <w:r w:rsidR="00A07C7A" w:rsidRPr="00005350">
              <w:rPr>
                <w:rFonts w:asciiTheme="majorBidi" w:hAnsiTheme="majorBidi" w:cstheme="majorBidi"/>
                <w:sz w:val="24"/>
                <w:szCs w:val="24"/>
              </w:rPr>
              <w:t xml:space="preserve"> </w:t>
            </w:r>
            <w:r w:rsidRPr="00005350">
              <w:rPr>
                <w:rFonts w:asciiTheme="majorBidi" w:hAnsiTheme="majorBidi" w:cstheme="majorBidi"/>
                <w:sz w:val="24"/>
                <w:szCs w:val="24"/>
              </w:rPr>
              <w:t>категорій, теорій, принципів, методів, концепцій, підходів, стратегій</w:t>
            </w:r>
            <w:r w:rsidR="00A07C7A" w:rsidRPr="00005350">
              <w:rPr>
                <w:rFonts w:asciiTheme="majorBidi" w:hAnsiTheme="majorBidi" w:cstheme="majorBidi"/>
                <w:sz w:val="24"/>
                <w:szCs w:val="24"/>
              </w:rPr>
              <w:t xml:space="preserve"> </w:t>
            </w:r>
            <w:r w:rsidRPr="00005350">
              <w:rPr>
                <w:rFonts w:asciiTheme="majorBidi" w:hAnsiTheme="majorBidi" w:cstheme="majorBidi"/>
                <w:sz w:val="24"/>
                <w:szCs w:val="24"/>
              </w:rPr>
              <w:t>філософії як фундаментального способу культурної рефлексії;</w:t>
            </w:r>
            <w:r w:rsidR="00A07C7A" w:rsidRPr="00005350">
              <w:rPr>
                <w:rFonts w:asciiTheme="majorBidi" w:hAnsiTheme="majorBidi" w:cstheme="majorBidi"/>
                <w:sz w:val="24"/>
                <w:szCs w:val="24"/>
              </w:rPr>
              <w:t xml:space="preserve"> </w:t>
            </w:r>
            <w:r w:rsidRPr="00005350">
              <w:rPr>
                <w:rFonts w:asciiTheme="majorBidi" w:hAnsiTheme="majorBidi" w:cstheme="majorBidi"/>
                <w:sz w:val="24"/>
                <w:szCs w:val="24"/>
              </w:rPr>
              <w:t>функціонування і трансформація інтелектуальних практик.</w:t>
            </w:r>
          </w:p>
          <w:p w:rsidR="002B1622" w:rsidRPr="00005350" w:rsidRDefault="002B1622" w:rsidP="002B1622">
            <w:pPr>
              <w:pStyle w:val="TableParagraph"/>
              <w:ind w:left="57" w:right="113"/>
              <w:jc w:val="both"/>
              <w:rPr>
                <w:rFonts w:asciiTheme="majorBidi" w:hAnsiTheme="majorBidi" w:cstheme="majorBidi"/>
                <w:sz w:val="24"/>
                <w:szCs w:val="24"/>
              </w:rPr>
            </w:pPr>
            <w:r w:rsidRPr="00005350">
              <w:rPr>
                <w:rFonts w:asciiTheme="majorBidi" w:hAnsiTheme="majorBidi" w:cstheme="majorBidi"/>
                <w:sz w:val="24"/>
                <w:szCs w:val="24"/>
              </w:rPr>
              <w:t>Методи, методики та технології: методологічні підходи</w:t>
            </w:r>
            <w:r w:rsidR="00A07C7A" w:rsidRPr="00005350">
              <w:rPr>
                <w:rFonts w:asciiTheme="majorBidi" w:hAnsiTheme="majorBidi" w:cstheme="majorBidi"/>
                <w:sz w:val="24"/>
                <w:szCs w:val="24"/>
              </w:rPr>
              <w:t xml:space="preserve"> </w:t>
            </w:r>
            <w:r w:rsidRPr="00005350">
              <w:rPr>
                <w:rFonts w:asciiTheme="majorBidi" w:hAnsiTheme="majorBidi" w:cstheme="majorBidi"/>
                <w:sz w:val="24"/>
                <w:szCs w:val="24"/>
              </w:rPr>
              <w:t>сучасної філософії, сучасні методики викладання філософії, сучасні</w:t>
            </w:r>
            <w:r w:rsidR="00A07C7A" w:rsidRPr="00005350">
              <w:rPr>
                <w:rFonts w:asciiTheme="majorBidi" w:hAnsiTheme="majorBidi" w:cstheme="majorBidi"/>
                <w:sz w:val="24"/>
                <w:szCs w:val="24"/>
              </w:rPr>
              <w:t xml:space="preserve"> </w:t>
            </w:r>
            <w:r w:rsidRPr="00005350">
              <w:rPr>
                <w:rFonts w:asciiTheme="majorBidi" w:hAnsiTheme="majorBidi" w:cstheme="majorBidi"/>
                <w:sz w:val="24"/>
                <w:szCs w:val="24"/>
              </w:rPr>
              <w:t>цифрові технології.</w:t>
            </w:r>
          </w:p>
          <w:p w:rsidR="00600064" w:rsidRPr="00005350" w:rsidRDefault="002B1622" w:rsidP="002B1622">
            <w:pPr>
              <w:pStyle w:val="TableParagraph"/>
              <w:ind w:left="57" w:right="113"/>
              <w:jc w:val="both"/>
              <w:rPr>
                <w:rFonts w:asciiTheme="majorBidi" w:hAnsiTheme="majorBidi" w:cstheme="majorBidi"/>
                <w:sz w:val="24"/>
                <w:szCs w:val="24"/>
              </w:rPr>
            </w:pPr>
            <w:r w:rsidRPr="00005350">
              <w:rPr>
                <w:rFonts w:asciiTheme="majorBidi" w:hAnsiTheme="majorBidi" w:cstheme="majorBidi"/>
                <w:sz w:val="24"/>
                <w:szCs w:val="24"/>
              </w:rPr>
              <w:t>Інструменти та обладнання: комунікаційне обладнання,</w:t>
            </w:r>
            <w:r w:rsidR="00A07C7A" w:rsidRPr="00005350">
              <w:rPr>
                <w:rFonts w:asciiTheme="majorBidi" w:hAnsiTheme="majorBidi" w:cstheme="majorBidi"/>
                <w:sz w:val="24"/>
                <w:szCs w:val="24"/>
              </w:rPr>
              <w:t xml:space="preserve"> </w:t>
            </w:r>
            <w:r w:rsidRPr="00005350">
              <w:rPr>
                <w:rFonts w:asciiTheme="majorBidi" w:hAnsiTheme="majorBidi" w:cstheme="majorBidi"/>
                <w:sz w:val="24"/>
                <w:szCs w:val="24"/>
              </w:rPr>
              <w:t>інформаційні засоби, що застосовуються у професійній діяльності.</w:t>
            </w:r>
          </w:p>
          <w:p w:rsidR="00D940BE" w:rsidRPr="00005350" w:rsidRDefault="00D940BE" w:rsidP="00F80F94">
            <w:pPr>
              <w:spacing w:after="0" w:line="240" w:lineRule="auto"/>
              <w:ind w:right="70" w:firstLine="64"/>
              <w:jc w:val="both"/>
              <w:rPr>
                <w:rFonts w:asciiTheme="majorBidi" w:hAnsiTheme="majorBidi" w:cstheme="majorBidi"/>
                <w:color w:val="FF0000"/>
                <w:sz w:val="24"/>
                <w:szCs w:val="24"/>
                <w:lang w:val="uk-UA"/>
              </w:rPr>
            </w:pPr>
          </w:p>
        </w:tc>
      </w:tr>
    </w:tbl>
    <w:p w:rsidR="00915A29" w:rsidRPr="00005350" w:rsidRDefault="00915A29">
      <w:pPr>
        <w:rPr>
          <w:rFonts w:asciiTheme="majorBidi" w:hAnsiTheme="majorBidi" w:cstheme="majorBidi"/>
          <w:sz w:val="24"/>
          <w:szCs w:val="24"/>
          <w:lang w:val="uk-UA"/>
        </w:rPr>
      </w:pPr>
    </w:p>
    <w:tbl>
      <w:tblPr>
        <w:tblStyle w:val="TableGrid"/>
        <w:tblW w:w="10632" w:type="dxa"/>
        <w:tblInd w:w="-5" w:type="dxa"/>
        <w:tblLayout w:type="fixed"/>
        <w:tblCellMar>
          <w:top w:w="54" w:type="dxa"/>
          <w:left w:w="79" w:type="dxa"/>
          <w:right w:w="38" w:type="dxa"/>
        </w:tblCellMar>
        <w:tblLook w:val="04A0" w:firstRow="1" w:lastRow="0" w:firstColumn="1" w:lastColumn="0" w:noHBand="0" w:noVBand="1"/>
      </w:tblPr>
      <w:tblGrid>
        <w:gridCol w:w="2127"/>
        <w:gridCol w:w="8505"/>
      </w:tblGrid>
      <w:tr w:rsidR="00915A29" w:rsidRPr="00312525" w:rsidTr="00D940BE">
        <w:trPr>
          <w:trHeight w:val="241"/>
        </w:trPr>
        <w:tc>
          <w:tcPr>
            <w:tcW w:w="2127" w:type="dxa"/>
            <w:tcBorders>
              <w:top w:val="single" w:sz="4" w:space="0" w:color="000000"/>
              <w:left w:val="single" w:sz="4" w:space="0" w:color="000000"/>
              <w:bottom w:val="single" w:sz="4" w:space="0" w:color="000000"/>
              <w:right w:val="single" w:sz="4" w:space="0" w:color="000000"/>
            </w:tcBorders>
          </w:tcPr>
          <w:p w:rsidR="00915A29" w:rsidRPr="00005350" w:rsidRDefault="00B36EEE" w:rsidP="00D15E14">
            <w:pPr>
              <w:spacing w:after="0" w:line="240" w:lineRule="auto"/>
              <w:ind w:left="360" w:right="223"/>
              <w:rPr>
                <w:rFonts w:asciiTheme="majorBidi" w:hAnsiTheme="majorBidi" w:cstheme="majorBidi"/>
                <w:sz w:val="24"/>
                <w:szCs w:val="24"/>
                <w:lang w:val="uk-UA"/>
              </w:rPr>
            </w:pPr>
            <w:r w:rsidRPr="00005350">
              <w:rPr>
                <w:rFonts w:asciiTheme="majorBidi" w:hAnsiTheme="majorBidi" w:cstheme="majorBidi"/>
                <w:b/>
                <w:sz w:val="24"/>
                <w:szCs w:val="24"/>
                <w:lang w:val="uk-UA"/>
              </w:rPr>
              <w:lastRenderedPageBreak/>
              <w:t xml:space="preserve">Академічні права випускників </w:t>
            </w:r>
          </w:p>
        </w:tc>
        <w:tc>
          <w:tcPr>
            <w:tcW w:w="8505" w:type="dxa"/>
            <w:tcBorders>
              <w:top w:val="single" w:sz="4" w:space="0" w:color="000000"/>
              <w:left w:val="single" w:sz="4" w:space="0" w:color="000000"/>
              <w:bottom w:val="single" w:sz="4" w:space="0" w:color="000000"/>
              <w:right w:val="single" w:sz="4" w:space="0" w:color="000000"/>
            </w:tcBorders>
          </w:tcPr>
          <w:p w:rsidR="00915A29" w:rsidRPr="00005350" w:rsidRDefault="00904011" w:rsidP="00A40F8A">
            <w:pPr>
              <w:spacing w:after="0" w:line="240" w:lineRule="auto"/>
              <w:ind w:left="64"/>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Здобуття наукового ступеня доктора наук та додаткових</w:t>
            </w:r>
            <w:r w:rsidR="00A40F8A" w:rsidRPr="00005350">
              <w:rPr>
                <w:rFonts w:ascii="Times New Roman" w:hAnsi="Times New Roman" w:cs="Times New Roman"/>
                <w:sz w:val="24"/>
                <w:szCs w:val="24"/>
                <w:lang w:val="uk-UA"/>
              </w:rPr>
              <w:t xml:space="preserve"> </w:t>
            </w:r>
            <w:r w:rsidRPr="00005350">
              <w:rPr>
                <w:rFonts w:ascii="Times New Roman" w:hAnsi="Times New Roman" w:cs="Times New Roman"/>
                <w:sz w:val="24"/>
                <w:szCs w:val="24"/>
                <w:lang w:val="uk-UA"/>
              </w:rPr>
              <w:t>кваліфікацій у системі освіти дорослих.</w:t>
            </w:r>
          </w:p>
        </w:tc>
      </w:tr>
      <w:tr w:rsidR="002C1C97" w:rsidRPr="00312525" w:rsidTr="00D940BE">
        <w:trPr>
          <w:trHeight w:val="241"/>
        </w:trPr>
        <w:tc>
          <w:tcPr>
            <w:tcW w:w="2127" w:type="dxa"/>
            <w:tcBorders>
              <w:top w:val="single" w:sz="4" w:space="0" w:color="000000"/>
              <w:left w:val="single" w:sz="4" w:space="0" w:color="000000"/>
              <w:bottom w:val="single" w:sz="4" w:space="0" w:color="000000"/>
              <w:right w:val="single" w:sz="4" w:space="0" w:color="000000"/>
            </w:tcBorders>
          </w:tcPr>
          <w:p w:rsidR="00D84E04" w:rsidRPr="00005350" w:rsidRDefault="00D84E04" w:rsidP="00D84E04">
            <w:pPr>
              <w:spacing w:after="0" w:line="240" w:lineRule="auto"/>
              <w:ind w:left="360" w:right="223"/>
              <w:rPr>
                <w:rFonts w:asciiTheme="majorBidi" w:hAnsiTheme="majorBidi" w:cstheme="majorBidi"/>
                <w:b/>
                <w:sz w:val="24"/>
                <w:szCs w:val="24"/>
                <w:lang w:val="uk-UA"/>
              </w:rPr>
            </w:pPr>
            <w:r w:rsidRPr="00005350">
              <w:rPr>
                <w:rFonts w:asciiTheme="majorBidi" w:hAnsiTheme="majorBidi" w:cstheme="majorBidi"/>
                <w:b/>
                <w:sz w:val="24"/>
                <w:szCs w:val="24"/>
                <w:lang w:val="uk-UA"/>
              </w:rPr>
              <w:t>Працевлаштування</w:t>
            </w:r>
          </w:p>
          <w:p w:rsidR="002C1C97" w:rsidRPr="00005350" w:rsidRDefault="00D84E04" w:rsidP="00D84E04">
            <w:pPr>
              <w:spacing w:after="0" w:line="240" w:lineRule="auto"/>
              <w:ind w:left="360" w:right="223"/>
              <w:rPr>
                <w:rFonts w:asciiTheme="majorBidi" w:hAnsiTheme="majorBidi" w:cstheme="majorBidi"/>
                <w:b/>
                <w:sz w:val="24"/>
                <w:szCs w:val="24"/>
                <w:lang w:val="uk-UA"/>
              </w:rPr>
            </w:pPr>
            <w:r w:rsidRPr="00005350">
              <w:rPr>
                <w:rFonts w:asciiTheme="majorBidi" w:hAnsiTheme="majorBidi" w:cstheme="majorBidi"/>
                <w:b/>
                <w:sz w:val="24"/>
                <w:szCs w:val="24"/>
                <w:lang w:val="uk-UA"/>
              </w:rPr>
              <w:t>випускників</w:t>
            </w:r>
          </w:p>
        </w:tc>
        <w:tc>
          <w:tcPr>
            <w:tcW w:w="8505" w:type="dxa"/>
            <w:tcBorders>
              <w:top w:val="single" w:sz="4" w:space="0" w:color="000000"/>
              <w:left w:val="single" w:sz="4" w:space="0" w:color="000000"/>
              <w:bottom w:val="single" w:sz="4" w:space="0" w:color="000000"/>
              <w:right w:val="single" w:sz="4" w:space="0" w:color="000000"/>
            </w:tcBorders>
          </w:tcPr>
          <w:p w:rsidR="002C1C97" w:rsidRPr="00005350" w:rsidRDefault="00C95979" w:rsidP="00D55E2E">
            <w:pPr>
              <w:spacing w:after="0" w:line="240" w:lineRule="auto"/>
              <w:ind w:left="64"/>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Посади наукових і науково-педагогічних працівників в наукових</w:t>
            </w:r>
            <w:r w:rsidR="00A40F8A" w:rsidRPr="00005350">
              <w:rPr>
                <w:rFonts w:ascii="Times New Roman" w:hAnsi="Times New Roman" w:cs="Times New Roman"/>
                <w:sz w:val="24"/>
                <w:szCs w:val="24"/>
                <w:lang w:val="uk-UA"/>
              </w:rPr>
              <w:t xml:space="preserve"> </w:t>
            </w:r>
            <w:r w:rsidRPr="00005350">
              <w:rPr>
                <w:rFonts w:ascii="Times New Roman" w:hAnsi="Times New Roman" w:cs="Times New Roman"/>
                <w:sz w:val="24"/>
                <w:szCs w:val="24"/>
                <w:lang w:val="uk-UA"/>
              </w:rPr>
              <w:t>установах і закладах вищої освіти.</w:t>
            </w:r>
          </w:p>
        </w:tc>
      </w:tr>
      <w:tr w:rsidR="00915A29" w:rsidRPr="00312525" w:rsidTr="00D940BE">
        <w:trPr>
          <w:trHeight w:val="241"/>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Pr="00005350" w:rsidRDefault="00B36EEE" w:rsidP="00D15E14">
            <w:pPr>
              <w:spacing w:after="0" w:line="240" w:lineRule="auto"/>
              <w:ind w:left="360"/>
              <w:jc w:val="both"/>
              <w:rPr>
                <w:rFonts w:asciiTheme="majorBidi" w:hAnsiTheme="majorBidi" w:cstheme="majorBidi"/>
                <w:sz w:val="24"/>
                <w:szCs w:val="24"/>
                <w:lang w:val="uk-UA"/>
              </w:rPr>
            </w:pPr>
            <w:r w:rsidRPr="00005350">
              <w:rPr>
                <w:rFonts w:asciiTheme="majorBidi" w:hAnsiTheme="majorBidi" w:cstheme="majorBidi"/>
                <w:b/>
                <w:sz w:val="24"/>
                <w:szCs w:val="24"/>
                <w:lang w:val="uk-UA"/>
              </w:rPr>
              <w:t>2 – Обсяг кредитів ЄКТС, необхідних для здобуття відповідного ступеня вищої освіти</w:t>
            </w:r>
          </w:p>
        </w:tc>
      </w:tr>
      <w:tr w:rsidR="00915A29" w:rsidRPr="00312525" w:rsidTr="00D940BE">
        <w:trPr>
          <w:trHeight w:val="241"/>
        </w:trPr>
        <w:tc>
          <w:tcPr>
            <w:tcW w:w="2127"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ind w:right="502"/>
              <w:rPr>
                <w:rFonts w:asciiTheme="majorBidi" w:hAnsiTheme="majorBidi" w:cstheme="majorBidi"/>
                <w:sz w:val="24"/>
                <w:szCs w:val="24"/>
                <w:lang w:val="uk-UA"/>
              </w:rPr>
            </w:pPr>
            <w:r w:rsidRPr="00005350">
              <w:rPr>
                <w:rFonts w:asciiTheme="majorBidi" w:hAnsiTheme="majorBidi" w:cstheme="majorBidi"/>
                <w:b/>
                <w:sz w:val="24"/>
                <w:szCs w:val="24"/>
                <w:lang w:val="uk-UA"/>
              </w:rPr>
              <w:t xml:space="preserve">Обсяг освітньої </w:t>
            </w:r>
          </w:p>
          <w:p w:rsidR="00915A29" w:rsidRPr="00005350" w:rsidRDefault="00B36EEE">
            <w:pPr>
              <w:spacing w:after="0" w:line="240" w:lineRule="auto"/>
              <w:ind w:right="407"/>
              <w:rPr>
                <w:rFonts w:asciiTheme="majorBidi" w:hAnsiTheme="majorBidi" w:cstheme="majorBidi"/>
                <w:sz w:val="24"/>
                <w:szCs w:val="24"/>
                <w:lang w:val="uk-UA"/>
              </w:rPr>
            </w:pPr>
            <w:r w:rsidRPr="00005350">
              <w:rPr>
                <w:rFonts w:asciiTheme="majorBidi" w:hAnsiTheme="majorBidi" w:cstheme="majorBidi"/>
                <w:b/>
                <w:sz w:val="24"/>
                <w:szCs w:val="24"/>
                <w:lang w:val="uk-UA"/>
              </w:rPr>
              <w:t>програми ЄКТС</w:t>
            </w:r>
            <w:r w:rsidRPr="00005350">
              <w:rPr>
                <w:rFonts w:asciiTheme="majorBidi" w:hAnsiTheme="majorBidi" w:cstheme="majorBidi"/>
                <w:sz w:val="24"/>
                <w:szCs w:val="24"/>
                <w:lang w:val="uk-UA"/>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FC49FB" w:rsidRPr="00005350" w:rsidRDefault="00FC49FB" w:rsidP="00FC49FB">
            <w:pPr>
              <w:pStyle w:val="TableParagraph"/>
              <w:spacing w:line="242" w:lineRule="auto"/>
              <w:ind w:left="86" w:right="149"/>
              <w:jc w:val="both"/>
              <w:rPr>
                <w:sz w:val="24"/>
              </w:rPr>
            </w:pPr>
            <w:r w:rsidRPr="00005350">
              <w:rPr>
                <w:sz w:val="24"/>
              </w:rPr>
              <w:t>Обсяг освітньої програми доктора філософії на основі ступеня магістра становить 50 кредитів ЄКТС.</w:t>
            </w:r>
          </w:p>
          <w:p w:rsidR="00FC49FB" w:rsidRPr="00005350" w:rsidRDefault="00FC49FB" w:rsidP="00FC49FB">
            <w:pPr>
              <w:pStyle w:val="TableParagraph"/>
              <w:spacing w:line="242" w:lineRule="auto"/>
              <w:ind w:left="86" w:right="149"/>
              <w:jc w:val="both"/>
              <w:rPr>
                <w:sz w:val="24"/>
              </w:rPr>
            </w:pPr>
            <w:r w:rsidRPr="00005350">
              <w:rPr>
                <w:sz w:val="24"/>
              </w:rPr>
              <w:t>Обсяг обов’язкових освітніх компонентів – 34 кредити ЄКТС (1020 год.).</w:t>
            </w:r>
          </w:p>
          <w:p w:rsidR="00915A29" w:rsidRPr="00005350" w:rsidRDefault="00FC49FB" w:rsidP="00FC49FB">
            <w:pPr>
              <w:spacing w:after="0" w:line="240" w:lineRule="auto"/>
              <w:jc w:val="both"/>
              <w:rPr>
                <w:rFonts w:ascii="Times New Roman" w:hAnsi="Times New Roman" w:cs="Times New Roman"/>
                <w:sz w:val="24"/>
                <w:szCs w:val="24"/>
                <w:lang w:val="uk-UA"/>
              </w:rPr>
            </w:pPr>
            <w:r w:rsidRPr="00005350">
              <w:rPr>
                <w:rFonts w:ascii="Times New Roman" w:hAnsi="Times New Roman" w:cs="Times New Roman"/>
                <w:sz w:val="24"/>
                <w:lang w:val="uk-UA"/>
              </w:rPr>
              <w:t xml:space="preserve"> Вибіркові освітні компоненти – 16 кредитів ЄКТС (480 год.).</w:t>
            </w:r>
            <w:r w:rsidR="00B36EEE" w:rsidRPr="00005350">
              <w:rPr>
                <w:rFonts w:ascii="Times New Roman" w:hAnsi="Times New Roman" w:cs="Times New Roman"/>
                <w:sz w:val="24"/>
                <w:szCs w:val="24"/>
                <w:lang w:val="uk-UA"/>
              </w:rPr>
              <w:t xml:space="preserve"> </w:t>
            </w:r>
          </w:p>
        </w:tc>
      </w:tr>
      <w:tr w:rsidR="00915A29" w:rsidRPr="00005350" w:rsidTr="00D940BE">
        <w:trPr>
          <w:trHeight w:val="241"/>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jc w:val="center"/>
              <w:rPr>
                <w:rFonts w:asciiTheme="majorBidi" w:hAnsiTheme="majorBidi" w:cstheme="majorBidi"/>
                <w:b/>
                <w:sz w:val="24"/>
                <w:szCs w:val="24"/>
                <w:lang w:val="uk-UA"/>
              </w:rPr>
            </w:pPr>
            <w:r w:rsidRPr="00005350">
              <w:rPr>
                <w:rFonts w:asciiTheme="majorBidi" w:hAnsiTheme="majorBidi" w:cstheme="majorBidi"/>
                <w:b/>
                <w:sz w:val="24"/>
                <w:szCs w:val="24"/>
                <w:lang w:val="uk-UA"/>
              </w:rPr>
              <w:t>3 - Мета освітньої програми</w:t>
            </w:r>
          </w:p>
        </w:tc>
      </w:tr>
      <w:tr w:rsidR="00915A29" w:rsidRPr="00005350" w:rsidTr="00D940BE">
        <w:trPr>
          <w:trHeight w:val="241"/>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Pr="00005350" w:rsidRDefault="00B36EEE" w:rsidP="002011D3">
            <w:pPr>
              <w:spacing w:after="0" w:line="240" w:lineRule="auto"/>
              <w:ind w:right="72"/>
              <w:jc w:val="both"/>
              <w:rPr>
                <w:rFonts w:asciiTheme="majorBidi" w:hAnsiTheme="majorBidi" w:cstheme="majorBidi"/>
                <w:sz w:val="24"/>
                <w:szCs w:val="24"/>
                <w:lang w:val="uk-UA"/>
              </w:rPr>
            </w:pPr>
            <w:r w:rsidRPr="00005350">
              <w:rPr>
                <w:rFonts w:asciiTheme="majorBidi" w:hAnsiTheme="majorBidi" w:cstheme="majorBidi"/>
                <w:sz w:val="24"/>
                <w:szCs w:val="24"/>
                <w:lang w:val="uk-UA"/>
              </w:rPr>
              <w:t>Забезпечення теоретичної і практичної підготовки фахівців</w:t>
            </w:r>
            <w:r w:rsidR="002011D3" w:rsidRPr="00005350">
              <w:rPr>
                <w:rFonts w:asciiTheme="majorBidi" w:hAnsiTheme="majorBidi" w:cstheme="majorBidi"/>
                <w:sz w:val="24"/>
                <w:szCs w:val="24"/>
                <w:lang w:val="uk-UA"/>
              </w:rPr>
              <w:t xml:space="preserve"> </w:t>
            </w:r>
            <w:r w:rsidR="002011D3" w:rsidRPr="00005350">
              <w:rPr>
                <w:rFonts w:ascii="Times New Roman" w:hAnsi="Times New Roman" w:cs="Times New Roman"/>
                <w:sz w:val="24"/>
                <w:lang w:val="uk-UA"/>
              </w:rPr>
              <w:t xml:space="preserve">у галузі філософії, які здатні розв’язувати науково-дослідницькі завдання і практичні проблеми філософії, генерувати нові ідеї і стратегії світоглядно-методологічної спрямованості, критично осмислювати, аналізувати </w:t>
            </w:r>
            <w:proofErr w:type="spellStart"/>
            <w:r w:rsidR="002011D3" w:rsidRPr="00005350">
              <w:rPr>
                <w:rFonts w:ascii="Times New Roman" w:hAnsi="Times New Roman" w:cs="Times New Roman"/>
                <w:sz w:val="24"/>
                <w:lang w:val="uk-UA"/>
              </w:rPr>
              <w:t>ціннісно</w:t>
            </w:r>
            <w:proofErr w:type="spellEnd"/>
            <w:r w:rsidR="002011D3" w:rsidRPr="00005350">
              <w:rPr>
                <w:rFonts w:ascii="Times New Roman" w:hAnsi="Times New Roman" w:cs="Times New Roman"/>
                <w:sz w:val="24"/>
                <w:lang w:val="uk-UA"/>
              </w:rPr>
              <w:t>-смислові аспекти соціального життя та приймати нестандартні рішення у практичній</w:t>
            </w:r>
            <w:r w:rsidR="002319AF" w:rsidRPr="00005350">
              <w:rPr>
                <w:rFonts w:ascii="Times New Roman" w:hAnsi="Times New Roman" w:cs="Times New Roman"/>
                <w:sz w:val="24"/>
                <w:lang w:val="uk-UA"/>
              </w:rPr>
              <w:t>,</w:t>
            </w:r>
            <w:r w:rsidR="002011D3" w:rsidRPr="00005350">
              <w:rPr>
                <w:rFonts w:ascii="Times New Roman" w:hAnsi="Times New Roman" w:cs="Times New Roman"/>
                <w:sz w:val="24"/>
                <w:lang w:val="uk-UA"/>
              </w:rPr>
              <w:t xml:space="preserve"> науковій і викладацькій діяльності</w:t>
            </w:r>
            <w:r w:rsidRPr="00005350">
              <w:rPr>
                <w:rFonts w:ascii="Times New Roman" w:hAnsi="Times New Roman" w:cs="Times New Roman"/>
                <w:sz w:val="24"/>
                <w:szCs w:val="24"/>
                <w:lang w:val="uk-UA"/>
              </w:rPr>
              <w:t>,</w:t>
            </w:r>
            <w:r w:rsidRPr="00005350">
              <w:rPr>
                <w:rFonts w:asciiTheme="majorBidi" w:hAnsiTheme="majorBidi" w:cstheme="majorBidi"/>
                <w:sz w:val="24"/>
                <w:szCs w:val="24"/>
                <w:lang w:val="uk-UA"/>
              </w:rPr>
              <w:t xml:space="preserve"> </w:t>
            </w:r>
          </w:p>
        </w:tc>
      </w:tr>
      <w:tr w:rsidR="00915A29" w:rsidRPr="00005350" w:rsidTr="00D940BE">
        <w:trPr>
          <w:trHeight w:val="241"/>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ind w:right="72"/>
              <w:jc w:val="center"/>
              <w:rPr>
                <w:rFonts w:asciiTheme="majorBidi" w:hAnsiTheme="majorBidi" w:cstheme="majorBidi"/>
                <w:sz w:val="24"/>
                <w:szCs w:val="24"/>
                <w:lang w:val="uk-UA"/>
              </w:rPr>
            </w:pPr>
            <w:r w:rsidRPr="00005350">
              <w:rPr>
                <w:rFonts w:asciiTheme="majorBidi" w:hAnsiTheme="majorBidi" w:cstheme="majorBidi"/>
                <w:b/>
                <w:sz w:val="24"/>
                <w:szCs w:val="24"/>
                <w:lang w:val="uk-UA"/>
              </w:rPr>
              <w:t xml:space="preserve">4 </w:t>
            </w:r>
            <w:r w:rsidRPr="00005350">
              <w:rPr>
                <w:rFonts w:asciiTheme="majorBidi" w:hAnsiTheme="majorBidi" w:cstheme="majorBidi"/>
                <w:sz w:val="24"/>
                <w:szCs w:val="24"/>
                <w:lang w:val="uk-UA"/>
              </w:rPr>
              <w:t xml:space="preserve">- </w:t>
            </w:r>
            <w:r w:rsidRPr="00005350">
              <w:rPr>
                <w:rFonts w:asciiTheme="majorBidi" w:hAnsiTheme="majorBidi" w:cstheme="majorBidi"/>
                <w:b/>
                <w:sz w:val="24"/>
                <w:szCs w:val="24"/>
                <w:lang w:val="uk-UA"/>
              </w:rPr>
              <w:t>Характеристика освітньої програми</w:t>
            </w:r>
            <w:r w:rsidRPr="00005350">
              <w:rPr>
                <w:rFonts w:asciiTheme="majorBidi" w:hAnsiTheme="majorBidi" w:cstheme="majorBidi"/>
                <w:sz w:val="24"/>
                <w:szCs w:val="24"/>
                <w:lang w:val="uk-UA"/>
              </w:rPr>
              <w:t xml:space="preserve"> </w:t>
            </w:r>
          </w:p>
        </w:tc>
      </w:tr>
      <w:tr w:rsidR="00915A29" w:rsidRPr="00312525" w:rsidTr="00D940BE">
        <w:trPr>
          <w:trHeight w:val="241"/>
        </w:trPr>
        <w:tc>
          <w:tcPr>
            <w:tcW w:w="2127"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ind w:right="31"/>
              <w:rPr>
                <w:rFonts w:asciiTheme="majorBidi" w:hAnsiTheme="majorBidi" w:cstheme="majorBidi"/>
                <w:sz w:val="24"/>
                <w:szCs w:val="24"/>
                <w:lang w:val="uk-UA"/>
              </w:rPr>
            </w:pPr>
            <w:r w:rsidRPr="00005350">
              <w:rPr>
                <w:rFonts w:asciiTheme="majorBidi" w:hAnsiTheme="majorBidi" w:cstheme="majorBidi"/>
                <w:b/>
                <w:sz w:val="24"/>
                <w:szCs w:val="24"/>
                <w:lang w:val="uk-UA"/>
              </w:rPr>
              <w:t xml:space="preserve">Орієнтація освітньої програми </w:t>
            </w:r>
          </w:p>
        </w:tc>
        <w:tc>
          <w:tcPr>
            <w:tcW w:w="8505"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jc w:val="both"/>
              <w:rPr>
                <w:rFonts w:asciiTheme="majorBidi" w:hAnsiTheme="majorBidi" w:cstheme="majorBidi"/>
                <w:sz w:val="24"/>
                <w:szCs w:val="24"/>
                <w:lang w:val="uk-UA"/>
              </w:rPr>
            </w:pPr>
            <w:r w:rsidRPr="00005350">
              <w:rPr>
                <w:rFonts w:asciiTheme="majorBidi" w:hAnsiTheme="majorBidi" w:cstheme="majorBidi"/>
                <w:sz w:val="24"/>
                <w:szCs w:val="24"/>
                <w:lang w:val="uk-UA"/>
              </w:rPr>
              <w:t>Освітньо-</w:t>
            </w:r>
            <w:r w:rsidR="00887110" w:rsidRPr="00005350">
              <w:rPr>
                <w:sz w:val="24"/>
                <w:lang w:val="uk-UA"/>
              </w:rPr>
              <w:t xml:space="preserve"> </w:t>
            </w:r>
            <w:r w:rsidR="00887110" w:rsidRPr="00005350">
              <w:rPr>
                <w:rFonts w:ascii="Times New Roman" w:hAnsi="Times New Roman" w:cs="Times New Roman"/>
                <w:sz w:val="24"/>
                <w:lang w:val="uk-UA"/>
              </w:rPr>
              <w:t>наукова</w:t>
            </w:r>
            <w:r w:rsidR="00887110" w:rsidRPr="00005350">
              <w:rPr>
                <w:rFonts w:asciiTheme="majorBidi" w:hAnsiTheme="majorBidi" w:cstheme="majorBidi"/>
                <w:sz w:val="24"/>
                <w:szCs w:val="24"/>
                <w:lang w:val="uk-UA"/>
              </w:rPr>
              <w:t xml:space="preserve"> </w:t>
            </w:r>
            <w:r w:rsidRPr="00005350">
              <w:rPr>
                <w:rFonts w:asciiTheme="majorBidi" w:hAnsiTheme="majorBidi" w:cstheme="majorBidi"/>
                <w:sz w:val="24"/>
                <w:szCs w:val="24"/>
                <w:lang w:val="uk-UA"/>
              </w:rPr>
              <w:t>програма</w:t>
            </w:r>
            <w:r w:rsidR="00887110" w:rsidRPr="00005350">
              <w:rPr>
                <w:rFonts w:asciiTheme="majorBidi" w:hAnsiTheme="majorBidi" w:cstheme="majorBidi"/>
                <w:sz w:val="24"/>
                <w:szCs w:val="24"/>
                <w:lang w:val="uk-UA"/>
              </w:rPr>
              <w:t xml:space="preserve">. </w:t>
            </w:r>
          </w:p>
          <w:p w:rsidR="00915A29" w:rsidRPr="00005350" w:rsidRDefault="00B36EEE">
            <w:pPr>
              <w:spacing w:after="0" w:line="240" w:lineRule="auto"/>
              <w:ind w:right="73"/>
              <w:jc w:val="both"/>
              <w:rPr>
                <w:rFonts w:asciiTheme="majorBidi" w:hAnsiTheme="majorBidi" w:cstheme="majorBidi"/>
                <w:sz w:val="24"/>
                <w:szCs w:val="24"/>
                <w:lang w:val="uk-UA"/>
              </w:rPr>
            </w:pPr>
            <w:r w:rsidRPr="00005350">
              <w:rPr>
                <w:rFonts w:asciiTheme="majorBidi" w:hAnsiTheme="majorBidi" w:cstheme="majorBidi"/>
                <w:sz w:val="24"/>
                <w:szCs w:val="24"/>
                <w:lang w:val="uk-UA"/>
              </w:rPr>
              <w:t>Програма базується на сучасних наукових дослідженнях із врахуванням актуального стану філософської науки.</w:t>
            </w:r>
          </w:p>
        </w:tc>
      </w:tr>
      <w:tr w:rsidR="00915A29" w:rsidRPr="00312525" w:rsidTr="00D940BE">
        <w:trPr>
          <w:trHeight w:val="241"/>
        </w:trPr>
        <w:tc>
          <w:tcPr>
            <w:tcW w:w="2127"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ind w:right="31"/>
              <w:rPr>
                <w:rFonts w:asciiTheme="majorBidi" w:hAnsiTheme="majorBidi" w:cstheme="majorBidi"/>
                <w:sz w:val="24"/>
                <w:szCs w:val="24"/>
                <w:lang w:val="uk-UA"/>
              </w:rPr>
            </w:pPr>
            <w:r w:rsidRPr="00005350">
              <w:rPr>
                <w:rFonts w:asciiTheme="majorBidi" w:hAnsiTheme="majorBidi" w:cstheme="majorBidi"/>
                <w:b/>
                <w:sz w:val="24"/>
                <w:szCs w:val="24"/>
                <w:lang w:val="uk-UA"/>
              </w:rPr>
              <w:t xml:space="preserve">Основний фокус освітньої програми  </w:t>
            </w:r>
          </w:p>
        </w:tc>
        <w:tc>
          <w:tcPr>
            <w:tcW w:w="8505" w:type="dxa"/>
            <w:tcBorders>
              <w:top w:val="single" w:sz="4" w:space="0" w:color="000000"/>
              <w:left w:val="single" w:sz="4" w:space="0" w:color="000000"/>
              <w:bottom w:val="single" w:sz="4" w:space="0" w:color="000000"/>
              <w:right w:val="single" w:sz="4" w:space="0" w:color="000000"/>
            </w:tcBorders>
          </w:tcPr>
          <w:p w:rsidR="00915A29" w:rsidRPr="00005350" w:rsidRDefault="003543E6" w:rsidP="00A50C5A">
            <w:pPr>
              <w:spacing w:after="0" w:line="240" w:lineRule="auto"/>
              <w:ind w:firstLine="490"/>
              <w:jc w:val="both"/>
              <w:rPr>
                <w:rFonts w:ascii="Times New Roman" w:hAnsi="Times New Roman" w:cs="Times New Roman"/>
                <w:sz w:val="24"/>
                <w:lang w:val="uk-UA"/>
              </w:rPr>
            </w:pPr>
            <w:r w:rsidRPr="00005350">
              <w:rPr>
                <w:rFonts w:ascii="Times New Roman" w:hAnsi="Times New Roman" w:cs="Times New Roman"/>
                <w:sz w:val="24"/>
                <w:lang w:val="uk-UA"/>
              </w:rPr>
              <w:t xml:space="preserve">Проведення досліджень в галузі </w:t>
            </w:r>
            <w:r w:rsidR="00D810DD">
              <w:rPr>
                <w:rFonts w:asciiTheme="majorBidi" w:hAnsiTheme="majorBidi" w:cstheme="majorBidi"/>
                <w:sz w:val="24"/>
                <w:szCs w:val="24"/>
                <w:lang w:val="uk-UA"/>
              </w:rPr>
              <w:t>В культура, мистецтво та гуманітарні науки</w:t>
            </w:r>
            <w:r w:rsidRPr="00005350">
              <w:rPr>
                <w:rFonts w:ascii="Times New Roman" w:hAnsi="Times New Roman" w:cs="Times New Roman"/>
                <w:sz w:val="24"/>
                <w:lang w:val="uk-UA"/>
              </w:rPr>
              <w:t xml:space="preserve"> за спеціальністю </w:t>
            </w:r>
            <w:r w:rsidR="00D810DD">
              <w:rPr>
                <w:rFonts w:ascii="Times New Roman" w:hAnsi="Times New Roman" w:cs="Times New Roman"/>
                <w:sz w:val="24"/>
                <w:lang w:val="uk-UA"/>
              </w:rPr>
              <w:t>В10</w:t>
            </w:r>
            <w:r w:rsidRPr="00005350">
              <w:rPr>
                <w:rFonts w:ascii="Times New Roman" w:hAnsi="Times New Roman" w:cs="Times New Roman"/>
                <w:sz w:val="24"/>
                <w:lang w:val="uk-UA"/>
              </w:rPr>
              <w:t xml:space="preserve"> Філософія у теоретичній та практичній площині, яку визначають соціальна філософія, філософія культури та освіти, філософська антропологія, комунікативно-практична філософія, спрямовано на створення аксіологічної платформи гармонізації різноманітного, інклюзивного простору народів Північного Приазов’я. На засадах загальнолюдських (універсальних) ціннісних орієнтацій освітня програма забезпечує підготовку здобувачів вищої освіти до впровадження результатів дослідження у філософські перетворюючі дії.</w:t>
            </w:r>
          </w:p>
          <w:p w:rsidR="0095468A" w:rsidRPr="00005350" w:rsidRDefault="008C5507" w:rsidP="0008422C">
            <w:pPr>
              <w:spacing w:after="0" w:line="240" w:lineRule="auto"/>
              <w:ind w:firstLine="490"/>
              <w:jc w:val="both"/>
              <w:rPr>
                <w:rFonts w:ascii="Times New Roman" w:eastAsia="Times New Roman" w:hAnsi="Times New Roman" w:cs="Times New Roman"/>
                <w:color w:val="000000"/>
                <w:sz w:val="24"/>
                <w:szCs w:val="24"/>
                <w:lang w:val="uk-UA" w:eastAsia="ru-RU"/>
              </w:rPr>
            </w:pPr>
            <w:r w:rsidRPr="00D810DD">
              <w:rPr>
                <w:rFonts w:ascii="Times New Roman" w:hAnsi="Times New Roman" w:cs="Times New Roman"/>
                <w:sz w:val="24"/>
                <w:lang w:val="uk-UA"/>
              </w:rPr>
              <w:t>О</w:t>
            </w:r>
            <w:r w:rsidR="00040DCE" w:rsidRPr="00D810DD">
              <w:rPr>
                <w:rFonts w:ascii="Times New Roman" w:hAnsi="Times New Roman" w:cs="Times New Roman"/>
                <w:sz w:val="24"/>
                <w:lang w:val="uk-UA"/>
              </w:rPr>
              <w:t>НП</w:t>
            </w:r>
            <w:r w:rsidRPr="00D810DD">
              <w:rPr>
                <w:rFonts w:ascii="Times New Roman" w:hAnsi="Times New Roman" w:cs="Times New Roman"/>
                <w:sz w:val="24"/>
                <w:lang w:val="uk-UA"/>
              </w:rPr>
              <w:t xml:space="preserve"> спрямована на формування наукового світогляду та здатності проведення наукови</w:t>
            </w:r>
            <w:r w:rsidR="005E6E8A" w:rsidRPr="00D810DD">
              <w:rPr>
                <w:rFonts w:ascii="Times New Roman" w:hAnsi="Times New Roman" w:cs="Times New Roman"/>
                <w:sz w:val="24"/>
                <w:lang w:val="uk-UA"/>
              </w:rPr>
              <w:t>х</w:t>
            </w:r>
            <w:r w:rsidRPr="00D810DD">
              <w:rPr>
                <w:rFonts w:ascii="Times New Roman" w:hAnsi="Times New Roman" w:cs="Times New Roman"/>
                <w:sz w:val="24"/>
                <w:lang w:val="uk-UA"/>
              </w:rPr>
              <w:t xml:space="preserve"> досліджень у теоретичній та практичній площині, яку визначають соціальна філософія, філософія культури та освіти, філософська антропологія, комунікативно-практична філософія</w:t>
            </w:r>
            <w:r w:rsidR="00040DCE" w:rsidRPr="00D810DD">
              <w:rPr>
                <w:rFonts w:ascii="Times New Roman" w:hAnsi="Times New Roman" w:cs="Times New Roman"/>
                <w:sz w:val="24"/>
                <w:lang w:val="uk-UA"/>
              </w:rPr>
              <w:t>,</w:t>
            </w:r>
            <w:r w:rsidR="006C3E5C" w:rsidRPr="00D810DD">
              <w:rPr>
                <w:rFonts w:ascii="Times New Roman" w:hAnsi="Times New Roman" w:cs="Times New Roman"/>
                <w:sz w:val="24"/>
                <w:lang w:val="uk-UA"/>
              </w:rPr>
              <w:t xml:space="preserve"> та </w:t>
            </w:r>
            <w:r w:rsidR="0021521F" w:rsidRPr="00D810DD">
              <w:rPr>
                <w:rFonts w:ascii="Times New Roman" w:hAnsi="Times New Roman" w:cs="Times New Roman"/>
                <w:sz w:val="24"/>
                <w:lang w:val="uk-UA"/>
              </w:rPr>
              <w:t>р</w:t>
            </w:r>
            <w:r w:rsidR="0008422C" w:rsidRPr="00D810DD">
              <w:rPr>
                <w:rFonts w:ascii="Times New Roman" w:hAnsi="Times New Roman" w:cs="Times New Roman"/>
                <w:sz w:val="24"/>
                <w:lang w:val="uk-UA"/>
              </w:rPr>
              <w:t>о</w:t>
            </w:r>
            <w:r w:rsidR="0021521F" w:rsidRPr="00D810DD">
              <w:rPr>
                <w:rFonts w:ascii="Times New Roman" w:hAnsi="Times New Roman" w:cs="Times New Roman"/>
                <w:sz w:val="24"/>
                <w:lang w:val="uk-UA"/>
              </w:rPr>
              <w:t>зр</w:t>
            </w:r>
            <w:r w:rsidR="0008422C" w:rsidRPr="00D810DD">
              <w:rPr>
                <w:rFonts w:ascii="Times New Roman" w:hAnsi="Times New Roman" w:cs="Times New Roman"/>
                <w:sz w:val="24"/>
                <w:lang w:val="uk-UA"/>
              </w:rPr>
              <w:t>обляти і</w:t>
            </w:r>
            <w:r w:rsidR="0021521F" w:rsidRPr="00D810DD">
              <w:rPr>
                <w:rFonts w:ascii="Times New Roman" w:hAnsi="Times New Roman" w:cs="Times New Roman"/>
                <w:sz w:val="24"/>
                <w:lang w:val="uk-UA"/>
              </w:rPr>
              <w:t>нн</w:t>
            </w:r>
            <w:r w:rsidR="0008422C" w:rsidRPr="00D810DD">
              <w:rPr>
                <w:rFonts w:ascii="Times New Roman" w:hAnsi="Times New Roman" w:cs="Times New Roman"/>
                <w:sz w:val="24"/>
                <w:lang w:val="uk-UA"/>
              </w:rPr>
              <w:t>ова</w:t>
            </w:r>
            <w:r w:rsidR="0021521F" w:rsidRPr="00D810DD">
              <w:rPr>
                <w:rFonts w:ascii="Times New Roman" w:hAnsi="Times New Roman" w:cs="Times New Roman"/>
                <w:sz w:val="24"/>
                <w:lang w:val="uk-UA"/>
              </w:rPr>
              <w:t>ц</w:t>
            </w:r>
            <w:r w:rsidR="0008422C" w:rsidRPr="00D810DD">
              <w:rPr>
                <w:rFonts w:ascii="Times New Roman" w:hAnsi="Times New Roman" w:cs="Times New Roman"/>
                <w:sz w:val="24"/>
                <w:lang w:val="uk-UA"/>
              </w:rPr>
              <w:t>ій</w:t>
            </w:r>
            <w:r w:rsidR="0021521F" w:rsidRPr="00D810DD">
              <w:rPr>
                <w:rFonts w:ascii="Times New Roman" w:hAnsi="Times New Roman" w:cs="Times New Roman"/>
                <w:sz w:val="24"/>
                <w:lang w:val="uk-UA"/>
              </w:rPr>
              <w:t>н</w:t>
            </w:r>
            <w:r w:rsidR="0008422C" w:rsidRPr="00D810DD">
              <w:rPr>
                <w:rFonts w:ascii="Times New Roman" w:hAnsi="Times New Roman" w:cs="Times New Roman"/>
                <w:sz w:val="24"/>
                <w:lang w:val="uk-UA"/>
              </w:rPr>
              <w:t xml:space="preserve">і </w:t>
            </w:r>
            <w:r w:rsidR="0021521F" w:rsidRPr="00D810DD">
              <w:rPr>
                <w:rFonts w:ascii="Times New Roman" w:hAnsi="Times New Roman" w:cs="Times New Roman"/>
                <w:sz w:val="24"/>
                <w:lang w:val="uk-UA"/>
              </w:rPr>
              <w:t>р</w:t>
            </w:r>
            <w:r w:rsidR="0008422C" w:rsidRPr="00D810DD">
              <w:rPr>
                <w:rFonts w:ascii="Times New Roman" w:hAnsi="Times New Roman" w:cs="Times New Roman"/>
                <w:sz w:val="24"/>
                <w:lang w:val="uk-UA"/>
              </w:rPr>
              <w:t>і</w:t>
            </w:r>
            <w:r w:rsidR="0021521F" w:rsidRPr="00D810DD">
              <w:rPr>
                <w:rFonts w:ascii="Times New Roman" w:hAnsi="Times New Roman" w:cs="Times New Roman"/>
                <w:sz w:val="24"/>
                <w:lang w:val="uk-UA"/>
              </w:rPr>
              <w:t>шенн</w:t>
            </w:r>
            <w:r w:rsidR="0008422C" w:rsidRPr="00D810DD">
              <w:rPr>
                <w:rFonts w:ascii="Times New Roman" w:hAnsi="Times New Roman" w:cs="Times New Roman"/>
                <w:sz w:val="24"/>
                <w:lang w:val="uk-UA"/>
              </w:rPr>
              <w:t xml:space="preserve">я </w:t>
            </w:r>
            <w:r w:rsidR="00105797" w:rsidRPr="00D810DD">
              <w:rPr>
                <w:rFonts w:ascii="Times New Roman" w:hAnsi="Times New Roman" w:cs="Times New Roman"/>
                <w:sz w:val="24"/>
                <w:lang w:val="uk-UA"/>
              </w:rPr>
              <w:t>за</w:t>
            </w:r>
            <w:r w:rsidR="0008422C" w:rsidRPr="00D810DD">
              <w:rPr>
                <w:rFonts w:ascii="Times New Roman" w:hAnsi="Times New Roman" w:cs="Times New Roman"/>
                <w:sz w:val="24"/>
                <w:lang w:val="uk-UA"/>
              </w:rPr>
              <w:t xml:space="preserve">для </w:t>
            </w:r>
            <w:r w:rsidR="0021521F" w:rsidRPr="00D810DD">
              <w:rPr>
                <w:rFonts w:ascii="Times New Roman" w:hAnsi="Times New Roman" w:cs="Times New Roman"/>
                <w:sz w:val="24"/>
                <w:lang w:val="uk-UA"/>
              </w:rPr>
              <w:t>р</w:t>
            </w:r>
            <w:r w:rsidR="0008422C" w:rsidRPr="00D810DD">
              <w:rPr>
                <w:rFonts w:ascii="Times New Roman" w:hAnsi="Times New Roman" w:cs="Times New Roman"/>
                <w:sz w:val="24"/>
                <w:lang w:val="uk-UA"/>
              </w:rPr>
              <w:t>о</w:t>
            </w:r>
            <w:r w:rsidR="0021521F" w:rsidRPr="00D810DD">
              <w:rPr>
                <w:rFonts w:ascii="Times New Roman" w:hAnsi="Times New Roman" w:cs="Times New Roman"/>
                <w:sz w:val="24"/>
                <w:lang w:val="uk-UA"/>
              </w:rPr>
              <w:t>з</w:t>
            </w:r>
            <w:r w:rsidR="0008422C" w:rsidRPr="00D810DD">
              <w:rPr>
                <w:rFonts w:ascii="Times New Roman" w:hAnsi="Times New Roman" w:cs="Times New Roman"/>
                <w:sz w:val="24"/>
                <w:lang w:val="uk-UA"/>
              </w:rPr>
              <w:t>вит</w:t>
            </w:r>
            <w:r w:rsidR="0021521F" w:rsidRPr="00D810DD">
              <w:rPr>
                <w:rFonts w:ascii="Times New Roman" w:hAnsi="Times New Roman" w:cs="Times New Roman"/>
                <w:sz w:val="24"/>
                <w:lang w:val="uk-UA"/>
              </w:rPr>
              <w:t>ку</w:t>
            </w:r>
            <w:r w:rsidR="0008422C" w:rsidRPr="00D810DD">
              <w:rPr>
                <w:rFonts w:ascii="Times New Roman" w:hAnsi="Times New Roman" w:cs="Times New Roman"/>
                <w:sz w:val="24"/>
                <w:lang w:val="uk-UA"/>
              </w:rPr>
              <w:t xml:space="preserve"> </w:t>
            </w:r>
            <w:r w:rsidR="006C3E5C" w:rsidRPr="00D810DD">
              <w:rPr>
                <w:rFonts w:ascii="Times New Roman" w:hAnsi="Times New Roman" w:cs="Times New Roman"/>
                <w:sz w:val="24"/>
                <w:lang w:val="uk-UA"/>
              </w:rPr>
              <w:t xml:space="preserve">інклюзивного </w:t>
            </w:r>
            <w:r w:rsidR="0008422C" w:rsidRPr="00D810DD">
              <w:rPr>
                <w:rFonts w:ascii="Times New Roman" w:hAnsi="Times New Roman" w:cs="Times New Roman"/>
                <w:sz w:val="24"/>
                <w:lang w:val="uk-UA"/>
              </w:rPr>
              <w:t>с</w:t>
            </w:r>
            <w:r w:rsidR="0040003D" w:rsidRPr="00D810DD">
              <w:rPr>
                <w:rFonts w:ascii="Times New Roman" w:hAnsi="Times New Roman" w:cs="Times New Roman"/>
                <w:sz w:val="24"/>
                <w:lang w:val="uk-UA"/>
              </w:rPr>
              <w:t>у</w:t>
            </w:r>
            <w:r w:rsidR="0008422C" w:rsidRPr="00D810DD">
              <w:rPr>
                <w:rFonts w:ascii="Times New Roman" w:hAnsi="Times New Roman" w:cs="Times New Roman"/>
                <w:sz w:val="24"/>
                <w:lang w:val="uk-UA"/>
              </w:rPr>
              <w:t>с</w:t>
            </w:r>
            <w:r w:rsidR="0040003D" w:rsidRPr="00D810DD">
              <w:rPr>
                <w:rFonts w:ascii="Times New Roman" w:hAnsi="Times New Roman" w:cs="Times New Roman"/>
                <w:sz w:val="24"/>
                <w:lang w:val="uk-UA"/>
              </w:rPr>
              <w:t>п</w:t>
            </w:r>
            <w:r w:rsidR="0008422C" w:rsidRPr="00D810DD">
              <w:rPr>
                <w:rFonts w:ascii="Times New Roman" w:hAnsi="Times New Roman" w:cs="Times New Roman"/>
                <w:sz w:val="24"/>
                <w:lang w:val="uk-UA"/>
              </w:rPr>
              <w:t>ільства.</w:t>
            </w:r>
            <w:r w:rsidR="0008422C" w:rsidRPr="00005350">
              <w:rPr>
                <w:rFonts w:ascii="Times New Roman" w:eastAsia="Times New Roman" w:hAnsi="Times New Roman" w:cs="Times New Roman"/>
                <w:color w:val="000000"/>
                <w:sz w:val="24"/>
                <w:szCs w:val="24"/>
                <w:lang w:val="uk-UA" w:eastAsia="ru-RU"/>
              </w:rPr>
              <w:t xml:space="preserve"> </w:t>
            </w:r>
          </w:p>
        </w:tc>
      </w:tr>
      <w:tr w:rsidR="00915A29" w:rsidRPr="00312525" w:rsidTr="00D940BE">
        <w:trPr>
          <w:trHeight w:val="241"/>
        </w:trPr>
        <w:tc>
          <w:tcPr>
            <w:tcW w:w="2127"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rPr>
                <w:rFonts w:asciiTheme="majorBidi" w:hAnsiTheme="majorBidi" w:cstheme="majorBidi"/>
                <w:sz w:val="24"/>
                <w:szCs w:val="24"/>
                <w:lang w:val="uk-UA"/>
              </w:rPr>
            </w:pPr>
            <w:r w:rsidRPr="00005350">
              <w:rPr>
                <w:rFonts w:asciiTheme="majorBidi" w:hAnsiTheme="majorBidi" w:cstheme="majorBidi"/>
                <w:b/>
                <w:sz w:val="24"/>
                <w:szCs w:val="24"/>
                <w:lang w:val="uk-UA"/>
              </w:rPr>
              <w:t xml:space="preserve">Особливості програми </w:t>
            </w:r>
          </w:p>
        </w:tc>
        <w:tc>
          <w:tcPr>
            <w:tcW w:w="8505" w:type="dxa"/>
            <w:tcBorders>
              <w:top w:val="single" w:sz="4" w:space="0" w:color="000000"/>
              <w:left w:val="single" w:sz="4" w:space="0" w:color="000000"/>
              <w:bottom w:val="single" w:sz="4" w:space="0" w:color="000000"/>
              <w:right w:val="single" w:sz="4" w:space="0" w:color="000000"/>
            </w:tcBorders>
          </w:tcPr>
          <w:p w:rsidR="00915A29" w:rsidRPr="00005350" w:rsidRDefault="00713E05" w:rsidP="00A50C5A">
            <w:pPr>
              <w:spacing w:after="0" w:line="240" w:lineRule="auto"/>
              <w:ind w:left="21" w:firstLine="610"/>
              <w:jc w:val="both"/>
              <w:rPr>
                <w:rFonts w:ascii="Times New Roman" w:hAnsi="Times New Roman" w:cs="Times New Roman"/>
                <w:sz w:val="24"/>
                <w:szCs w:val="24"/>
                <w:lang w:val="uk-UA"/>
              </w:rPr>
            </w:pPr>
            <w:r w:rsidRPr="00005350">
              <w:rPr>
                <w:rFonts w:ascii="Times New Roman" w:hAnsi="Times New Roman" w:cs="Times New Roman"/>
                <w:sz w:val="24"/>
                <w:lang w:val="uk-UA"/>
              </w:rPr>
              <w:t>Мета, зміст науково-освітньої програми (загальні і професійні компетентності, програмні результати навчання), система освітніх компонентів спрямовані на практико орієнтовану аналітику соціально-культурної, освітньої і релігійної діяльності та на критичне осмислення дискурсивних культурно-освітніх презентацій, які знайшли розгортання у фундаментальних і прикладних розробках гуманітаріїв університету. Особливістю програми є орієнтація навчання і викладання на використання гуманітарної інноваційної технології змістовного «перекладу» філософських знань і рефлексії з академічної мови на зрозумілу широкому загалу мову. У процесі неперервного діалогу відбувається розуміння особистісних творчих смислів і світоглядно-теоретичних постулатів філософії, як «повернення» до синергії життя і мудрості.</w:t>
            </w:r>
            <w:r w:rsidR="00B36EEE" w:rsidRPr="00005350">
              <w:rPr>
                <w:rFonts w:ascii="Times New Roman" w:hAnsi="Times New Roman" w:cs="Times New Roman"/>
                <w:b/>
                <w:color w:val="FF0000"/>
                <w:sz w:val="24"/>
                <w:szCs w:val="24"/>
                <w:lang w:val="uk-UA"/>
              </w:rPr>
              <w:t xml:space="preserve"> </w:t>
            </w:r>
          </w:p>
        </w:tc>
      </w:tr>
      <w:tr w:rsidR="00915A29" w:rsidRPr="00312525" w:rsidTr="00D940BE">
        <w:trPr>
          <w:trHeight w:val="241"/>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ind w:firstLine="730"/>
              <w:jc w:val="both"/>
              <w:rPr>
                <w:rFonts w:asciiTheme="majorBidi" w:hAnsiTheme="majorBidi" w:cstheme="majorBidi"/>
                <w:sz w:val="24"/>
                <w:szCs w:val="24"/>
                <w:lang w:val="uk-UA"/>
              </w:rPr>
            </w:pPr>
            <w:r w:rsidRPr="00005350">
              <w:rPr>
                <w:rFonts w:asciiTheme="majorBidi" w:hAnsiTheme="majorBidi" w:cstheme="majorBidi"/>
                <w:b/>
                <w:sz w:val="24"/>
                <w:szCs w:val="24"/>
                <w:lang w:val="uk-UA"/>
              </w:rPr>
              <w:t>5 - Придатність випускників до працевлаштування та подальшого навчання</w:t>
            </w:r>
          </w:p>
        </w:tc>
      </w:tr>
      <w:tr w:rsidR="00915A29" w:rsidRPr="00312525" w:rsidTr="00D940BE">
        <w:trPr>
          <w:trHeight w:val="241"/>
        </w:trPr>
        <w:tc>
          <w:tcPr>
            <w:tcW w:w="2127"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rPr>
                <w:rFonts w:asciiTheme="majorBidi" w:hAnsiTheme="majorBidi" w:cstheme="majorBidi"/>
                <w:sz w:val="24"/>
                <w:szCs w:val="24"/>
                <w:lang w:val="uk-UA"/>
              </w:rPr>
            </w:pPr>
            <w:r w:rsidRPr="00005350">
              <w:rPr>
                <w:rFonts w:asciiTheme="majorBidi" w:hAnsiTheme="majorBidi" w:cstheme="majorBidi"/>
                <w:b/>
                <w:sz w:val="24"/>
                <w:szCs w:val="24"/>
                <w:lang w:val="uk-UA"/>
              </w:rPr>
              <w:lastRenderedPageBreak/>
              <w:t>Придатність до працевлаштування</w:t>
            </w:r>
            <w:r w:rsidRPr="00005350">
              <w:rPr>
                <w:rFonts w:asciiTheme="majorBidi" w:hAnsiTheme="majorBidi" w:cstheme="majorBidi"/>
                <w:sz w:val="24"/>
                <w:szCs w:val="24"/>
                <w:lang w:val="uk-UA"/>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915A29" w:rsidRPr="00005350" w:rsidRDefault="00E261FD" w:rsidP="00CF49BE">
            <w:pPr>
              <w:spacing w:after="0" w:line="240" w:lineRule="auto"/>
              <w:ind w:right="67" w:firstLine="490"/>
              <w:jc w:val="both"/>
              <w:rPr>
                <w:rFonts w:ascii="Times New Roman" w:hAnsi="Times New Roman" w:cs="Times New Roman"/>
                <w:sz w:val="24"/>
                <w:szCs w:val="24"/>
                <w:lang w:val="uk-UA"/>
              </w:rPr>
            </w:pPr>
            <w:r w:rsidRPr="00005350">
              <w:rPr>
                <w:rFonts w:ascii="Times New Roman" w:hAnsi="Times New Roman" w:cs="Times New Roman"/>
                <w:sz w:val="24"/>
                <w:lang w:val="uk-UA"/>
              </w:rPr>
              <w:t>На</w:t>
            </w:r>
            <w:r w:rsidR="00165675" w:rsidRPr="00005350">
              <w:rPr>
                <w:rFonts w:ascii="Times New Roman" w:hAnsi="Times New Roman" w:cs="Times New Roman"/>
                <w:sz w:val="24"/>
                <w:lang w:val="uk-UA"/>
              </w:rPr>
              <w:t>ук</w:t>
            </w:r>
            <w:r w:rsidRPr="00005350">
              <w:rPr>
                <w:rFonts w:ascii="Times New Roman" w:hAnsi="Times New Roman" w:cs="Times New Roman"/>
                <w:sz w:val="24"/>
                <w:lang w:val="uk-UA"/>
              </w:rPr>
              <w:t xml:space="preserve">ова та </w:t>
            </w:r>
            <w:r w:rsidR="00165675" w:rsidRPr="00005350">
              <w:rPr>
                <w:rFonts w:ascii="Times New Roman" w:hAnsi="Times New Roman" w:cs="Times New Roman"/>
                <w:sz w:val="24"/>
                <w:lang w:val="uk-UA"/>
              </w:rPr>
              <w:t xml:space="preserve">управлінська діяльність </w:t>
            </w:r>
            <w:r w:rsidR="00846603" w:rsidRPr="00005350">
              <w:rPr>
                <w:rFonts w:ascii="Times New Roman" w:hAnsi="Times New Roman" w:cs="Times New Roman"/>
                <w:sz w:val="24"/>
                <w:lang w:val="uk-UA"/>
              </w:rPr>
              <w:t xml:space="preserve">в </w:t>
            </w:r>
            <w:r w:rsidR="00165675" w:rsidRPr="00005350">
              <w:rPr>
                <w:rFonts w:ascii="Times New Roman" w:hAnsi="Times New Roman" w:cs="Times New Roman"/>
                <w:sz w:val="24"/>
                <w:lang w:val="uk-UA"/>
              </w:rPr>
              <w:t>наукових установах</w:t>
            </w:r>
            <w:r w:rsidR="00846603" w:rsidRPr="00005350">
              <w:rPr>
                <w:rFonts w:ascii="Times New Roman" w:hAnsi="Times New Roman" w:cs="Times New Roman"/>
                <w:sz w:val="24"/>
                <w:lang w:val="uk-UA"/>
              </w:rPr>
              <w:t xml:space="preserve">, </w:t>
            </w:r>
            <w:r w:rsidR="00165675" w:rsidRPr="00005350">
              <w:rPr>
                <w:rFonts w:ascii="Times New Roman" w:hAnsi="Times New Roman" w:cs="Times New Roman"/>
                <w:sz w:val="24"/>
                <w:lang w:val="uk-UA"/>
              </w:rPr>
              <w:t xml:space="preserve">викладацька діяльність </w:t>
            </w:r>
            <w:r w:rsidR="00846603" w:rsidRPr="00005350">
              <w:rPr>
                <w:rFonts w:ascii="Times New Roman" w:hAnsi="Times New Roman" w:cs="Times New Roman"/>
                <w:sz w:val="24"/>
                <w:lang w:val="uk-UA"/>
              </w:rPr>
              <w:t xml:space="preserve">в закладах </w:t>
            </w:r>
            <w:r w:rsidR="00165675" w:rsidRPr="00005350">
              <w:rPr>
                <w:rFonts w:ascii="Times New Roman" w:hAnsi="Times New Roman" w:cs="Times New Roman"/>
                <w:sz w:val="24"/>
                <w:lang w:val="uk-UA"/>
              </w:rPr>
              <w:t>ви</w:t>
            </w:r>
            <w:r w:rsidR="00CF49BE" w:rsidRPr="00005350">
              <w:rPr>
                <w:rFonts w:ascii="Times New Roman" w:hAnsi="Times New Roman" w:cs="Times New Roman"/>
                <w:sz w:val="24"/>
                <w:szCs w:val="24"/>
                <w:lang w:val="uk-UA"/>
              </w:rPr>
              <w:t xml:space="preserve">щої </w:t>
            </w:r>
            <w:r w:rsidR="00846603" w:rsidRPr="00005350">
              <w:rPr>
                <w:rFonts w:ascii="Times New Roman" w:hAnsi="Times New Roman" w:cs="Times New Roman"/>
                <w:sz w:val="24"/>
                <w:lang w:val="uk-UA"/>
              </w:rPr>
              <w:t xml:space="preserve">освіти; </w:t>
            </w:r>
            <w:r w:rsidR="00CF49BE" w:rsidRPr="00005350">
              <w:rPr>
                <w:rFonts w:ascii="Times New Roman" w:hAnsi="Times New Roman" w:cs="Times New Roman"/>
                <w:sz w:val="24"/>
                <w:lang w:val="uk-UA"/>
              </w:rPr>
              <w:t xml:space="preserve">управлінська діяльність в </w:t>
            </w:r>
            <w:r w:rsidR="00846603" w:rsidRPr="00005350">
              <w:rPr>
                <w:rFonts w:ascii="Times New Roman" w:hAnsi="Times New Roman" w:cs="Times New Roman"/>
                <w:sz w:val="24"/>
                <w:lang w:val="uk-UA"/>
              </w:rPr>
              <w:t>громадських і самоврядних організаці</w:t>
            </w:r>
            <w:r w:rsidR="00CF49BE" w:rsidRPr="00005350">
              <w:rPr>
                <w:rFonts w:ascii="Times New Roman" w:hAnsi="Times New Roman" w:cs="Times New Roman"/>
                <w:sz w:val="24"/>
                <w:lang w:val="uk-UA"/>
              </w:rPr>
              <w:t xml:space="preserve">ях </w:t>
            </w:r>
            <w:r w:rsidR="00846603" w:rsidRPr="00005350">
              <w:rPr>
                <w:rFonts w:ascii="Times New Roman" w:hAnsi="Times New Roman" w:cs="Times New Roman"/>
                <w:sz w:val="24"/>
                <w:lang w:val="uk-UA"/>
              </w:rPr>
              <w:t>в соціально-культурній сфері, органах державної влади</w:t>
            </w:r>
            <w:r w:rsidR="00CF49BE" w:rsidRPr="00005350">
              <w:rPr>
                <w:rFonts w:ascii="Times New Roman" w:hAnsi="Times New Roman" w:cs="Times New Roman"/>
                <w:sz w:val="24"/>
                <w:lang w:val="uk-UA"/>
              </w:rPr>
              <w:t>.</w:t>
            </w:r>
          </w:p>
        </w:tc>
      </w:tr>
      <w:tr w:rsidR="00915A29" w:rsidRPr="00312525" w:rsidTr="00D940BE">
        <w:trPr>
          <w:trHeight w:val="241"/>
        </w:trPr>
        <w:tc>
          <w:tcPr>
            <w:tcW w:w="2127"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rPr>
                <w:rFonts w:asciiTheme="majorBidi" w:hAnsiTheme="majorBidi" w:cstheme="majorBidi"/>
                <w:sz w:val="24"/>
                <w:szCs w:val="24"/>
                <w:lang w:val="uk-UA"/>
              </w:rPr>
            </w:pPr>
            <w:r w:rsidRPr="00005350">
              <w:rPr>
                <w:rFonts w:asciiTheme="majorBidi" w:hAnsiTheme="majorBidi" w:cstheme="majorBidi"/>
                <w:b/>
                <w:sz w:val="24"/>
                <w:szCs w:val="24"/>
                <w:lang w:val="uk-UA"/>
              </w:rPr>
              <w:t>Подальше навчання</w:t>
            </w:r>
            <w:r w:rsidRPr="00005350">
              <w:rPr>
                <w:rFonts w:asciiTheme="majorBidi" w:hAnsiTheme="majorBidi" w:cstheme="majorBidi"/>
                <w:sz w:val="24"/>
                <w:szCs w:val="24"/>
                <w:lang w:val="uk-UA"/>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915A29" w:rsidRPr="00005350" w:rsidRDefault="009E247D" w:rsidP="00A50C5A">
            <w:pPr>
              <w:spacing w:after="0" w:line="240" w:lineRule="auto"/>
              <w:ind w:left="5" w:right="86" w:firstLine="485"/>
              <w:jc w:val="both"/>
              <w:rPr>
                <w:rFonts w:ascii="Times New Roman" w:hAnsi="Times New Roman" w:cs="Times New Roman"/>
                <w:sz w:val="24"/>
                <w:szCs w:val="24"/>
                <w:lang w:val="uk-UA"/>
              </w:rPr>
            </w:pPr>
            <w:r w:rsidRPr="00005350">
              <w:rPr>
                <w:rFonts w:ascii="Times New Roman" w:hAnsi="Times New Roman" w:cs="Times New Roman"/>
                <w:sz w:val="24"/>
                <w:lang w:val="uk-UA"/>
              </w:rPr>
              <w:t>Підвищення</w:t>
            </w:r>
            <w:r w:rsidRPr="00005350">
              <w:rPr>
                <w:rFonts w:ascii="Times New Roman" w:hAnsi="Times New Roman" w:cs="Times New Roman"/>
                <w:spacing w:val="21"/>
                <w:sz w:val="24"/>
                <w:lang w:val="uk-UA"/>
              </w:rPr>
              <w:t xml:space="preserve"> </w:t>
            </w:r>
            <w:r w:rsidRPr="00005350">
              <w:rPr>
                <w:rFonts w:ascii="Times New Roman" w:hAnsi="Times New Roman" w:cs="Times New Roman"/>
                <w:sz w:val="24"/>
                <w:lang w:val="uk-UA"/>
              </w:rPr>
              <w:t>професійної</w:t>
            </w:r>
            <w:r w:rsidRPr="00005350">
              <w:rPr>
                <w:rFonts w:ascii="Times New Roman" w:hAnsi="Times New Roman" w:cs="Times New Roman"/>
                <w:spacing w:val="12"/>
                <w:sz w:val="24"/>
                <w:lang w:val="uk-UA"/>
              </w:rPr>
              <w:t xml:space="preserve"> </w:t>
            </w:r>
            <w:r w:rsidRPr="00005350">
              <w:rPr>
                <w:rFonts w:ascii="Times New Roman" w:hAnsi="Times New Roman" w:cs="Times New Roman"/>
                <w:sz w:val="24"/>
                <w:lang w:val="uk-UA"/>
              </w:rPr>
              <w:t>кваліфікації,</w:t>
            </w:r>
            <w:r w:rsidRPr="00005350">
              <w:rPr>
                <w:rFonts w:ascii="Times New Roman" w:hAnsi="Times New Roman" w:cs="Times New Roman"/>
                <w:spacing w:val="23"/>
                <w:sz w:val="24"/>
                <w:lang w:val="uk-UA"/>
              </w:rPr>
              <w:t xml:space="preserve"> </w:t>
            </w:r>
            <w:r w:rsidRPr="00005350">
              <w:rPr>
                <w:rFonts w:ascii="Times New Roman" w:hAnsi="Times New Roman" w:cs="Times New Roman"/>
                <w:sz w:val="24"/>
                <w:lang w:val="uk-UA"/>
              </w:rPr>
              <w:t>здобуття</w:t>
            </w:r>
            <w:r w:rsidRPr="00005350">
              <w:rPr>
                <w:rFonts w:ascii="Times New Roman" w:hAnsi="Times New Roman" w:cs="Times New Roman"/>
                <w:spacing w:val="21"/>
                <w:sz w:val="24"/>
                <w:lang w:val="uk-UA"/>
              </w:rPr>
              <w:t xml:space="preserve"> </w:t>
            </w:r>
            <w:r w:rsidRPr="00005350">
              <w:rPr>
                <w:rFonts w:ascii="Times New Roman" w:hAnsi="Times New Roman" w:cs="Times New Roman"/>
                <w:sz w:val="24"/>
                <w:lang w:val="uk-UA"/>
              </w:rPr>
              <w:t>9</w:t>
            </w:r>
            <w:r w:rsidRPr="00005350">
              <w:rPr>
                <w:rFonts w:ascii="Times New Roman" w:hAnsi="Times New Roman" w:cs="Times New Roman"/>
                <w:spacing w:val="21"/>
                <w:sz w:val="24"/>
                <w:lang w:val="uk-UA"/>
              </w:rPr>
              <w:t xml:space="preserve"> </w:t>
            </w:r>
            <w:r w:rsidRPr="00005350">
              <w:rPr>
                <w:rFonts w:ascii="Times New Roman" w:hAnsi="Times New Roman" w:cs="Times New Roman"/>
                <w:sz w:val="24"/>
                <w:lang w:val="uk-UA"/>
              </w:rPr>
              <w:t>рівня</w:t>
            </w:r>
            <w:r w:rsidRPr="00005350">
              <w:rPr>
                <w:rFonts w:ascii="Times New Roman" w:hAnsi="Times New Roman" w:cs="Times New Roman"/>
                <w:spacing w:val="21"/>
                <w:sz w:val="24"/>
                <w:lang w:val="uk-UA"/>
              </w:rPr>
              <w:t xml:space="preserve"> </w:t>
            </w:r>
            <w:r w:rsidRPr="00005350">
              <w:rPr>
                <w:rFonts w:ascii="Times New Roman" w:hAnsi="Times New Roman" w:cs="Times New Roman"/>
                <w:sz w:val="24"/>
                <w:lang w:val="uk-UA"/>
              </w:rPr>
              <w:t>вищої освіти –</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доктор</w:t>
            </w:r>
            <w:r w:rsidRPr="00005350">
              <w:rPr>
                <w:rFonts w:ascii="Times New Roman" w:hAnsi="Times New Roman" w:cs="Times New Roman"/>
                <w:spacing w:val="-6"/>
                <w:sz w:val="24"/>
                <w:lang w:val="uk-UA"/>
              </w:rPr>
              <w:t xml:space="preserve"> </w:t>
            </w:r>
            <w:r w:rsidRPr="00005350">
              <w:rPr>
                <w:rFonts w:ascii="Times New Roman" w:hAnsi="Times New Roman" w:cs="Times New Roman"/>
                <w:sz w:val="24"/>
                <w:lang w:val="uk-UA"/>
              </w:rPr>
              <w:t>наук</w:t>
            </w:r>
          </w:p>
        </w:tc>
      </w:tr>
      <w:tr w:rsidR="00915A29" w:rsidRPr="00005350" w:rsidTr="00D940BE">
        <w:trPr>
          <w:trHeight w:val="241"/>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ind w:left="5" w:right="86" w:firstLine="511"/>
              <w:jc w:val="center"/>
              <w:rPr>
                <w:rFonts w:asciiTheme="majorBidi" w:hAnsiTheme="majorBidi" w:cstheme="majorBidi"/>
                <w:sz w:val="24"/>
                <w:szCs w:val="24"/>
                <w:lang w:val="uk-UA"/>
              </w:rPr>
            </w:pPr>
            <w:r w:rsidRPr="00005350">
              <w:rPr>
                <w:rFonts w:asciiTheme="majorBidi" w:hAnsiTheme="majorBidi" w:cstheme="majorBidi"/>
                <w:b/>
                <w:sz w:val="24"/>
                <w:szCs w:val="24"/>
                <w:lang w:val="uk-UA"/>
              </w:rPr>
              <w:t>6 - Викладання та оцінювання</w:t>
            </w:r>
          </w:p>
        </w:tc>
      </w:tr>
      <w:tr w:rsidR="00915A29" w:rsidRPr="00312525" w:rsidTr="00D940BE">
        <w:trPr>
          <w:trHeight w:val="241"/>
        </w:trPr>
        <w:tc>
          <w:tcPr>
            <w:tcW w:w="2127"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rPr>
                <w:rFonts w:asciiTheme="majorBidi" w:hAnsiTheme="majorBidi" w:cstheme="majorBidi"/>
                <w:sz w:val="24"/>
                <w:szCs w:val="24"/>
                <w:lang w:val="uk-UA"/>
              </w:rPr>
            </w:pPr>
            <w:r w:rsidRPr="00005350">
              <w:rPr>
                <w:rFonts w:asciiTheme="majorBidi" w:hAnsiTheme="majorBidi" w:cstheme="majorBidi"/>
                <w:b/>
                <w:sz w:val="24"/>
                <w:szCs w:val="24"/>
                <w:lang w:val="uk-UA"/>
              </w:rPr>
              <w:t>Викладання та навчання</w:t>
            </w:r>
            <w:r w:rsidRPr="00005350">
              <w:rPr>
                <w:rFonts w:asciiTheme="majorBidi" w:hAnsiTheme="majorBidi" w:cstheme="majorBidi"/>
                <w:sz w:val="24"/>
                <w:szCs w:val="24"/>
                <w:lang w:val="uk-UA"/>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915A29" w:rsidRPr="00005350" w:rsidRDefault="00795C2F" w:rsidP="00A50C5A">
            <w:pPr>
              <w:spacing w:after="0" w:line="240" w:lineRule="auto"/>
              <w:ind w:right="67" w:firstLine="490"/>
              <w:jc w:val="both"/>
              <w:rPr>
                <w:rFonts w:ascii="Times New Roman" w:hAnsi="Times New Roman" w:cs="Times New Roman"/>
                <w:sz w:val="24"/>
                <w:szCs w:val="24"/>
                <w:lang w:val="uk-UA"/>
              </w:rPr>
            </w:pPr>
            <w:r w:rsidRPr="00005350">
              <w:rPr>
                <w:rFonts w:ascii="Times New Roman" w:hAnsi="Times New Roman" w:cs="Times New Roman"/>
                <w:sz w:val="24"/>
                <w:lang w:val="uk-UA"/>
              </w:rPr>
              <w:t>Викладання і</w:t>
            </w:r>
            <w:r w:rsidRPr="00005350">
              <w:rPr>
                <w:rFonts w:ascii="Times New Roman" w:hAnsi="Times New Roman" w:cs="Times New Roman"/>
                <w:spacing w:val="115"/>
                <w:sz w:val="24"/>
                <w:lang w:val="uk-UA"/>
              </w:rPr>
              <w:t xml:space="preserve"> </w:t>
            </w:r>
            <w:r w:rsidRPr="00005350">
              <w:rPr>
                <w:rFonts w:ascii="Times New Roman" w:hAnsi="Times New Roman" w:cs="Times New Roman"/>
                <w:sz w:val="24"/>
                <w:lang w:val="uk-UA"/>
              </w:rPr>
              <w:t>навчання</w:t>
            </w:r>
            <w:r w:rsidRPr="00005350">
              <w:rPr>
                <w:rFonts w:ascii="Times New Roman" w:hAnsi="Times New Roman" w:cs="Times New Roman"/>
                <w:spacing w:val="118"/>
                <w:sz w:val="24"/>
                <w:lang w:val="uk-UA"/>
              </w:rPr>
              <w:t xml:space="preserve"> </w:t>
            </w:r>
            <w:r w:rsidRPr="00005350">
              <w:rPr>
                <w:rFonts w:ascii="Times New Roman" w:hAnsi="Times New Roman" w:cs="Times New Roman"/>
                <w:sz w:val="24"/>
                <w:lang w:val="uk-UA"/>
              </w:rPr>
              <w:t>здійснюється</w:t>
            </w:r>
            <w:r w:rsidRPr="00005350">
              <w:rPr>
                <w:rFonts w:ascii="Times New Roman" w:hAnsi="Times New Roman" w:cs="Times New Roman"/>
                <w:spacing w:val="3"/>
                <w:sz w:val="24"/>
                <w:lang w:val="uk-UA"/>
              </w:rPr>
              <w:t xml:space="preserve"> </w:t>
            </w:r>
            <w:r w:rsidRPr="00005350">
              <w:rPr>
                <w:rFonts w:ascii="Times New Roman" w:hAnsi="Times New Roman" w:cs="Times New Roman"/>
                <w:sz w:val="24"/>
                <w:lang w:val="uk-UA"/>
              </w:rPr>
              <w:t>на</w:t>
            </w:r>
            <w:r w:rsidRPr="00005350">
              <w:rPr>
                <w:rFonts w:ascii="Times New Roman" w:hAnsi="Times New Roman" w:cs="Times New Roman"/>
                <w:spacing w:val="119"/>
                <w:sz w:val="24"/>
                <w:lang w:val="uk-UA"/>
              </w:rPr>
              <w:t xml:space="preserve"> </w:t>
            </w:r>
            <w:r w:rsidRPr="00005350">
              <w:rPr>
                <w:rFonts w:ascii="Times New Roman" w:hAnsi="Times New Roman" w:cs="Times New Roman"/>
                <w:sz w:val="24"/>
                <w:lang w:val="uk-UA"/>
              </w:rPr>
              <w:t>засадах</w:t>
            </w:r>
            <w:r w:rsidRPr="00005350">
              <w:rPr>
                <w:rFonts w:ascii="Times New Roman" w:hAnsi="Times New Roman" w:cs="Times New Roman"/>
                <w:spacing w:val="118"/>
                <w:sz w:val="24"/>
                <w:lang w:val="uk-UA"/>
              </w:rPr>
              <w:t xml:space="preserve"> </w:t>
            </w:r>
            <w:proofErr w:type="spellStart"/>
            <w:r w:rsidRPr="00005350">
              <w:rPr>
                <w:rFonts w:ascii="Times New Roman" w:hAnsi="Times New Roman" w:cs="Times New Roman"/>
                <w:sz w:val="24"/>
                <w:lang w:val="uk-UA"/>
              </w:rPr>
              <w:t>людиноцентризму</w:t>
            </w:r>
            <w:proofErr w:type="spellEnd"/>
            <w:r w:rsidRPr="00005350">
              <w:rPr>
                <w:rFonts w:ascii="Times New Roman" w:hAnsi="Times New Roman" w:cs="Times New Roman"/>
                <w:sz w:val="24"/>
                <w:lang w:val="uk-UA"/>
              </w:rPr>
              <w:t>, академічної</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свободи,</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проблемно-орієнтованого</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конструювання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загальнокультурних</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специфічних</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для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філософії</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світоглядних</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дослідницьких проекцій. Сучасні підходи до диференційованого навчання,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самонавчання,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інтенсифікації</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та</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індивідуалізації</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навчання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у</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програмі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 xml:space="preserve">спрямовані на участь здобувачів освіти у процесі </w:t>
            </w:r>
            <w:proofErr w:type="spellStart"/>
            <w:r w:rsidRPr="00005350">
              <w:rPr>
                <w:rFonts w:ascii="Times New Roman" w:hAnsi="Times New Roman" w:cs="Times New Roman"/>
                <w:sz w:val="24"/>
                <w:lang w:val="uk-UA"/>
              </w:rPr>
              <w:t>когнітивно</w:t>
            </w:r>
            <w:proofErr w:type="spellEnd"/>
            <w:r w:rsidRPr="00005350">
              <w:rPr>
                <w:rFonts w:ascii="Times New Roman" w:hAnsi="Times New Roman" w:cs="Times New Roman"/>
                <w:sz w:val="24"/>
                <w:lang w:val="uk-UA"/>
              </w:rPr>
              <w:t>-комунікативної</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побудови</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універсальних</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(адаптивних</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доцільних)</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ціннісних</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ситуацій</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та</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перетворюючих</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дій.</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Викладання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навчання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спираються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на</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співпрацю</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спільні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акції</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здобувачів</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з</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науково-педагогічним</w:t>
            </w:r>
            <w:r w:rsidRPr="00005350">
              <w:rPr>
                <w:rFonts w:ascii="Times New Roman" w:hAnsi="Times New Roman" w:cs="Times New Roman"/>
                <w:spacing w:val="61"/>
                <w:sz w:val="24"/>
                <w:lang w:val="uk-UA"/>
              </w:rPr>
              <w:t xml:space="preserve"> </w:t>
            </w:r>
            <w:r w:rsidRPr="00005350">
              <w:rPr>
                <w:rFonts w:ascii="Times New Roman" w:hAnsi="Times New Roman" w:cs="Times New Roman"/>
                <w:sz w:val="24"/>
                <w:lang w:val="uk-UA"/>
              </w:rPr>
              <w:t>персоналом,</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стейкхолдерами,</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академічною</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суспільною</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спільнотою</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для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постійного</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використання у пошуку вирішення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проблем</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методів діалогу,</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порівняльного</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аналізу,</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рефлексії</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різноманітних</w:t>
            </w:r>
            <w:r w:rsidRPr="00005350">
              <w:rPr>
                <w:rFonts w:ascii="Times New Roman" w:hAnsi="Times New Roman" w:cs="Times New Roman"/>
                <w:spacing w:val="1"/>
                <w:sz w:val="24"/>
                <w:lang w:val="uk-UA"/>
              </w:rPr>
              <w:t xml:space="preserve"> </w:t>
            </w:r>
            <w:proofErr w:type="spellStart"/>
            <w:r w:rsidRPr="00005350">
              <w:rPr>
                <w:rFonts w:ascii="Times New Roman" w:hAnsi="Times New Roman" w:cs="Times New Roman"/>
                <w:sz w:val="24"/>
                <w:lang w:val="uk-UA"/>
              </w:rPr>
              <w:t>логічно</w:t>
            </w:r>
            <w:proofErr w:type="spellEnd"/>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можливих</w:t>
            </w:r>
            <w:r w:rsidRPr="00005350">
              <w:rPr>
                <w:rFonts w:ascii="Times New Roman" w:hAnsi="Times New Roman" w:cs="Times New Roman"/>
                <w:spacing w:val="61"/>
                <w:sz w:val="24"/>
                <w:lang w:val="uk-UA"/>
              </w:rPr>
              <w:t xml:space="preserve"> </w:t>
            </w:r>
            <w:r w:rsidRPr="00005350">
              <w:rPr>
                <w:rFonts w:ascii="Times New Roman" w:hAnsi="Times New Roman" w:cs="Times New Roman"/>
                <w:sz w:val="24"/>
                <w:lang w:val="uk-UA"/>
              </w:rPr>
              <w:t>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змістовно значущих позицій. Комплексність викладання, навчання і наукової</w:t>
            </w:r>
            <w:r w:rsidRPr="00005350">
              <w:rPr>
                <w:rFonts w:ascii="Times New Roman" w:hAnsi="Times New Roman" w:cs="Times New Roman"/>
                <w:spacing w:val="-57"/>
                <w:sz w:val="24"/>
                <w:lang w:val="uk-UA"/>
              </w:rPr>
              <w:t xml:space="preserve"> </w:t>
            </w:r>
            <w:r w:rsidRPr="00005350">
              <w:rPr>
                <w:rFonts w:ascii="Times New Roman" w:hAnsi="Times New Roman" w:cs="Times New Roman"/>
                <w:sz w:val="24"/>
                <w:lang w:val="uk-UA"/>
              </w:rPr>
              <w:t>діяльності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реалізується у форматі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кредитно-</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трансферної</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системи</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організації</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навчання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через</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дослідження,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в</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якій</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розподілені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освітні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компоненти</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зі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спеціальності,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загальнонаукового</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(філософського)</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блоків,</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блоку</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 xml:space="preserve">універсальних навичок науковця й навичок </w:t>
            </w:r>
            <w:proofErr w:type="spellStart"/>
            <w:r w:rsidRPr="00005350">
              <w:rPr>
                <w:rFonts w:ascii="Times New Roman" w:hAnsi="Times New Roman" w:cs="Times New Roman"/>
                <w:sz w:val="24"/>
                <w:lang w:val="uk-UA"/>
              </w:rPr>
              <w:t>soft</w:t>
            </w:r>
            <w:proofErr w:type="spellEnd"/>
            <w:r w:rsidRPr="00005350">
              <w:rPr>
                <w:rFonts w:ascii="Times New Roman" w:hAnsi="Times New Roman" w:cs="Times New Roman"/>
                <w:sz w:val="24"/>
                <w:lang w:val="uk-UA"/>
              </w:rPr>
              <w:t xml:space="preserve"> </w:t>
            </w:r>
            <w:proofErr w:type="spellStart"/>
            <w:r w:rsidRPr="00005350">
              <w:rPr>
                <w:rFonts w:ascii="Times New Roman" w:hAnsi="Times New Roman" w:cs="Times New Roman"/>
                <w:sz w:val="24"/>
                <w:lang w:val="uk-UA"/>
              </w:rPr>
              <w:t>skills</w:t>
            </w:r>
            <w:proofErr w:type="spellEnd"/>
            <w:r w:rsidRPr="00005350">
              <w:rPr>
                <w:rFonts w:ascii="Times New Roman" w:hAnsi="Times New Roman" w:cs="Times New Roman"/>
                <w:sz w:val="24"/>
                <w:lang w:val="uk-UA"/>
              </w:rPr>
              <w:t xml:space="preserve"> та володіння мовою</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наукової комунікації. До традиційних форм</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викладання (лекції, семінарські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заняття, самостійна</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робота) додаються дуальні лекції, семінари-практикуми,</w:t>
            </w:r>
            <w:r w:rsidRPr="00005350">
              <w:rPr>
                <w:rFonts w:ascii="Times New Roman" w:hAnsi="Times New Roman" w:cs="Times New Roman"/>
                <w:spacing w:val="-57"/>
                <w:sz w:val="24"/>
                <w:lang w:val="uk-UA"/>
              </w:rPr>
              <w:t xml:space="preserve"> </w:t>
            </w:r>
            <w:r w:rsidRPr="00005350">
              <w:rPr>
                <w:rFonts w:ascii="Times New Roman" w:hAnsi="Times New Roman" w:cs="Times New Roman"/>
                <w:sz w:val="24"/>
                <w:lang w:val="uk-UA"/>
              </w:rPr>
              <w:t xml:space="preserve">тренінги, воркшопи, </w:t>
            </w:r>
            <w:proofErr w:type="spellStart"/>
            <w:r w:rsidRPr="00005350">
              <w:rPr>
                <w:rFonts w:ascii="Times New Roman" w:hAnsi="Times New Roman" w:cs="Times New Roman"/>
                <w:sz w:val="24"/>
                <w:lang w:val="uk-UA"/>
              </w:rPr>
              <w:t>wordl-cafe</w:t>
            </w:r>
            <w:proofErr w:type="spellEnd"/>
            <w:r w:rsidRPr="00005350">
              <w:rPr>
                <w:rFonts w:ascii="Times New Roman" w:hAnsi="Times New Roman" w:cs="Times New Roman"/>
                <w:sz w:val="24"/>
                <w:lang w:val="uk-UA"/>
              </w:rPr>
              <w:t>, наукова презентація проектів і результатів</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практики,</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що</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проводяться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з</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використанням</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елементів</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дистанційного</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навчання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(на</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платформі</w:t>
            </w:r>
            <w:r w:rsidRPr="00005350">
              <w:rPr>
                <w:rFonts w:ascii="Times New Roman" w:hAnsi="Times New Roman" w:cs="Times New Roman"/>
                <w:spacing w:val="-7"/>
                <w:sz w:val="24"/>
                <w:lang w:val="uk-UA"/>
              </w:rPr>
              <w:t xml:space="preserve"> </w:t>
            </w:r>
            <w:proofErr w:type="spellStart"/>
            <w:r w:rsidRPr="00005350">
              <w:rPr>
                <w:rFonts w:ascii="Times New Roman" w:hAnsi="Times New Roman" w:cs="Times New Roman"/>
                <w:sz w:val="24"/>
                <w:lang w:val="uk-UA"/>
              </w:rPr>
              <w:t>Moodle</w:t>
            </w:r>
            <w:proofErr w:type="spellEnd"/>
            <w:r w:rsidRPr="00005350">
              <w:rPr>
                <w:rFonts w:ascii="Times New Roman" w:hAnsi="Times New Roman" w:cs="Times New Roman"/>
                <w:sz w:val="24"/>
                <w:lang w:val="uk-UA"/>
              </w:rPr>
              <w:t>).</w:t>
            </w:r>
          </w:p>
        </w:tc>
      </w:tr>
      <w:tr w:rsidR="00915A29" w:rsidRPr="00005350" w:rsidTr="00D940BE">
        <w:trPr>
          <w:trHeight w:val="241"/>
        </w:trPr>
        <w:tc>
          <w:tcPr>
            <w:tcW w:w="2127"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rPr>
                <w:rFonts w:asciiTheme="majorBidi" w:hAnsiTheme="majorBidi" w:cstheme="majorBidi"/>
                <w:sz w:val="24"/>
                <w:szCs w:val="24"/>
                <w:lang w:val="uk-UA"/>
              </w:rPr>
            </w:pPr>
            <w:r w:rsidRPr="00005350">
              <w:rPr>
                <w:rFonts w:asciiTheme="majorBidi" w:hAnsiTheme="majorBidi" w:cstheme="majorBidi"/>
                <w:b/>
                <w:sz w:val="24"/>
                <w:szCs w:val="24"/>
                <w:lang w:val="uk-UA"/>
              </w:rPr>
              <w:t>Оцінювання</w:t>
            </w:r>
            <w:r w:rsidRPr="00005350">
              <w:rPr>
                <w:rFonts w:asciiTheme="majorBidi" w:hAnsiTheme="majorBidi" w:cstheme="majorBidi"/>
                <w:sz w:val="24"/>
                <w:szCs w:val="24"/>
                <w:lang w:val="uk-UA"/>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915A29" w:rsidRPr="00005350" w:rsidRDefault="0063433F">
            <w:pPr>
              <w:spacing w:after="0" w:line="240" w:lineRule="auto"/>
              <w:ind w:left="14" w:right="77" w:firstLine="564"/>
              <w:jc w:val="both"/>
              <w:rPr>
                <w:rFonts w:ascii="Times New Roman" w:hAnsi="Times New Roman" w:cs="Times New Roman"/>
                <w:sz w:val="24"/>
                <w:szCs w:val="24"/>
                <w:lang w:val="uk-UA"/>
              </w:rPr>
            </w:pPr>
            <w:r w:rsidRPr="00005350">
              <w:rPr>
                <w:rFonts w:ascii="Times New Roman" w:hAnsi="Times New Roman" w:cs="Times New Roman"/>
                <w:sz w:val="24"/>
                <w:lang w:val="uk-UA"/>
              </w:rPr>
              <w:t>Оцінювання</w:t>
            </w:r>
            <w:r w:rsidRPr="00005350">
              <w:rPr>
                <w:rFonts w:ascii="Times New Roman" w:hAnsi="Times New Roman" w:cs="Times New Roman"/>
                <w:b/>
                <w:spacing w:val="1"/>
                <w:sz w:val="24"/>
                <w:lang w:val="uk-UA"/>
              </w:rPr>
              <w:t xml:space="preserve"> </w:t>
            </w:r>
            <w:r w:rsidRPr="00005350">
              <w:rPr>
                <w:rFonts w:ascii="Times New Roman" w:hAnsi="Times New Roman" w:cs="Times New Roman"/>
                <w:sz w:val="24"/>
                <w:lang w:val="uk-UA"/>
              </w:rPr>
              <w:t>навчально-дослідницьких</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досягнень</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здобувачів</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здійснюється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за</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бально-рейтинговою</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системою,</w:t>
            </w:r>
            <w:r w:rsidRPr="00005350">
              <w:rPr>
                <w:rFonts w:ascii="Times New Roman" w:hAnsi="Times New Roman" w:cs="Times New Roman"/>
                <w:spacing w:val="61"/>
                <w:sz w:val="24"/>
                <w:lang w:val="uk-UA"/>
              </w:rPr>
              <w:t xml:space="preserve"> </w:t>
            </w:r>
            <w:r w:rsidRPr="00005350">
              <w:rPr>
                <w:rFonts w:ascii="Times New Roman" w:hAnsi="Times New Roman" w:cs="Times New Roman"/>
                <w:sz w:val="24"/>
                <w:lang w:val="uk-UA"/>
              </w:rPr>
              <w:t>яка</w:t>
            </w:r>
            <w:r w:rsidRPr="00005350">
              <w:rPr>
                <w:rFonts w:ascii="Times New Roman" w:hAnsi="Times New Roman" w:cs="Times New Roman"/>
                <w:spacing w:val="61"/>
                <w:sz w:val="24"/>
                <w:lang w:val="uk-UA"/>
              </w:rPr>
              <w:t xml:space="preserve"> </w:t>
            </w:r>
            <w:r w:rsidRPr="00005350">
              <w:rPr>
                <w:rFonts w:ascii="Times New Roman" w:hAnsi="Times New Roman" w:cs="Times New Roman"/>
                <w:sz w:val="24"/>
                <w:lang w:val="uk-UA"/>
              </w:rPr>
              <w:t>детермінована</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переліком</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компетентностей</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програмних</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результатів</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навчання.</w:t>
            </w:r>
            <w:r w:rsidRPr="00005350">
              <w:rPr>
                <w:rFonts w:ascii="Times New Roman" w:hAnsi="Times New Roman" w:cs="Times New Roman"/>
                <w:spacing w:val="1"/>
                <w:sz w:val="24"/>
                <w:lang w:val="uk-UA"/>
              </w:rPr>
              <w:t xml:space="preserve"> </w:t>
            </w:r>
            <w:r w:rsidR="00312525">
              <w:rPr>
                <w:rFonts w:ascii="Times New Roman" w:hAnsi="Times New Roman" w:cs="Times New Roman"/>
                <w:spacing w:val="1"/>
                <w:sz w:val="24"/>
                <w:lang w:val="uk-UA"/>
              </w:rPr>
              <w:t>К</w:t>
            </w:r>
            <w:r w:rsidR="00312525">
              <w:rPr>
                <w:rFonts w:ascii="Times New Roman" w:hAnsi="Times New Roman" w:cs="Times New Roman"/>
                <w:sz w:val="24"/>
                <w:lang w:val="uk-UA"/>
              </w:rPr>
              <w:t>он</w:t>
            </w:r>
            <w:r w:rsidR="00312525" w:rsidRPr="00005350">
              <w:rPr>
                <w:rFonts w:ascii="Times New Roman" w:hAnsi="Times New Roman" w:cs="Times New Roman"/>
                <w:sz w:val="24"/>
                <w:lang w:val="uk-UA"/>
              </w:rPr>
              <w:t>трол</w:t>
            </w:r>
            <w:r w:rsidR="00312525">
              <w:rPr>
                <w:rFonts w:ascii="Times New Roman" w:hAnsi="Times New Roman" w:cs="Times New Roman"/>
                <w:sz w:val="24"/>
                <w:lang w:val="uk-UA"/>
              </w:rPr>
              <w:t>ь</w:t>
            </w:r>
            <w:r w:rsidR="00312525" w:rsidRPr="00005350">
              <w:rPr>
                <w:rFonts w:ascii="Times New Roman" w:hAnsi="Times New Roman" w:cs="Times New Roman"/>
                <w:sz w:val="24"/>
                <w:lang w:val="uk-UA"/>
              </w:rPr>
              <w:t xml:space="preserve"> </w:t>
            </w:r>
            <w:r w:rsidRPr="00005350">
              <w:rPr>
                <w:rFonts w:ascii="Times New Roman" w:hAnsi="Times New Roman" w:cs="Times New Roman"/>
                <w:sz w:val="24"/>
                <w:lang w:val="uk-UA"/>
              </w:rPr>
              <w:t>представлено</w:t>
            </w:r>
            <w:r w:rsidRPr="00005350">
              <w:rPr>
                <w:rFonts w:ascii="Times New Roman" w:hAnsi="Times New Roman" w:cs="Times New Roman"/>
                <w:spacing w:val="1"/>
                <w:sz w:val="24"/>
                <w:lang w:val="uk-UA"/>
              </w:rPr>
              <w:t xml:space="preserve"> </w:t>
            </w:r>
            <w:r w:rsidR="00312525">
              <w:rPr>
                <w:rFonts w:ascii="Times New Roman" w:hAnsi="Times New Roman" w:cs="Times New Roman"/>
                <w:spacing w:val="1"/>
                <w:sz w:val="24"/>
                <w:lang w:val="uk-UA"/>
              </w:rPr>
              <w:t>оцінюванням видів діяльності навчальної і самостійної роботи</w:t>
            </w:r>
            <w:r w:rsidRPr="00005350">
              <w:rPr>
                <w:rFonts w:ascii="Times New Roman" w:hAnsi="Times New Roman" w:cs="Times New Roman"/>
                <w:sz w:val="24"/>
                <w:lang w:val="uk-UA"/>
              </w:rPr>
              <w:t>,</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підсумковим (екзамени</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та заліки). Проблемно орієнтоване</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діалогічне</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навчання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урізноманітнює</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форми</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контролю:</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усне</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та</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письмове</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опитування,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тестові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завдання,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модульні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контрольні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роботи,</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індивідуальні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завдання, захист звіту з виробничої практики, демонстрація і презентація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дослідних</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результатів,</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реферат-аналіз</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ситуації,</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звіт-доповідь,</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наукова</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комунікація-дискусія,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захист</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дисертаційної</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роботи.</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Система</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оцінювання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будується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на</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умовах</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академічної</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доброчесності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та</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прозорості.</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Атестація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проводиться у формі публічного захисту з метою державного визнання рівня</w:t>
            </w:r>
            <w:r w:rsidRPr="00005350">
              <w:rPr>
                <w:rFonts w:ascii="Times New Roman" w:hAnsi="Times New Roman" w:cs="Times New Roman"/>
                <w:spacing w:val="1"/>
                <w:sz w:val="24"/>
                <w:lang w:val="uk-UA"/>
              </w:rPr>
              <w:t xml:space="preserve"> </w:t>
            </w:r>
            <w:r w:rsidRPr="00005350">
              <w:rPr>
                <w:rFonts w:ascii="Times New Roman" w:hAnsi="Times New Roman" w:cs="Times New Roman"/>
                <w:sz w:val="24"/>
                <w:lang w:val="uk-UA"/>
              </w:rPr>
              <w:t>наукової</w:t>
            </w:r>
            <w:r w:rsidRPr="00005350">
              <w:rPr>
                <w:rFonts w:ascii="Times New Roman" w:hAnsi="Times New Roman" w:cs="Times New Roman"/>
                <w:spacing w:val="49"/>
                <w:sz w:val="24"/>
                <w:lang w:val="uk-UA"/>
              </w:rPr>
              <w:t xml:space="preserve"> </w:t>
            </w:r>
            <w:r w:rsidRPr="00005350">
              <w:rPr>
                <w:rFonts w:ascii="Times New Roman" w:hAnsi="Times New Roman" w:cs="Times New Roman"/>
                <w:sz w:val="24"/>
                <w:lang w:val="uk-UA"/>
              </w:rPr>
              <w:t>кваліфікації</w:t>
            </w:r>
            <w:r w:rsidRPr="00005350">
              <w:rPr>
                <w:rFonts w:ascii="Times New Roman" w:hAnsi="Times New Roman" w:cs="Times New Roman"/>
                <w:spacing w:val="53"/>
                <w:sz w:val="24"/>
                <w:lang w:val="uk-UA"/>
              </w:rPr>
              <w:t xml:space="preserve"> </w:t>
            </w:r>
            <w:r w:rsidRPr="00005350">
              <w:rPr>
                <w:rFonts w:ascii="Times New Roman" w:hAnsi="Times New Roman" w:cs="Times New Roman"/>
                <w:sz w:val="24"/>
                <w:lang w:val="uk-UA"/>
              </w:rPr>
              <w:t>здобувача</w:t>
            </w:r>
            <w:r w:rsidRPr="00005350">
              <w:rPr>
                <w:rFonts w:ascii="Times New Roman" w:hAnsi="Times New Roman" w:cs="Times New Roman"/>
                <w:spacing w:val="57"/>
                <w:sz w:val="24"/>
                <w:lang w:val="uk-UA"/>
              </w:rPr>
              <w:t xml:space="preserve"> </w:t>
            </w:r>
            <w:r w:rsidRPr="00005350">
              <w:rPr>
                <w:rFonts w:ascii="Times New Roman" w:hAnsi="Times New Roman" w:cs="Times New Roman"/>
                <w:sz w:val="24"/>
                <w:lang w:val="uk-UA"/>
              </w:rPr>
              <w:t>шляхом</w:t>
            </w:r>
            <w:r w:rsidRPr="00005350">
              <w:rPr>
                <w:rFonts w:ascii="Times New Roman" w:hAnsi="Times New Roman" w:cs="Times New Roman"/>
                <w:spacing w:val="54"/>
                <w:sz w:val="24"/>
                <w:lang w:val="uk-UA"/>
              </w:rPr>
              <w:t xml:space="preserve"> </w:t>
            </w:r>
            <w:r w:rsidRPr="00005350">
              <w:rPr>
                <w:rFonts w:ascii="Times New Roman" w:hAnsi="Times New Roman" w:cs="Times New Roman"/>
                <w:sz w:val="24"/>
                <w:lang w:val="uk-UA"/>
              </w:rPr>
              <w:t>присудження</w:t>
            </w:r>
            <w:r w:rsidRPr="00005350">
              <w:rPr>
                <w:rFonts w:ascii="Times New Roman" w:hAnsi="Times New Roman" w:cs="Times New Roman"/>
                <w:spacing w:val="58"/>
                <w:sz w:val="24"/>
                <w:lang w:val="uk-UA"/>
              </w:rPr>
              <w:t xml:space="preserve"> </w:t>
            </w:r>
            <w:r w:rsidRPr="00005350">
              <w:rPr>
                <w:rFonts w:ascii="Times New Roman" w:hAnsi="Times New Roman" w:cs="Times New Roman"/>
                <w:sz w:val="24"/>
                <w:lang w:val="uk-UA"/>
              </w:rPr>
              <w:t>йому</w:t>
            </w:r>
            <w:r w:rsidRPr="00005350">
              <w:rPr>
                <w:rFonts w:ascii="Times New Roman" w:hAnsi="Times New Roman" w:cs="Times New Roman"/>
                <w:spacing w:val="48"/>
                <w:sz w:val="24"/>
                <w:lang w:val="uk-UA"/>
              </w:rPr>
              <w:t xml:space="preserve"> </w:t>
            </w:r>
            <w:r w:rsidRPr="00005350">
              <w:rPr>
                <w:rFonts w:ascii="Times New Roman" w:hAnsi="Times New Roman" w:cs="Times New Roman"/>
                <w:sz w:val="24"/>
                <w:lang w:val="uk-UA"/>
              </w:rPr>
              <w:t>наукового ступеня.</w:t>
            </w:r>
            <w:r w:rsidRPr="00005350">
              <w:rPr>
                <w:rFonts w:ascii="Times New Roman" w:hAnsi="Times New Roman" w:cs="Times New Roman"/>
                <w:spacing w:val="-5"/>
                <w:sz w:val="24"/>
                <w:lang w:val="uk-UA"/>
              </w:rPr>
              <w:t xml:space="preserve"> </w:t>
            </w:r>
            <w:r w:rsidRPr="00005350">
              <w:rPr>
                <w:rFonts w:ascii="Times New Roman" w:hAnsi="Times New Roman" w:cs="Times New Roman"/>
                <w:sz w:val="24"/>
                <w:lang w:val="uk-UA"/>
              </w:rPr>
              <w:t>Передбачається</w:t>
            </w:r>
            <w:r w:rsidRPr="00005350">
              <w:rPr>
                <w:rFonts w:ascii="Times New Roman" w:hAnsi="Times New Roman" w:cs="Times New Roman"/>
                <w:spacing w:val="-7"/>
                <w:sz w:val="24"/>
                <w:lang w:val="uk-UA"/>
              </w:rPr>
              <w:t xml:space="preserve"> </w:t>
            </w:r>
            <w:r w:rsidRPr="00005350">
              <w:rPr>
                <w:rFonts w:ascii="Times New Roman" w:hAnsi="Times New Roman" w:cs="Times New Roman"/>
                <w:sz w:val="24"/>
                <w:lang w:val="uk-UA"/>
              </w:rPr>
              <w:t>можливість</w:t>
            </w:r>
            <w:r w:rsidRPr="00005350">
              <w:rPr>
                <w:rFonts w:ascii="Times New Roman" w:hAnsi="Times New Roman" w:cs="Times New Roman"/>
                <w:spacing w:val="-5"/>
                <w:sz w:val="24"/>
                <w:lang w:val="uk-UA"/>
              </w:rPr>
              <w:t xml:space="preserve"> </w:t>
            </w:r>
            <w:r w:rsidRPr="00005350">
              <w:rPr>
                <w:rFonts w:ascii="Times New Roman" w:hAnsi="Times New Roman" w:cs="Times New Roman"/>
                <w:sz w:val="24"/>
                <w:lang w:val="uk-UA"/>
              </w:rPr>
              <w:t>апеляції.</w:t>
            </w:r>
          </w:p>
        </w:tc>
      </w:tr>
      <w:tr w:rsidR="00915A29" w:rsidRPr="00312525" w:rsidTr="00D940BE">
        <w:trPr>
          <w:trHeight w:val="331"/>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Pr="00005350" w:rsidRDefault="00B36EEE" w:rsidP="007849A7">
            <w:pPr>
              <w:spacing w:after="0" w:line="240" w:lineRule="auto"/>
              <w:ind w:right="108"/>
              <w:jc w:val="center"/>
              <w:rPr>
                <w:rFonts w:asciiTheme="majorBidi" w:hAnsiTheme="majorBidi" w:cstheme="majorBidi"/>
                <w:sz w:val="24"/>
                <w:szCs w:val="24"/>
                <w:lang w:val="uk-UA"/>
              </w:rPr>
            </w:pPr>
            <w:r w:rsidRPr="00005350">
              <w:rPr>
                <w:rFonts w:asciiTheme="majorBidi" w:hAnsiTheme="majorBidi" w:cstheme="majorBidi"/>
                <w:b/>
                <w:sz w:val="24"/>
                <w:szCs w:val="24"/>
                <w:lang w:val="uk-UA"/>
              </w:rPr>
              <w:t xml:space="preserve">7 - Перелік компетентностей випускника рівня </w:t>
            </w:r>
            <w:r w:rsidR="007849A7" w:rsidRPr="00005350">
              <w:rPr>
                <w:rFonts w:ascii="Times New Roman" w:hAnsi="Times New Roman" w:cs="Times New Roman"/>
                <w:b/>
                <w:sz w:val="24"/>
                <w:szCs w:val="24"/>
                <w:lang w:val="uk-UA"/>
              </w:rPr>
              <w:t>д</w:t>
            </w:r>
            <w:r w:rsidR="007849A7" w:rsidRPr="00005350">
              <w:rPr>
                <w:rFonts w:ascii="Times New Roman" w:hAnsi="Times New Roman" w:cs="Times New Roman"/>
                <w:b/>
                <w:sz w:val="24"/>
                <w:lang w:val="uk-UA"/>
              </w:rPr>
              <w:t>октор</w:t>
            </w:r>
            <w:r w:rsidR="007849A7" w:rsidRPr="00005350">
              <w:rPr>
                <w:rFonts w:ascii="Times New Roman" w:hAnsi="Times New Roman" w:cs="Times New Roman"/>
                <w:b/>
                <w:spacing w:val="-2"/>
                <w:sz w:val="24"/>
                <w:lang w:val="uk-UA"/>
              </w:rPr>
              <w:t xml:space="preserve"> </w:t>
            </w:r>
            <w:r w:rsidR="007849A7" w:rsidRPr="00005350">
              <w:rPr>
                <w:rFonts w:ascii="Times New Roman" w:hAnsi="Times New Roman" w:cs="Times New Roman"/>
                <w:b/>
                <w:sz w:val="24"/>
                <w:lang w:val="uk-UA"/>
              </w:rPr>
              <w:t>філософії</w:t>
            </w:r>
          </w:p>
        </w:tc>
      </w:tr>
      <w:tr w:rsidR="00915A29" w:rsidRPr="00312525" w:rsidTr="00D940BE">
        <w:trPr>
          <w:trHeight w:val="725"/>
        </w:trPr>
        <w:tc>
          <w:tcPr>
            <w:tcW w:w="2127"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rPr>
                <w:rFonts w:asciiTheme="majorBidi" w:hAnsiTheme="majorBidi" w:cstheme="majorBidi"/>
                <w:sz w:val="24"/>
                <w:szCs w:val="24"/>
                <w:lang w:val="uk-UA"/>
              </w:rPr>
            </w:pPr>
            <w:r w:rsidRPr="00005350">
              <w:rPr>
                <w:rFonts w:asciiTheme="majorBidi" w:hAnsiTheme="majorBidi" w:cstheme="majorBidi"/>
                <w:b/>
                <w:sz w:val="24"/>
                <w:szCs w:val="24"/>
                <w:lang w:val="uk-UA"/>
              </w:rPr>
              <w:t>Інтегральна компетентність</w:t>
            </w:r>
            <w:r w:rsidRPr="00005350">
              <w:rPr>
                <w:rFonts w:asciiTheme="majorBidi" w:hAnsiTheme="majorBidi" w:cstheme="majorBidi"/>
                <w:sz w:val="24"/>
                <w:szCs w:val="24"/>
                <w:lang w:val="uk-UA"/>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915A29" w:rsidRPr="00005350" w:rsidRDefault="00D96CEE" w:rsidP="00592DFB">
            <w:pPr>
              <w:spacing w:after="0" w:line="240" w:lineRule="auto"/>
              <w:ind w:left="14" w:right="139"/>
              <w:jc w:val="both"/>
              <w:rPr>
                <w:rFonts w:ascii="Times New Roman" w:eastAsia="Calibri" w:hAnsi="Times New Roman" w:cs="Times New Roman"/>
                <w:sz w:val="24"/>
                <w:szCs w:val="24"/>
                <w:lang w:val="uk-UA" w:eastAsia="zh-CN" w:bidi="en-US"/>
              </w:rPr>
            </w:pPr>
            <w:r w:rsidRPr="00005350">
              <w:rPr>
                <w:rFonts w:ascii="Times New Roman" w:eastAsia="Calibri" w:hAnsi="Times New Roman" w:cs="Times New Roman"/>
                <w:sz w:val="24"/>
                <w:szCs w:val="24"/>
                <w:lang w:val="uk-UA" w:eastAsia="zh-CN" w:bidi="en-US"/>
              </w:rPr>
              <w:t>Здатність продукувати нові ідеї, розв’язувати комплексні</w:t>
            </w:r>
            <w:r w:rsidR="00592DFB" w:rsidRPr="00005350">
              <w:rPr>
                <w:rFonts w:ascii="Times New Roman" w:eastAsia="Calibri" w:hAnsi="Times New Roman" w:cs="Times New Roman"/>
                <w:sz w:val="24"/>
                <w:szCs w:val="24"/>
                <w:lang w:val="uk-UA" w:eastAsia="zh-CN" w:bidi="en-US"/>
              </w:rPr>
              <w:t xml:space="preserve"> </w:t>
            </w:r>
            <w:r w:rsidRPr="00005350">
              <w:rPr>
                <w:rFonts w:ascii="Times New Roman" w:eastAsia="Calibri" w:hAnsi="Times New Roman" w:cs="Times New Roman"/>
                <w:sz w:val="24"/>
                <w:szCs w:val="24"/>
                <w:lang w:val="uk-UA" w:eastAsia="zh-CN" w:bidi="en-US"/>
              </w:rPr>
              <w:t>проблеми у сфері філософії, застосовувати методологію наукової</w:t>
            </w:r>
            <w:r w:rsidR="00592DFB" w:rsidRPr="00005350">
              <w:rPr>
                <w:rFonts w:ascii="Times New Roman" w:eastAsia="Calibri" w:hAnsi="Times New Roman" w:cs="Times New Roman"/>
                <w:sz w:val="24"/>
                <w:szCs w:val="24"/>
                <w:lang w:val="uk-UA" w:eastAsia="zh-CN" w:bidi="en-US"/>
              </w:rPr>
              <w:t xml:space="preserve"> </w:t>
            </w:r>
            <w:r w:rsidRPr="00005350">
              <w:rPr>
                <w:rFonts w:ascii="Times New Roman" w:eastAsia="Calibri" w:hAnsi="Times New Roman" w:cs="Times New Roman"/>
                <w:sz w:val="24"/>
                <w:szCs w:val="24"/>
                <w:lang w:val="uk-UA" w:eastAsia="zh-CN" w:bidi="en-US"/>
              </w:rPr>
              <w:t>та педагогічної діяльності, а також проводити власне наукове</w:t>
            </w:r>
            <w:r w:rsidR="00592DFB" w:rsidRPr="00005350">
              <w:rPr>
                <w:rFonts w:ascii="Times New Roman" w:eastAsia="Calibri" w:hAnsi="Times New Roman" w:cs="Times New Roman"/>
                <w:sz w:val="24"/>
                <w:szCs w:val="24"/>
                <w:lang w:val="uk-UA" w:eastAsia="zh-CN" w:bidi="en-US"/>
              </w:rPr>
              <w:t xml:space="preserve"> </w:t>
            </w:r>
            <w:r w:rsidRPr="00005350">
              <w:rPr>
                <w:rFonts w:ascii="Times New Roman" w:eastAsia="Calibri" w:hAnsi="Times New Roman" w:cs="Times New Roman"/>
                <w:sz w:val="24"/>
                <w:szCs w:val="24"/>
                <w:lang w:val="uk-UA" w:eastAsia="zh-CN" w:bidi="en-US"/>
              </w:rPr>
              <w:t>дослідження, результати якого мають наукову новизну,</w:t>
            </w:r>
            <w:r w:rsidR="00592DFB" w:rsidRPr="00005350">
              <w:rPr>
                <w:rFonts w:ascii="Times New Roman" w:eastAsia="Calibri" w:hAnsi="Times New Roman" w:cs="Times New Roman"/>
                <w:sz w:val="24"/>
                <w:szCs w:val="24"/>
                <w:lang w:val="uk-UA" w:eastAsia="zh-CN" w:bidi="en-US"/>
              </w:rPr>
              <w:t xml:space="preserve"> </w:t>
            </w:r>
            <w:r w:rsidRPr="00005350">
              <w:rPr>
                <w:rFonts w:ascii="Times New Roman" w:eastAsia="Calibri" w:hAnsi="Times New Roman" w:cs="Times New Roman"/>
                <w:sz w:val="24"/>
                <w:szCs w:val="24"/>
                <w:lang w:val="uk-UA" w:eastAsia="zh-CN" w:bidi="en-US"/>
              </w:rPr>
              <w:t>теоретичне та практичне значення.</w:t>
            </w:r>
          </w:p>
        </w:tc>
      </w:tr>
      <w:tr w:rsidR="00915A29" w:rsidRPr="00312525" w:rsidTr="00D940BE">
        <w:trPr>
          <w:trHeight w:val="2206"/>
        </w:trPr>
        <w:tc>
          <w:tcPr>
            <w:tcW w:w="2127"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rPr>
                <w:rFonts w:asciiTheme="majorBidi" w:hAnsiTheme="majorBidi" w:cstheme="majorBidi"/>
                <w:sz w:val="24"/>
                <w:szCs w:val="24"/>
                <w:lang w:val="uk-UA"/>
              </w:rPr>
            </w:pPr>
            <w:r w:rsidRPr="00005350">
              <w:rPr>
                <w:rFonts w:asciiTheme="majorBidi" w:hAnsiTheme="majorBidi" w:cstheme="majorBidi"/>
                <w:b/>
                <w:sz w:val="24"/>
                <w:szCs w:val="24"/>
                <w:lang w:val="uk-UA"/>
              </w:rPr>
              <w:lastRenderedPageBreak/>
              <w:t xml:space="preserve">Загальні компетентності </w:t>
            </w:r>
          </w:p>
          <w:p w:rsidR="00915A29" w:rsidRPr="00005350" w:rsidRDefault="00915A29">
            <w:pPr>
              <w:spacing w:after="0" w:line="240" w:lineRule="auto"/>
              <w:rPr>
                <w:rFonts w:asciiTheme="majorBidi" w:hAnsiTheme="majorBidi" w:cstheme="majorBidi"/>
                <w:sz w:val="24"/>
                <w:szCs w:val="24"/>
                <w:lang w:val="uk-UA"/>
              </w:rPr>
            </w:pPr>
          </w:p>
        </w:tc>
        <w:tc>
          <w:tcPr>
            <w:tcW w:w="8505" w:type="dxa"/>
            <w:tcBorders>
              <w:top w:val="single" w:sz="4" w:space="0" w:color="000000"/>
              <w:left w:val="single" w:sz="4" w:space="0" w:color="000000"/>
              <w:bottom w:val="single" w:sz="4" w:space="0" w:color="000000"/>
              <w:right w:val="single" w:sz="4" w:space="0" w:color="000000"/>
            </w:tcBorders>
          </w:tcPr>
          <w:p w:rsidR="0055703A" w:rsidRPr="00005350" w:rsidRDefault="0055703A" w:rsidP="0055703A">
            <w:pPr>
              <w:spacing w:after="0" w:line="240" w:lineRule="auto"/>
              <w:jc w:val="both"/>
              <w:rPr>
                <w:rFonts w:ascii="Times New Roman" w:eastAsia="Times New Roman" w:hAnsi="Times New Roman" w:cs="Times New Roman"/>
                <w:sz w:val="24"/>
                <w:szCs w:val="24"/>
                <w:lang w:val="uk-UA" w:eastAsia="ru-RU"/>
              </w:rPr>
            </w:pPr>
            <w:r w:rsidRPr="00005350">
              <w:rPr>
                <w:rFonts w:ascii="Times New Roman" w:eastAsia="Times New Roman" w:hAnsi="Times New Roman" w:cs="Times New Roman"/>
                <w:sz w:val="24"/>
                <w:szCs w:val="24"/>
                <w:lang w:val="uk-UA" w:eastAsia="ru-RU"/>
              </w:rPr>
              <w:t>ЗК1. Здатність генерувати нові ідеї (креативність).</w:t>
            </w:r>
          </w:p>
          <w:p w:rsidR="0055703A" w:rsidRPr="00005350" w:rsidRDefault="0055703A" w:rsidP="0055703A">
            <w:pPr>
              <w:spacing w:after="0" w:line="240" w:lineRule="auto"/>
              <w:jc w:val="both"/>
              <w:rPr>
                <w:rFonts w:ascii="Times New Roman" w:eastAsia="Times New Roman" w:hAnsi="Times New Roman" w:cs="Times New Roman"/>
                <w:sz w:val="24"/>
                <w:szCs w:val="24"/>
                <w:lang w:val="uk-UA" w:eastAsia="ru-RU"/>
              </w:rPr>
            </w:pPr>
            <w:r w:rsidRPr="00005350">
              <w:rPr>
                <w:rFonts w:ascii="Times New Roman" w:eastAsia="Times New Roman" w:hAnsi="Times New Roman" w:cs="Times New Roman"/>
                <w:sz w:val="24"/>
                <w:szCs w:val="24"/>
                <w:lang w:val="uk-UA" w:eastAsia="ru-RU"/>
              </w:rPr>
              <w:t>ЗК2. Здатність виявляти, ставити та вирішувати проблеми.</w:t>
            </w:r>
          </w:p>
          <w:p w:rsidR="0055703A" w:rsidRPr="00005350" w:rsidRDefault="0055703A" w:rsidP="0055703A">
            <w:pPr>
              <w:spacing w:after="0" w:line="240" w:lineRule="auto"/>
              <w:jc w:val="both"/>
              <w:rPr>
                <w:rFonts w:ascii="Times New Roman" w:eastAsia="Times New Roman" w:hAnsi="Times New Roman" w:cs="Times New Roman"/>
                <w:sz w:val="24"/>
                <w:szCs w:val="24"/>
                <w:lang w:val="uk-UA" w:eastAsia="ru-RU"/>
              </w:rPr>
            </w:pPr>
            <w:r w:rsidRPr="00005350">
              <w:rPr>
                <w:rFonts w:ascii="Times New Roman" w:eastAsia="Times New Roman" w:hAnsi="Times New Roman" w:cs="Times New Roman"/>
                <w:sz w:val="24"/>
                <w:szCs w:val="24"/>
                <w:lang w:val="uk-UA" w:eastAsia="ru-RU"/>
              </w:rPr>
              <w:t>ЗК3. Здатність працювати в міжнародному контексті.</w:t>
            </w:r>
          </w:p>
          <w:p w:rsidR="0055703A" w:rsidRPr="00005350" w:rsidRDefault="0055703A" w:rsidP="0055703A">
            <w:pPr>
              <w:spacing w:after="0" w:line="240" w:lineRule="auto"/>
              <w:jc w:val="both"/>
              <w:rPr>
                <w:rFonts w:ascii="Times New Roman" w:eastAsia="Times New Roman" w:hAnsi="Times New Roman" w:cs="Times New Roman"/>
                <w:sz w:val="24"/>
                <w:szCs w:val="24"/>
                <w:lang w:val="uk-UA" w:eastAsia="ru-RU"/>
              </w:rPr>
            </w:pPr>
            <w:r w:rsidRPr="00005350">
              <w:rPr>
                <w:rFonts w:ascii="Times New Roman" w:eastAsia="Times New Roman" w:hAnsi="Times New Roman" w:cs="Times New Roman"/>
                <w:sz w:val="24"/>
                <w:szCs w:val="24"/>
                <w:lang w:val="uk-UA" w:eastAsia="ru-RU"/>
              </w:rPr>
              <w:t>ЗК4. Здатність розробляти проєкти та управляти ними.</w:t>
            </w:r>
          </w:p>
          <w:p w:rsidR="00915A29" w:rsidRPr="00005350" w:rsidRDefault="0055703A" w:rsidP="0027525C">
            <w:pPr>
              <w:spacing w:after="0" w:line="240" w:lineRule="auto"/>
              <w:jc w:val="both"/>
              <w:rPr>
                <w:rFonts w:ascii="Times New Roman" w:eastAsia="Times New Roman" w:hAnsi="Times New Roman" w:cs="Times New Roman"/>
                <w:sz w:val="24"/>
                <w:szCs w:val="24"/>
                <w:lang w:val="uk-UA" w:eastAsia="ru-RU"/>
              </w:rPr>
            </w:pPr>
            <w:r w:rsidRPr="00005350">
              <w:rPr>
                <w:rFonts w:ascii="Times New Roman" w:eastAsia="Times New Roman" w:hAnsi="Times New Roman" w:cs="Times New Roman"/>
                <w:sz w:val="24"/>
                <w:szCs w:val="24"/>
                <w:lang w:val="uk-UA" w:eastAsia="ru-RU"/>
              </w:rPr>
              <w:t>ЗК5. Здатність розв’язувати комплексні проблеми філософії на</w:t>
            </w:r>
            <w:r w:rsidR="0027525C" w:rsidRPr="00005350">
              <w:rPr>
                <w:rFonts w:ascii="Times New Roman" w:eastAsia="Times New Roman" w:hAnsi="Times New Roman" w:cs="Times New Roman"/>
                <w:sz w:val="24"/>
                <w:szCs w:val="24"/>
                <w:lang w:val="uk-UA" w:eastAsia="ru-RU"/>
              </w:rPr>
              <w:t xml:space="preserve"> </w:t>
            </w:r>
            <w:r w:rsidRPr="00005350">
              <w:rPr>
                <w:rFonts w:ascii="Times New Roman" w:eastAsia="Times New Roman" w:hAnsi="Times New Roman" w:cs="Times New Roman"/>
                <w:sz w:val="24"/>
                <w:szCs w:val="24"/>
                <w:lang w:val="uk-UA" w:eastAsia="ru-RU"/>
              </w:rPr>
              <w:t>основі системного наукового світогляду та загального</w:t>
            </w:r>
            <w:r w:rsidR="0027525C" w:rsidRPr="00005350">
              <w:rPr>
                <w:rFonts w:ascii="Times New Roman" w:eastAsia="Times New Roman" w:hAnsi="Times New Roman" w:cs="Times New Roman"/>
                <w:sz w:val="24"/>
                <w:szCs w:val="24"/>
                <w:lang w:val="uk-UA" w:eastAsia="ru-RU"/>
              </w:rPr>
              <w:t xml:space="preserve"> </w:t>
            </w:r>
            <w:r w:rsidRPr="00005350">
              <w:rPr>
                <w:rFonts w:ascii="Times New Roman" w:eastAsia="Times New Roman" w:hAnsi="Times New Roman" w:cs="Times New Roman"/>
                <w:sz w:val="24"/>
                <w:szCs w:val="24"/>
                <w:lang w:val="uk-UA" w:eastAsia="ru-RU"/>
              </w:rPr>
              <w:t>культурного кругозору із дотриманням принципів професійної</w:t>
            </w:r>
            <w:r w:rsidR="0027525C" w:rsidRPr="00005350">
              <w:rPr>
                <w:rFonts w:ascii="Times New Roman" w:eastAsia="Times New Roman" w:hAnsi="Times New Roman" w:cs="Times New Roman"/>
                <w:sz w:val="24"/>
                <w:szCs w:val="24"/>
                <w:lang w:val="uk-UA" w:eastAsia="ru-RU"/>
              </w:rPr>
              <w:t xml:space="preserve"> </w:t>
            </w:r>
            <w:r w:rsidRPr="00005350">
              <w:rPr>
                <w:rFonts w:ascii="Times New Roman" w:eastAsia="Times New Roman" w:hAnsi="Times New Roman" w:cs="Times New Roman"/>
                <w:sz w:val="24"/>
                <w:szCs w:val="24"/>
                <w:lang w:val="uk-UA" w:eastAsia="ru-RU"/>
              </w:rPr>
              <w:t>етики та академічної доброчесності.</w:t>
            </w:r>
          </w:p>
        </w:tc>
      </w:tr>
      <w:tr w:rsidR="00915A29" w:rsidRPr="00312525" w:rsidTr="00D940BE">
        <w:trPr>
          <w:trHeight w:val="3326"/>
        </w:trPr>
        <w:tc>
          <w:tcPr>
            <w:tcW w:w="2127" w:type="dxa"/>
            <w:tcBorders>
              <w:top w:val="single" w:sz="4" w:space="0" w:color="000000"/>
              <w:left w:val="single" w:sz="4" w:space="0" w:color="000000"/>
              <w:bottom w:val="single" w:sz="4" w:space="0" w:color="000000"/>
              <w:right w:val="single" w:sz="4" w:space="0" w:color="000000"/>
            </w:tcBorders>
          </w:tcPr>
          <w:p w:rsidR="003834BA" w:rsidRPr="00005350" w:rsidRDefault="00B36EEE">
            <w:pPr>
              <w:spacing w:after="0" w:line="240" w:lineRule="auto"/>
              <w:rPr>
                <w:rFonts w:asciiTheme="majorBidi" w:hAnsiTheme="majorBidi" w:cstheme="majorBidi"/>
                <w:b/>
                <w:sz w:val="24"/>
                <w:szCs w:val="24"/>
                <w:lang w:val="uk-UA"/>
              </w:rPr>
            </w:pPr>
            <w:r w:rsidRPr="00005350">
              <w:rPr>
                <w:rFonts w:asciiTheme="majorBidi" w:hAnsiTheme="majorBidi" w:cstheme="majorBidi"/>
                <w:b/>
                <w:sz w:val="24"/>
                <w:szCs w:val="24"/>
                <w:lang w:val="uk-UA"/>
              </w:rPr>
              <w:t>Спеціальні</w:t>
            </w:r>
          </w:p>
          <w:p w:rsidR="003834BA" w:rsidRPr="00005350" w:rsidRDefault="003834BA">
            <w:pPr>
              <w:spacing w:after="0" w:line="240" w:lineRule="auto"/>
              <w:rPr>
                <w:rFonts w:asciiTheme="majorBidi" w:hAnsiTheme="majorBidi" w:cstheme="majorBidi"/>
                <w:b/>
                <w:sz w:val="24"/>
                <w:szCs w:val="24"/>
                <w:lang w:val="uk-UA"/>
              </w:rPr>
            </w:pPr>
            <w:r w:rsidRPr="00005350">
              <w:rPr>
                <w:rFonts w:asciiTheme="majorBidi" w:hAnsiTheme="majorBidi" w:cstheme="majorBidi"/>
                <w:b/>
                <w:sz w:val="24"/>
                <w:szCs w:val="24"/>
                <w:lang w:val="uk-UA"/>
              </w:rPr>
              <w:t>(фахові)</w:t>
            </w:r>
            <w:r w:rsidR="00B36EEE" w:rsidRPr="00005350">
              <w:rPr>
                <w:rFonts w:asciiTheme="majorBidi" w:hAnsiTheme="majorBidi" w:cstheme="majorBidi"/>
                <w:b/>
                <w:sz w:val="24"/>
                <w:szCs w:val="24"/>
                <w:lang w:val="uk-UA"/>
              </w:rPr>
              <w:t xml:space="preserve"> </w:t>
            </w:r>
          </w:p>
          <w:p w:rsidR="00915A29" w:rsidRPr="00005350" w:rsidRDefault="00B36EEE">
            <w:pPr>
              <w:spacing w:after="0" w:line="240" w:lineRule="auto"/>
              <w:rPr>
                <w:rFonts w:asciiTheme="majorBidi" w:hAnsiTheme="majorBidi" w:cstheme="majorBidi"/>
                <w:sz w:val="24"/>
                <w:szCs w:val="24"/>
                <w:lang w:val="uk-UA"/>
              </w:rPr>
            </w:pPr>
            <w:r w:rsidRPr="00005350">
              <w:rPr>
                <w:rFonts w:asciiTheme="majorBidi" w:hAnsiTheme="majorBidi" w:cstheme="majorBidi"/>
                <w:b/>
                <w:sz w:val="24"/>
                <w:szCs w:val="24"/>
                <w:lang w:val="uk-UA"/>
              </w:rPr>
              <w:t xml:space="preserve">компетентності </w:t>
            </w:r>
          </w:p>
          <w:p w:rsidR="00915A29" w:rsidRPr="00005350" w:rsidRDefault="00915A29">
            <w:pPr>
              <w:spacing w:after="0" w:line="240" w:lineRule="auto"/>
              <w:rPr>
                <w:rFonts w:asciiTheme="majorBidi" w:hAnsiTheme="majorBidi" w:cstheme="majorBidi"/>
                <w:sz w:val="24"/>
                <w:szCs w:val="24"/>
                <w:lang w:val="uk-UA"/>
              </w:rPr>
            </w:pPr>
          </w:p>
        </w:tc>
        <w:tc>
          <w:tcPr>
            <w:tcW w:w="8505" w:type="dxa"/>
            <w:tcBorders>
              <w:top w:val="single" w:sz="4" w:space="0" w:color="000000"/>
              <w:left w:val="single" w:sz="4" w:space="0" w:color="000000"/>
              <w:bottom w:val="single" w:sz="4" w:space="0" w:color="000000"/>
              <w:right w:val="single" w:sz="4" w:space="0" w:color="000000"/>
            </w:tcBorders>
          </w:tcPr>
          <w:p w:rsidR="00684503" w:rsidRPr="00005350" w:rsidRDefault="00684503" w:rsidP="00684503">
            <w:pPr>
              <w:spacing w:after="0" w:line="240" w:lineRule="auto"/>
              <w:ind w:left="57"/>
              <w:jc w:val="both"/>
              <w:rPr>
                <w:rFonts w:ascii="Times New Roman" w:eastAsia="Times New Roman" w:hAnsi="Times New Roman" w:cs="Times New Roman"/>
                <w:sz w:val="24"/>
                <w:szCs w:val="24"/>
                <w:lang w:val="uk-UA" w:eastAsia="ru-RU"/>
              </w:rPr>
            </w:pPr>
            <w:r w:rsidRPr="00005350">
              <w:rPr>
                <w:rFonts w:ascii="Times New Roman" w:eastAsia="Times New Roman" w:hAnsi="Times New Roman" w:cs="Times New Roman"/>
                <w:sz w:val="24"/>
                <w:szCs w:val="24"/>
                <w:lang w:val="uk-UA" w:eastAsia="ru-RU"/>
              </w:rPr>
              <w:t>СК1. Здатність виконувати оригінальні дослідження, досягати</w:t>
            </w:r>
            <w:r w:rsidR="004F6C81" w:rsidRPr="00005350">
              <w:rPr>
                <w:rFonts w:ascii="Times New Roman" w:eastAsia="Times New Roman" w:hAnsi="Times New Roman" w:cs="Times New Roman"/>
                <w:sz w:val="24"/>
                <w:szCs w:val="24"/>
                <w:lang w:val="uk-UA" w:eastAsia="ru-RU"/>
              </w:rPr>
              <w:t xml:space="preserve"> </w:t>
            </w:r>
            <w:r w:rsidRPr="00005350">
              <w:rPr>
                <w:rFonts w:ascii="Times New Roman" w:eastAsia="Times New Roman" w:hAnsi="Times New Roman" w:cs="Times New Roman"/>
                <w:sz w:val="24"/>
                <w:szCs w:val="24"/>
                <w:lang w:val="uk-UA" w:eastAsia="ru-RU"/>
              </w:rPr>
              <w:t>наукових результатів, які створюють нові знання у філософії та</w:t>
            </w:r>
            <w:r w:rsidR="004F6C81" w:rsidRPr="00005350">
              <w:rPr>
                <w:rFonts w:ascii="Times New Roman" w:eastAsia="Times New Roman" w:hAnsi="Times New Roman" w:cs="Times New Roman"/>
                <w:sz w:val="24"/>
                <w:szCs w:val="24"/>
                <w:lang w:val="uk-UA" w:eastAsia="ru-RU"/>
              </w:rPr>
              <w:t xml:space="preserve"> </w:t>
            </w:r>
            <w:r w:rsidRPr="00005350">
              <w:rPr>
                <w:rFonts w:ascii="Times New Roman" w:eastAsia="Times New Roman" w:hAnsi="Times New Roman" w:cs="Times New Roman"/>
                <w:sz w:val="24"/>
                <w:szCs w:val="24"/>
                <w:lang w:val="uk-UA" w:eastAsia="ru-RU"/>
              </w:rPr>
              <w:t>дотичних до неї міждисциплінарних напрямах і можуть бути</w:t>
            </w:r>
            <w:r w:rsidR="004F6C81" w:rsidRPr="00005350">
              <w:rPr>
                <w:rFonts w:ascii="Times New Roman" w:eastAsia="Times New Roman" w:hAnsi="Times New Roman" w:cs="Times New Roman"/>
                <w:sz w:val="24"/>
                <w:szCs w:val="24"/>
                <w:lang w:val="uk-UA" w:eastAsia="ru-RU"/>
              </w:rPr>
              <w:t xml:space="preserve"> </w:t>
            </w:r>
            <w:r w:rsidRPr="00005350">
              <w:rPr>
                <w:rFonts w:ascii="Times New Roman" w:eastAsia="Times New Roman" w:hAnsi="Times New Roman" w:cs="Times New Roman"/>
                <w:sz w:val="24"/>
                <w:szCs w:val="24"/>
                <w:lang w:val="uk-UA" w:eastAsia="ru-RU"/>
              </w:rPr>
              <w:t>опубліковані у провідних наукових виданнях з філософії та</w:t>
            </w:r>
            <w:r w:rsidR="004F6C81" w:rsidRPr="00005350">
              <w:rPr>
                <w:rFonts w:ascii="Times New Roman" w:eastAsia="Times New Roman" w:hAnsi="Times New Roman" w:cs="Times New Roman"/>
                <w:sz w:val="24"/>
                <w:szCs w:val="24"/>
                <w:lang w:val="uk-UA" w:eastAsia="ru-RU"/>
              </w:rPr>
              <w:t xml:space="preserve"> </w:t>
            </w:r>
            <w:r w:rsidRPr="00005350">
              <w:rPr>
                <w:rFonts w:ascii="Times New Roman" w:eastAsia="Times New Roman" w:hAnsi="Times New Roman" w:cs="Times New Roman"/>
                <w:sz w:val="24"/>
                <w:szCs w:val="24"/>
                <w:lang w:val="uk-UA" w:eastAsia="ru-RU"/>
              </w:rPr>
              <w:t>суміжних галузей.</w:t>
            </w:r>
          </w:p>
          <w:p w:rsidR="00684503" w:rsidRPr="00005350" w:rsidRDefault="00684503" w:rsidP="00684503">
            <w:pPr>
              <w:spacing w:after="0" w:line="240" w:lineRule="auto"/>
              <w:ind w:left="57"/>
              <w:jc w:val="both"/>
              <w:rPr>
                <w:rFonts w:ascii="Times New Roman" w:eastAsia="Times New Roman" w:hAnsi="Times New Roman" w:cs="Times New Roman"/>
                <w:sz w:val="24"/>
                <w:szCs w:val="24"/>
                <w:lang w:val="uk-UA" w:eastAsia="ru-RU"/>
              </w:rPr>
            </w:pPr>
            <w:r w:rsidRPr="00005350">
              <w:rPr>
                <w:rFonts w:ascii="Times New Roman" w:eastAsia="Times New Roman" w:hAnsi="Times New Roman" w:cs="Times New Roman"/>
                <w:sz w:val="24"/>
                <w:szCs w:val="24"/>
                <w:lang w:val="uk-UA" w:eastAsia="ru-RU"/>
              </w:rPr>
              <w:t>СК2. Здатність усно і письмово презентувати та обговорювати</w:t>
            </w:r>
            <w:r w:rsidR="004F6C81" w:rsidRPr="00005350">
              <w:rPr>
                <w:rFonts w:ascii="Times New Roman" w:eastAsia="Times New Roman" w:hAnsi="Times New Roman" w:cs="Times New Roman"/>
                <w:sz w:val="24"/>
                <w:szCs w:val="24"/>
                <w:lang w:val="uk-UA" w:eastAsia="ru-RU"/>
              </w:rPr>
              <w:t xml:space="preserve"> </w:t>
            </w:r>
            <w:r w:rsidRPr="00005350">
              <w:rPr>
                <w:rFonts w:ascii="Times New Roman" w:eastAsia="Times New Roman" w:hAnsi="Times New Roman" w:cs="Times New Roman"/>
                <w:sz w:val="24"/>
                <w:szCs w:val="24"/>
                <w:lang w:val="uk-UA" w:eastAsia="ru-RU"/>
              </w:rPr>
              <w:t>результати наукових досліджень українською та іноземною</w:t>
            </w:r>
            <w:r w:rsidR="004F6C81" w:rsidRPr="00005350">
              <w:rPr>
                <w:rFonts w:ascii="Times New Roman" w:eastAsia="Times New Roman" w:hAnsi="Times New Roman" w:cs="Times New Roman"/>
                <w:sz w:val="24"/>
                <w:szCs w:val="24"/>
                <w:lang w:val="uk-UA" w:eastAsia="ru-RU"/>
              </w:rPr>
              <w:t xml:space="preserve"> </w:t>
            </w:r>
            <w:r w:rsidRPr="00005350">
              <w:rPr>
                <w:rFonts w:ascii="Times New Roman" w:eastAsia="Times New Roman" w:hAnsi="Times New Roman" w:cs="Times New Roman"/>
                <w:sz w:val="24"/>
                <w:szCs w:val="24"/>
                <w:lang w:val="uk-UA" w:eastAsia="ru-RU"/>
              </w:rPr>
              <w:t>мовами, глибоке розуміння іншомовних наукових текстів за</w:t>
            </w:r>
            <w:r w:rsidR="004F6C81" w:rsidRPr="00005350">
              <w:rPr>
                <w:rFonts w:ascii="Times New Roman" w:eastAsia="Times New Roman" w:hAnsi="Times New Roman" w:cs="Times New Roman"/>
                <w:sz w:val="24"/>
                <w:szCs w:val="24"/>
                <w:lang w:val="uk-UA" w:eastAsia="ru-RU"/>
              </w:rPr>
              <w:t xml:space="preserve"> </w:t>
            </w:r>
            <w:r w:rsidRPr="00005350">
              <w:rPr>
                <w:rFonts w:ascii="Times New Roman" w:eastAsia="Times New Roman" w:hAnsi="Times New Roman" w:cs="Times New Roman"/>
                <w:sz w:val="24"/>
                <w:szCs w:val="24"/>
                <w:lang w:val="uk-UA" w:eastAsia="ru-RU"/>
              </w:rPr>
              <w:t>напрямом досліджень.</w:t>
            </w:r>
          </w:p>
          <w:p w:rsidR="00684503" w:rsidRPr="00005350" w:rsidRDefault="00684503" w:rsidP="00684503">
            <w:pPr>
              <w:spacing w:after="0" w:line="240" w:lineRule="auto"/>
              <w:ind w:left="57"/>
              <w:jc w:val="both"/>
              <w:rPr>
                <w:rFonts w:ascii="Times New Roman" w:eastAsia="Times New Roman" w:hAnsi="Times New Roman" w:cs="Times New Roman"/>
                <w:sz w:val="24"/>
                <w:szCs w:val="24"/>
                <w:lang w:val="uk-UA" w:eastAsia="ru-RU"/>
              </w:rPr>
            </w:pPr>
            <w:r w:rsidRPr="00005350">
              <w:rPr>
                <w:rFonts w:ascii="Times New Roman" w:eastAsia="Times New Roman" w:hAnsi="Times New Roman" w:cs="Times New Roman"/>
                <w:sz w:val="24"/>
                <w:szCs w:val="24"/>
                <w:lang w:val="uk-UA" w:eastAsia="ru-RU"/>
              </w:rPr>
              <w:t>СК3. Здатність застосовувати методи філософського і</w:t>
            </w:r>
            <w:r w:rsidR="004F6C81" w:rsidRPr="00005350">
              <w:rPr>
                <w:rFonts w:ascii="Times New Roman" w:eastAsia="Times New Roman" w:hAnsi="Times New Roman" w:cs="Times New Roman"/>
                <w:sz w:val="24"/>
                <w:szCs w:val="24"/>
                <w:lang w:val="uk-UA" w:eastAsia="ru-RU"/>
              </w:rPr>
              <w:t xml:space="preserve"> </w:t>
            </w:r>
            <w:proofErr w:type="spellStart"/>
            <w:r w:rsidRPr="00005350">
              <w:rPr>
                <w:rFonts w:ascii="Times New Roman" w:eastAsia="Times New Roman" w:hAnsi="Times New Roman" w:cs="Times New Roman"/>
                <w:sz w:val="24"/>
                <w:szCs w:val="24"/>
                <w:lang w:val="uk-UA" w:eastAsia="ru-RU"/>
              </w:rPr>
              <w:t>міджисциплінарного</w:t>
            </w:r>
            <w:proofErr w:type="spellEnd"/>
            <w:r w:rsidRPr="00005350">
              <w:rPr>
                <w:rFonts w:ascii="Times New Roman" w:eastAsia="Times New Roman" w:hAnsi="Times New Roman" w:cs="Times New Roman"/>
                <w:sz w:val="24"/>
                <w:szCs w:val="24"/>
                <w:lang w:val="uk-UA" w:eastAsia="ru-RU"/>
              </w:rPr>
              <w:t xml:space="preserve"> дослідження, виявляти їх евристичні</w:t>
            </w:r>
            <w:r w:rsidR="004F6C81" w:rsidRPr="00005350">
              <w:rPr>
                <w:rFonts w:ascii="Times New Roman" w:eastAsia="Times New Roman" w:hAnsi="Times New Roman" w:cs="Times New Roman"/>
                <w:sz w:val="24"/>
                <w:szCs w:val="24"/>
                <w:lang w:val="uk-UA" w:eastAsia="ru-RU"/>
              </w:rPr>
              <w:t xml:space="preserve"> </w:t>
            </w:r>
            <w:r w:rsidRPr="00005350">
              <w:rPr>
                <w:rFonts w:ascii="Times New Roman" w:eastAsia="Times New Roman" w:hAnsi="Times New Roman" w:cs="Times New Roman"/>
                <w:sz w:val="24"/>
                <w:szCs w:val="24"/>
                <w:lang w:val="uk-UA" w:eastAsia="ru-RU"/>
              </w:rPr>
              <w:t>можливості та межі, використовувати релевантний</w:t>
            </w:r>
            <w:r w:rsidR="004F6C81" w:rsidRPr="00005350">
              <w:rPr>
                <w:rFonts w:ascii="Times New Roman" w:eastAsia="Times New Roman" w:hAnsi="Times New Roman" w:cs="Times New Roman"/>
                <w:sz w:val="24"/>
                <w:szCs w:val="24"/>
                <w:lang w:val="uk-UA" w:eastAsia="ru-RU"/>
              </w:rPr>
              <w:t xml:space="preserve"> </w:t>
            </w:r>
            <w:r w:rsidRPr="00005350">
              <w:rPr>
                <w:rFonts w:ascii="Times New Roman" w:eastAsia="Times New Roman" w:hAnsi="Times New Roman" w:cs="Times New Roman"/>
                <w:sz w:val="24"/>
                <w:szCs w:val="24"/>
                <w:lang w:val="uk-UA" w:eastAsia="ru-RU"/>
              </w:rPr>
              <w:t>дослідницький інструментарій.</w:t>
            </w:r>
          </w:p>
          <w:p w:rsidR="00684503" w:rsidRPr="00005350" w:rsidRDefault="00684503" w:rsidP="00684503">
            <w:pPr>
              <w:spacing w:after="0" w:line="240" w:lineRule="auto"/>
              <w:ind w:left="57"/>
              <w:jc w:val="both"/>
              <w:rPr>
                <w:rFonts w:ascii="Times New Roman" w:eastAsia="Times New Roman" w:hAnsi="Times New Roman" w:cs="Times New Roman"/>
                <w:sz w:val="24"/>
                <w:szCs w:val="24"/>
                <w:lang w:val="uk-UA" w:eastAsia="ru-RU"/>
              </w:rPr>
            </w:pPr>
            <w:r w:rsidRPr="00005350">
              <w:rPr>
                <w:rFonts w:ascii="Times New Roman" w:eastAsia="Times New Roman" w:hAnsi="Times New Roman" w:cs="Times New Roman"/>
                <w:sz w:val="24"/>
                <w:szCs w:val="24"/>
                <w:lang w:val="uk-UA" w:eastAsia="ru-RU"/>
              </w:rPr>
              <w:t>СК4. Здатність здійснювати науково-педагогічну діяльність у</w:t>
            </w:r>
            <w:r w:rsidR="004F6C81" w:rsidRPr="00005350">
              <w:rPr>
                <w:rFonts w:ascii="Times New Roman" w:eastAsia="Times New Roman" w:hAnsi="Times New Roman" w:cs="Times New Roman"/>
                <w:sz w:val="24"/>
                <w:szCs w:val="24"/>
                <w:lang w:val="uk-UA" w:eastAsia="ru-RU"/>
              </w:rPr>
              <w:t xml:space="preserve"> </w:t>
            </w:r>
            <w:r w:rsidRPr="00005350">
              <w:rPr>
                <w:rFonts w:ascii="Times New Roman" w:eastAsia="Times New Roman" w:hAnsi="Times New Roman" w:cs="Times New Roman"/>
                <w:sz w:val="24"/>
                <w:szCs w:val="24"/>
                <w:lang w:val="uk-UA" w:eastAsia="ru-RU"/>
              </w:rPr>
              <w:t>вищій освіті.</w:t>
            </w:r>
          </w:p>
          <w:p w:rsidR="00684503" w:rsidRPr="00005350" w:rsidRDefault="00684503" w:rsidP="00684503">
            <w:pPr>
              <w:spacing w:after="0" w:line="240" w:lineRule="auto"/>
              <w:ind w:left="57"/>
              <w:jc w:val="both"/>
              <w:rPr>
                <w:rFonts w:ascii="Times New Roman" w:eastAsia="Times New Roman" w:hAnsi="Times New Roman" w:cs="Times New Roman"/>
                <w:sz w:val="24"/>
                <w:szCs w:val="24"/>
                <w:lang w:val="uk-UA" w:eastAsia="ru-RU"/>
              </w:rPr>
            </w:pPr>
            <w:r w:rsidRPr="00005350">
              <w:rPr>
                <w:rFonts w:ascii="Times New Roman" w:eastAsia="Times New Roman" w:hAnsi="Times New Roman" w:cs="Times New Roman"/>
                <w:sz w:val="24"/>
                <w:szCs w:val="24"/>
                <w:lang w:val="uk-UA" w:eastAsia="ru-RU"/>
              </w:rPr>
              <w:t>СК5. Здатність аналізувати, систематизувати та узагальнювати</w:t>
            </w:r>
            <w:r w:rsidR="004F6C81" w:rsidRPr="00005350">
              <w:rPr>
                <w:rFonts w:ascii="Times New Roman" w:eastAsia="Times New Roman" w:hAnsi="Times New Roman" w:cs="Times New Roman"/>
                <w:sz w:val="24"/>
                <w:szCs w:val="24"/>
                <w:lang w:val="uk-UA" w:eastAsia="ru-RU"/>
              </w:rPr>
              <w:t xml:space="preserve"> </w:t>
            </w:r>
            <w:r w:rsidRPr="00005350">
              <w:rPr>
                <w:rFonts w:ascii="Times New Roman" w:eastAsia="Times New Roman" w:hAnsi="Times New Roman" w:cs="Times New Roman"/>
                <w:sz w:val="24"/>
                <w:szCs w:val="24"/>
                <w:lang w:val="uk-UA" w:eastAsia="ru-RU"/>
              </w:rPr>
              <w:t>результати міждисциплінарних наукових досліджень у сфері</w:t>
            </w:r>
            <w:r w:rsidR="004F6C81" w:rsidRPr="00005350">
              <w:rPr>
                <w:rFonts w:ascii="Times New Roman" w:eastAsia="Times New Roman" w:hAnsi="Times New Roman" w:cs="Times New Roman"/>
                <w:sz w:val="24"/>
                <w:szCs w:val="24"/>
                <w:lang w:val="uk-UA" w:eastAsia="ru-RU"/>
              </w:rPr>
              <w:t xml:space="preserve"> </w:t>
            </w:r>
            <w:r w:rsidRPr="00005350">
              <w:rPr>
                <w:rFonts w:ascii="Times New Roman" w:eastAsia="Times New Roman" w:hAnsi="Times New Roman" w:cs="Times New Roman"/>
                <w:sz w:val="24"/>
                <w:szCs w:val="24"/>
                <w:lang w:val="uk-UA" w:eastAsia="ru-RU"/>
              </w:rPr>
              <w:t>філософії, оцінювати сучасний стан і тенденції розвитку</w:t>
            </w:r>
            <w:r w:rsidR="004F6C81" w:rsidRPr="00005350">
              <w:rPr>
                <w:rFonts w:ascii="Times New Roman" w:eastAsia="Times New Roman" w:hAnsi="Times New Roman" w:cs="Times New Roman"/>
                <w:sz w:val="24"/>
                <w:szCs w:val="24"/>
                <w:lang w:val="uk-UA" w:eastAsia="ru-RU"/>
              </w:rPr>
              <w:t xml:space="preserve"> </w:t>
            </w:r>
            <w:r w:rsidRPr="00005350">
              <w:rPr>
                <w:rFonts w:ascii="Times New Roman" w:eastAsia="Times New Roman" w:hAnsi="Times New Roman" w:cs="Times New Roman"/>
                <w:sz w:val="24"/>
                <w:szCs w:val="24"/>
                <w:lang w:val="uk-UA" w:eastAsia="ru-RU"/>
              </w:rPr>
              <w:t>філософії.</w:t>
            </w:r>
          </w:p>
          <w:p w:rsidR="00915A29" w:rsidRPr="00005350" w:rsidRDefault="00684503" w:rsidP="004F6C81">
            <w:pPr>
              <w:spacing w:after="0" w:line="240" w:lineRule="auto"/>
              <w:ind w:left="57"/>
              <w:jc w:val="both"/>
              <w:rPr>
                <w:rFonts w:ascii="Times New Roman" w:eastAsia="Times New Roman" w:hAnsi="Times New Roman" w:cs="Times New Roman"/>
                <w:sz w:val="24"/>
                <w:szCs w:val="24"/>
                <w:lang w:val="uk-UA" w:eastAsia="ru-RU"/>
              </w:rPr>
            </w:pPr>
            <w:r w:rsidRPr="00005350">
              <w:rPr>
                <w:rFonts w:ascii="Times New Roman" w:eastAsia="Times New Roman" w:hAnsi="Times New Roman" w:cs="Times New Roman"/>
                <w:sz w:val="24"/>
                <w:szCs w:val="24"/>
                <w:lang w:val="uk-UA" w:eastAsia="ru-RU"/>
              </w:rPr>
              <w:t>СК6. Здатність виявляти, ставити та вирішувати проблеми</w:t>
            </w:r>
            <w:r w:rsidR="004F6C81" w:rsidRPr="00005350">
              <w:rPr>
                <w:rFonts w:ascii="Times New Roman" w:eastAsia="Times New Roman" w:hAnsi="Times New Roman" w:cs="Times New Roman"/>
                <w:sz w:val="24"/>
                <w:szCs w:val="24"/>
                <w:lang w:val="uk-UA" w:eastAsia="ru-RU"/>
              </w:rPr>
              <w:t xml:space="preserve"> </w:t>
            </w:r>
            <w:r w:rsidRPr="00005350">
              <w:rPr>
                <w:rFonts w:ascii="Times New Roman" w:eastAsia="Times New Roman" w:hAnsi="Times New Roman" w:cs="Times New Roman"/>
                <w:sz w:val="24"/>
                <w:szCs w:val="24"/>
                <w:lang w:val="uk-UA" w:eastAsia="ru-RU"/>
              </w:rPr>
              <w:t>дослідницького характеру в сфері філософії, оцінювати та</w:t>
            </w:r>
            <w:r w:rsidR="004F6C81" w:rsidRPr="00005350">
              <w:rPr>
                <w:rFonts w:ascii="Times New Roman" w:eastAsia="Times New Roman" w:hAnsi="Times New Roman" w:cs="Times New Roman"/>
                <w:sz w:val="24"/>
                <w:szCs w:val="24"/>
                <w:lang w:val="uk-UA" w:eastAsia="ru-RU"/>
              </w:rPr>
              <w:t xml:space="preserve"> </w:t>
            </w:r>
            <w:r w:rsidRPr="00005350">
              <w:rPr>
                <w:rFonts w:ascii="Times New Roman" w:eastAsia="Times New Roman" w:hAnsi="Times New Roman" w:cs="Times New Roman"/>
                <w:sz w:val="24"/>
                <w:szCs w:val="24"/>
                <w:lang w:val="uk-UA" w:eastAsia="ru-RU"/>
              </w:rPr>
              <w:t>забезпечувати якість виконуваних досліджень.</w:t>
            </w:r>
          </w:p>
        </w:tc>
      </w:tr>
      <w:tr w:rsidR="00915A29" w:rsidRPr="00312525" w:rsidTr="00D940BE">
        <w:trPr>
          <w:trHeight w:val="491"/>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ind w:left="57"/>
              <w:jc w:val="center"/>
              <w:rPr>
                <w:rFonts w:asciiTheme="majorBidi" w:eastAsia="Times New Roman" w:hAnsiTheme="majorBidi" w:cstheme="majorBidi"/>
                <w:b/>
                <w:bCs/>
                <w:color w:val="000000"/>
                <w:sz w:val="24"/>
                <w:szCs w:val="24"/>
                <w:lang w:val="uk-UA" w:eastAsia="ru-RU"/>
              </w:rPr>
            </w:pPr>
            <w:r w:rsidRPr="00005350">
              <w:rPr>
                <w:rFonts w:asciiTheme="majorBidi" w:hAnsiTheme="majorBidi" w:cstheme="majorBidi"/>
                <w:b/>
                <w:sz w:val="24"/>
                <w:szCs w:val="24"/>
                <w:lang w:val="uk-UA"/>
              </w:rPr>
              <w:t>8 - Нормативний зміст підготовки здобувачів вищої освіти, сформульований у термінах результатів навчання</w:t>
            </w:r>
          </w:p>
        </w:tc>
      </w:tr>
      <w:tr w:rsidR="00915A29" w:rsidRPr="00312525" w:rsidTr="00D940BE">
        <w:trPr>
          <w:trHeight w:val="491"/>
        </w:trPr>
        <w:tc>
          <w:tcPr>
            <w:tcW w:w="10632" w:type="dxa"/>
            <w:gridSpan w:val="2"/>
            <w:tcBorders>
              <w:top w:val="single" w:sz="4" w:space="0" w:color="000000"/>
              <w:left w:val="single" w:sz="4" w:space="0" w:color="000000"/>
              <w:bottom w:val="single" w:sz="4" w:space="0" w:color="000000"/>
              <w:right w:val="single" w:sz="4" w:space="0" w:color="000000"/>
            </w:tcBorders>
          </w:tcPr>
          <w:p w:rsidR="00332D16" w:rsidRPr="00005350" w:rsidRDefault="00332D16" w:rsidP="00332D16">
            <w:pPr>
              <w:shd w:val="clear" w:color="auto" w:fill="FFFFFF"/>
              <w:tabs>
                <w:tab w:val="left" w:pos="176"/>
              </w:tabs>
              <w:spacing w:after="0" w:line="240" w:lineRule="auto"/>
              <w:jc w:val="both"/>
              <w:rPr>
                <w:rFonts w:ascii="Times New Roman" w:eastAsia="Times New Roman" w:hAnsi="Times New Roman" w:cs="Times New Roman"/>
                <w:color w:val="000000" w:themeColor="text1"/>
                <w:sz w:val="24"/>
                <w:szCs w:val="24"/>
                <w:lang w:val="uk-UA" w:eastAsia="ru-RU"/>
              </w:rPr>
            </w:pPr>
            <w:r w:rsidRPr="00005350">
              <w:rPr>
                <w:rFonts w:ascii="Times New Roman" w:eastAsia="Times New Roman" w:hAnsi="Times New Roman" w:cs="Times New Roman"/>
                <w:color w:val="000000" w:themeColor="text1"/>
                <w:sz w:val="24"/>
                <w:szCs w:val="24"/>
                <w:lang w:val="uk-UA" w:eastAsia="ru-RU"/>
              </w:rPr>
              <w:t>РН1. Мати передові концептуальні та методологічні знання з філософії і на межі</w:t>
            </w:r>
            <w:r w:rsidR="00AE75D8"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предметних галузей, а також дослідницькі навички, достатні для проведення</w:t>
            </w:r>
            <w:r w:rsidR="00AE75D8"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наукових і прикладних досліджень на рівні світових досягнень з філософії,</w:t>
            </w:r>
            <w:r w:rsidR="00AE75D8"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отримання нових знань та здійснення інновацій.</w:t>
            </w:r>
          </w:p>
          <w:p w:rsidR="00332D16" w:rsidRPr="00005350" w:rsidRDefault="00332D16" w:rsidP="00332D16">
            <w:pPr>
              <w:shd w:val="clear" w:color="auto" w:fill="FFFFFF"/>
              <w:tabs>
                <w:tab w:val="left" w:pos="176"/>
              </w:tabs>
              <w:spacing w:after="0" w:line="240" w:lineRule="auto"/>
              <w:jc w:val="both"/>
              <w:rPr>
                <w:rFonts w:ascii="Times New Roman" w:eastAsia="Times New Roman" w:hAnsi="Times New Roman" w:cs="Times New Roman"/>
                <w:color w:val="000000" w:themeColor="text1"/>
                <w:sz w:val="24"/>
                <w:szCs w:val="24"/>
                <w:lang w:val="uk-UA" w:eastAsia="ru-RU"/>
              </w:rPr>
            </w:pPr>
            <w:r w:rsidRPr="00005350">
              <w:rPr>
                <w:rFonts w:ascii="Times New Roman" w:eastAsia="Times New Roman" w:hAnsi="Times New Roman" w:cs="Times New Roman"/>
                <w:color w:val="000000" w:themeColor="text1"/>
                <w:sz w:val="24"/>
                <w:szCs w:val="24"/>
                <w:lang w:val="uk-UA" w:eastAsia="ru-RU"/>
              </w:rPr>
              <w:t>РН2. Вільно презентувати та обговорювати з фахівцями і нефахівцями результати</w:t>
            </w:r>
            <w:r w:rsidR="00AE75D8"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досліджень, наукові та прикладні проблеми філософії державною та іноземною</w:t>
            </w:r>
            <w:r w:rsidR="00AE75D8"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мовами, оприлюднювати результати досліджень у наукових публікаціях у провідних</w:t>
            </w:r>
            <w:r w:rsidR="00E07E60"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наукових виданнях.</w:t>
            </w:r>
          </w:p>
          <w:p w:rsidR="00332D16" w:rsidRPr="00005350" w:rsidRDefault="00332D16" w:rsidP="00332D16">
            <w:pPr>
              <w:shd w:val="clear" w:color="auto" w:fill="FFFFFF"/>
              <w:tabs>
                <w:tab w:val="left" w:pos="176"/>
              </w:tabs>
              <w:spacing w:after="0" w:line="240" w:lineRule="auto"/>
              <w:jc w:val="both"/>
              <w:rPr>
                <w:rFonts w:ascii="Times New Roman" w:eastAsia="Times New Roman" w:hAnsi="Times New Roman" w:cs="Times New Roman"/>
                <w:color w:val="000000" w:themeColor="text1"/>
                <w:sz w:val="24"/>
                <w:szCs w:val="24"/>
                <w:lang w:val="uk-UA" w:eastAsia="ru-RU"/>
              </w:rPr>
            </w:pPr>
            <w:r w:rsidRPr="00005350">
              <w:rPr>
                <w:rFonts w:ascii="Times New Roman" w:eastAsia="Times New Roman" w:hAnsi="Times New Roman" w:cs="Times New Roman"/>
                <w:color w:val="000000" w:themeColor="text1"/>
                <w:sz w:val="24"/>
                <w:szCs w:val="24"/>
                <w:lang w:val="uk-UA" w:eastAsia="ru-RU"/>
              </w:rPr>
              <w:t>РН3. Ефективно застосовувати у фаховій діяльності знання основних положень</w:t>
            </w:r>
            <w:r w:rsidR="00E07E60"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теоретичної і практичної філософії, історії світової та вітчизняної філософської</w:t>
            </w:r>
            <w:r w:rsidR="00E07E60"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думки, а також основних напрямів та провідних тенденцій у сучасній світовій</w:t>
            </w:r>
            <w:r w:rsidR="00E07E60"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філософії.</w:t>
            </w:r>
          </w:p>
          <w:p w:rsidR="00332D16" w:rsidRPr="00005350" w:rsidRDefault="00332D16" w:rsidP="00332D16">
            <w:pPr>
              <w:shd w:val="clear" w:color="auto" w:fill="FFFFFF"/>
              <w:tabs>
                <w:tab w:val="left" w:pos="176"/>
              </w:tabs>
              <w:spacing w:after="0" w:line="240" w:lineRule="auto"/>
              <w:jc w:val="both"/>
              <w:rPr>
                <w:rFonts w:ascii="Times New Roman" w:eastAsia="Times New Roman" w:hAnsi="Times New Roman" w:cs="Times New Roman"/>
                <w:color w:val="000000" w:themeColor="text1"/>
                <w:sz w:val="24"/>
                <w:szCs w:val="24"/>
                <w:lang w:val="uk-UA" w:eastAsia="ru-RU"/>
              </w:rPr>
            </w:pPr>
            <w:r w:rsidRPr="00005350">
              <w:rPr>
                <w:rFonts w:ascii="Times New Roman" w:eastAsia="Times New Roman" w:hAnsi="Times New Roman" w:cs="Times New Roman"/>
                <w:color w:val="000000" w:themeColor="text1"/>
                <w:sz w:val="24"/>
                <w:szCs w:val="24"/>
                <w:lang w:val="uk-UA" w:eastAsia="ru-RU"/>
              </w:rPr>
              <w:t>РН4. Формулювати і перевіряти гіпотези; використовувати для обґрунтування</w:t>
            </w:r>
            <w:r w:rsidR="00E07E60"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висновків належні докази, зокрема, результати теоретичного аналізу, прикладних</w:t>
            </w:r>
            <w:r w:rsidR="00E07E60"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досліджень, наявні літературні дані; аналізувати досліджувану проблему з</w:t>
            </w:r>
            <w:r w:rsidR="00E07E60"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урахуванням широкого інтелектуального та соціокультурного контекстів.</w:t>
            </w:r>
          </w:p>
          <w:p w:rsidR="00332D16" w:rsidRPr="00005350" w:rsidRDefault="00332D16" w:rsidP="00332D16">
            <w:pPr>
              <w:shd w:val="clear" w:color="auto" w:fill="FFFFFF"/>
              <w:tabs>
                <w:tab w:val="left" w:pos="176"/>
              </w:tabs>
              <w:spacing w:after="0" w:line="240" w:lineRule="auto"/>
              <w:jc w:val="both"/>
              <w:rPr>
                <w:rFonts w:ascii="Times New Roman" w:eastAsia="Times New Roman" w:hAnsi="Times New Roman" w:cs="Times New Roman"/>
                <w:color w:val="000000" w:themeColor="text1"/>
                <w:sz w:val="24"/>
                <w:szCs w:val="24"/>
                <w:lang w:val="uk-UA" w:eastAsia="ru-RU"/>
              </w:rPr>
            </w:pPr>
            <w:r w:rsidRPr="00005350">
              <w:rPr>
                <w:rFonts w:ascii="Times New Roman" w:eastAsia="Times New Roman" w:hAnsi="Times New Roman" w:cs="Times New Roman"/>
                <w:color w:val="000000" w:themeColor="text1"/>
                <w:sz w:val="24"/>
                <w:szCs w:val="24"/>
                <w:lang w:val="uk-UA" w:eastAsia="ru-RU"/>
              </w:rPr>
              <w:t>РН5. Планувати і виконувати теоретичні дослідження з філософії та дотичних</w:t>
            </w:r>
            <w:r w:rsidR="00E07E60"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міждисциплінарних напрямів з використанням сучасного інструментарію, критично</w:t>
            </w:r>
            <w:r w:rsidR="00E07E60"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аналізувати результати власних досліджень і результати інших дослідників у</w:t>
            </w:r>
            <w:r w:rsidR="00E07E60"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контексті усього комплексу сучасних знань щодо досліджуваної проблеми.</w:t>
            </w:r>
          </w:p>
          <w:p w:rsidR="00332D16" w:rsidRPr="00005350" w:rsidRDefault="00332D16" w:rsidP="00332D16">
            <w:pPr>
              <w:shd w:val="clear" w:color="auto" w:fill="FFFFFF"/>
              <w:tabs>
                <w:tab w:val="left" w:pos="176"/>
              </w:tabs>
              <w:spacing w:after="0" w:line="240" w:lineRule="auto"/>
              <w:jc w:val="both"/>
              <w:rPr>
                <w:rFonts w:ascii="Times New Roman" w:eastAsia="Times New Roman" w:hAnsi="Times New Roman" w:cs="Times New Roman"/>
                <w:color w:val="000000" w:themeColor="text1"/>
                <w:sz w:val="24"/>
                <w:szCs w:val="24"/>
                <w:lang w:val="uk-UA" w:eastAsia="ru-RU"/>
              </w:rPr>
            </w:pPr>
            <w:r w:rsidRPr="00005350">
              <w:rPr>
                <w:rFonts w:ascii="Times New Roman" w:eastAsia="Times New Roman" w:hAnsi="Times New Roman" w:cs="Times New Roman"/>
                <w:color w:val="000000" w:themeColor="text1"/>
                <w:sz w:val="24"/>
                <w:szCs w:val="24"/>
                <w:lang w:val="uk-UA" w:eastAsia="ru-RU"/>
              </w:rPr>
              <w:t>РН6. Глибоко розуміти загальні принципи та методи філософських наук, а також</w:t>
            </w:r>
            <w:r w:rsidR="00E07E60"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методологію наукових досліджень, застосувати їх у власних дослідженнях у сфері</w:t>
            </w:r>
            <w:r w:rsidR="00E07E60"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філософії та у викладацькій практиці.</w:t>
            </w:r>
          </w:p>
          <w:p w:rsidR="00332D16" w:rsidRPr="00005350" w:rsidRDefault="00332D16" w:rsidP="00332D16">
            <w:pPr>
              <w:shd w:val="clear" w:color="auto" w:fill="FFFFFF"/>
              <w:tabs>
                <w:tab w:val="left" w:pos="176"/>
              </w:tabs>
              <w:spacing w:after="0" w:line="240" w:lineRule="auto"/>
              <w:jc w:val="both"/>
              <w:rPr>
                <w:rFonts w:ascii="Times New Roman" w:eastAsia="Times New Roman" w:hAnsi="Times New Roman" w:cs="Times New Roman"/>
                <w:color w:val="000000" w:themeColor="text1"/>
                <w:sz w:val="24"/>
                <w:szCs w:val="24"/>
                <w:lang w:val="uk-UA" w:eastAsia="ru-RU"/>
              </w:rPr>
            </w:pPr>
            <w:r w:rsidRPr="00005350">
              <w:rPr>
                <w:rFonts w:ascii="Times New Roman" w:eastAsia="Times New Roman" w:hAnsi="Times New Roman" w:cs="Times New Roman"/>
                <w:color w:val="000000" w:themeColor="text1"/>
                <w:sz w:val="24"/>
                <w:szCs w:val="24"/>
                <w:lang w:val="uk-UA" w:eastAsia="ru-RU"/>
              </w:rPr>
              <w:lastRenderedPageBreak/>
              <w:t>РН7. Застосовувати сучасні інструменти і технології пошуку, оброблення та аналізу</w:t>
            </w:r>
            <w:r w:rsidR="00E07E60"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інформації, зокрема, статистичні методи аналізу даних великого обсягу та складної</w:t>
            </w:r>
            <w:r w:rsidR="00E07E60"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структури, спеціалізовані бази даних та інформаційні системи.</w:t>
            </w:r>
          </w:p>
          <w:p w:rsidR="00332D16" w:rsidRPr="00005350" w:rsidRDefault="00332D16" w:rsidP="00332D16">
            <w:pPr>
              <w:shd w:val="clear" w:color="auto" w:fill="FFFFFF"/>
              <w:tabs>
                <w:tab w:val="left" w:pos="176"/>
              </w:tabs>
              <w:spacing w:after="0" w:line="240" w:lineRule="auto"/>
              <w:jc w:val="both"/>
              <w:rPr>
                <w:rFonts w:ascii="Times New Roman" w:eastAsia="Times New Roman" w:hAnsi="Times New Roman" w:cs="Times New Roman"/>
                <w:color w:val="000000" w:themeColor="text1"/>
                <w:sz w:val="24"/>
                <w:szCs w:val="24"/>
                <w:lang w:val="uk-UA" w:eastAsia="ru-RU"/>
              </w:rPr>
            </w:pPr>
            <w:r w:rsidRPr="00005350">
              <w:rPr>
                <w:rFonts w:ascii="Times New Roman" w:eastAsia="Times New Roman" w:hAnsi="Times New Roman" w:cs="Times New Roman"/>
                <w:color w:val="000000" w:themeColor="text1"/>
                <w:sz w:val="24"/>
                <w:szCs w:val="24"/>
                <w:lang w:val="uk-UA" w:eastAsia="ru-RU"/>
              </w:rPr>
              <w:t>РН8. Розробляти та реалізовувати наукові та інноваційні проєкти, які дають</w:t>
            </w:r>
            <w:r w:rsidR="00E07E60"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можливість створити нове цілісне знання та професійну практику і розв’язувати</w:t>
            </w:r>
            <w:r w:rsidR="00E07E60"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значущі наукові проблеми філософії з врахуванням соціальних, економічних,</w:t>
            </w:r>
            <w:r w:rsidR="00E07E60"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екологічних та правових аспектів.</w:t>
            </w:r>
          </w:p>
          <w:p w:rsidR="00915A29" w:rsidRPr="00005350" w:rsidRDefault="00332D16" w:rsidP="00E07E60">
            <w:pPr>
              <w:shd w:val="clear" w:color="auto" w:fill="FFFFFF"/>
              <w:tabs>
                <w:tab w:val="left" w:pos="176"/>
              </w:tabs>
              <w:spacing w:after="0" w:line="240" w:lineRule="auto"/>
              <w:jc w:val="both"/>
              <w:rPr>
                <w:rFonts w:ascii="Times New Roman" w:eastAsia="Times New Roman" w:hAnsi="Times New Roman" w:cs="Times New Roman"/>
                <w:color w:val="000000" w:themeColor="text1"/>
                <w:sz w:val="24"/>
                <w:szCs w:val="24"/>
                <w:lang w:val="uk-UA" w:eastAsia="ru-RU"/>
              </w:rPr>
            </w:pPr>
            <w:r w:rsidRPr="00005350">
              <w:rPr>
                <w:rFonts w:ascii="Times New Roman" w:eastAsia="Times New Roman" w:hAnsi="Times New Roman" w:cs="Times New Roman"/>
                <w:color w:val="000000" w:themeColor="text1"/>
                <w:sz w:val="24"/>
                <w:szCs w:val="24"/>
                <w:lang w:val="uk-UA" w:eastAsia="ru-RU"/>
              </w:rPr>
              <w:t>РН9. Організовувати і здійснювати освітній процес у сфері філософії, його наукове,</w:t>
            </w:r>
            <w:r w:rsidR="00E07E60"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навчально-методичне та нормативне забезпечення, застосувати ефективні методики</w:t>
            </w:r>
            <w:r w:rsidR="00E07E60" w:rsidRPr="00005350">
              <w:rPr>
                <w:rFonts w:ascii="Times New Roman" w:eastAsia="Times New Roman" w:hAnsi="Times New Roman" w:cs="Times New Roman"/>
                <w:color w:val="000000" w:themeColor="text1"/>
                <w:sz w:val="24"/>
                <w:szCs w:val="24"/>
                <w:lang w:val="uk-UA" w:eastAsia="ru-RU"/>
              </w:rPr>
              <w:t xml:space="preserve"> </w:t>
            </w:r>
            <w:r w:rsidRPr="00005350">
              <w:rPr>
                <w:rFonts w:ascii="Times New Roman" w:eastAsia="Times New Roman" w:hAnsi="Times New Roman" w:cs="Times New Roman"/>
                <w:color w:val="000000" w:themeColor="text1"/>
                <w:sz w:val="24"/>
                <w:szCs w:val="24"/>
                <w:lang w:val="uk-UA" w:eastAsia="ru-RU"/>
              </w:rPr>
              <w:t>викладання навчальних дисциплін.</w:t>
            </w:r>
          </w:p>
        </w:tc>
      </w:tr>
      <w:tr w:rsidR="00915A29" w:rsidRPr="00005350" w:rsidTr="00D940BE">
        <w:trPr>
          <w:trHeight w:val="292"/>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jc w:val="center"/>
              <w:rPr>
                <w:rFonts w:asciiTheme="majorBidi" w:hAnsiTheme="majorBidi" w:cstheme="majorBidi"/>
                <w:b/>
                <w:color w:val="000000" w:themeColor="text1"/>
                <w:sz w:val="24"/>
                <w:szCs w:val="24"/>
                <w:lang w:val="uk-UA"/>
              </w:rPr>
            </w:pPr>
            <w:r w:rsidRPr="00005350">
              <w:rPr>
                <w:rFonts w:asciiTheme="majorBidi" w:hAnsiTheme="majorBidi" w:cstheme="majorBidi"/>
                <w:b/>
                <w:sz w:val="24"/>
                <w:szCs w:val="24"/>
                <w:lang w:val="uk-UA"/>
              </w:rPr>
              <w:lastRenderedPageBreak/>
              <w:t>9- Ресурсне забезпечення реалізації програми</w:t>
            </w:r>
          </w:p>
        </w:tc>
      </w:tr>
      <w:tr w:rsidR="00915A29" w:rsidRPr="00312525" w:rsidTr="00D940BE">
        <w:trPr>
          <w:trHeight w:val="491"/>
        </w:trPr>
        <w:tc>
          <w:tcPr>
            <w:tcW w:w="2127"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rPr>
                <w:rFonts w:asciiTheme="majorBidi" w:hAnsiTheme="majorBidi" w:cstheme="majorBidi"/>
                <w:b/>
                <w:sz w:val="24"/>
                <w:szCs w:val="24"/>
                <w:lang w:val="uk-UA"/>
              </w:rPr>
            </w:pPr>
            <w:r w:rsidRPr="00005350">
              <w:rPr>
                <w:rFonts w:asciiTheme="majorBidi" w:hAnsiTheme="majorBidi" w:cstheme="majorBidi"/>
                <w:b/>
                <w:sz w:val="24"/>
                <w:szCs w:val="24"/>
                <w:lang w:val="uk-UA"/>
              </w:rPr>
              <w:t>Кадрове забезпечення</w:t>
            </w:r>
          </w:p>
        </w:tc>
        <w:tc>
          <w:tcPr>
            <w:tcW w:w="8505"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ind w:firstLine="420"/>
              <w:jc w:val="both"/>
              <w:rPr>
                <w:rFonts w:asciiTheme="majorBidi" w:hAnsiTheme="majorBidi" w:cstheme="majorBidi"/>
                <w:b/>
                <w:sz w:val="24"/>
                <w:szCs w:val="24"/>
                <w:lang w:val="uk-UA"/>
              </w:rPr>
            </w:pPr>
            <w:r w:rsidRPr="00005350">
              <w:rPr>
                <w:rFonts w:asciiTheme="majorBidi" w:hAnsiTheme="majorBidi" w:cstheme="majorBidi"/>
                <w:color w:val="000000"/>
                <w:sz w:val="24"/>
                <w:szCs w:val="24"/>
                <w:shd w:val="clear" w:color="auto" w:fill="FFFFFF"/>
                <w:lang w:val="uk-UA"/>
              </w:rPr>
              <w:t xml:space="preserve">До реалізації програми залучаються науково-педагогічні працівники з науковими ступенями та/або вченими званнями, висококваліфіковані спеціалісти, у яких відповідний рівень наукової та професійної активності (не менше чотирьох видів та результатів професійної діяльності згідно п. 38 Ліцензійних умов провадження освітньої діяльності від 30.12.2015 р. №1187 (із змінами, внесеними згідно з постановами КМУ від № 347 від 10.05.2018, № 180 від 03.03.2020, № 365 від 24.03.2021)): </w:t>
            </w:r>
            <w:r w:rsidR="00D810DD">
              <w:rPr>
                <w:rFonts w:asciiTheme="majorBidi" w:hAnsiTheme="majorBidi" w:cstheme="majorBidi"/>
                <w:color w:val="000000"/>
                <w:sz w:val="24"/>
                <w:szCs w:val="24"/>
                <w:shd w:val="clear" w:color="auto" w:fill="FFFFFF"/>
                <w:lang w:val="uk-UA"/>
              </w:rPr>
              <w:t xml:space="preserve">доктор філософських наук, професор; </w:t>
            </w:r>
            <w:r w:rsidRPr="00005350">
              <w:rPr>
                <w:rFonts w:asciiTheme="majorBidi" w:hAnsiTheme="majorBidi" w:cstheme="majorBidi"/>
                <w:color w:val="000000"/>
                <w:sz w:val="24"/>
                <w:szCs w:val="24"/>
                <w:shd w:val="clear" w:color="auto" w:fill="FFFFFF"/>
                <w:lang w:val="uk-UA"/>
              </w:rPr>
              <w:t>доктор соціологічних наук, професор; чотири кандидата наук, доцентів; а також професіонали-практики. При відборі кандидатів на посади НПП кафедри для забезпечення освітньо-професійної програми пріоритетним є дотримання кодексу академічної доброчесності, активне підвищення кваліфікації шляхом неформальної освіти; здійснення професійної діяльності за фахом (робота в соціологічних центрах, громадських об’єднаннях тощо), наявність досвіду практичної роботи. Усім науково-педагогічним працівникам, відповідно до укладених графіків, університет сприяє підвищенню кваліфікації та стажування не рідше одного разу на п’ять років відповідно до ст.60 Закону України «Про вищу освіту» та ліцензійних умов провадження освітньої діяльності закладів освіти (Постанова КМУ від 30.12.2015 р., No1187).</w:t>
            </w:r>
          </w:p>
        </w:tc>
      </w:tr>
      <w:tr w:rsidR="00915A29" w:rsidRPr="00005350" w:rsidTr="00D940BE">
        <w:trPr>
          <w:trHeight w:val="491"/>
        </w:trPr>
        <w:tc>
          <w:tcPr>
            <w:tcW w:w="2127"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rPr>
                <w:rFonts w:asciiTheme="majorBidi" w:hAnsiTheme="majorBidi" w:cstheme="majorBidi"/>
                <w:b/>
                <w:sz w:val="24"/>
                <w:szCs w:val="24"/>
                <w:lang w:val="uk-UA"/>
              </w:rPr>
            </w:pPr>
            <w:r w:rsidRPr="00005350">
              <w:rPr>
                <w:rFonts w:asciiTheme="majorBidi" w:hAnsiTheme="majorBidi" w:cstheme="majorBidi"/>
                <w:b/>
                <w:sz w:val="24"/>
                <w:szCs w:val="24"/>
                <w:lang w:val="uk-UA"/>
              </w:rPr>
              <w:t>Матеріально-технічне забезпечення</w:t>
            </w:r>
          </w:p>
        </w:tc>
        <w:tc>
          <w:tcPr>
            <w:tcW w:w="8505"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ind w:firstLine="420"/>
              <w:jc w:val="both"/>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Матеріально-технічне забезпечення відповідає ліцензійним умовам. Освітній процес здійснюється: в спеціалізованих аудиторіях для лекційних і практичних занять; обладнаних приміщеннях для наукових досліджень, самостійної роботи студентів, які забезпечені необхідним устаткуванням. Здобувачі освіти забезпечуються гуртожитками, наявні пункти харчування. Функціонують спортивні зали та майданчики, різноманітні спортивні секції і культурні центри. </w:t>
            </w:r>
          </w:p>
          <w:p w:rsidR="00915A29" w:rsidRPr="00005350" w:rsidRDefault="00B36EEE">
            <w:pPr>
              <w:spacing w:after="0" w:line="240" w:lineRule="auto"/>
              <w:ind w:firstLine="420"/>
              <w:jc w:val="both"/>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Освітній процес забезпечується сучасними технічними засобами, відповідним мультимедійним обладнанням, комп’ютерними аудиторіями. Комп’ютери об’єднані локальною мережею. Здобувачі та викладачі мають можливість безкоштовно працювати з корпоративною електронною поштою, мають безкоштовний доступ до мережі </w:t>
            </w:r>
            <w:proofErr w:type="spellStart"/>
            <w:r w:rsidRPr="00005350">
              <w:rPr>
                <w:rFonts w:asciiTheme="majorBidi" w:hAnsiTheme="majorBidi" w:cstheme="majorBidi"/>
                <w:color w:val="000000"/>
                <w:sz w:val="24"/>
                <w:szCs w:val="24"/>
                <w:shd w:val="clear" w:color="auto" w:fill="FFFFFF"/>
                <w:lang w:val="uk-UA"/>
              </w:rPr>
              <w:t>Internet</w:t>
            </w:r>
            <w:proofErr w:type="spellEnd"/>
            <w:r w:rsidRPr="00005350">
              <w:rPr>
                <w:rFonts w:asciiTheme="majorBidi" w:hAnsiTheme="majorBidi" w:cstheme="majorBidi"/>
                <w:color w:val="000000"/>
                <w:sz w:val="24"/>
                <w:szCs w:val="24"/>
                <w:shd w:val="clear" w:color="auto" w:fill="FFFFFF"/>
                <w:lang w:val="uk-UA"/>
              </w:rPr>
              <w:t xml:space="preserve">, доступ до баз </w:t>
            </w:r>
            <w:proofErr w:type="spellStart"/>
            <w:r w:rsidRPr="00005350">
              <w:rPr>
                <w:rFonts w:asciiTheme="majorBidi" w:hAnsiTheme="majorBidi" w:cstheme="majorBidi"/>
                <w:color w:val="000000"/>
                <w:sz w:val="24"/>
                <w:szCs w:val="24"/>
                <w:shd w:val="clear" w:color="auto" w:fill="FFFFFF"/>
                <w:lang w:val="uk-UA"/>
              </w:rPr>
              <w:t>Scopus</w:t>
            </w:r>
            <w:proofErr w:type="spellEnd"/>
            <w:r w:rsidRPr="00005350">
              <w:rPr>
                <w:rFonts w:asciiTheme="majorBidi" w:hAnsiTheme="majorBidi" w:cstheme="majorBidi"/>
                <w:color w:val="000000"/>
                <w:sz w:val="24"/>
                <w:szCs w:val="24"/>
                <w:shd w:val="clear" w:color="auto" w:fill="FFFFFF"/>
                <w:lang w:val="uk-UA"/>
              </w:rPr>
              <w:t xml:space="preserve"> і </w:t>
            </w:r>
            <w:proofErr w:type="spellStart"/>
            <w:r w:rsidRPr="00005350">
              <w:rPr>
                <w:rFonts w:asciiTheme="majorBidi" w:hAnsiTheme="majorBidi" w:cstheme="majorBidi"/>
                <w:color w:val="000000"/>
                <w:sz w:val="24"/>
                <w:szCs w:val="24"/>
                <w:shd w:val="clear" w:color="auto" w:fill="FFFFFF"/>
                <w:lang w:val="uk-UA"/>
              </w:rPr>
              <w:t>Web</w:t>
            </w:r>
            <w:proofErr w:type="spellEnd"/>
            <w:r w:rsidRPr="00005350">
              <w:rPr>
                <w:rFonts w:asciiTheme="majorBidi" w:hAnsiTheme="majorBidi" w:cstheme="majorBidi"/>
                <w:color w:val="000000"/>
                <w:sz w:val="24"/>
                <w:szCs w:val="24"/>
                <w:shd w:val="clear" w:color="auto" w:fill="FFFFFF"/>
                <w:lang w:val="uk-UA"/>
              </w:rPr>
              <w:t xml:space="preserve"> </w:t>
            </w:r>
            <w:proofErr w:type="spellStart"/>
            <w:r w:rsidRPr="00005350">
              <w:rPr>
                <w:rFonts w:asciiTheme="majorBidi" w:hAnsiTheme="majorBidi" w:cstheme="majorBidi"/>
                <w:color w:val="000000"/>
                <w:sz w:val="24"/>
                <w:szCs w:val="24"/>
                <w:shd w:val="clear" w:color="auto" w:fill="FFFFFF"/>
                <w:lang w:val="uk-UA"/>
              </w:rPr>
              <w:t>of</w:t>
            </w:r>
            <w:proofErr w:type="spellEnd"/>
            <w:r w:rsidRPr="00005350">
              <w:rPr>
                <w:rFonts w:asciiTheme="majorBidi" w:hAnsiTheme="majorBidi" w:cstheme="majorBidi"/>
                <w:color w:val="000000"/>
                <w:sz w:val="24"/>
                <w:szCs w:val="24"/>
                <w:shd w:val="clear" w:color="auto" w:fill="FFFFFF"/>
                <w:lang w:val="uk-UA"/>
              </w:rPr>
              <w:t xml:space="preserve"> </w:t>
            </w:r>
            <w:proofErr w:type="spellStart"/>
            <w:r w:rsidRPr="00005350">
              <w:rPr>
                <w:rFonts w:asciiTheme="majorBidi" w:hAnsiTheme="majorBidi" w:cstheme="majorBidi"/>
                <w:color w:val="000000"/>
                <w:sz w:val="24"/>
                <w:szCs w:val="24"/>
                <w:shd w:val="clear" w:color="auto" w:fill="FFFFFF"/>
                <w:lang w:val="uk-UA"/>
              </w:rPr>
              <w:t>Science</w:t>
            </w:r>
            <w:proofErr w:type="spellEnd"/>
            <w:r w:rsidRPr="00005350">
              <w:rPr>
                <w:rFonts w:asciiTheme="majorBidi" w:hAnsiTheme="majorBidi" w:cstheme="majorBidi"/>
                <w:color w:val="000000"/>
                <w:sz w:val="24"/>
                <w:szCs w:val="24"/>
                <w:shd w:val="clear" w:color="auto" w:fill="FFFFFF"/>
                <w:lang w:val="uk-UA"/>
              </w:rPr>
              <w:t xml:space="preserve"> у локальній мережі. У освітньому процесі та наукових дослідженнях використовується Центр соціологічних досліджень забезпечений 3 комп’ютерами з програмним забезпеченням (13, на базі </w:t>
            </w:r>
            <w:proofErr w:type="spellStart"/>
            <w:r w:rsidRPr="00005350">
              <w:rPr>
                <w:rFonts w:asciiTheme="majorBidi" w:hAnsiTheme="majorBidi" w:cstheme="majorBidi"/>
                <w:color w:val="000000"/>
                <w:sz w:val="24"/>
                <w:szCs w:val="24"/>
                <w:shd w:val="clear" w:color="auto" w:fill="FFFFFF"/>
                <w:lang w:val="uk-UA"/>
              </w:rPr>
              <w:t>Celeron</w:t>
            </w:r>
            <w:proofErr w:type="spellEnd"/>
            <w:r w:rsidRPr="00005350">
              <w:rPr>
                <w:rFonts w:asciiTheme="majorBidi" w:hAnsiTheme="majorBidi" w:cstheme="majorBidi"/>
                <w:color w:val="000000"/>
                <w:sz w:val="24"/>
                <w:szCs w:val="24"/>
                <w:shd w:val="clear" w:color="auto" w:fill="FFFFFF"/>
                <w:lang w:val="uk-UA"/>
              </w:rPr>
              <w:t xml:space="preserve"> 1800, IBM SPSS </w:t>
            </w:r>
            <w:proofErr w:type="spellStart"/>
            <w:r w:rsidRPr="00005350">
              <w:rPr>
                <w:rFonts w:asciiTheme="majorBidi" w:hAnsiTheme="majorBidi" w:cstheme="majorBidi"/>
                <w:color w:val="000000"/>
                <w:sz w:val="24"/>
                <w:szCs w:val="24"/>
                <w:shd w:val="clear" w:color="auto" w:fill="FFFFFF"/>
                <w:lang w:val="uk-UA"/>
              </w:rPr>
              <w:t>Statistik</w:t>
            </w:r>
            <w:proofErr w:type="spellEnd"/>
            <w:r w:rsidRPr="00005350">
              <w:rPr>
                <w:rFonts w:asciiTheme="majorBidi" w:hAnsiTheme="majorBidi" w:cstheme="majorBidi"/>
                <w:color w:val="000000"/>
                <w:sz w:val="24"/>
                <w:szCs w:val="24"/>
                <w:shd w:val="clear" w:color="auto" w:fill="FFFFFF"/>
                <w:lang w:val="uk-UA"/>
              </w:rPr>
              <w:t xml:space="preserve"> 23), 10 планшетами, доступом до мережі </w:t>
            </w:r>
            <w:proofErr w:type="spellStart"/>
            <w:r w:rsidRPr="00005350">
              <w:rPr>
                <w:rFonts w:asciiTheme="majorBidi" w:hAnsiTheme="majorBidi" w:cstheme="majorBidi"/>
                <w:color w:val="000000"/>
                <w:sz w:val="24"/>
                <w:szCs w:val="24"/>
                <w:shd w:val="clear" w:color="auto" w:fill="FFFFFF"/>
                <w:lang w:val="uk-UA"/>
              </w:rPr>
              <w:t>Internet</w:t>
            </w:r>
            <w:proofErr w:type="spellEnd"/>
            <w:r w:rsidRPr="00005350">
              <w:rPr>
                <w:rFonts w:asciiTheme="majorBidi" w:hAnsiTheme="majorBidi" w:cstheme="majorBidi"/>
                <w:color w:val="000000"/>
                <w:sz w:val="24"/>
                <w:szCs w:val="24"/>
                <w:shd w:val="clear" w:color="auto" w:fill="FFFFFF"/>
                <w:lang w:val="uk-UA"/>
              </w:rPr>
              <w:t>. Щорічно проводяться інструктажі з техніки безпеки.</w:t>
            </w:r>
          </w:p>
        </w:tc>
      </w:tr>
      <w:tr w:rsidR="00915A29" w:rsidRPr="00312525" w:rsidTr="00D940BE">
        <w:trPr>
          <w:trHeight w:val="491"/>
        </w:trPr>
        <w:tc>
          <w:tcPr>
            <w:tcW w:w="2127"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rPr>
                <w:rFonts w:asciiTheme="majorBidi" w:hAnsiTheme="majorBidi" w:cstheme="majorBidi"/>
                <w:b/>
                <w:sz w:val="24"/>
                <w:szCs w:val="24"/>
                <w:lang w:val="uk-UA"/>
              </w:rPr>
            </w:pPr>
            <w:r w:rsidRPr="00005350">
              <w:rPr>
                <w:rFonts w:asciiTheme="majorBidi" w:hAnsiTheme="majorBidi" w:cstheme="majorBidi"/>
                <w:b/>
                <w:sz w:val="24"/>
                <w:szCs w:val="24"/>
                <w:lang w:val="uk-UA"/>
              </w:rPr>
              <w:t>Інформаційне та</w:t>
            </w:r>
            <w:r w:rsidRPr="00005350">
              <w:rPr>
                <w:rFonts w:asciiTheme="majorBidi" w:hAnsiTheme="majorBidi" w:cstheme="majorBidi"/>
                <w:sz w:val="24"/>
                <w:szCs w:val="24"/>
                <w:lang w:val="uk-UA"/>
              </w:rPr>
              <w:t xml:space="preserve"> </w:t>
            </w:r>
            <w:r w:rsidRPr="00005350">
              <w:rPr>
                <w:rFonts w:asciiTheme="majorBidi" w:hAnsiTheme="majorBidi" w:cstheme="majorBidi"/>
                <w:b/>
                <w:sz w:val="24"/>
                <w:szCs w:val="24"/>
                <w:lang w:val="uk-UA"/>
              </w:rPr>
              <w:t>навчально-</w:t>
            </w:r>
            <w:r w:rsidRPr="00005350">
              <w:rPr>
                <w:rFonts w:asciiTheme="majorBidi" w:hAnsiTheme="majorBidi" w:cstheme="majorBidi"/>
                <w:b/>
                <w:sz w:val="24"/>
                <w:szCs w:val="24"/>
                <w:lang w:val="uk-UA"/>
              </w:rPr>
              <w:lastRenderedPageBreak/>
              <w:t>методичне</w:t>
            </w:r>
            <w:r w:rsidRPr="00005350">
              <w:rPr>
                <w:rFonts w:asciiTheme="majorBidi" w:hAnsiTheme="majorBidi" w:cstheme="majorBidi"/>
                <w:sz w:val="24"/>
                <w:szCs w:val="24"/>
                <w:lang w:val="uk-UA"/>
              </w:rPr>
              <w:t xml:space="preserve"> </w:t>
            </w:r>
            <w:r w:rsidRPr="00005350">
              <w:rPr>
                <w:rFonts w:asciiTheme="majorBidi" w:hAnsiTheme="majorBidi" w:cstheme="majorBidi"/>
                <w:b/>
                <w:sz w:val="24"/>
                <w:szCs w:val="24"/>
                <w:lang w:val="uk-UA"/>
              </w:rPr>
              <w:t>забезпечення</w:t>
            </w:r>
          </w:p>
        </w:tc>
        <w:tc>
          <w:tcPr>
            <w:tcW w:w="8505"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lastRenderedPageBreak/>
              <w:t xml:space="preserve">- офіційний сайт університету </w:t>
            </w:r>
            <w:hyperlink r:id="rId6" w:tgtFrame="_blank">
              <w:r w:rsidRPr="00005350">
                <w:rPr>
                  <w:rFonts w:asciiTheme="majorBidi" w:hAnsiTheme="majorBidi" w:cstheme="majorBidi"/>
                  <w:sz w:val="24"/>
                  <w:szCs w:val="24"/>
                  <w:shd w:val="clear" w:color="auto" w:fill="FFFFFF"/>
                  <w:lang w:val="uk-UA"/>
                </w:rPr>
                <w:t>https://mdpu.org.ua/</w:t>
              </w:r>
            </w:hyperlink>
            <w:r w:rsidRPr="00005350">
              <w:rPr>
                <w:rFonts w:asciiTheme="majorBidi" w:hAnsiTheme="majorBidi" w:cstheme="majorBidi"/>
                <w:color w:val="000000"/>
                <w:sz w:val="24"/>
                <w:szCs w:val="24"/>
                <w:shd w:val="clear" w:color="auto" w:fill="FFFFFF"/>
                <w:lang w:val="uk-UA"/>
              </w:rPr>
              <w:t xml:space="preserve">; </w:t>
            </w:r>
          </w:p>
          <w:p w:rsidR="00915A29" w:rsidRPr="00005350" w:rsidRDefault="00B36EEE">
            <w:pPr>
              <w:spacing w:after="0" w:line="240" w:lineRule="auto"/>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 бездротові точки доступу до мережі Інтернет; </w:t>
            </w:r>
          </w:p>
          <w:p w:rsidR="00915A29" w:rsidRPr="00005350" w:rsidRDefault="00B36EEE">
            <w:pPr>
              <w:spacing w:after="0" w:line="240" w:lineRule="auto"/>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 наукова бібліотека, читальні зали; електронна бібліотека </w:t>
            </w:r>
            <w:hyperlink r:id="rId7" w:tgtFrame="_blank">
              <w:r w:rsidRPr="00005350">
                <w:rPr>
                  <w:rFonts w:asciiTheme="majorBidi" w:hAnsiTheme="majorBidi" w:cstheme="majorBidi"/>
                  <w:sz w:val="24"/>
                  <w:szCs w:val="24"/>
                  <w:shd w:val="clear" w:color="auto" w:fill="FFFFFF"/>
                  <w:lang w:val="uk-UA"/>
                </w:rPr>
                <w:t>https://lib.mdpu.org.ua/</w:t>
              </w:r>
            </w:hyperlink>
            <w:r w:rsidRPr="00005350">
              <w:rPr>
                <w:rFonts w:asciiTheme="majorBidi" w:hAnsiTheme="majorBidi" w:cstheme="majorBidi"/>
                <w:color w:val="000000"/>
                <w:sz w:val="24"/>
                <w:szCs w:val="24"/>
                <w:shd w:val="clear" w:color="auto" w:fill="FFFFFF"/>
                <w:lang w:val="uk-UA"/>
              </w:rPr>
              <w:t xml:space="preserve">; </w:t>
            </w:r>
          </w:p>
          <w:p w:rsidR="00915A29" w:rsidRPr="00005350" w:rsidRDefault="00B36EEE">
            <w:pPr>
              <w:spacing w:after="0" w:line="240" w:lineRule="auto"/>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lastRenderedPageBreak/>
              <w:t xml:space="preserve">- інституційний </w:t>
            </w:r>
            <w:proofErr w:type="spellStart"/>
            <w:r w:rsidRPr="00005350">
              <w:rPr>
                <w:rFonts w:asciiTheme="majorBidi" w:hAnsiTheme="majorBidi" w:cstheme="majorBidi"/>
                <w:color w:val="000000"/>
                <w:sz w:val="24"/>
                <w:szCs w:val="24"/>
                <w:shd w:val="clear" w:color="auto" w:fill="FFFFFF"/>
                <w:lang w:val="uk-UA"/>
              </w:rPr>
              <w:t>репозитарій</w:t>
            </w:r>
            <w:proofErr w:type="spellEnd"/>
            <w:r w:rsidRPr="00005350">
              <w:rPr>
                <w:rFonts w:asciiTheme="majorBidi" w:hAnsiTheme="majorBidi" w:cstheme="majorBidi"/>
                <w:color w:val="000000"/>
                <w:sz w:val="24"/>
                <w:szCs w:val="24"/>
                <w:shd w:val="clear" w:color="auto" w:fill="FFFFFF"/>
                <w:lang w:val="uk-UA"/>
              </w:rPr>
              <w:t xml:space="preserve"> університету </w:t>
            </w:r>
            <w:hyperlink r:id="rId8" w:tgtFrame="_blank">
              <w:r w:rsidRPr="00005350">
                <w:rPr>
                  <w:rFonts w:asciiTheme="majorBidi" w:hAnsiTheme="majorBidi" w:cstheme="majorBidi"/>
                  <w:sz w:val="24"/>
                  <w:szCs w:val="24"/>
                  <w:shd w:val="clear" w:color="auto" w:fill="FFFFFF"/>
                  <w:lang w:val="uk-UA"/>
                </w:rPr>
                <w:t>http://eprints.mdpu.org.ua/</w:t>
              </w:r>
            </w:hyperlink>
            <w:r w:rsidRPr="00005350">
              <w:rPr>
                <w:rFonts w:asciiTheme="majorBidi" w:hAnsiTheme="majorBidi" w:cstheme="majorBidi"/>
                <w:color w:val="000000"/>
                <w:sz w:val="24"/>
                <w:szCs w:val="24"/>
                <w:shd w:val="clear" w:color="auto" w:fill="FFFFFF"/>
                <w:lang w:val="uk-UA"/>
              </w:rPr>
              <w:t xml:space="preserve">; </w:t>
            </w:r>
          </w:p>
          <w:p w:rsidR="00915A29" w:rsidRPr="00005350" w:rsidRDefault="00B36EEE">
            <w:pPr>
              <w:spacing w:after="0" w:line="240" w:lineRule="auto"/>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 платформа дистанційного навчання університету </w:t>
            </w:r>
            <w:hyperlink r:id="rId9" w:tgtFrame="_blank">
              <w:r w:rsidRPr="00005350">
                <w:rPr>
                  <w:rFonts w:asciiTheme="majorBidi" w:hAnsiTheme="majorBidi" w:cstheme="majorBidi"/>
                  <w:sz w:val="24"/>
                  <w:szCs w:val="24"/>
                  <w:shd w:val="clear" w:color="auto" w:fill="FFFFFF"/>
                  <w:lang w:val="uk-UA"/>
                </w:rPr>
                <w:t>https://dfn.mdpu.org.ua/my/</w:t>
              </w:r>
            </w:hyperlink>
            <w:r w:rsidRPr="00005350">
              <w:rPr>
                <w:rFonts w:asciiTheme="majorBidi" w:hAnsiTheme="majorBidi" w:cstheme="majorBidi"/>
                <w:color w:val="000000"/>
                <w:sz w:val="24"/>
                <w:szCs w:val="24"/>
                <w:shd w:val="clear" w:color="auto" w:fill="FFFFFF"/>
                <w:lang w:val="uk-UA"/>
              </w:rPr>
              <w:t xml:space="preserve">; </w:t>
            </w:r>
          </w:p>
          <w:p w:rsidR="00915A29" w:rsidRPr="00005350" w:rsidRDefault="00B36EEE">
            <w:pPr>
              <w:spacing w:after="0" w:line="240" w:lineRule="auto"/>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 доступ до електронних ресурсів </w:t>
            </w:r>
            <w:proofErr w:type="spellStart"/>
            <w:r w:rsidRPr="00005350">
              <w:rPr>
                <w:rFonts w:asciiTheme="majorBidi" w:hAnsiTheme="majorBidi" w:cstheme="majorBidi"/>
                <w:color w:val="000000"/>
                <w:sz w:val="24"/>
                <w:szCs w:val="24"/>
                <w:shd w:val="clear" w:color="auto" w:fill="FFFFFF"/>
                <w:lang w:val="uk-UA"/>
              </w:rPr>
              <w:t>Web</w:t>
            </w:r>
            <w:proofErr w:type="spellEnd"/>
            <w:r w:rsidRPr="00005350">
              <w:rPr>
                <w:rFonts w:asciiTheme="majorBidi" w:hAnsiTheme="majorBidi" w:cstheme="majorBidi"/>
                <w:color w:val="000000"/>
                <w:sz w:val="24"/>
                <w:szCs w:val="24"/>
                <w:shd w:val="clear" w:color="auto" w:fill="FFFFFF"/>
                <w:lang w:val="uk-UA"/>
              </w:rPr>
              <w:t xml:space="preserve"> </w:t>
            </w:r>
            <w:proofErr w:type="spellStart"/>
            <w:r w:rsidRPr="00005350">
              <w:rPr>
                <w:rFonts w:asciiTheme="majorBidi" w:hAnsiTheme="majorBidi" w:cstheme="majorBidi"/>
                <w:color w:val="000000"/>
                <w:sz w:val="24"/>
                <w:szCs w:val="24"/>
                <w:shd w:val="clear" w:color="auto" w:fill="FFFFFF"/>
                <w:lang w:val="uk-UA"/>
              </w:rPr>
              <w:t>of</w:t>
            </w:r>
            <w:proofErr w:type="spellEnd"/>
            <w:r w:rsidRPr="00005350">
              <w:rPr>
                <w:rFonts w:asciiTheme="majorBidi" w:hAnsiTheme="majorBidi" w:cstheme="majorBidi"/>
                <w:color w:val="000000"/>
                <w:sz w:val="24"/>
                <w:szCs w:val="24"/>
                <w:shd w:val="clear" w:color="auto" w:fill="FFFFFF"/>
                <w:lang w:val="uk-UA"/>
              </w:rPr>
              <w:t xml:space="preserve"> </w:t>
            </w:r>
            <w:proofErr w:type="spellStart"/>
            <w:r w:rsidRPr="00005350">
              <w:rPr>
                <w:rFonts w:asciiTheme="majorBidi" w:hAnsiTheme="majorBidi" w:cstheme="majorBidi"/>
                <w:color w:val="000000"/>
                <w:sz w:val="24"/>
                <w:szCs w:val="24"/>
                <w:shd w:val="clear" w:color="auto" w:fill="FFFFFF"/>
                <w:lang w:val="uk-UA"/>
              </w:rPr>
              <w:t>Science</w:t>
            </w:r>
            <w:proofErr w:type="spellEnd"/>
            <w:r w:rsidRPr="00005350">
              <w:rPr>
                <w:rFonts w:asciiTheme="majorBidi" w:hAnsiTheme="majorBidi" w:cstheme="majorBidi"/>
                <w:color w:val="000000"/>
                <w:sz w:val="24"/>
                <w:szCs w:val="24"/>
                <w:shd w:val="clear" w:color="auto" w:fill="FFFFFF"/>
                <w:lang w:val="uk-UA"/>
              </w:rPr>
              <w:t xml:space="preserve"> і </w:t>
            </w:r>
            <w:proofErr w:type="spellStart"/>
            <w:r w:rsidRPr="00005350">
              <w:rPr>
                <w:rFonts w:asciiTheme="majorBidi" w:hAnsiTheme="majorBidi" w:cstheme="majorBidi"/>
                <w:color w:val="000000"/>
                <w:sz w:val="24"/>
                <w:szCs w:val="24"/>
                <w:shd w:val="clear" w:color="auto" w:fill="FFFFFF"/>
                <w:lang w:val="uk-UA"/>
              </w:rPr>
              <w:t>Scopus</w:t>
            </w:r>
            <w:proofErr w:type="spellEnd"/>
            <w:r w:rsidRPr="00005350">
              <w:rPr>
                <w:rFonts w:asciiTheme="majorBidi" w:hAnsiTheme="majorBidi" w:cstheme="majorBidi"/>
                <w:color w:val="000000"/>
                <w:sz w:val="24"/>
                <w:szCs w:val="24"/>
                <w:shd w:val="clear" w:color="auto" w:fill="FFFFFF"/>
                <w:lang w:val="uk-UA"/>
              </w:rPr>
              <w:t xml:space="preserve"> у локальній мережі університету; </w:t>
            </w:r>
          </w:p>
          <w:p w:rsidR="00915A29" w:rsidRPr="00005350" w:rsidRDefault="00B36EEE">
            <w:pPr>
              <w:spacing w:after="0" w:line="240" w:lineRule="auto"/>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 корпоративна пошта; </w:t>
            </w:r>
          </w:p>
          <w:p w:rsidR="00915A29" w:rsidRPr="00005350" w:rsidRDefault="00B36EEE">
            <w:pPr>
              <w:spacing w:after="0" w:line="240" w:lineRule="auto"/>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 інформаційні пакети навчально-методичних матеріалів дисциплін і програма практики; </w:t>
            </w:r>
          </w:p>
          <w:p w:rsidR="00915A29" w:rsidRPr="00005350" w:rsidRDefault="00B36EEE">
            <w:pPr>
              <w:spacing w:after="0" w:line="240" w:lineRule="auto"/>
              <w:jc w:val="both"/>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 наявність ліцензованої програми перевірки на плагіат </w:t>
            </w:r>
            <w:proofErr w:type="spellStart"/>
            <w:r w:rsidR="00D810DD">
              <w:rPr>
                <w:rFonts w:asciiTheme="majorBidi" w:hAnsiTheme="majorBidi" w:cstheme="majorBidi"/>
                <w:color w:val="000000"/>
                <w:sz w:val="24"/>
                <w:szCs w:val="24"/>
                <w:shd w:val="clear" w:color="auto" w:fill="FFFFFF"/>
              </w:rPr>
              <w:t>Strikeplagiarism</w:t>
            </w:r>
            <w:proofErr w:type="spellEnd"/>
            <w:r w:rsidRPr="00005350">
              <w:rPr>
                <w:rFonts w:asciiTheme="majorBidi" w:hAnsiTheme="majorBidi" w:cstheme="majorBidi"/>
                <w:color w:val="000000"/>
                <w:sz w:val="24"/>
                <w:szCs w:val="24"/>
                <w:shd w:val="clear" w:color="auto" w:fill="FFFFFF"/>
                <w:lang w:val="uk-UA"/>
              </w:rPr>
              <w:t>.</w:t>
            </w:r>
            <w:r w:rsidR="00D810DD">
              <w:rPr>
                <w:rFonts w:asciiTheme="majorBidi" w:hAnsiTheme="majorBidi" w:cstheme="majorBidi"/>
                <w:color w:val="000000"/>
                <w:sz w:val="24"/>
                <w:szCs w:val="24"/>
                <w:shd w:val="clear" w:color="auto" w:fill="FFFFFF"/>
              </w:rPr>
              <w:t>com</w:t>
            </w:r>
            <w:r w:rsidRPr="00005350">
              <w:rPr>
                <w:rFonts w:asciiTheme="majorBidi" w:hAnsiTheme="majorBidi" w:cstheme="majorBidi"/>
                <w:color w:val="000000"/>
                <w:sz w:val="24"/>
                <w:szCs w:val="24"/>
                <w:shd w:val="clear" w:color="auto" w:fill="FFFFFF"/>
                <w:lang w:val="uk-UA"/>
              </w:rPr>
              <w:t xml:space="preserve"> Належна забезпеченість бібліотеки підручниками та посібниками, вітчизняними і закордонними фаховими періодичними виданнями відповідного профілю, доступ до мережі Інтернет, авторських розробок професорсько-викладацького складу. Навчально-методичне забезпечення підготовки здобувачів вищої освіти відповідає ліцензійним та акредитаційним вимогам і включає: освітню програму, яка затверджена у визначеному порядку. Вона містить опис загальних та фахових програмних компетентностей та результатів навчання; засоби діагностики якості вищої освіти; навчальний план, затверджений у вищезазначеному порядку; навчально-методичне забезпечення для кожної навчальної дисципліни навчального плану: </w:t>
            </w:r>
            <w:proofErr w:type="spellStart"/>
            <w:r w:rsidRPr="00005350">
              <w:rPr>
                <w:rFonts w:asciiTheme="majorBidi" w:hAnsiTheme="majorBidi" w:cstheme="majorBidi"/>
                <w:color w:val="000000"/>
                <w:sz w:val="24"/>
                <w:szCs w:val="24"/>
                <w:shd w:val="clear" w:color="auto" w:fill="FFFFFF"/>
                <w:lang w:val="uk-UA"/>
              </w:rPr>
              <w:t>силабуси</w:t>
            </w:r>
            <w:proofErr w:type="spellEnd"/>
            <w:r w:rsidRPr="00005350">
              <w:rPr>
                <w:rFonts w:asciiTheme="majorBidi" w:hAnsiTheme="majorBidi" w:cstheme="majorBidi"/>
                <w:color w:val="000000"/>
                <w:sz w:val="24"/>
                <w:szCs w:val="24"/>
                <w:shd w:val="clear" w:color="auto" w:fill="FFFFFF"/>
                <w:lang w:val="uk-UA"/>
              </w:rPr>
              <w:t>, лекційний комплекс, плани практичних занять, методичні вказівки; програма практики; методичні вказівки щодо виконання кваліфікаційної роботи; пакети комплексних контрольних робіт. Вимоги щодо проведення лекційних та практичних занять науково-педагогічними працівниками визначаються Положенням про організацію освітнього процесу в Мелітопольському державному педагогічному університеті імені Богдана Хмельницького та іншими внутрішніми положеннями.</w:t>
            </w:r>
          </w:p>
        </w:tc>
      </w:tr>
      <w:tr w:rsidR="00915A29" w:rsidRPr="00005350" w:rsidTr="00D940BE">
        <w:trPr>
          <w:trHeight w:val="283"/>
        </w:trPr>
        <w:tc>
          <w:tcPr>
            <w:tcW w:w="10632" w:type="dxa"/>
            <w:gridSpan w:val="2"/>
            <w:tcBorders>
              <w:top w:val="single" w:sz="4" w:space="0" w:color="000000"/>
              <w:left w:val="single" w:sz="4" w:space="0" w:color="000000"/>
              <w:bottom w:val="single" w:sz="4" w:space="0" w:color="000000"/>
              <w:right w:val="single" w:sz="4" w:space="0" w:color="000000"/>
            </w:tcBorders>
          </w:tcPr>
          <w:p w:rsidR="00915A29" w:rsidRPr="00005350" w:rsidRDefault="00B36EEE">
            <w:pPr>
              <w:tabs>
                <w:tab w:val="left" w:pos="176"/>
              </w:tabs>
              <w:spacing w:after="0" w:line="240" w:lineRule="auto"/>
              <w:ind w:left="426"/>
              <w:jc w:val="center"/>
              <w:rPr>
                <w:rFonts w:asciiTheme="majorBidi" w:hAnsiTheme="majorBidi" w:cstheme="majorBidi"/>
                <w:b/>
                <w:color w:val="000000" w:themeColor="text1"/>
                <w:sz w:val="24"/>
                <w:szCs w:val="24"/>
                <w:lang w:val="uk-UA"/>
              </w:rPr>
            </w:pPr>
            <w:r w:rsidRPr="00005350">
              <w:rPr>
                <w:rFonts w:asciiTheme="majorBidi" w:hAnsiTheme="majorBidi" w:cstheme="majorBidi"/>
                <w:b/>
                <w:sz w:val="24"/>
                <w:szCs w:val="24"/>
                <w:lang w:val="uk-UA"/>
              </w:rPr>
              <w:lastRenderedPageBreak/>
              <w:t>10 - Академічна мобільність</w:t>
            </w:r>
          </w:p>
        </w:tc>
      </w:tr>
      <w:tr w:rsidR="00915A29" w:rsidRPr="00312525" w:rsidTr="00D940BE">
        <w:trPr>
          <w:trHeight w:val="491"/>
        </w:trPr>
        <w:tc>
          <w:tcPr>
            <w:tcW w:w="2127"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ind w:left="62"/>
              <w:rPr>
                <w:rFonts w:asciiTheme="majorBidi" w:hAnsiTheme="majorBidi" w:cstheme="majorBidi"/>
                <w:sz w:val="24"/>
                <w:szCs w:val="24"/>
                <w:lang w:val="uk-UA"/>
              </w:rPr>
            </w:pPr>
            <w:r w:rsidRPr="00005350">
              <w:rPr>
                <w:rFonts w:asciiTheme="majorBidi" w:hAnsiTheme="majorBidi" w:cstheme="majorBidi"/>
                <w:b/>
                <w:sz w:val="24"/>
                <w:szCs w:val="24"/>
                <w:lang w:val="uk-UA"/>
              </w:rPr>
              <w:t>Національна кредитна мобільність</w:t>
            </w:r>
            <w:r w:rsidRPr="00005350">
              <w:rPr>
                <w:rFonts w:asciiTheme="majorBidi" w:hAnsiTheme="majorBidi" w:cstheme="majorBidi"/>
                <w:sz w:val="24"/>
                <w:szCs w:val="24"/>
                <w:lang w:val="uk-UA"/>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ind w:right="75" w:firstLine="552"/>
              <w:jc w:val="both"/>
              <w:rPr>
                <w:rFonts w:asciiTheme="majorBidi" w:hAnsiTheme="majorBidi" w:cstheme="majorBidi"/>
                <w:sz w:val="24"/>
                <w:szCs w:val="24"/>
                <w:lang w:val="uk-UA"/>
              </w:rPr>
            </w:pPr>
            <w:r w:rsidRPr="00005350">
              <w:rPr>
                <w:rFonts w:asciiTheme="majorBidi" w:hAnsiTheme="majorBidi" w:cstheme="majorBidi"/>
                <w:color w:val="000000"/>
                <w:sz w:val="24"/>
                <w:szCs w:val="24"/>
                <w:shd w:val="clear" w:color="auto" w:fill="FFFFFF"/>
                <w:lang w:val="uk-UA"/>
              </w:rPr>
              <w:t xml:space="preserve">Здобувачі вищої освіти мають можливість у рамках національної академічної мобільності проходити в інших ЗВО окремі курси, навчатися впродовж семестру з подальшим визнанням отриманих результатів та зарахуванням кредитів. Принципи академічної мобільності визначаються законодавством України. Можливість навчатися за кількома спеціальностями або у кількох ЗВО одночасно визначається законодавством України. Можливість національної кредитної академічної мобільності у закладах вищої освіти України Положення про порядок реалізації права на академічну мобільність учасників освітнього процесу Мелітопольського державного педагогічного університету імені Богдана Хмельницького (наказ МДПУ імені Богдана Хмельницького від 27.09.2022 року № 40/01-05, </w:t>
            </w:r>
            <w:hyperlink r:id="rId10" w:tgtFrame="_blank">
              <w:r w:rsidRPr="00005350">
                <w:rPr>
                  <w:rFonts w:asciiTheme="majorBidi" w:hAnsiTheme="majorBidi" w:cstheme="majorBidi"/>
                  <w:sz w:val="24"/>
                  <w:szCs w:val="24"/>
                  <w:shd w:val="clear" w:color="auto" w:fill="FFFFFF"/>
                  <w:lang w:val="uk-UA"/>
                </w:rPr>
                <w:t>https://mdpu.org.ua/wp-content/uploads/2023/02/Akademichna-mobilnist_27.09.2022.pdf</w:t>
              </w:r>
            </w:hyperlink>
            <w:r w:rsidRPr="00005350">
              <w:rPr>
                <w:rFonts w:asciiTheme="majorBidi" w:hAnsiTheme="majorBidi" w:cstheme="majorBidi"/>
                <w:color w:val="000000"/>
                <w:sz w:val="24"/>
                <w:szCs w:val="24"/>
                <w:shd w:val="clear" w:color="auto" w:fill="FFFFFF"/>
                <w:lang w:val="uk-UA"/>
              </w:rPr>
              <w:t>).</w:t>
            </w:r>
            <w:r w:rsidRPr="00005350">
              <w:rPr>
                <w:rFonts w:asciiTheme="majorBidi" w:hAnsiTheme="majorBidi" w:cstheme="majorBidi"/>
                <w:sz w:val="24"/>
                <w:szCs w:val="24"/>
                <w:lang w:val="uk-UA"/>
              </w:rPr>
              <w:t xml:space="preserve"> </w:t>
            </w:r>
          </w:p>
        </w:tc>
      </w:tr>
      <w:tr w:rsidR="00915A29" w:rsidRPr="00312525" w:rsidTr="00D940BE">
        <w:trPr>
          <w:trHeight w:val="491"/>
        </w:trPr>
        <w:tc>
          <w:tcPr>
            <w:tcW w:w="2127"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ind w:left="62"/>
              <w:rPr>
                <w:rFonts w:asciiTheme="majorBidi" w:hAnsiTheme="majorBidi" w:cstheme="majorBidi"/>
                <w:b/>
                <w:sz w:val="24"/>
                <w:szCs w:val="24"/>
                <w:lang w:val="uk-UA"/>
              </w:rPr>
            </w:pPr>
            <w:r w:rsidRPr="00005350">
              <w:rPr>
                <w:rFonts w:asciiTheme="majorBidi" w:hAnsiTheme="majorBidi" w:cstheme="majorBidi"/>
                <w:b/>
                <w:sz w:val="24"/>
                <w:szCs w:val="24"/>
                <w:lang w:val="uk-UA"/>
              </w:rPr>
              <w:t>Міжнародна кредитна мобільність</w:t>
            </w:r>
          </w:p>
        </w:tc>
        <w:tc>
          <w:tcPr>
            <w:tcW w:w="8505"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ind w:right="46"/>
              <w:jc w:val="both"/>
              <w:rPr>
                <w:rFonts w:asciiTheme="majorBidi" w:hAnsiTheme="majorBidi" w:cstheme="majorBidi"/>
                <w:sz w:val="24"/>
                <w:szCs w:val="24"/>
                <w:lang w:val="uk-UA"/>
              </w:rPr>
            </w:pPr>
            <w:r w:rsidRPr="00005350">
              <w:rPr>
                <w:rFonts w:asciiTheme="majorBidi" w:hAnsiTheme="majorBidi" w:cstheme="majorBidi"/>
                <w:color w:val="000000"/>
                <w:sz w:val="24"/>
                <w:szCs w:val="24"/>
                <w:shd w:val="clear" w:color="auto" w:fill="FFFFFF"/>
                <w:lang w:val="uk-UA"/>
              </w:rPr>
              <w:t>Принципи міжнародної академічної мобільності визначаються законодавством України, інших країн та міждержавними угодами. Кожен здобувач вищої освіти має можливість пройти процедуру визнання кредитів / періодів навчання.</w:t>
            </w:r>
            <w:r w:rsidRPr="00005350">
              <w:rPr>
                <w:rFonts w:asciiTheme="majorBidi" w:hAnsiTheme="majorBidi" w:cstheme="majorBidi"/>
                <w:sz w:val="24"/>
                <w:szCs w:val="24"/>
                <w:lang w:val="uk-UA"/>
              </w:rPr>
              <w:t xml:space="preserve"> </w:t>
            </w:r>
          </w:p>
        </w:tc>
      </w:tr>
      <w:tr w:rsidR="00915A29" w:rsidRPr="00312525" w:rsidTr="00D940BE">
        <w:trPr>
          <w:trHeight w:val="491"/>
        </w:trPr>
        <w:tc>
          <w:tcPr>
            <w:tcW w:w="2127"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ind w:left="62"/>
              <w:rPr>
                <w:rFonts w:asciiTheme="majorBidi" w:hAnsiTheme="majorBidi" w:cstheme="majorBidi"/>
                <w:b/>
                <w:sz w:val="24"/>
                <w:szCs w:val="24"/>
                <w:lang w:val="uk-UA"/>
              </w:rPr>
            </w:pPr>
            <w:r w:rsidRPr="00005350">
              <w:rPr>
                <w:rFonts w:asciiTheme="majorBidi" w:hAnsiTheme="majorBidi" w:cstheme="majorBidi"/>
                <w:b/>
                <w:sz w:val="24"/>
                <w:szCs w:val="24"/>
                <w:lang w:val="uk-UA"/>
              </w:rPr>
              <w:t>Навчання іноземних</w:t>
            </w:r>
          </w:p>
          <w:p w:rsidR="00915A29" w:rsidRPr="00005350" w:rsidRDefault="00B36EEE">
            <w:pPr>
              <w:spacing w:after="0" w:line="240" w:lineRule="auto"/>
              <w:ind w:left="62"/>
              <w:rPr>
                <w:rFonts w:asciiTheme="majorBidi" w:hAnsiTheme="majorBidi" w:cstheme="majorBidi"/>
                <w:b/>
                <w:sz w:val="24"/>
                <w:szCs w:val="24"/>
                <w:lang w:val="uk-UA"/>
              </w:rPr>
            </w:pPr>
            <w:r w:rsidRPr="00005350">
              <w:rPr>
                <w:rFonts w:asciiTheme="majorBidi" w:hAnsiTheme="majorBidi" w:cstheme="majorBidi"/>
                <w:b/>
                <w:sz w:val="24"/>
                <w:szCs w:val="24"/>
                <w:lang w:val="uk-UA"/>
              </w:rPr>
              <w:t>здобувачів вищої освіти</w:t>
            </w:r>
          </w:p>
        </w:tc>
        <w:tc>
          <w:tcPr>
            <w:tcW w:w="8505" w:type="dxa"/>
            <w:tcBorders>
              <w:top w:val="single" w:sz="4" w:space="0" w:color="000000"/>
              <w:left w:val="single" w:sz="4" w:space="0" w:color="000000"/>
              <w:bottom w:val="single" w:sz="4" w:space="0" w:color="000000"/>
              <w:right w:val="single" w:sz="4" w:space="0" w:color="000000"/>
            </w:tcBorders>
          </w:tcPr>
          <w:p w:rsidR="00915A29" w:rsidRPr="00005350" w:rsidRDefault="00B36EEE">
            <w:pPr>
              <w:spacing w:after="0" w:line="240" w:lineRule="auto"/>
              <w:ind w:right="46" w:firstLine="574"/>
              <w:jc w:val="both"/>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Програма передбачає можливості навчання іноземних громадян на підставах, визначених чинним законодавством України.</w:t>
            </w:r>
          </w:p>
        </w:tc>
      </w:tr>
    </w:tbl>
    <w:p w:rsidR="00915A29" w:rsidRPr="00005350" w:rsidRDefault="00B36EEE">
      <w:pPr>
        <w:rPr>
          <w:rFonts w:asciiTheme="majorBidi" w:hAnsiTheme="majorBidi" w:cstheme="majorBidi"/>
          <w:sz w:val="24"/>
          <w:szCs w:val="24"/>
          <w:lang w:val="uk-UA"/>
        </w:rPr>
      </w:pPr>
      <w:r w:rsidRPr="00005350">
        <w:rPr>
          <w:lang w:val="uk-UA"/>
        </w:rPr>
        <w:br w:type="page"/>
      </w:r>
    </w:p>
    <w:p w:rsidR="00915A29" w:rsidRPr="00005350" w:rsidRDefault="00B36EEE">
      <w:pPr>
        <w:spacing w:after="0" w:line="240" w:lineRule="auto"/>
        <w:ind w:left="1926"/>
        <w:jc w:val="center"/>
        <w:rPr>
          <w:rFonts w:asciiTheme="majorBidi" w:hAnsiTheme="majorBidi" w:cstheme="majorBidi"/>
          <w:sz w:val="28"/>
          <w:szCs w:val="28"/>
          <w:lang w:val="uk-UA"/>
        </w:rPr>
      </w:pPr>
      <w:r w:rsidRPr="00005350">
        <w:rPr>
          <w:rFonts w:asciiTheme="majorBidi" w:hAnsiTheme="majorBidi" w:cstheme="majorBidi"/>
          <w:b/>
          <w:sz w:val="28"/>
          <w:szCs w:val="28"/>
          <w:lang w:val="uk-UA"/>
        </w:rPr>
        <w:lastRenderedPageBreak/>
        <w:t xml:space="preserve">2. Перелік компонентів </w:t>
      </w:r>
      <w:proofErr w:type="spellStart"/>
      <w:r w:rsidRPr="00005350">
        <w:rPr>
          <w:rFonts w:asciiTheme="majorBidi" w:hAnsiTheme="majorBidi" w:cstheme="majorBidi"/>
          <w:b/>
          <w:sz w:val="28"/>
          <w:szCs w:val="28"/>
          <w:lang w:val="uk-UA"/>
        </w:rPr>
        <w:t>освітньо</w:t>
      </w:r>
      <w:proofErr w:type="spellEnd"/>
      <w:r w:rsidRPr="00005350">
        <w:rPr>
          <w:rFonts w:asciiTheme="majorBidi" w:hAnsiTheme="majorBidi" w:cstheme="majorBidi"/>
          <w:b/>
          <w:sz w:val="28"/>
          <w:szCs w:val="28"/>
          <w:lang w:val="uk-UA"/>
        </w:rPr>
        <w:t>-наукової програми</w:t>
      </w:r>
    </w:p>
    <w:p w:rsidR="0024626C" w:rsidRPr="00005350" w:rsidRDefault="0024626C">
      <w:pPr>
        <w:pStyle w:val="1"/>
        <w:spacing w:after="0" w:line="240" w:lineRule="auto"/>
        <w:ind w:left="3009" w:right="2137"/>
        <w:rPr>
          <w:rFonts w:cstheme="majorBidi"/>
          <w:sz w:val="24"/>
          <w:szCs w:val="24"/>
          <w:lang w:val="uk-UA"/>
        </w:rPr>
      </w:pPr>
      <w:r w:rsidRPr="00005350">
        <w:rPr>
          <w:rFonts w:cstheme="majorBidi"/>
          <w:sz w:val="24"/>
          <w:szCs w:val="24"/>
          <w:lang w:val="uk-UA"/>
        </w:rPr>
        <w:t>Філософія</w:t>
      </w:r>
    </w:p>
    <w:p w:rsidR="00915A29" w:rsidRPr="00005350" w:rsidRDefault="00B36EEE">
      <w:pPr>
        <w:pStyle w:val="1"/>
        <w:spacing w:after="0" w:line="240" w:lineRule="auto"/>
        <w:ind w:left="3009" w:right="2137"/>
        <w:rPr>
          <w:rFonts w:asciiTheme="majorBidi" w:hAnsiTheme="majorBidi" w:cstheme="majorBidi"/>
          <w:sz w:val="24"/>
          <w:szCs w:val="24"/>
          <w:lang w:val="uk-UA"/>
        </w:rPr>
      </w:pPr>
      <w:r w:rsidRPr="00005350">
        <w:rPr>
          <w:rFonts w:cstheme="majorBidi"/>
          <w:sz w:val="24"/>
          <w:szCs w:val="24"/>
          <w:lang w:val="uk-UA"/>
        </w:rPr>
        <w:t>та їх логічна послідовність</w:t>
      </w:r>
    </w:p>
    <w:p w:rsidR="00915A29" w:rsidRPr="00005350" w:rsidRDefault="00B36EEE" w:rsidP="000F36CD">
      <w:pPr>
        <w:spacing w:after="0" w:line="240" w:lineRule="auto"/>
        <w:ind w:firstLine="1276"/>
        <w:rPr>
          <w:rFonts w:asciiTheme="majorBidi" w:hAnsiTheme="majorBidi" w:cstheme="majorBidi"/>
          <w:b/>
          <w:sz w:val="24"/>
          <w:szCs w:val="24"/>
          <w:lang w:val="uk-UA"/>
        </w:rPr>
      </w:pPr>
      <w:r w:rsidRPr="00005350">
        <w:rPr>
          <w:rFonts w:asciiTheme="majorBidi" w:hAnsiTheme="majorBidi" w:cstheme="majorBidi"/>
          <w:b/>
          <w:sz w:val="24"/>
          <w:szCs w:val="24"/>
          <w:lang w:val="uk-UA"/>
        </w:rPr>
        <w:t>2.1. Перелік компонентів ОП</w:t>
      </w:r>
    </w:p>
    <w:tbl>
      <w:tblPr>
        <w:tblStyle w:val="TableNormal1"/>
        <w:tblW w:w="14034" w:type="dxa"/>
        <w:tblInd w:w="-284" w:type="dxa"/>
        <w:tblLayout w:type="fixed"/>
        <w:tblLook w:val="04A0" w:firstRow="1" w:lastRow="0" w:firstColumn="1" w:lastColumn="0" w:noHBand="0" w:noVBand="1"/>
      </w:tblPr>
      <w:tblGrid>
        <w:gridCol w:w="143"/>
        <w:gridCol w:w="10773"/>
        <w:gridCol w:w="1559"/>
        <w:gridCol w:w="1559"/>
      </w:tblGrid>
      <w:tr w:rsidR="0089484B" w:rsidRPr="00005350" w:rsidTr="0021642E">
        <w:trPr>
          <w:trHeight w:val="835"/>
        </w:trPr>
        <w:tc>
          <w:tcPr>
            <w:tcW w:w="143" w:type="dxa"/>
          </w:tcPr>
          <w:p w:rsidR="0089484B" w:rsidRPr="00005350" w:rsidRDefault="0089484B" w:rsidP="009B4820">
            <w:pPr>
              <w:pStyle w:val="TableParagraph"/>
              <w:ind w:left="211" w:right="196"/>
              <w:rPr>
                <w:sz w:val="23"/>
              </w:rPr>
            </w:pPr>
          </w:p>
        </w:tc>
        <w:tc>
          <w:tcPr>
            <w:tcW w:w="10773" w:type="dxa"/>
          </w:tcPr>
          <w:tbl>
            <w:tblPr>
              <w:tblStyle w:val="TableNormal1"/>
              <w:tblW w:w="0" w:type="auto"/>
              <w:tblInd w:w="0" w:type="dxa"/>
              <w:tblLayout w:type="fixed"/>
              <w:tblCellMar>
                <w:left w:w="7" w:type="dxa"/>
                <w:right w:w="7" w:type="dxa"/>
              </w:tblCellMar>
              <w:tblLook w:val="01E0" w:firstRow="1" w:lastRow="1" w:firstColumn="1" w:lastColumn="1" w:noHBand="0" w:noVBand="0"/>
            </w:tblPr>
            <w:tblGrid>
              <w:gridCol w:w="1560"/>
              <w:gridCol w:w="5671"/>
              <w:gridCol w:w="1558"/>
              <w:gridCol w:w="1701"/>
            </w:tblGrid>
            <w:tr w:rsidR="000F36CD" w:rsidRPr="00005350" w:rsidTr="009B4820">
              <w:trPr>
                <w:trHeight w:val="835"/>
              </w:trPr>
              <w:tc>
                <w:tcPr>
                  <w:tcW w:w="1560" w:type="dxa"/>
                  <w:tcBorders>
                    <w:top w:val="single" w:sz="6" w:space="0" w:color="000000"/>
                    <w:left w:val="single" w:sz="6" w:space="0" w:color="000000"/>
                    <w:bottom w:val="single" w:sz="6" w:space="0" w:color="000000"/>
                    <w:right w:val="single" w:sz="6" w:space="0" w:color="000000"/>
                  </w:tcBorders>
                </w:tcPr>
                <w:p w:rsidR="000F36CD" w:rsidRPr="00005350" w:rsidRDefault="000F36CD" w:rsidP="000F36CD">
                  <w:pPr>
                    <w:pStyle w:val="TableParagraph"/>
                    <w:ind w:firstLine="1"/>
                    <w:jc w:val="left"/>
                    <w:rPr>
                      <w:rFonts w:asciiTheme="majorBidi" w:hAnsiTheme="majorBidi" w:cstheme="majorBidi"/>
                      <w:sz w:val="24"/>
                      <w:szCs w:val="24"/>
                    </w:rPr>
                  </w:pPr>
                </w:p>
                <w:p w:rsidR="000F36CD" w:rsidRPr="00005350" w:rsidRDefault="000F36CD" w:rsidP="000F36CD">
                  <w:pPr>
                    <w:pStyle w:val="TableParagraph"/>
                    <w:ind w:left="211" w:firstLine="1"/>
                    <w:rPr>
                      <w:rFonts w:asciiTheme="majorBidi" w:hAnsiTheme="majorBidi" w:cstheme="majorBidi"/>
                      <w:sz w:val="24"/>
                      <w:szCs w:val="24"/>
                    </w:rPr>
                  </w:pPr>
                  <w:r w:rsidRPr="00005350">
                    <w:rPr>
                      <w:rFonts w:cstheme="majorBidi"/>
                      <w:sz w:val="24"/>
                      <w:szCs w:val="24"/>
                    </w:rPr>
                    <w:t>Код</w:t>
                  </w:r>
                  <w:r w:rsidRPr="00005350">
                    <w:rPr>
                      <w:rFonts w:cstheme="majorBidi"/>
                      <w:spacing w:val="6"/>
                      <w:sz w:val="24"/>
                      <w:szCs w:val="24"/>
                    </w:rPr>
                    <w:t xml:space="preserve"> </w:t>
                  </w:r>
                  <w:r w:rsidRPr="00005350">
                    <w:rPr>
                      <w:rFonts w:cstheme="majorBidi"/>
                      <w:sz w:val="24"/>
                      <w:szCs w:val="24"/>
                    </w:rPr>
                    <w:t>н/д</w:t>
                  </w:r>
                </w:p>
              </w:tc>
              <w:tc>
                <w:tcPr>
                  <w:tcW w:w="5671" w:type="dxa"/>
                  <w:tcBorders>
                    <w:top w:val="single" w:sz="6" w:space="0" w:color="000000"/>
                    <w:left w:val="single" w:sz="6" w:space="0" w:color="000000"/>
                    <w:bottom w:val="single" w:sz="6" w:space="0" w:color="000000"/>
                    <w:right w:val="single" w:sz="6" w:space="0" w:color="000000"/>
                  </w:tcBorders>
                </w:tcPr>
                <w:p w:rsidR="000F36CD" w:rsidRPr="00005350" w:rsidRDefault="000F36CD" w:rsidP="000F36CD">
                  <w:pPr>
                    <w:pStyle w:val="TableParagraph"/>
                    <w:ind w:left="295" w:firstLine="1"/>
                    <w:jc w:val="left"/>
                    <w:rPr>
                      <w:rFonts w:asciiTheme="majorBidi" w:hAnsiTheme="majorBidi" w:cstheme="majorBidi"/>
                      <w:sz w:val="24"/>
                      <w:szCs w:val="24"/>
                    </w:rPr>
                  </w:pPr>
                  <w:r w:rsidRPr="00005350">
                    <w:rPr>
                      <w:rFonts w:cstheme="majorBidi"/>
                      <w:sz w:val="24"/>
                      <w:szCs w:val="24"/>
                    </w:rPr>
                    <w:t>Компоненти</w:t>
                  </w:r>
                  <w:r w:rsidRPr="00005350">
                    <w:rPr>
                      <w:rFonts w:cstheme="majorBidi"/>
                      <w:spacing w:val="1"/>
                      <w:sz w:val="24"/>
                      <w:szCs w:val="24"/>
                    </w:rPr>
                    <w:t xml:space="preserve"> </w:t>
                  </w:r>
                  <w:r w:rsidRPr="00005350">
                    <w:rPr>
                      <w:rFonts w:cstheme="majorBidi"/>
                      <w:sz w:val="24"/>
                      <w:szCs w:val="24"/>
                    </w:rPr>
                    <w:t>освітньої програми</w:t>
                  </w:r>
                  <w:r w:rsidRPr="00005350">
                    <w:rPr>
                      <w:rFonts w:cstheme="majorBidi"/>
                      <w:spacing w:val="1"/>
                      <w:sz w:val="24"/>
                      <w:szCs w:val="24"/>
                    </w:rPr>
                    <w:t xml:space="preserve"> </w:t>
                  </w:r>
                  <w:r w:rsidRPr="00005350">
                    <w:rPr>
                      <w:rFonts w:cstheme="majorBidi"/>
                      <w:sz w:val="24"/>
                      <w:szCs w:val="24"/>
                    </w:rPr>
                    <w:t>(навчальні</w:t>
                  </w:r>
                  <w:r w:rsidRPr="00005350">
                    <w:rPr>
                      <w:rFonts w:cstheme="majorBidi"/>
                      <w:spacing w:val="31"/>
                      <w:sz w:val="24"/>
                      <w:szCs w:val="24"/>
                    </w:rPr>
                    <w:t xml:space="preserve"> </w:t>
                  </w:r>
                  <w:r w:rsidRPr="00005350">
                    <w:rPr>
                      <w:rFonts w:cstheme="majorBidi"/>
                      <w:sz w:val="24"/>
                      <w:szCs w:val="24"/>
                    </w:rPr>
                    <w:t>дисципліни,</w:t>
                  </w:r>
                  <w:r w:rsidRPr="00005350">
                    <w:rPr>
                      <w:rFonts w:cstheme="majorBidi"/>
                      <w:spacing w:val="48"/>
                      <w:sz w:val="24"/>
                      <w:szCs w:val="24"/>
                    </w:rPr>
                    <w:t xml:space="preserve"> </w:t>
                  </w:r>
                  <w:r w:rsidRPr="00005350">
                    <w:rPr>
                      <w:rFonts w:cstheme="majorBidi"/>
                      <w:sz w:val="24"/>
                      <w:szCs w:val="24"/>
                    </w:rPr>
                    <w:t>курсові</w:t>
                  </w:r>
                  <w:r w:rsidRPr="00005350">
                    <w:rPr>
                      <w:rFonts w:cstheme="majorBidi"/>
                      <w:spacing w:val="33"/>
                      <w:sz w:val="24"/>
                      <w:szCs w:val="24"/>
                    </w:rPr>
                    <w:t xml:space="preserve"> </w:t>
                  </w:r>
                  <w:r w:rsidRPr="00005350">
                    <w:rPr>
                      <w:rFonts w:cstheme="majorBidi"/>
                      <w:sz w:val="24"/>
                      <w:szCs w:val="24"/>
                    </w:rPr>
                    <w:t>проекти</w:t>
                  </w:r>
                  <w:r w:rsidRPr="00005350">
                    <w:rPr>
                      <w:rFonts w:cstheme="majorBidi"/>
                      <w:spacing w:val="43"/>
                      <w:sz w:val="24"/>
                      <w:szCs w:val="24"/>
                    </w:rPr>
                    <w:t xml:space="preserve"> </w:t>
                  </w:r>
                  <w:r w:rsidRPr="00005350">
                    <w:rPr>
                      <w:rFonts w:cstheme="majorBidi"/>
                      <w:sz w:val="24"/>
                      <w:szCs w:val="24"/>
                    </w:rPr>
                    <w:t>(роботи), практики,</w:t>
                  </w:r>
                  <w:r w:rsidRPr="00005350">
                    <w:rPr>
                      <w:rFonts w:cstheme="majorBidi"/>
                      <w:spacing w:val="32"/>
                      <w:sz w:val="24"/>
                      <w:szCs w:val="24"/>
                    </w:rPr>
                    <w:t xml:space="preserve"> </w:t>
                  </w:r>
                  <w:r w:rsidRPr="00005350">
                    <w:rPr>
                      <w:rFonts w:cstheme="majorBidi"/>
                      <w:sz w:val="24"/>
                      <w:szCs w:val="24"/>
                    </w:rPr>
                    <w:t>кваліфікаційна</w:t>
                  </w:r>
                  <w:r w:rsidRPr="00005350">
                    <w:rPr>
                      <w:rFonts w:cstheme="majorBidi"/>
                      <w:spacing w:val="40"/>
                      <w:sz w:val="24"/>
                      <w:szCs w:val="24"/>
                    </w:rPr>
                    <w:t xml:space="preserve"> </w:t>
                  </w:r>
                  <w:r w:rsidRPr="00005350">
                    <w:rPr>
                      <w:rFonts w:cstheme="majorBidi"/>
                      <w:sz w:val="24"/>
                      <w:szCs w:val="24"/>
                    </w:rPr>
                    <w:t>робота)</w:t>
                  </w:r>
                </w:p>
              </w:tc>
              <w:tc>
                <w:tcPr>
                  <w:tcW w:w="1558" w:type="dxa"/>
                  <w:tcBorders>
                    <w:top w:val="single" w:sz="6" w:space="0" w:color="000000"/>
                    <w:left w:val="single" w:sz="6" w:space="0" w:color="000000"/>
                    <w:bottom w:val="single" w:sz="4" w:space="0" w:color="000000"/>
                    <w:right w:val="single" w:sz="6" w:space="0" w:color="000000"/>
                  </w:tcBorders>
                </w:tcPr>
                <w:p w:rsidR="000F36CD" w:rsidRPr="00005350" w:rsidRDefault="000F36CD" w:rsidP="000F36CD">
                  <w:pPr>
                    <w:pStyle w:val="TableParagraph"/>
                    <w:ind w:left="232" w:firstLine="1"/>
                    <w:jc w:val="both"/>
                    <w:rPr>
                      <w:rFonts w:asciiTheme="majorBidi" w:hAnsiTheme="majorBidi" w:cstheme="majorBidi"/>
                      <w:sz w:val="24"/>
                      <w:szCs w:val="24"/>
                    </w:rPr>
                  </w:pPr>
                  <w:r w:rsidRPr="00005350">
                    <w:rPr>
                      <w:rFonts w:cstheme="majorBidi"/>
                      <w:spacing w:val="-1"/>
                      <w:sz w:val="24"/>
                      <w:szCs w:val="24"/>
                    </w:rPr>
                    <w:t>Кіль-</w:t>
                  </w:r>
                  <w:proofErr w:type="spellStart"/>
                  <w:r w:rsidRPr="00005350">
                    <w:rPr>
                      <w:rFonts w:cstheme="majorBidi"/>
                      <w:spacing w:val="-1"/>
                      <w:sz w:val="24"/>
                      <w:szCs w:val="24"/>
                    </w:rPr>
                    <w:t>сть</w:t>
                  </w:r>
                  <w:proofErr w:type="spellEnd"/>
                  <w:r w:rsidRPr="00005350">
                    <w:rPr>
                      <w:rFonts w:cstheme="majorBidi"/>
                      <w:spacing w:val="-55"/>
                      <w:sz w:val="24"/>
                      <w:szCs w:val="24"/>
                    </w:rPr>
                    <w:t xml:space="preserve"> </w:t>
                  </w:r>
                  <w:r w:rsidRPr="00005350">
                    <w:rPr>
                      <w:rFonts w:cstheme="majorBidi"/>
                      <w:sz w:val="24"/>
                      <w:szCs w:val="24"/>
                    </w:rPr>
                    <w:t>кредитів</w:t>
                  </w:r>
                </w:p>
              </w:tc>
              <w:tc>
                <w:tcPr>
                  <w:tcW w:w="1701" w:type="dxa"/>
                  <w:tcBorders>
                    <w:top w:val="single" w:sz="6" w:space="0" w:color="000000"/>
                    <w:left w:val="single" w:sz="6" w:space="0" w:color="000000"/>
                    <w:bottom w:val="single" w:sz="4" w:space="0" w:color="000000"/>
                    <w:right w:val="single" w:sz="6" w:space="0" w:color="000000"/>
                  </w:tcBorders>
                </w:tcPr>
                <w:p w:rsidR="000F36CD" w:rsidRPr="00005350" w:rsidRDefault="000F36CD" w:rsidP="000F36CD">
                  <w:pPr>
                    <w:pStyle w:val="TableParagraph"/>
                    <w:ind w:left="127" w:firstLine="1"/>
                    <w:rPr>
                      <w:rFonts w:asciiTheme="majorBidi" w:hAnsiTheme="majorBidi" w:cstheme="majorBidi"/>
                      <w:sz w:val="24"/>
                      <w:szCs w:val="24"/>
                    </w:rPr>
                  </w:pPr>
                  <w:r w:rsidRPr="00005350">
                    <w:rPr>
                      <w:rFonts w:cstheme="majorBidi"/>
                      <w:sz w:val="24"/>
                      <w:szCs w:val="24"/>
                    </w:rPr>
                    <w:t>Форма</w:t>
                  </w:r>
                  <w:r w:rsidRPr="00005350">
                    <w:rPr>
                      <w:rFonts w:cstheme="majorBidi"/>
                      <w:spacing w:val="1"/>
                      <w:sz w:val="24"/>
                      <w:szCs w:val="24"/>
                    </w:rPr>
                    <w:t xml:space="preserve"> </w:t>
                  </w:r>
                  <w:r w:rsidRPr="00005350">
                    <w:rPr>
                      <w:rFonts w:cstheme="majorBidi"/>
                      <w:spacing w:val="-1"/>
                      <w:sz w:val="24"/>
                      <w:szCs w:val="24"/>
                    </w:rPr>
                    <w:t>підсумкового</w:t>
                  </w:r>
                </w:p>
                <w:p w:rsidR="000F36CD" w:rsidRPr="00005350" w:rsidRDefault="000F36CD" w:rsidP="000F36CD">
                  <w:pPr>
                    <w:pStyle w:val="TableParagraph"/>
                    <w:ind w:left="273" w:firstLine="1"/>
                    <w:rPr>
                      <w:rFonts w:asciiTheme="majorBidi" w:hAnsiTheme="majorBidi" w:cstheme="majorBidi"/>
                      <w:sz w:val="24"/>
                      <w:szCs w:val="24"/>
                    </w:rPr>
                  </w:pPr>
                  <w:r w:rsidRPr="00005350">
                    <w:rPr>
                      <w:rFonts w:cstheme="majorBidi"/>
                      <w:sz w:val="24"/>
                      <w:szCs w:val="24"/>
                    </w:rPr>
                    <w:t>Контролю</w:t>
                  </w:r>
                </w:p>
              </w:tc>
            </w:tr>
            <w:tr w:rsidR="000F36CD" w:rsidRPr="00005350" w:rsidTr="009B4820">
              <w:trPr>
                <w:trHeight w:val="282"/>
              </w:trPr>
              <w:tc>
                <w:tcPr>
                  <w:tcW w:w="1560" w:type="dxa"/>
                  <w:tcBorders>
                    <w:top w:val="single" w:sz="6" w:space="0" w:color="000000"/>
                    <w:left w:val="single" w:sz="6" w:space="0" w:color="000000"/>
                    <w:bottom w:val="single" w:sz="6" w:space="0" w:color="000000"/>
                    <w:right w:val="single" w:sz="6" w:space="0" w:color="000000"/>
                  </w:tcBorders>
                </w:tcPr>
                <w:p w:rsidR="000F36CD" w:rsidRPr="00005350" w:rsidRDefault="000F36CD" w:rsidP="000F36CD">
                  <w:pPr>
                    <w:pStyle w:val="TableParagraph"/>
                    <w:ind w:left="28" w:firstLine="1"/>
                    <w:rPr>
                      <w:rFonts w:asciiTheme="majorBidi" w:hAnsiTheme="majorBidi" w:cstheme="majorBidi"/>
                      <w:sz w:val="24"/>
                      <w:szCs w:val="24"/>
                    </w:rPr>
                  </w:pPr>
                  <w:r w:rsidRPr="00005350">
                    <w:rPr>
                      <w:rFonts w:cstheme="majorBidi"/>
                      <w:sz w:val="24"/>
                      <w:szCs w:val="24"/>
                    </w:rPr>
                    <w:t>1</w:t>
                  </w:r>
                </w:p>
              </w:tc>
              <w:tc>
                <w:tcPr>
                  <w:tcW w:w="5671" w:type="dxa"/>
                  <w:tcBorders>
                    <w:top w:val="single" w:sz="6" w:space="0" w:color="000000"/>
                    <w:left w:val="single" w:sz="6" w:space="0" w:color="000000"/>
                    <w:bottom w:val="single" w:sz="6" w:space="0" w:color="000000"/>
                    <w:right w:val="single" w:sz="4" w:space="0" w:color="000000"/>
                  </w:tcBorders>
                </w:tcPr>
                <w:p w:rsidR="000F36CD" w:rsidRPr="00005350" w:rsidRDefault="000F36CD" w:rsidP="000F36CD">
                  <w:pPr>
                    <w:pStyle w:val="TableParagraph"/>
                    <w:ind w:left="29" w:firstLine="1"/>
                    <w:rPr>
                      <w:rFonts w:asciiTheme="majorBidi" w:hAnsiTheme="majorBidi" w:cstheme="majorBidi"/>
                      <w:sz w:val="24"/>
                      <w:szCs w:val="24"/>
                    </w:rPr>
                  </w:pPr>
                  <w:r w:rsidRPr="00005350">
                    <w:rPr>
                      <w:rFonts w:cstheme="majorBidi"/>
                      <w:sz w:val="24"/>
                      <w:szCs w:val="24"/>
                    </w:rPr>
                    <w:t>2</w:t>
                  </w:r>
                </w:p>
              </w:tc>
              <w:tc>
                <w:tcPr>
                  <w:tcW w:w="1558" w:type="dxa"/>
                  <w:tcBorders>
                    <w:top w:val="single" w:sz="4" w:space="0" w:color="000000"/>
                    <w:left w:val="single" w:sz="4" w:space="0" w:color="000000"/>
                    <w:bottom w:val="single" w:sz="4" w:space="0" w:color="000000"/>
                    <w:right w:val="single" w:sz="4" w:space="0" w:color="000000"/>
                  </w:tcBorders>
                </w:tcPr>
                <w:p w:rsidR="000F36CD" w:rsidRPr="00005350" w:rsidRDefault="000F36CD" w:rsidP="000F36CD">
                  <w:pPr>
                    <w:pStyle w:val="TableParagraph"/>
                    <w:ind w:left="43" w:firstLine="1"/>
                    <w:rPr>
                      <w:rFonts w:asciiTheme="majorBidi" w:hAnsiTheme="majorBidi" w:cstheme="majorBidi"/>
                      <w:sz w:val="24"/>
                      <w:szCs w:val="24"/>
                    </w:rPr>
                  </w:pPr>
                  <w:r w:rsidRPr="00005350">
                    <w:rPr>
                      <w:rFonts w:cstheme="majorBidi"/>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0F36CD" w:rsidRPr="00005350" w:rsidRDefault="000F36CD" w:rsidP="000F36CD">
                  <w:pPr>
                    <w:pStyle w:val="TableParagraph"/>
                    <w:ind w:left="26" w:firstLine="1"/>
                    <w:rPr>
                      <w:rFonts w:asciiTheme="majorBidi" w:hAnsiTheme="majorBidi" w:cstheme="majorBidi"/>
                      <w:sz w:val="24"/>
                      <w:szCs w:val="24"/>
                    </w:rPr>
                  </w:pPr>
                  <w:r w:rsidRPr="00005350">
                    <w:rPr>
                      <w:rFonts w:cstheme="majorBidi"/>
                      <w:sz w:val="24"/>
                      <w:szCs w:val="24"/>
                    </w:rPr>
                    <w:t>4</w:t>
                  </w:r>
                </w:p>
              </w:tc>
            </w:tr>
            <w:tr w:rsidR="000F36CD" w:rsidRPr="00005350" w:rsidTr="009B4820">
              <w:trPr>
                <w:trHeight w:val="277"/>
              </w:trPr>
              <w:tc>
                <w:tcPr>
                  <w:tcW w:w="10490" w:type="dxa"/>
                  <w:gridSpan w:val="4"/>
                  <w:tcBorders>
                    <w:top w:val="single" w:sz="4" w:space="0" w:color="000000"/>
                    <w:left w:val="single" w:sz="4" w:space="0" w:color="000000"/>
                    <w:bottom w:val="single" w:sz="4" w:space="0" w:color="000000"/>
                    <w:right w:val="single" w:sz="4" w:space="0" w:color="000000"/>
                  </w:tcBorders>
                </w:tcPr>
                <w:p w:rsidR="000F36CD" w:rsidRPr="00005350" w:rsidRDefault="000F36CD" w:rsidP="000F36CD">
                  <w:pPr>
                    <w:pStyle w:val="TableParagraph"/>
                    <w:ind w:firstLine="1"/>
                    <w:rPr>
                      <w:rFonts w:asciiTheme="majorBidi" w:hAnsiTheme="majorBidi" w:cstheme="majorBidi"/>
                      <w:b/>
                      <w:sz w:val="24"/>
                      <w:szCs w:val="24"/>
                    </w:rPr>
                  </w:pPr>
                  <w:r w:rsidRPr="00005350">
                    <w:rPr>
                      <w:rFonts w:cstheme="majorBidi"/>
                      <w:b/>
                      <w:sz w:val="24"/>
                      <w:szCs w:val="24"/>
                    </w:rPr>
                    <w:t>ОБОВ'ЯЗКОВІ</w:t>
                  </w:r>
                  <w:r w:rsidRPr="00005350">
                    <w:rPr>
                      <w:rFonts w:cstheme="majorBidi"/>
                      <w:b/>
                      <w:spacing w:val="42"/>
                      <w:sz w:val="24"/>
                      <w:szCs w:val="24"/>
                    </w:rPr>
                    <w:t xml:space="preserve"> </w:t>
                  </w:r>
                  <w:r w:rsidRPr="00005350">
                    <w:rPr>
                      <w:rFonts w:cstheme="majorBidi"/>
                      <w:b/>
                      <w:sz w:val="24"/>
                      <w:szCs w:val="24"/>
                    </w:rPr>
                    <w:t>КОМПОНЕНТИ</w:t>
                  </w:r>
                </w:p>
              </w:tc>
            </w:tr>
            <w:tr w:rsidR="000F36CD" w:rsidRPr="00005350" w:rsidTr="009B4820">
              <w:trPr>
                <w:trHeight w:val="383"/>
              </w:trPr>
              <w:tc>
                <w:tcPr>
                  <w:tcW w:w="1560" w:type="dxa"/>
                  <w:tcBorders>
                    <w:top w:val="single" w:sz="6" w:space="0" w:color="000000"/>
                    <w:left w:val="single" w:sz="6" w:space="0" w:color="000000"/>
                    <w:bottom w:val="single" w:sz="6" w:space="0" w:color="000000"/>
                    <w:right w:val="single" w:sz="6" w:space="0" w:color="000000"/>
                  </w:tcBorders>
                </w:tcPr>
                <w:p w:rsidR="000F36CD" w:rsidRPr="00005350" w:rsidRDefault="000F36CD" w:rsidP="000F36CD">
                  <w:pPr>
                    <w:widowControl w:val="0"/>
                    <w:spacing w:after="0" w:line="240" w:lineRule="auto"/>
                    <w:ind w:firstLine="1"/>
                    <w:jc w:val="center"/>
                    <w:rPr>
                      <w:rFonts w:asciiTheme="majorBidi" w:hAnsiTheme="majorBidi" w:cstheme="majorBidi"/>
                      <w:sz w:val="24"/>
                      <w:szCs w:val="24"/>
                      <w:lang w:val="uk-UA"/>
                    </w:rPr>
                  </w:pPr>
                  <w:r w:rsidRPr="00005350">
                    <w:rPr>
                      <w:rFonts w:asciiTheme="majorBidi" w:eastAsia="Calibri" w:hAnsiTheme="majorBidi" w:cstheme="majorBidi"/>
                      <w:sz w:val="24"/>
                      <w:szCs w:val="24"/>
                      <w:lang w:val="uk-UA"/>
                    </w:rPr>
                    <w:t>ОК-01</w:t>
                  </w:r>
                </w:p>
              </w:tc>
              <w:tc>
                <w:tcPr>
                  <w:tcW w:w="5671" w:type="dxa"/>
                  <w:tcBorders>
                    <w:top w:val="single" w:sz="8" w:space="0" w:color="000000"/>
                    <w:left w:val="single" w:sz="8" w:space="0" w:color="000000"/>
                    <w:bottom w:val="single" w:sz="4" w:space="0" w:color="000000"/>
                    <w:right w:val="single" w:sz="4" w:space="0" w:color="000000"/>
                  </w:tcBorders>
                  <w:shd w:val="clear" w:color="auto" w:fill="auto"/>
                </w:tcPr>
                <w:p w:rsidR="000F36CD" w:rsidRPr="00005350" w:rsidRDefault="001C64B7" w:rsidP="001C64B7">
                  <w:pPr>
                    <w:pStyle w:val="TableParagraph"/>
                    <w:spacing w:before="54"/>
                    <w:ind w:left="156" w:hanging="156"/>
                    <w:jc w:val="left"/>
                    <w:rPr>
                      <w:sz w:val="23"/>
                    </w:rPr>
                  </w:pPr>
                  <w:r w:rsidRPr="00005350">
                    <w:rPr>
                      <w:sz w:val="23"/>
                    </w:rPr>
                    <w:t xml:space="preserve"> </w:t>
                  </w:r>
                  <w:r w:rsidR="000F36CD" w:rsidRPr="00005350">
                    <w:rPr>
                      <w:sz w:val="23"/>
                    </w:rPr>
                    <w:t>Філософія</w:t>
                  </w:r>
                  <w:r w:rsidR="000F36CD" w:rsidRPr="00005350">
                    <w:rPr>
                      <w:spacing w:val="29"/>
                      <w:sz w:val="23"/>
                    </w:rPr>
                    <w:t xml:space="preserve"> </w:t>
                  </w:r>
                  <w:r w:rsidR="000F36CD" w:rsidRPr="00005350">
                    <w:rPr>
                      <w:sz w:val="23"/>
                    </w:rPr>
                    <w:t>сучасного</w:t>
                  </w:r>
                  <w:r w:rsidR="000F36CD" w:rsidRPr="00005350">
                    <w:rPr>
                      <w:spacing w:val="31"/>
                      <w:sz w:val="23"/>
                    </w:rPr>
                    <w:t xml:space="preserve"> </w:t>
                  </w:r>
                  <w:r w:rsidR="000F36CD" w:rsidRPr="00005350">
                    <w:rPr>
                      <w:sz w:val="23"/>
                    </w:rPr>
                    <w:t>світу</w:t>
                  </w:r>
                </w:p>
              </w:tc>
              <w:tc>
                <w:tcPr>
                  <w:tcW w:w="1558" w:type="dxa"/>
                  <w:tcBorders>
                    <w:top w:val="single" w:sz="4" w:space="0" w:color="000000"/>
                    <w:left w:val="single" w:sz="4" w:space="0" w:color="000000"/>
                    <w:bottom w:val="single" w:sz="4" w:space="0" w:color="000000"/>
                    <w:right w:val="single" w:sz="4" w:space="0" w:color="000000"/>
                  </w:tcBorders>
                </w:tcPr>
                <w:p w:rsidR="000F36CD" w:rsidRPr="00005350" w:rsidRDefault="000F36CD" w:rsidP="000F36CD">
                  <w:pPr>
                    <w:pStyle w:val="TableParagraph"/>
                    <w:ind w:left="15" w:firstLine="1"/>
                    <w:rPr>
                      <w:rFonts w:asciiTheme="majorBidi" w:hAnsiTheme="majorBidi" w:cstheme="majorBidi"/>
                      <w:sz w:val="24"/>
                      <w:szCs w:val="24"/>
                    </w:rPr>
                  </w:pPr>
                  <w:r w:rsidRPr="00005350">
                    <w:rPr>
                      <w:rFonts w:cstheme="majorBidi"/>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0F36CD" w:rsidRPr="00005350" w:rsidRDefault="00DF5922" w:rsidP="00DF5922">
                  <w:pPr>
                    <w:widowControl w:val="0"/>
                    <w:spacing w:after="0" w:line="240" w:lineRule="auto"/>
                    <w:ind w:firstLine="1"/>
                    <w:jc w:val="center"/>
                    <w:rPr>
                      <w:rFonts w:ascii="Times New Roman" w:hAnsi="Times New Roman" w:cs="Times New Roman"/>
                      <w:sz w:val="28"/>
                      <w:szCs w:val="28"/>
                      <w:lang w:val="uk-UA"/>
                    </w:rPr>
                  </w:pPr>
                  <w:r w:rsidRPr="00005350">
                    <w:rPr>
                      <w:rFonts w:ascii="Times New Roman" w:hAnsi="Times New Roman" w:cs="Times New Roman"/>
                      <w:sz w:val="23"/>
                      <w:lang w:val="uk-UA"/>
                    </w:rPr>
                    <w:t>Іспит</w:t>
                  </w:r>
                  <w:r w:rsidRPr="00005350">
                    <w:rPr>
                      <w:rFonts w:ascii="Times New Roman" w:hAnsi="Times New Roman" w:cs="Times New Roman"/>
                      <w:sz w:val="24"/>
                      <w:szCs w:val="24"/>
                      <w:lang w:val="uk-UA"/>
                    </w:rPr>
                    <w:t xml:space="preserve"> </w:t>
                  </w:r>
                </w:p>
              </w:tc>
            </w:tr>
            <w:tr w:rsidR="000F36CD" w:rsidRPr="00005350" w:rsidTr="009B4820">
              <w:trPr>
                <w:trHeight w:val="378"/>
              </w:trPr>
              <w:tc>
                <w:tcPr>
                  <w:tcW w:w="1560" w:type="dxa"/>
                  <w:tcBorders>
                    <w:top w:val="single" w:sz="6" w:space="0" w:color="000000"/>
                    <w:left w:val="single" w:sz="6" w:space="0" w:color="000000"/>
                    <w:bottom w:val="single" w:sz="6" w:space="0" w:color="000000"/>
                    <w:right w:val="single" w:sz="6" w:space="0" w:color="000000"/>
                  </w:tcBorders>
                </w:tcPr>
                <w:p w:rsidR="000F36CD" w:rsidRPr="00005350" w:rsidRDefault="000F36CD" w:rsidP="000F36CD">
                  <w:pPr>
                    <w:widowControl w:val="0"/>
                    <w:spacing w:after="0" w:line="240" w:lineRule="auto"/>
                    <w:ind w:firstLine="1"/>
                    <w:jc w:val="center"/>
                    <w:rPr>
                      <w:rFonts w:asciiTheme="majorBidi" w:hAnsiTheme="majorBidi" w:cstheme="majorBidi"/>
                      <w:sz w:val="24"/>
                      <w:szCs w:val="24"/>
                      <w:lang w:val="uk-UA"/>
                    </w:rPr>
                  </w:pPr>
                  <w:r w:rsidRPr="00005350">
                    <w:rPr>
                      <w:rFonts w:asciiTheme="majorBidi" w:eastAsia="Calibri" w:hAnsiTheme="majorBidi" w:cstheme="majorBidi"/>
                      <w:sz w:val="24"/>
                      <w:szCs w:val="24"/>
                      <w:lang w:val="uk-UA"/>
                    </w:rPr>
                    <w:t>ОК-02</w:t>
                  </w:r>
                </w:p>
              </w:tc>
              <w:tc>
                <w:tcPr>
                  <w:tcW w:w="5671" w:type="dxa"/>
                  <w:tcBorders>
                    <w:left w:val="single" w:sz="8" w:space="0" w:color="000000"/>
                    <w:bottom w:val="single" w:sz="4" w:space="0" w:color="000000"/>
                    <w:right w:val="single" w:sz="4" w:space="0" w:color="000000"/>
                  </w:tcBorders>
                  <w:shd w:val="clear" w:color="auto" w:fill="auto"/>
                  <w:vAlign w:val="center"/>
                </w:tcPr>
                <w:p w:rsidR="000F36CD" w:rsidRPr="00005350" w:rsidRDefault="001C64B7" w:rsidP="000F36CD">
                  <w:pPr>
                    <w:widowControl w:val="0"/>
                    <w:spacing w:after="0" w:line="240" w:lineRule="auto"/>
                    <w:ind w:firstLine="1"/>
                    <w:rPr>
                      <w:rFonts w:ascii="Times New Roman" w:hAnsi="Times New Roman" w:cs="Times New Roman"/>
                      <w:sz w:val="24"/>
                      <w:szCs w:val="24"/>
                      <w:lang w:val="uk-UA"/>
                    </w:rPr>
                  </w:pPr>
                  <w:r w:rsidRPr="00005350">
                    <w:rPr>
                      <w:rFonts w:ascii="Times New Roman" w:hAnsi="Times New Roman" w:cs="Times New Roman"/>
                      <w:sz w:val="24"/>
                      <w:szCs w:val="24"/>
                      <w:lang w:val="uk-UA"/>
                    </w:rPr>
                    <w:t xml:space="preserve"> </w:t>
                  </w:r>
                  <w:r w:rsidR="000F36CD" w:rsidRPr="00005350">
                    <w:rPr>
                      <w:rFonts w:ascii="Times New Roman" w:hAnsi="Times New Roman" w:cs="Times New Roman"/>
                      <w:sz w:val="24"/>
                      <w:szCs w:val="24"/>
                      <w:lang w:val="uk-UA"/>
                    </w:rPr>
                    <w:t>Іноземна</w:t>
                  </w:r>
                  <w:r w:rsidR="000F36CD" w:rsidRPr="00005350">
                    <w:rPr>
                      <w:rFonts w:ascii="Times New Roman" w:hAnsi="Times New Roman" w:cs="Times New Roman"/>
                      <w:spacing w:val="26"/>
                      <w:sz w:val="24"/>
                      <w:szCs w:val="24"/>
                      <w:lang w:val="uk-UA"/>
                    </w:rPr>
                    <w:t xml:space="preserve"> </w:t>
                  </w:r>
                  <w:r w:rsidR="000F36CD" w:rsidRPr="00005350">
                    <w:rPr>
                      <w:rFonts w:ascii="Times New Roman" w:hAnsi="Times New Roman" w:cs="Times New Roman"/>
                      <w:sz w:val="24"/>
                      <w:szCs w:val="24"/>
                      <w:lang w:val="uk-UA"/>
                    </w:rPr>
                    <w:t>мова</w:t>
                  </w:r>
                  <w:r w:rsidR="000F36CD" w:rsidRPr="00005350">
                    <w:rPr>
                      <w:rFonts w:ascii="Times New Roman" w:hAnsi="Times New Roman" w:cs="Times New Roman"/>
                      <w:spacing w:val="40"/>
                      <w:sz w:val="24"/>
                      <w:szCs w:val="24"/>
                      <w:lang w:val="uk-UA"/>
                    </w:rPr>
                    <w:t xml:space="preserve"> </w:t>
                  </w:r>
                  <w:r w:rsidR="000F36CD" w:rsidRPr="00005350">
                    <w:rPr>
                      <w:rFonts w:ascii="Times New Roman" w:hAnsi="Times New Roman" w:cs="Times New Roman"/>
                      <w:sz w:val="24"/>
                      <w:szCs w:val="24"/>
                      <w:lang w:val="uk-UA"/>
                    </w:rPr>
                    <w:t>у</w:t>
                  </w:r>
                  <w:r w:rsidR="000F36CD" w:rsidRPr="00005350">
                    <w:rPr>
                      <w:rFonts w:ascii="Times New Roman" w:hAnsi="Times New Roman" w:cs="Times New Roman"/>
                      <w:spacing w:val="9"/>
                      <w:sz w:val="24"/>
                      <w:szCs w:val="24"/>
                      <w:lang w:val="uk-UA"/>
                    </w:rPr>
                    <w:t xml:space="preserve"> </w:t>
                  </w:r>
                  <w:r w:rsidR="000F36CD" w:rsidRPr="00005350">
                    <w:rPr>
                      <w:rFonts w:ascii="Times New Roman" w:hAnsi="Times New Roman" w:cs="Times New Roman"/>
                      <w:sz w:val="24"/>
                      <w:szCs w:val="24"/>
                      <w:lang w:val="uk-UA"/>
                    </w:rPr>
                    <w:t>науковому</w:t>
                  </w:r>
                  <w:r w:rsidR="000F36CD" w:rsidRPr="00005350">
                    <w:rPr>
                      <w:rFonts w:ascii="Times New Roman" w:hAnsi="Times New Roman" w:cs="Times New Roman"/>
                      <w:spacing w:val="28"/>
                      <w:sz w:val="24"/>
                      <w:szCs w:val="24"/>
                      <w:lang w:val="uk-UA"/>
                    </w:rPr>
                    <w:t xml:space="preserve"> </w:t>
                  </w:r>
                  <w:r w:rsidR="000F36CD" w:rsidRPr="00005350">
                    <w:rPr>
                      <w:rFonts w:ascii="Times New Roman" w:hAnsi="Times New Roman" w:cs="Times New Roman"/>
                      <w:sz w:val="24"/>
                      <w:szCs w:val="24"/>
                      <w:lang w:val="uk-UA"/>
                    </w:rPr>
                    <w:t>спілкуванні</w:t>
                  </w:r>
                </w:p>
              </w:tc>
              <w:tc>
                <w:tcPr>
                  <w:tcW w:w="1558" w:type="dxa"/>
                  <w:tcBorders>
                    <w:top w:val="single" w:sz="4" w:space="0" w:color="000000"/>
                    <w:left w:val="single" w:sz="4" w:space="0" w:color="000000"/>
                    <w:bottom w:val="single" w:sz="4" w:space="0" w:color="000000"/>
                    <w:right w:val="single" w:sz="4" w:space="0" w:color="000000"/>
                  </w:tcBorders>
                </w:tcPr>
                <w:p w:rsidR="000F36CD" w:rsidRPr="00005350" w:rsidRDefault="000F36CD" w:rsidP="000F36CD">
                  <w:pPr>
                    <w:pStyle w:val="TableParagraph"/>
                    <w:ind w:left="15" w:firstLine="1"/>
                    <w:rPr>
                      <w:rFonts w:asciiTheme="majorBidi" w:hAnsiTheme="majorBidi" w:cstheme="majorBidi"/>
                      <w:sz w:val="24"/>
                      <w:szCs w:val="24"/>
                    </w:rPr>
                  </w:pPr>
                  <w:r w:rsidRPr="00005350">
                    <w:rPr>
                      <w:rFonts w:asciiTheme="majorBidi" w:hAnsiTheme="majorBidi" w:cstheme="majorBidi"/>
                      <w:sz w:val="24"/>
                      <w:szCs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0F36CD" w:rsidRPr="00005350" w:rsidRDefault="00DF5922" w:rsidP="00DF5922">
                  <w:pPr>
                    <w:widowControl w:val="0"/>
                    <w:spacing w:after="0" w:line="240" w:lineRule="auto"/>
                    <w:ind w:firstLine="1"/>
                    <w:jc w:val="center"/>
                    <w:rPr>
                      <w:rFonts w:ascii="Times New Roman" w:hAnsi="Times New Roman" w:cs="Times New Roman"/>
                      <w:sz w:val="28"/>
                      <w:szCs w:val="28"/>
                      <w:lang w:val="uk-UA"/>
                    </w:rPr>
                  </w:pPr>
                  <w:r w:rsidRPr="00005350">
                    <w:rPr>
                      <w:rFonts w:ascii="Times New Roman" w:hAnsi="Times New Roman" w:cs="Times New Roman"/>
                      <w:sz w:val="23"/>
                      <w:lang w:val="uk-UA"/>
                    </w:rPr>
                    <w:t>Іспит</w:t>
                  </w:r>
                  <w:r w:rsidRPr="00005350">
                    <w:rPr>
                      <w:rFonts w:ascii="Times New Roman" w:hAnsi="Times New Roman" w:cs="Times New Roman"/>
                      <w:sz w:val="24"/>
                      <w:szCs w:val="24"/>
                      <w:lang w:val="uk-UA"/>
                    </w:rPr>
                    <w:t xml:space="preserve"> </w:t>
                  </w:r>
                </w:p>
              </w:tc>
            </w:tr>
            <w:tr w:rsidR="000F36CD" w:rsidRPr="00005350" w:rsidTr="009B4820">
              <w:trPr>
                <w:trHeight w:val="556"/>
              </w:trPr>
              <w:tc>
                <w:tcPr>
                  <w:tcW w:w="1560" w:type="dxa"/>
                  <w:tcBorders>
                    <w:top w:val="single" w:sz="6" w:space="0" w:color="000000"/>
                    <w:left w:val="single" w:sz="6" w:space="0" w:color="000000"/>
                    <w:bottom w:val="single" w:sz="6" w:space="0" w:color="000000"/>
                    <w:right w:val="single" w:sz="6" w:space="0" w:color="000000"/>
                  </w:tcBorders>
                </w:tcPr>
                <w:p w:rsidR="000F36CD" w:rsidRPr="00005350" w:rsidRDefault="000F36CD" w:rsidP="000F36CD">
                  <w:pPr>
                    <w:widowControl w:val="0"/>
                    <w:spacing w:after="0" w:line="240" w:lineRule="auto"/>
                    <w:ind w:firstLine="1"/>
                    <w:jc w:val="center"/>
                    <w:rPr>
                      <w:rFonts w:asciiTheme="majorBidi" w:hAnsiTheme="majorBidi" w:cstheme="majorBidi"/>
                      <w:sz w:val="24"/>
                      <w:szCs w:val="24"/>
                      <w:lang w:val="uk-UA"/>
                    </w:rPr>
                  </w:pPr>
                  <w:r w:rsidRPr="00005350">
                    <w:rPr>
                      <w:rFonts w:asciiTheme="majorBidi" w:eastAsia="Calibri" w:hAnsiTheme="majorBidi" w:cstheme="majorBidi"/>
                      <w:sz w:val="24"/>
                      <w:szCs w:val="24"/>
                      <w:lang w:val="uk-UA"/>
                    </w:rPr>
                    <w:t>ОК-03</w:t>
                  </w:r>
                </w:p>
              </w:tc>
              <w:tc>
                <w:tcPr>
                  <w:tcW w:w="5671" w:type="dxa"/>
                  <w:tcBorders>
                    <w:top w:val="single" w:sz="4" w:space="0" w:color="000000"/>
                    <w:left w:val="single" w:sz="8" w:space="0" w:color="000000"/>
                    <w:right w:val="single" w:sz="4" w:space="0" w:color="000000"/>
                  </w:tcBorders>
                  <w:shd w:val="clear" w:color="auto" w:fill="auto"/>
                </w:tcPr>
                <w:p w:rsidR="000F36CD" w:rsidRPr="00005350" w:rsidRDefault="001C64B7" w:rsidP="000F36CD">
                  <w:pPr>
                    <w:widowControl w:val="0"/>
                    <w:spacing w:after="0" w:line="240" w:lineRule="auto"/>
                    <w:ind w:firstLine="1"/>
                    <w:rPr>
                      <w:rFonts w:ascii="Times New Roman" w:hAnsi="Times New Roman" w:cs="Times New Roman"/>
                      <w:sz w:val="24"/>
                      <w:szCs w:val="24"/>
                      <w:lang w:val="uk-UA"/>
                    </w:rPr>
                  </w:pPr>
                  <w:r w:rsidRPr="00005350">
                    <w:rPr>
                      <w:rFonts w:ascii="Times New Roman" w:hAnsi="Times New Roman" w:cs="Times New Roman"/>
                      <w:sz w:val="24"/>
                      <w:szCs w:val="24"/>
                      <w:lang w:val="uk-UA"/>
                    </w:rPr>
                    <w:t xml:space="preserve"> </w:t>
                  </w:r>
                  <w:r w:rsidR="000F36CD" w:rsidRPr="00005350">
                    <w:rPr>
                      <w:rFonts w:ascii="Times New Roman" w:hAnsi="Times New Roman" w:cs="Times New Roman"/>
                      <w:sz w:val="24"/>
                      <w:szCs w:val="24"/>
                      <w:lang w:val="uk-UA"/>
                    </w:rPr>
                    <w:t>Методика наукового аналізу та розробки дисертаційного</w:t>
                  </w:r>
                  <w:r w:rsidR="000F36CD" w:rsidRPr="00005350">
                    <w:rPr>
                      <w:rFonts w:ascii="Times New Roman" w:hAnsi="Times New Roman" w:cs="Times New Roman"/>
                      <w:spacing w:val="31"/>
                      <w:sz w:val="24"/>
                      <w:szCs w:val="24"/>
                      <w:lang w:val="uk-UA"/>
                    </w:rPr>
                    <w:t xml:space="preserve"> </w:t>
                  </w:r>
                  <w:r w:rsidR="000F36CD" w:rsidRPr="00005350">
                    <w:rPr>
                      <w:rFonts w:ascii="Times New Roman" w:hAnsi="Times New Roman" w:cs="Times New Roman"/>
                      <w:sz w:val="24"/>
                      <w:szCs w:val="24"/>
                      <w:lang w:val="uk-UA"/>
                    </w:rPr>
                    <w:t>проекту</w:t>
                  </w:r>
                </w:p>
              </w:tc>
              <w:tc>
                <w:tcPr>
                  <w:tcW w:w="1558" w:type="dxa"/>
                  <w:tcBorders>
                    <w:top w:val="single" w:sz="4" w:space="0" w:color="000000"/>
                    <w:left w:val="single" w:sz="4" w:space="0" w:color="000000"/>
                    <w:bottom w:val="single" w:sz="4" w:space="0" w:color="000000"/>
                    <w:right w:val="single" w:sz="4" w:space="0" w:color="000000"/>
                  </w:tcBorders>
                </w:tcPr>
                <w:p w:rsidR="000F36CD" w:rsidRPr="00005350" w:rsidRDefault="000F36CD" w:rsidP="000F36CD">
                  <w:pPr>
                    <w:pStyle w:val="TableParagraph"/>
                    <w:ind w:left="15" w:firstLine="1"/>
                    <w:rPr>
                      <w:rFonts w:asciiTheme="majorBidi" w:hAnsiTheme="majorBidi" w:cstheme="majorBidi"/>
                      <w:sz w:val="24"/>
                      <w:szCs w:val="24"/>
                    </w:rPr>
                  </w:pPr>
                  <w:r w:rsidRPr="00005350">
                    <w:rPr>
                      <w:rFonts w:cstheme="majorBidi"/>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0F36CD" w:rsidRPr="00005350" w:rsidRDefault="00F7116D" w:rsidP="000F36CD">
                  <w:pPr>
                    <w:widowControl w:val="0"/>
                    <w:spacing w:after="0" w:line="240" w:lineRule="auto"/>
                    <w:ind w:firstLine="1"/>
                    <w:jc w:val="center"/>
                    <w:rPr>
                      <w:rFonts w:ascii="Times New Roman" w:hAnsi="Times New Roman" w:cs="Times New Roman"/>
                      <w:sz w:val="28"/>
                      <w:szCs w:val="28"/>
                      <w:lang w:val="uk-UA"/>
                    </w:rPr>
                  </w:pPr>
                  <w:r w:rsidRPr="00005350">
                    <w:rPr>
                      <w:rFonts w:ascii="Times New Roman" w:hAnsi="Times New Roman" w:cs="Times New Roman"/>
                      <w:sz w:val="23"/>
                      <w:lang w:val="uk-UA"/>
                    </w:rPr>
                    <w:t>Залік</w:t>
                  </w:r>
                </w:p>
              </w:tc>
            </w:tr>
            <w:tr w:rsidR="000F36CD" w:rsidRPr="00005350" w:rsidTr="009B4820">
              <w:trPr>
                <w:trHeight w:val="554"/>
              </w:trPr>
              <w:tc>
                <w:tcPr>
                  <w:tcW w:w="1560" w:type="dxa"/>
                  <w:tcBorders>
                    <w:top w:val="single" w:sz="6" w:space="0" w:color="000000"/>
                    <w:left w:val="single" w:sz="6" w:space="0" w:color="000000"/>
                    <w:bottom w:val="single" w:sz="6" w:space="0" w:color="000000"/>
                    <w:right w:val="single" w:sz="6" w:space="0" w:color="000000"/>
                  </w:tcBorders>
                </w:tcPr>
                <w:p w:rsidR="000F36CD" w:rsidRPr="00005350" w:rsidRDefault="000F36CD" w:rsidP="000F36CD">
                  <w:pPr>
                    <w:widowControl w:val="0"/>
                    <w:spacing w:after="0" w:line="240" w:lineRule="auto"/>
                    <w:ind w:firstLine="1"/>
                    <w:jc w:val="center"/>
                    <w:rPr>
                      <w:rFonts w:asciiTheme="majorBidi" w:hAnsiTheme="majorBidi" w:cstheme="majorBidi"/>
                      <w:sz w:val="24"/>
                      <w:szCs w:val="24"/>
                      <w:lang w:val="uk-UA"/>
                    </w:rPr>
                  </w:pPr>
                  <w:r w:rsidRPr="00005350">
                    <w:rPr>
                      <w:rFonts w:asciiTheme="majorBidi" w:eastAsia="Calibri" w:hAnsiTheme="majorBidi" w:cstheme="majorBidi"/>
                      <w:sz w:val="24"/>
                      <w:szCs w:val="24"/>
                      <w:lang w:val="uk-UA"/>
                    </w:rPr>
                    <w:t>ОК-04</w:t>
                  </w:r>
                </w:p>
              </w:tc>
              <w:tc>
                <w:tcPr>
                  <w:tcW w:w="5671" w:type="dxa"/>
                  <w:tcBorders>
                    <w:top w:val="single" w:sz="4" w:space="0" w:color="000000"/>
                    <w:left w:val="single" w:sz="8" w:space="0" w:color="000000"/>
                    <w:right w:val="single" w:sz="4" w:space="0" w:color="000000"/>
                  </w:tcBorders>
                  <w:shd w:val="clear" w:color="auto" w:fill="auto"/>
                </w:tcPr>
                <w:p w:rsidR="000F36CD" w:rsidRPr="00005350" w:rsidRDefault="001C64B7" w:rsidP="000F36CD">
                  <w:pPr>
                    <w:widowControl w:val="0"/>
                    <w:spacing w:after="0" w:line="240" w:lineRule="auto"/>
                    <w:ind w:firstLine="1"/>
                    <w:rPr>
                      <w:rFonts w:ascii="Times New Roman" w:hAnsi="Times New Roman" w:cs="Times New Roman"/>
                      <w:sz w:val="24"/>
                      <w:szCs w:val="24"/>
                      <w:lang w:val="uk-UA"/>
                    </w:rPr>
                  </w:pPr>
                  <w:r w:rsidRPr="00005350">
                    <w:rPr>
                      <w:rFonts w:ascii="Times New Roman" w:hAnsi="Times New Roman" w:cs="Times New Roman"/>
                      <w:sz w:val="24"/>
                      <w:szCs w:val="24"/>
                      <w:lang w:val="uk-UA"/>
                    </w:rPr>
                    <w:t xml:space="preserve"> </w:t>
                  </w:r>
                  <w:r w:rsidR="000F36CD" w:rsidRPr="00005350">
                    <w:rPr>
                      <w:rFonts w:ascii="Times New Roman" w:hAnsi="Times New Roman" w:cs="Times New Roman"/>
                      <w:sz w:val="24"/>
                      <w:szCs w:val="24"/>
                      <w:lang w:val="uk-UA"/>
                    </w:rPr>
                    <w:t>Сучасні</w:t>
                  </w:r>
                  <w:r w:rsidR="000F36CD" w:rsidRPr="00005350">
                    <w:rPr>
                      <w:rFonts w:ascii="Times New Roman" w:hAnsi="Times New Roman" w:cs="Times New Roman"/>
                      <w:spacing w:val="1"/>
                      <w:sz w:val="24"/>
                      <w:szCs w:val="24"/>
                      <w:lang w:val="uk-UA"/>
                    </w:rPr>
                    <w:t xml:space="preserve"> </w:t>
                  </w:r>
                  <w:r w:rsidR="000F36CD" w:rsidRPr="00005350">
                    <w:rPr>
                      <w:rFonts w:ascii="Times New Roman" w:hAnsi="Times New Roman" w:cs="Times New Roman"/>
                      <w:sz w:val="24"/>
                      <w:szCs w:val="24"/>
                      <w:lang w:val="uk-UA"/>
                    </w:rPr>
                    <w:t>інформаційно-комунікаційні</w:t>
                  </w:r>
                  <w:r w:rsidR="000F36CD" w:rsidRPr="00005350">
                    <w:rPr>
                      <w:rFonts w:ascii="Times New Roman" w:hAnsi="Times New Roman" w:cs="Times New Roman"/>
                      <w:spacing w:val="1"/>
                      <w:sz w:val="24"/>
                      <w:szCs w:val="24"/>
                      <w:lang w:val="uk-UA"/>
                    </w:rPr>
                    <w:t xml:space="preserve"> </w:t>
                  </w:r>
                  <w:r w:rsidR="000F36CD" w:rsidRPr="00005350">
                    <w:rPr>
                      <w:rFonts w:ascii="Times New Roman" w:hAnsi="Times New Roman" w:cs="Times New Roman"/>
                      <w:sz w:val="24"/>
                      <w:szCs w:val="24"/>
                      <w:lang w:val="uk-UA"/>
                    </w:rPr>
                    <w:t>технології</w:t>
                  </w:r>
                  <w:r w:rsidR="000F36CD" w:rsidRPr="00005350">
                    <w:rPr>
                      <w:rFonts w:ascii="Times New Roman" w:hAnsi="Times New Roman" w:cs="Times New Roman"/>
                      <w:spacing w:val="1"/>
                      <w:sz w:val="24"/>
                      <w:szCs w:val="24"/>
                      <w:lang w:val="uk-UA"/>
                    </w:rPr>
                    <w:t xml:space="preserve"> </w:t>
                  </w:r>
                  <w:r w:rsidR="000F36CD" w:rsidRPr="00005350">
                    <w:rPr>
                      <w:rFonts w:ascii="Times New Roman" w:hAnsi="Times New Roman" w:cs="Times New Roman"/>
                      <w:sz w:val="24"/>
                      <w:szCs w:val="24"/>
                      <w:lang w:val="uk-UA"/>
                    </w:rPr>
                    <w:t>в</w:t>
                  </w:r>
                  <w:r w:rsidR="000F36CD" w:rsidRPr="00005350">
                    <w:rPr>
                      <w:rFonts w:ascii="Times New Roman" w:hAnsi="Times New Roman" w:cs="Times New Roman"/>
                      <w:spacing w:val="1"/>
                      <w:sz w:val="24"/>
                      <w:szCs w:val="24"/>
                      <w:lang w:val="uk-UA"/>
                    </w:rPr>
                    <w:t xml:space="preserve"> </w:t>
                  </w:r>
                  <w:r w:rsidRPr="00005350">
                    <w:rPr>
                      <w:rFonts w:ascii="Times New Roman" w:hAnsi="Times New Roman" w:cs="Times New Roman"/>
                      <w:spacing w:val="1"/>
                      <w:sz w:val="24"/>
                      <w:szCs w:val="24"/>
                      <w:lang w:val="uk-UA"/>
                    </w:rPr>
                    <w:t xml:space="preserve">   </w:t>
                  </w:r>
                  <w:r w:rsidR="000F36CD" w:rsidRPr="00005350">
                    <w:rPr>
                      <w:rFonts w:ascii="Times New Roman" w:hAnsi="Times New Roman" w:cs="Times New Roman"/>
                      <w:sz w:val="24"/>
                      <w:szCs w:val="24"/>
                      <w:lang w:val="uk-UA"/>
                    </w:rPr>
                    <w:t>науковій, науково-педагогічній та професійній діяльності</w:t>
                  </w:r>
                  <w:r w:rsidR="000F36CD" w:rsidRPr="00005350">
                    <w:rPr>
                      <w:rFonts w:ascii="Times New Roman" w:hAnsi="Times New Roman" w:cs="Times New Roman"/>
                      <w:spacing w:val="20"/>
                      <w:sz w:val="24"/>
                      <w:szCs w:val="24"/>
                      <w:lang w:val="uk-UA"/>
                    </w:rPr>
                    <w:t xml:space="preserve"> </w:t>
                  </w:r>
                  <w:r w:rsidR="000F36CD" w:rsidRPr="00005350">
                    <w:rPr>
                      <w:rFonts w:ascii="Times New Roman" w:hAnsi="Times New Roman" w:cs="Times New Roman"/>
                      <w:sz w:val="24"/>
                      <w:szCs w:val="24"/>
                      <w:lang w:val="uk-UA"/>
                    </w:rPr>
                    <w:t>(за</w:t>
                  </w:r>
                  <w:r w:rsidR="000F36CD" w:rsidRPr="00005350">
                    <w:rPr>
                      <w:rFonts w:ascii="Times New Roman" w:hAnsi="Times New Roman" w:cs="Times New Roman"/>
                      <w:spacing w:val="32"/>
                      <w:sz w:val="24"/>
                      <w:szCs w:val="24"/>
                      <w:lang w:val="uk-UA"/>
                    </w:rPr>
                    <w:t xml:space="preserve"> </w:t>
                  </w:r>
                  <w:r w:rsidR="000F36CD" w:rsidRPr="00005350">
                    <w:rPr>
                      <w:rFonts w:ascii="Times New Roman" w:hAnsi="Times New Roman" w:cs="Times New Roman"/>
                      <w:sz w:val="24"/>
                      <w:szCs w:val="24"/>
                      <w:lang w:val="uk-UA"/>
                    </w:rPr>
                    <w:t>фаховим</w:t>
                  </w:r>
                  <w:r w:rsidR="000F36CD" w:rsidRPr="00005350">
                    <w:rPr>
                      <w:rFonts w:ascii="Times New Roman" w:hAnsi="Times New Roman" w:cs="Times New Roman"/>
                      <w:spacing w:val="41"/>
                      <w:sz w:val="24"/>
                      <w:szCs w:val="24"/>
                      <w:lang w:val="uk-UA"/>
                    </w:rPr>
                    <w:t xml:space="preserve"> </w:t>
                  </w:r>
                  <w:r w:rsidR="000F36CD" w:rsidRPr="00005350">
                    <w:rPr>
                      <w:rFonts w:ascii="Times New Roman" w:hAnsi="Times New Roman" w:cs="Times New Roman"/>
                      <w:sz w:val="24"/>
                      <w:szCs w:val="24"/>
                      <w:lang w:val="uk-UA"/>
                    </w:rPr>
                    <w:t>спрямуванням)</w:t>
                  </w:r>
                </w:p>
              </w:tc>
              <w:tc>
                <w:tcPr>
                  <w:tcW w:w="1558" w:type="dxa"/>
                  <w:tcBorders>
                    <w:top w:val="single" w:sz="4" w:space="0" w:color="000000"/>
                    <w:left w:val="single" w:sz="4" w:space="0" w:color="000000"/>
                    <w:bottom w:val="single" w:sz="4" w:space="0" w:color="000000"/>
                    <w:right w:val="single" w:sz="4" w:space="0" w:color="000000"/>
                  </w:tcBorders>
                </w:tcPr>
                <w:p w:rsidR="000F36CD" w:rsidRPr="00005350" w:rsidRDefault="000F36CD" w:rsidP="000F36CD">
                  <w:pPr>
                    <w:pStyle w:val="TableParagraph"/>
                    <w:ind w:left="15" w:firstLine="1"/>
                    <w:rPr>
                      <w:rFonts w:asciiTheme="majorBidi" w:hAnsiTheme="majorBidi" w:cstheme="majorBidi"/>
                      <w:sz w:val="24"/>
                      <w:szCs w:val="24"/>
                    </w:rPr>
                  </w:pPr>
                  <w:r w:rsidRPr="00005350">
                    <w:rPr>
                      <w:rFonts w:cstheme="majorBidi"/>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0F36CD" w:rsidRPr="00005350" w:rsidRDefault="00F7116D" w:rsidP="000F36CD">
                  <w:pPr>
                    <w:widowControl w:val="0"/>
                    <w:spacing w:after="0" w:line="240" w:lineRule="auto"/>
                    <w:ind w:firstLine="1"/>
                    <w:jc w:val="center"/>
                    <w:rPr>
                      <w:rFonts w:ascii="Times New Roman" w:hAnsi="Times New Roman" w:cs="Times New Roman"/>
                      <w:sz w:val="28"/>
                      <w:szCs w:val="28"/>
                      <w:lang w:val="uk-UA"/>
                    </w:rPr>
                  </w:pPr>
                  <w:r w:rsidRPr="00005350">
                    <w:rPr>
                      <w:rFonts w:ascii="Times New Roman" w:hAnsi="Times New Roman" w:cs="Times New Roman"/>
                      <w:sz w:val="23"/>
                      <w:lang w:val="uk-UA"/>
                    </w:rPr>
                    <w:t>Залік</w:t>
                  </w:r>
                </w:p>
              </w:tc>
            </w:tr>
            <w:tr w:rsidR="000F36CD" w:rsidRPr="00005350" w:rsidTr="009B4820">
              <w:trPr>
                <w:trHeight w:val="458"/>
              </w:trPr>
              <w:tc>
                <w:tcPr>
                  <w:tcW w:w="1560" w:type="dxa"/>
                  <w:tcBorders>
                    <w:top w:val="single" w:sz="6" w:space="0" w:color="000000"/>
                    <w:left w:val="single" w:sz="6" w:space="0" w:color="000000"/>
                    <w:bottom w:val="single" w:sz="6" w:space="0" w:color="000000"/>
                    <w:right w:val="single" w:sz="6" w:space="0" w:color="000000"/>
                  </w:tcBorders>
                </w:tcPr>
                <w:p w:rsidR="000F36CD" w:rsidRPr="00005350" w:rsidRDefault="000F36CD" w:rsidP="000F36CD">
                  <w:pPr>
                    <w:pStyle w:val="TableParagraph"/>
                    <w:ind w:left="209" w:firstLine="1"/>
                    <w:rPr>
                      <w:rFonts w:asciiTheme="majorBidi" w:hAnsiTheme="majorBidi" w:cstheme="majorBidi"/>
                      <w:sz w:val="24"/>
                      <w:szCs w:val="24"/>
                    </w:rPr>
                  </w:pPr>
                  <w:r w:rsidRPr="00005350">
                    <w:rPr>
                      <w:rFonts w:cstheme="majorBidi"/>
                      <w:sz w:val="24"/>
                      <w:szCs w:val="24"/>
                    </w:rPr>
                    <w:t>ОК-05</w:t>
                  </w:r>
                </w:p>
              </w:tc>
              <w:tc>
                <w:tcPr>
                  <w:tcW w:w="5671" w:type="dxa"/>
                  <w:tcBorders>
                    <w:top w:val="single" w:sz="4" w:space="0" w:color="000000"/>
                    <w:left w:val="single" w:sz="8" w:space="0" w:color="000000"/>
                    <w:right w:val="single" w:sz="4" w:space="0" w:color="000000"/>
                  </w:tcBorders>
                  <w:shd w:val="clear" w:color="000000" w:fill="FFFFFF"/>
                  <w:vAlign w:val="center"/>
                </w:tcPr>
                <w:p w:rsidR="000F36CD" w:rsidRPr="00005350" w:rsidRDefault="001C64B7" w:rsidP="000F36CD">
                  <w:pPr>
                    <w:widowControl w:val="0"/>
                    <w:spacing w:after="0" w:line="240" w:lineRule="auto"/>
                    <w:ind w:firstLine="1"/>
                    <w:rPr>
                      <w:rFonts w:ascii="Times New Roman" w:hAnsi="Times New Roman" w:cs="Times New Roman"/>
                      <w:sz w:val="24"/>
                      <w:szCs w:val="24"/>
                      <w:lang w:val="uk-UA"/>
                    </w:rPr>
                  </w:pPr>
                  <w:r w:rsidRPr="00005350">
                    <w:rPr>
                      <w:rFonts w:ascii="Times New Roman" w:hAnsi="Times New Roman" w:cs="Times New Roman"/>
                      <w:sz w:val="24"/>
                      <w:szCs w:val="24"/>
                      <w:lang w:val="uk-UA"/>
                    </w:rPr>
                    <w:t xml:space="preserve"> </w:t>
                  </w:r>
                  <w:r w:rsidR="000F36CD" w:rsidRPr="00005350">
                    <w:rPr>
                      <w:rFonts w:ascii="Times New Roman" w:hAnsi="Times New Roman" w:cs="Times New Roman"/>
                      <w:sz w:val="24"/>
                      <w:szCs w:val="24"/>
                      <w:lang w:val="uk-UA"/>
                    </w:rPr>
                    <w:t>Інноваційні педагогічні технології у вищій освіті</w:t>
                  </w:r>
                </w:p>
              </w:tc>
              <w:tc>
                <w:tcPr>
                  <w:tcW w:w="1558" w:type="dxa"/>
                  <w:tcBorders>
                    <w:top w:val="single" w:sz="4" w:space="0" w:color="000000"/>
                    <w:left w:val="single" w:sz="4" w:space="0" w:color="000000"/>
                    <w:bottom w:val="single" w:sz="4" w:space="0" w:color="000000"/>
                    <w:right w:val="single" w:sz="4" w:space="0" w:color="000000"/>
                  </w:tcBorders>
                </w:tcPr>
                <w:p w:rsidR="000F36CD" w:rsidRPr="00005350" w:rsidRDefault="000F36CD" w:rsidP="000F36CD">
                  <w:pPr>
                    <w:pStyle w:val="TableParagraph"/>
                    <w:ind w:left="15" w:firstLine="1"/>
                    <w:rPr>
                      <w:rFonts w:asciiTheme="majorBidi" w:hAnsiTheme="majorBidi" w:cstheme="majorBidi"/>
                      <w:sz w:val="24"/>
                      <w:szCs w:val="24"/>
                    </w:rPr>
                  </w:pPr>
                  <w:r w:rsidRPr="00005350">
                    <w:rPr>
                      <w:rFonts w:cstheme="majorBidi"/>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0F36CD" w:rsidRPr="00005350" w:rsidRDefault="00DF5922" w:rsidP="00DF5922">
                  <w:pPr>
                    <w:widowControl w:val="0"/>
                    <w:spacing w:after="0" w:line="240" w:lineRule="auto"/>
                    <w:ind w:firstLine="1"/>
                    <w:jc w:val="center"/>
                    <w:rPr>
                      <w:rFonts w:ascii="Times New Roman" w:hAnsi="Times New Roman" w:cs="Times New Roman"/>
                      <w:sz w:val="28"/>
                      <w:szCs w:val="28"/>
                      <w:lang w:val="uk-UA"/>
                    </w:rPr>
                  </w:pPr>
                  <w:r w:rsidRPr="00005350">
                    <w:rPr>
                      <w:rFonts w:ascii="Times New Roman" w:hAnsi="Times New Roman" w:cs="Times New Roman"/>
                      <w:sz w:val="23"/>
                      <w:lang w:val="uk-UA"/>
                    </w:rPr>
                    <w:t>Іспит</w:t>
                  </w:r>
                  <w:r w:rsidRPr="00005350">
                    <w:rPr>
                      <w:rFonts w:ascii="Times New Roman" w:hAnsi="Times New Roman" w:cs="Times New Roman"/>
                      <w:sz w:val="24"/>
                      <w:szCs w:val="24"/>
                      <w:lang w:val="uk-UA"/>
                    </w:rPr>
                    <w:t xml:space="preserve"> </w:t>
                  </w:r>
                </w:p>
              </w:tc>
            </w:tr>
            <w:tr w:rsidR="000F36CD" w:rsidRPr="00005350" w:rsidTr="009B4820">
              <w:trPr>
                <w:trHeight w:val="373"/>
              </w:trPr>
              <w:tc>
                <w:tcPr>
                  <w:tcW w:w="1560" w:type="dxa"/>
                  <w:tcBorders>
                    <w:top w:val="single" w:sz="6" w:space="0" w:color="000000"/>
                    <w:left w:val="single" w:sz="6" w:space="0" w:color="000000"/>
                    <w:bottom w:val="single" w:sz="4" w:space="0" w:color="000000"/>
                    <w:right w:val="single" w:sz="6" w:space="0" w:color="000000"/>
                  </w:tcBorders>
                </w:tcPr>
                <w:p w:rsidR="000F36CD" w:rsidRPr="00005350" w:rsidRDefault="000F36CD" w:rsidP="000F36CD">
                  <w:pPr>
                    <w:pStyle w:val="TableParagraph"/>
                    <w:ind w:left="209" w:firstLine="1"/>
                    <w:rPr>
                      <w:rFonts w:asciiTheme="majorBidi" w:hAnsiTheme="majorBidi" w:cstheme="majorBidi"/>
                      <w:sz w:val="24"/>
                      <w:szCs w:val="24"/>
                    </w:rPr>
                  </w:pPr>
                  <w:r w:rsidRPr="00005350">
                    <w:rPr>
                      <w:rFonts w:cstheme="majorBidi"/>
                      <w:sz w:val="24"/>
                      <w:szCs w:val="24"/>
                    </w:rPr>
                    <w:t>ОК-06</w:t>
                  </w:r>
                </w:p>
              </w:tc>
              <w:tc>
                <w:tcPr>
                  <w:tcW w:w="5671" w:type="dxa"/>
                  <w:tcBorders>
                    <w:top w:val="single" w:sz="4" w:space="0" w:color="000000"/>
                    <w:left w:val="single" w:sz="8" w:space="0" w:color="000000"/>
                    <w:bottom w:val="single" w:sz="4" w:space="0" w:color="000000"/>
                    <w:right w:val="single" w:sz="8" w:space="0" w:color="000000"/>
                  </w:tcBorders>
                  <w:shd w:val="clear" w:color="auto" w:fill="auto"/>
                </w:tcPr>
                <w:p w:rsidR="000F36CD" w:rsidRPr="00005350" w:rsidRDefault="001C64B7" w:rsidP="001C64B7">
                  <w:pPr>
                    <w:pStyle w:val="TableParagraph"/>
                    <w:spacing w:before="44"/>
                    <w:ind w:left="156" w:hanging="156"/>
                    <w:jc w:val="left"/>
                    <w:rPr>
                      <w:sz w:val="23"/>
                    </w:rPr>
                  </w:pPr>
                  <w:r w:rsidRPr="00005350">
                    <w:rPr>
                      <w:sz w:val="23"/>
                    </w:rPr>
                    <w:t xml:space="preserve"> </w:t>
                  </w:r>
                  <w:r w:rsidR="000F36CD" w:rsidRPr="00005350">
                    <w:rPr>
                      <w:sz w:val="23"/>
                    </w:rPr>
                    <w:t>Філософія</w:t>
                  </w:r>
                  <w:r w:rsidR="000F36CD" w:rsidRPr="00005350">
                    <w:rPr>
                      <w:spacing w:val="23"/>
                      <w:sz w:val="23"/>
                    </w:rPr>
                    <w:t xml:space="preserve"> </w:t>
                  </w:r>
                  <w:r w:rsidR="000F36CD" w:rsidRPr="00005350">
                    <w:rPr>
                      <w:sz w:val="23"/>
                    </w:rPr>
                    <w:t>релігії</w:t>
                  </w:r>
                  <w:r w:rsidR="000F36CD" w:rsidRPr="00005350">
                    <w:rPr>
                      <w:spacing w:val="14"/>
                      <w:sz w:val="23"/>
                    </w:rPr>
                    <w:t xml:space="preserve"> </w:t>
                  </w:r>
                  <w:r w:rsidR="000F36CD" w:rsidRPr="00005350">
                    <w:rPr>
                      <w:sz w:val="23"/>
                    </w:rPr>
                    <w:t>та</w:t>
                  </w:r>
                  <w:r w:rsidR="000F36CD" w:rsidRPr="00005350">
                    <w:rPr>
                      <w:spacing w:val="26"/>
                      <w:sz w:val="23"/>
                    </w:rPr>
                    <w:t xml:space="preserve"> </w:t>
                  </w:r>
                  <w:r w:rsidR="000F36CD" w:rsidRPr="00005350">
                    <w:rPr>
                      <w:sz w:val="23"/>
                    </w:rPr>
                    <w:t>культури</w:t>
                  </w:r>
                </w:p>
              </w:tc>
              <w:tc>
                <w:tcPr>
                  <w:tcW w:w="1558" w:type="dxa"/>
                  <w:tcBorders>
                    <w:top w:val="single" w:sz="4" w:space="0" w:color="000000"/>
                    <w:left w:val="single" w:sz="6" w:space="0" w:color="000000"/>
                    <w:bottom w:val="single" w:sz="4" w:space="0" w:color="000000"/>
                    <w:right w:val="single" w:sz="6" w:space="0" w:color="000000"/>
                  </w:tcBorders>
                </w:tcPr>
                <w:p w:rsidR="000F36CD" w:rsidRPr="00005350" w:rsidRDefault="000F36CD" w:rsidP="000F36CD">
                  <w:pPr>
                    <w:pStyle w:val="TableParagraph"/>
                    <w:ind w:left="15" w:firstLine="1"/>
                    <w:rPr>
                      <w:rFonts w:asciiTheme="majorBidi" w:hAnsiTheme="majorBidi" w:cstheme="majorBidi"/>
                      <w:sz w:val="24"/>
                      <w:szCs w:val="24"/>
                    </w:rPr>
                  </w:pPr>
                  <w:r w:rsidRPr="00005350">
                    <w:rPr>
                      <w:rFonts w:asciiTheme="majorBidi" w:hAnsiTheme="majorBidi" w:cstheme="majorBidi"/>
                      <w:sz w:val="24"/>
                      <w:szCs w:val="24"/>
                    </w:rPr>
                    <w:t>4</w:t>
                  </w:r>
                </w:p>
              </w:tc>
              <w:tc>
                <w:tcPr>
                  <w:tcW w:w="1701" w:type="dxa"/>
                  <w:tcBorders>
                    <w:top w:val="single" w:sz="4" w:space="0" w:color="000000"/>
                    <w:left w:val="single" w:sz="6" w:space="0" w:color="000000"/>
                    <w:bottom w:val="single" w:sz="4" w:space="0" w:color="000000"/>
                    <w:right w:val="single" w:sz="6" w:space="0" w:color="000000"/>
                  </w:tcBorders>
                  <w:vAlign w:val="center"/>
                </w:tcPr>
                <w:p w:rsidR="000F36CD" w:rsidRPr="00005350" w:rsidRDefault="00DF5922" w:rsidP="00DF5922">
                  <w:pPr>
                    <w:widowControl w:val="0"/>
                    <w:spacing w:after="0" w:line="240" w:lineRule="auto"/>
                    <w:ind w:firstLine="1"/>
                    <w:jc w:val="center"/>
                    <w:rPr>
                      <w:rFonts w:ascii="Times New Roman" w:hAnsi="Times New Roman" w:cs="Times New Roman"/>
                      <w:sz w:val="28"/>
                      <w:szCs w:val="28"/>
                      <w:lang w:val="uk-UA"/>
                    </w:rPr>
                  </w:pPr>
                  <w:r w:rsidRPr="00005350">
                    <w:rPr>
                      <w:rFonts w:ascii="Times New Roman" w:hAnsi="Times New Roman" w:cs="Times New Roman"/>
                      <w:sz w:val="23"/>
                      <w:lang w:val="uk-UA"/>
                    </w:rPr>
                    <w:t>Іспит</w:t>
                  </w:r>
                  <w:r w:rsidRPr="00005350">
                    <w:rPr>
                      <w:rFonts w:ascii="Times New Roman" w:hAnsi="Times New Roman" w:cs="Times New Roman"/>
                      <w:sz w:val="24"/>
                      <w:szCs w:val="24"/>
                      <w:lang w:val="uk-UA"/>
                    </w:rPr>
                    <w:t xml:space="preserve"> </w:t>
                  </w:r>
                </w:p>
              </w:tc>
            </w:tr>
            <w:tr w:rsidR="000F36CD" w:rsidRPr="00005350" w:rsidTr="009B4820">
              <w:trPr>
                <w:trHeight w:val="378"/>
              </w:trPr>
              <w:tc>
                <w:tcPr>
                  <w:tcW w:w="1560" w:type="dxa"/>
                  <w:tcBorders>
                    <w:top w:val="single" w:sz="4" w:space="0" w:color="000000"/>
                    <w:left w:val="single" w:sz="4" w:space="0" w:color="000000"/>
                    <w:bottom w:val="single" w:sz="4" w:space="0" w:color="000000"/>
                    <w:right w:val="single" w:sz="4" w:space="0" w:color="000000"/>
                  </w:tcBorders>
                </w:tcPr>
                <w:p w:rsidR="000F36CD" w:rsidRPr="00005350" w:rsidRDefault="000F36CD" w:rsidP="000F36CD">
                  <w:pPr>
                    <w:pStyle w:val="TableParagraph"/>
                    <w:ind w:left="209" w:firstLine="1"/>
                    <w:rPr>
                      <w:rFonts w:asciiTheme="majorBidi" w:hAnsiTheme="majorBidi" w:cstheme="majorBidi"/>
                      <w:sz w:val="24"/>
                      <w:szCs w:val="24"/>
                    </w:rPr>
                  </w:pPr>
                  <w:r w:rsidRPr="00005350">
                    <w:rPr>
                      <w:rFonts w:cstheme="majorBidi"/>
                      <w:sz w:val="24"/>
                      <w:szCs w:val="24"/>
                    </w:rPr>
                    <w:t>ОК-07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0F36CD" w:rsidRPr="00005350" w:rsidRDefault="001C64B7" w:rsidP="000F36CD">
                  <w:pPr>
                    <w:widowControl w:val="0"/>
                    <w:spacing w:after="0" w:line="240" w:lineRule="auto"/>
                    <w:ind w:firstLine="1"/>
                    <w:rPr>
                      <w:rFonts w:ascii="Times New Roman" w:hAnsi="Times New Roman" w:cs="Times New Roman"/>
                      <w:sz w:val="24"/>
                      <w:szCs w:val="24"/>
                      <w:lang w:val="uk-UA"/>
                    </w:rPr>
                  </w:pPr>
                  <w:r w:rsidRPr="00005350">
                    <w:rPr>
                      <w:rFonts w:ascii="Times New Roman" w:hAnsi="Times New Roman" w:cs="Times New Roman"/>
                      <w:sz w:val="24"/>
                      <w:szCs w:val="24"/>
                      <w:lang w:val="uk-UA"/>
                    </w:rPr>
                    <w:t xml:space="preserve"> </w:t>
                  </w:r>
                  <w:r w:rsidR="000F36CD" w:rsidRPr="00005350">
                    <w:rPr>
                      <w:rFonts w:ascii="Times New Roman" w:hAnsi="Times New Roman" w:cs="Times New Roman"/>
                      <w:sz w:val="24"/>
                      <w:szCs w:val="24"/>
                      <w:lang w:val="uk-UA"/>
                    </w:rPr>
                    <w:t>Філософська</w:t>
                  </w:r>
                  <w:r w:rsidR="000F36CD" w:rsidRPr="00005350">
                    <w:rPr>
                      <w:rFonts w:ascii="Times New Roman" w:hAnsi="Times New Roman" w:cs="Times New Roman"/>
                      <w:spacing w:val="35"/>
                      <w:sz w:val="24"/>
                      <w:szCs w:val="24"/>
                      <w:lang w:val="uk-UA"/>
                    </w:rPr>
                    <w:t xml:space="preserve"> </w:t>
                  </w:r>
                  <w:r w:rsidR="000F36CD" w:rsidRPr="00005350">
                    <w:rPr>
                      <w:rFonts w:ascii="Times New Roman" w:hAnsi="Times New Roman" w:cs="Times New Roman"/>
                      <w:sz w:val="24"/>
                      <w:szCs w:val="24"/>
                      <w:lang w:val="uk-UA"/>
                    </w:rPr>
                    <w:t>антропологія</w:t>
                  </w:r>
                </w:p>
              </w:tc>
              <w:tc>
                <w:tcPr>
                  <w:tcW w:w="1558" w:type="dxa"/>
                  <w:tcBorders>
                    <w:top w:val="single" w:sz="4" w:space="0" w:color="000000"/>
                    <w:left w:val="single" w:sz="4" w:space="0" w:color="000000"/>
                    <w:bottom w:val="single" w:sz="4" w:space="0" w:color="000000"/>
                    <w:right w:val="single" w:sz="4" w:space="0" w:color="000000"/>
                  </w:tcBorders>
                </w:tcPr>
                <w:p w:rsidR="000F36CD" w:rsidRPr="00005350" w:rsidRDefault="000F36CD" w:rsidP="000F36CD">
                  <w:pPr>
                    <w:pStyle w:val="TableParagraph"/>
                    <w:ind w:left="15" w:firstLine="1"/>
                    <w:rPr>
                      <w:rFonts w:asciiTheme="majorBidi" w:hAnsiTheme="majorBidi" w:cstheme="majorBidi"/>
                      <w:sz w:val="24"/>
                      <w:szCs w:val="24"/>
                    </w:rPr>
                  </w:pPr>
                  <w:r w:rsidRPr="00005350">
                    <w:rPr>
                      <w:rFonts w:asciiTheme="majorBidi" w:hAnsiTheme="majorBidi" w:cstheme="majorBidi"/>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0F36CD" w:rsidRPr="00005350" w:rsidRDefault="00DF5922" w:rsidP="00DF5922">
                  <w:pPr>
                    <w:widowControl w:val="0"/>
                    <w:spacing w:after="0" w:line="240" w:lineRule="auto"/>
                    <w:ind w:firstLine="1"/>
                    <w:jc w:val="center"/>
                    <w:rPr>
                      <w:rFonts w:ascii="Times New Roman" w:hAnsi="Times New Roman" w:cs="Times New Roman"/>
                      <w:sz w:val="28"/>
                      <w:szCs w:val="28"/>
                      <w:lang w:val="uk-UA"/>
                    </w:rPr>
                  </w:pPr>
                  <w:r w:rsidRPr="00005350">
                    <w:rPr>
                      <w:rFonts w:ascii="Times New Roman" w:hAnsi="Times New Roman" w:cs="Times New Roman"/>
                      <w:sz w:val="23"/>
                      <w:lang w:val="uk-UA"/>
                    </w:rPr>
                    <w:t>Іспит</w:t>
                  </w:r>
                  <w:r w:rsidRPr="00005350">
                    <w:rPr>
                      <w:rFonts w:ascii="Times New Roman" w:hAnsi="Times New Roman" w:cs="Times New Roman"/>
                      <w:sz w:val="24"/>
                      <w:szCs w:val="24"/>
                      <w:lang w:val="uk-UA"/>
                    </w:rPr>
                    <w:t xml:space="preserve"> </w:t>
                  </w:r>
                </w:p>
              </w:tc>
            </w:tr>
            <w:tr w:rsidR="000F36CD" w:rsidRPr="00005350" w:rsidTr="009B4820">
              <w:trPr>
                <w:trHeight w:val="383"/>
              </w:trPr>
              <w:tc>
                <w:tcPr>
                  <w:tcW w:w="1560" w:type="dxa"/>
                  <w:tcBorders>
                    <w:top w:val="single" w:sz="4" w:space="0" w:color="000000"/>
                    <w:left w:val="single" w:sz="4" w:space="0" w:color="000000"/>
                    <w:bottom w:val="single" w:sz="4" w:space="0" w:color="000000"/>
                    <w:right w:val="single" w:sz="4" w:space="0" w:color="000000"/>
                  </w:tcBorders>
                </w:tcPr>
                <w:p w:rsidR="000F36CD" w:rsidRPr="00005350" w:rsidRDefault="000F36CD" w:rsidP="000F36CD">
                  <w:pPr>
                    <w:pStyle w:val="TableParagraph"/>
                    <w:ind w:left="209" w:firstLine="1"/>
                    <w:rPr>
                      <w:rFonts w:asciiTheme="majorBidi" w:hAnsiTheme="majorBidi" w:cstheme="majorBidi"/>
                      <w:sz w:val="24"/>
                      <w:szCs w:val="24"/>
                    </w:rPr>
                  </w:pPr>
                  <w:r w:rsidRPr="00005350">
                    <w:rPr>
                      <w:rFonts w:cstheme="majorBidi"/>
                      <w:sz w:val="24"/>
                      <w:szCs w:val="24"/>
                    </w:rPr>
                    <w:t>ОК-08</w:t>
                  </w:r>
                </w:p>
              </w:tc>
              <w:tc>
                <w:tcPr>
                  <w:tcW w:w="5671"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rsidR="000F36CD" w:rsidRPr="00005350" w:rsidRDefault="001C64B7" w:rsidP="000F36CD">
                  <w:pPr>
                    <w:widowControl w:val="0"/>
                    <w:spacing w:after="0" w:line="240" w:lineRule="auto"/>
                    <w:ind w:firstLine="1"/>
                    <w:rPr>
                      <w:rFonts w:ascii="Times New Roman" w:hAnsi="Times New Roman" w:cs="Times New Roman"/>
                      <w:sz w:val="24"/>
                      <w:szCs w:val="24"/>
                      <w:lang w:val="uk-UA"/>
                    </w:rPr>
                  </w:pPr>
                  <w:r w:rsidRPr="00005350">
                    <w:rPr>
                      <w:rFonts w:ascii="Times New Roman" w:hAnsi="Times New Roman" w:cs="Times New Roman"/>
                      <w:sz w:val="24"/>
                      <w:szCs w:val="24"/>
                      <w:lang w:val="uk-UA"/>
                    </w:rPr>
                    <w:t xml:space="preserve"> </w:t>
                  </w:r>
                  <w:r w:rsidR="000F36CD" w:rsidRPr="00005350">
                    <w:rPr>
                      <w:rFonts w:ascii="Times New Roman" w:hAnsi="Times New Roman" w:cs="Times New Roman"/>
                      <w:sz w:val="24"/>
                      <w:szCs w:val="24"/>
                      <w:lang w:val="uk-UA"/>
                    </w:rPr>
                    <w:t>Філософія</w:t>
                  </w:r>
                  <w:r w:rsidR="000F36CD" w:rsidRPr="00005350">
                    <w:rPr>
                      <w:rFonts w:ascii="Times New Roman" w:hAnsi="Times New Roman" w:cs="Times New Roman"/>
                      <w:spacing w:val="17"/>
                      <w:sz w:val="24"/>
                      <w:szCs w:val="24"/>
                      <w:lang w:val="uk-UA"/>
                    </w:rPr>
                    <w:t xml:space="preserve"> </w:t>
                  </w:r>
                  <w:r w:rsidR="000F36CD" w:rsidRPr="00005350">
                    <w:rPr>
                      <w:rFonts w:ascii="Times New Roman" w:hAnsi="Times New Roman" w:cs="Times New Roman"/>
                      <w:sz w:val="24"/>
                      <w:szCs w:val="24"/>
                      <w:lang w:val="uk-UA"/>
                    </w:rPr>
                    <w:t>науки</w:t>
                  </w:r>
                  <w:r w:rsidR="000F36CD" w:rsidRPr="00005350">
                    <w:rPr>
                      <w:rFonts w:ascii="Times New Roman" w:hAnsi="Times New Roman" w:cs="Times New Roman"/>
                      <w:spacing w:val="34"/>
                      <w:sz w:val="24"/>
                      <w:szCs w:val="24"/>
                      <w:lang w:val="uk-UA"/>
                    </w:rPr>
                    <w:t xml:space="preserve"> </w:t>
                  </w:r>
                  <w:r w:rsidR="000F36CD" w:rsidRPr="00005350">
                    <w:rPr>
                      <w:rFonts w:ascii="Times New Roman" w:hAnsi="Times New Roman" w:cs="Times New Roman"/>
                      <w:sz w:val="24"/>
                      <w:szCs w:val="24"/>
                      <w:lang w:val="uk-UA"/>
                    </w:rPr>
                    <w:t>та</w:t>
                  </w:r>
                  <w:r w:rsidR="000F36CD" w:rsidRPr="00005350">
                    <w:rPr>
                      <w:rFonts w:ascii="Times New Roman" w:hAnsi="Times New Roman" w:cs="Times New Roman"/>
                      <w:spacing w:val="20"/>
                      <w:sz w:val="24"/>
                      <w:szCs w:val="24"/>
                      <w:lang w:val="uk-UA"/>
                    </w:rPr>
                    <w:t xml:space="preserve"> </w:t>
                  </w:r>
                  <w:r w:rsidR="000F36CD" w:rsidRPr="00005350">
                    <w:rPr>
                      <w:rFonts w:ascii="Times New Roman" w:hAnsi="Times New Roman" w:cs="Times New Roman"/>
                      <w:sz w:val="24"/>
                      <w:szCs w:val="24"/>
                      <w:lang w:val="uk-UA"/>
                    </w:rPr>
                    <w:t>методологія</w:t>
                  </w:r>
                  <w:r w:rsidR="000F36CD" w:rsidRPr="00005350">
                    <w:rPr>
                      <w:rFonts w:ascii="Times New Roman" w:hAnsi="Times New Roman" w:cs="Times New Roman"/>
                      <w:spacing w:val="32"/>
                      <w:sz w:val="24"/>
                      <w:szCs w:val="24"/>
                      <w:lang w:val="uk-UA"/>
                    </w:rPr>
                    <w:t xml:space="preserve"> </w:t>
                  </w:r>
                  <w:r w:rsidR="000F36CD" w:rsidRPr="00005350">
                    <w:rPr>
                      <w:rFonts w:ascii="Times New Roman" w:hAnsi="Times New Roman" w:cs="Times New Roman"/>
                      <w:sz w:val="24"/>
                      <w:szCs w:val="24"/>
                      <w:lang w:val="uk-UA"/>
                    </w:rPr>
                    <w:t>інновацій</w:t>
                  </w:r>
                </w:p>
              </w:tc>
              <w:tc>
                <w:tcPr>
                  <w:tcW w:w="1558" w:type="dxa"/>
                  <w:tcBorders>
                    <w:top w:val="single" w:sz="4" w:space="0" w:color="000000"/>
                    <w:left w:val="single" w:sz="4" w:space="0" w:color="000000"/>
                    <w:bottom w:val="single" w:sz="4" w:space="0" w:color="000000"/>
                    <w:right w:val="single" w:sz="4" w:space="0" w:color="000000"/>
                  </w:tcBorders>
                </w:tcPr>
                <w:p w:rsidR="000F36CD" w:rsidRPr="00005350" w:rsidRDefault="000F36CD" w:rsidP="000F36CD">
                  <w:pPr>
                    <w:pStyle w:val="TableParagraph"/>
                    <w:ind w:left="15" w:firstLine="1"/>
                    <w:rPr>
                      <w:rFonts w:cstheme="majorBidi"/>
                      <w:sz w:val="24"/>
                      <w:szCs w:val="24"/>
                    </w:rPr>
                  </w:pPr>
                  <w:r w:rsidRPr="00005350">
                    <w:rPr>
                      <w:rFonts w:asciiTheme="majorBidi" w:hAnsiTheme="majorBidi" w:cstheme="majorBidi"/>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0F36CD" w:rsidRPr="00005350" w:rsidRDefault="00DF5922" w:rsidP="00DF5922">
                  <w:pPr>
                    <w:widowControl w:val="0"/>
                    <w:spacing w:after="0" w:line="240" w:lineRule="auto"/>
                    <w:ind w:firstLine="1"/>
                    <w:jc w:val="center"/>
                    <w:rPr>
                      <w:rFonts w:ascii="Times New Roman" w:hAnsi="Times New Roman" w:cs="Times New Roman"/>
                      <w:sz w:val="28"/>
                      <w:szCs w:val="28"/>
                      <w:lang w:val="uk-UA"/>
                    </w:rPr>
                  </w:pPr>
                  <w:r w:rsidRPr="00005350">
                    <w:rPr>
                      <w:rFonts w:ascii="Times New Roman" w:hAnsi="Times New Roman" w:cs="Times New Roman"/>
                      <w:sz w:val="23"/>
                      <w:lang w:val="uk-UA"/>
                    </w:rPr>
                    <w:t>Іспит</w:t>
                  </w:r>
                  <w:r w:rsidRPr="00005350">
                    <w:rPr>
                      <w:rFonts w:ascii="Times New Roman" w:hAnsi="Times New Roman" w:cs="Times New Roman"/>
                      <w:sz w:val="24"/>
                      <w:szCs w:val="24"/>
                      <w:lang w:val="uk-UA"/>
                    </w:rPr>
                    <w:t xml:space="preserve"> </w:t>
                  </w:r>
                </w:p>
              </w:tc>
            </w:tr>
            <w:tr w:rsidR="000F36CD" w:rsidRPr="00005350" w:rsidTr="009B4820">
              <w:trPr>
                <w:trHeight w:val="383"/>
              </w:trPr>
              <w:tc>
                <w:tcPr>
                  <w:tcW w:w="1560" w:type="dxa"/>
                  <w:tcBorders>
                    <w:top w:val="single" w:sz="4" w:space="0" w:color="000000"/>
                    <w:left w:val="single" w:sz="4" w:space="0" w:color="000000"/>
                    <w:bottom w:val="single" w:sz="4" w:space="0" w:color="000000"/>
                    <w:right w:val="single" w:sz="4" w:space="0" w:color="000000"/>
                  </w:tcBorders>
                </w:tcPr>
                <w:p w:rsidR="000F36CD" w:rsidRPr="00005350" w:rsidRDefault="000F36CD" w:rsidP="000F36CD">
                  <w:pPr>
                    <w:pStyle w:val="TableParagraph"/>
                    <w:ind w:left="209" w:firstLine="1"/>
                    <w:rPr>
                      <w:rFonts w:asciiTheme="majorBidi" w:hAnsiTheme="majorBidi" w:cstheme="majorBidi"/>
                      <w:sz w:val="24"/>
                      <w:szCs w:val="24"/>
                    </w:rPr>
                  </w:pPr>
                  <w:r w:rsidRPr="00005350">
                    <w:rPr>
                      <w:rFonts w:cstheme="majorBidi"/>
                      <w:sz w:val="24"/>
                      <w:szCs w:val="24"/>
                    </w:rPr>
                    <w:t>ОК-09</w:t>
                  </w:r>
                </w:p>
              </w:tc>
              <w:tc>
                <w:tcPr>
                  <w:tcW w:w="5671"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rsidR="000F36CD" w:rsidRPr="00005350" w:rsidRDefault="001C64B7" w:rsidP="000F36CD">
                  <w:pPr>
                    <w:widowControl w:val="0"/>
                    <w:spacing w:after="0" w:line="240" w:lineRule="auto"/>
                    <w:ind w:firstLine="1"/>
                    <w:rPr>
                      <w:rFonts w:ascii="Times New Roman" w:hAnsi="Times New Roman" w:cs="Times New Roman"/>
                      <w:sz w:val="24"/>
                      <w:szCs w:val="24"/>
                      <w:lang w:val="uk-UA"/>
                    </w:rPr>
                  </w:pPr>
                  <w:r w:rsidRPr="00005350">
                    <w:rPr>
                      <w:rFonts w:ascii="Times New Roman" w:hAnsi="Times New Roman" w:cs="Times New Roman"/>
                      <w:sz w:val="23"/>
                      <w:lang w:val="uk-UA"/>
                    </w:rPr>
                    <w:t xml:space="preserve"> </w:t>
                  </w:r>
                  <w:r w:rsidR="000F36CD" w:rsidRPr="00005350">
                    <w:rPr>
                      <w:rFonts w:ascii="Times New Roman" w:hAnsi="Times New Roman" w:cs="Times New Roman"/>
                      <w:sz w:val="23"/>
                      <w:lang w:val="uk-UA"/>
                    </w:rPr>
                    <w:t>Виробнича</w:t>
                  </w:r>
                  <w:r w:rsidR="000F36CD" w:rsidRPr="00005350">
                    <w:rPr>
                      <w:rFonts w:ascii="Times New Roman" w:hAnsi="Times New Roman" w:cs="Times New Roman"/>
                      <w:spacing w:val="32"/>
                      <w:sz w:val="23"/>
                      <w:lang w:val="uk-UA"/>
                    </w:rPr>
                    <w:t xml:space="preserve"> </w:t>
                  </w:r>
                  <w:r w:rsidR="000F36CD" w:rsidRPr="00005350">
                    <w:rPr>
                      <w:rFonts w:ascii="Times New Roman" w:hAnsi="Times New Roman" w:cs="Times New Roman"/>
                      <w:sz w:val="23"/>
                      <w:lang w:val="uk-UA"/>
                    </w:rPr>
                    <w:t>(педагогічна)</w:t>
                  </w:r>
                  <w:r w:rsidR="000F36CD" w:rsidRPr="00005350">
                    <w:rPr>
                      <w:rFonts w:ascii="Times New Roman" w:hAnsi="Times New Roman" w:cs="Times New Roman"/>
                      <w:spacing w:val="34"/>
                      <w:sz w:val="23"/>
                      <w:lang w:val="uk-UA"/>
                    </w:rPr>
                    <w:t xml:space="preserve"> </w:t>
                  </w:r>
                  <w:r w:rsidR="000F36CD" w:rsidRPr="00005350">
                    <w:rPr>
                      <w:rFonts w:ascii="Times New Roman" w:hAnsi="Times New Roman" w:cs="Times New Roman"/>
                      <w:sz w:val="23"/>
                      <w:lang w:val="uk-UA"/>
                    </w:rPr>
                    <w:t>практика</w:t>
                  </w:r>
                </w:p>
              </w:tc>
              <w:tc>
                <w:tcPr>
                  <w:tcW w:w="1558" w:type="dxa"/>
                  <w:tcBorders>
                    <w:top w:val="single" w:sz="4" w:space="0" w:color="000000"/>
                    <w:left w:val="single" w:sz="4" w:space="0" w:color="000000"/>
                    <w:bottom w:val="single" w:sz="4" w:space="0" w:color="000000"/>
                    <w:right w:val="single" w:sz="4" w:space="0" w:color="000000"/>
                  </w:tcBorders>
                </w:tcPr>
                <w:p w:rsidR="000F36CD" w:rsidRPr="00005350" w:rsidRDefault="000F36CD" w:rsidP="000F36CD">
                  <w:pPr>
                    <w:pStyle w:val="TableParagraph"/>
                    <w:ind w:left="15" w:firstLine="1"/>
                    <w:rPr>
                      <w:rFonts w:asciiTheme="majorBidi" w:hAnsiTheme="majorBidi" w:cstheme="majorBidi"/>
                      <w:sz w:val="24"/>
                      <w:szCs w:val="24"/>
                    </w:rPr>
                  </w:pPr>
                  <w:r w:rsidRPr="00005350">
                    <w:rPr>
                      <w:rFonts w:cstheme="majorBidi"/>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0F36CD" w:rsidRPr="00005350" w:rsidRDefault="00F7116D" w:rsidP="000F36CD">
                  <w:pPr>
                    <w:widowControl w:val="0"/>
                    <w:spacing w:after="0" w:line="240" w:lineRule="auto"/>
                    <w:ind w:firstLine="1"/>
                    <w:jc w:val="center"/>
                    <w:rPr>
                      <w:rFonts w:ascii="Times New Roman" w:hAnsi="Times New Roman" w:cs="Times New Roman"/>
                      <w:sz w:val="28"/>
                      <w:szCs w:val="28"/>
                      <w:lang w:val="uk-UA"/>
                    </w:rPr>
                  </w:pPr>
                  <w:r w:rsidRPr="00005350">
                    <w:rPr>
                      <w:rFonts w:ascii="Times New Roman" w:hAnsi="Times New Roman" w:cs="Times New Roman"/>
                      <w:sz w:val="23"/>
                      <w:lang w:val="uk-UA"/>
                    </w:rPr>
                    <w:t>Залік</w:t>
                  </w:r>
                </w:p>
              </w:tc>
            </w:tr>
            <w:tr w:rsidR="000F36CD" w:rsidRPr="00005350" w:rsidTr="009B4820">
              <w:trPr>
                <w:trHeight w:val="373"/>
              </w:trPr>
              <w:tc>
                <w:tcPr>
                  <w:tcW w:w="72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F36CD" w:rsidRPr="00005350" w:rsidRDefault="000F36CD" w:rsidP="000F36CD">
                  <w:pPr>
                    <w:pStyle w:val="TableParagraph"/>
                    <w:ind w:left="155" w:firstLine="1"/>
                    <w:jc w:val="left"/>
                    <w:rPr>
                      <w:rFonts w:asciiTheme="majorBidi" w:hAnsiTheme="majorBidi" w:cstheme="majorBidi"/>
                      <w:sz w:val="24"/>
                      <w:szCs w:val="24"/>
                    </w:rPr>
                  </w:pPr>
                  <w:r w:rsidRPr="00005350">
                    <w:rPr>
                      <w:rFonts w:cstheme="majorBidi"/>
                      <w:b/>
                      <w:sz w:val="24"/>
                      <w:szCs w:val="24"/>
                    </w:rPr>
                    <w:t>Загальний</w:t>
                  </w:r>
                  <w:r w:rsidRPr="00005350">
                    <w:rPr>
                      <w:rFonts w:cstheme="majorBidi"/>
                      <w:b/>
                      <w:spacing w:val="34"/>
                      <w:sz w:val="24"/>
                      <w:szCs w:val="24"/>
                    </w:rPr>
                    <w:t xml:space="preserve"> </w:t>
                  </w:r>
                  <w:r w:rsidRPr="00005350">
                    <w:rPr>
                      <w:rFonts w:cstheme="majorBidi"/>
                      <w:b/>
                      <w:sz w:val="24"/>
                      <w:szCs w:val="24"/>
                    </w:rPr>
                    <w:t>обсяг</w:t>
                  </w:r>
                  <w:r w:rsidRPr="00005350">
                    <w:rPr>
                      <w:rFonts w:cstheme="majorBidi"/>
                      <w:b/>
                      <w:spacing w:val="38"/>
                      <w:sz w:val="24"/>
                      <w:szCs w:val="24"/>
                    </w:rPr>
                    <w:t xml:space="preserve"> </w:t>
                  </w:r>
                  <w:r w:rsidRPr="00005350">
                    <w:rPr>
                      <w:rFonts w:cstheme="majorBidi"/>
                      <w:b/>
                      <w:sz w:val="24"/>
                      <w:szCs w:val="24"/>
                    </w:rPr>
                    <w:t>обов'язкових</w:t>
                  </w:r>
                  <w:r w:rsidRPr="00005350">
                    <w:rPr>
                      <w:rFonts w:cstheme="majorBidi"/>
                      <w:b/>
                      <w:spacing w:val="42"/>
                      <w:sz w:val="24"/>
                      <w:szCs w:val="24"/>
                    </w:rPr>
                    <w:t xml:space="preserve"> </w:t>
                  </w:r>
                  <w:r w:rsidRPr="00005350">
                    <w:rPr>
                      <w:rFonts w:cstheme="majorBidi"/>
                      <w:b/>
                      <w:sz w:val="24"/>
                      <w:szCs w:val="24"/>
                    </w:rPr>
                    <w:t>компонент</w:t>
                  </w:r>
                  <w:r w:rsidRPr="00005350">
                    <w:rPr>
                      <w:rFonts w:cstheme="majorBidi"/>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36CD" w:rsidRPr="00005350" w:rsidRDefault="000F36CD" w:rsidP="000F36CD">
                  <w:pPr>
                    <w:widowControl w:val="0"/>
                    <w:spacing w:after="0" w:line="240" w:lineRule="auto"/>
                    <w:ind w:firstLine="1"/>
                    <w:jc w:val="center"/>
                    <w:rPr>
                      <w:rFonts w:ascii="Times New Roman" w:hAnsi="Times New Roman" w:cs="Times New Roman"/>
                      <w:sz w:val="24"/>
                      <w:szCs w:val="24"/>
                      <w:lang w:val="uk-UA"/>
                    </w:rPr>
                  </w:pPr>
                  <w:r w:rsidRPr="00005350">
                    <w:rPr>
                      <w:rFonts w:ascii="Times New Roman" w:hAnsi="Times New Roman" w:cs="Times New Roman"/>
                      <w:b/>
                      <w:w w:val="105"/>
                      <w:sz w:val="24"/>
                      <w:szCs w:val="24"/>
                      <w:lang w:val="uk-UA"/>
                    </w:rPr>
                    <w:t>34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36CD" w:rsidRPr="00005350" w:rsidRDefault="000F36CD" w:rsidP="000F36CD">
                  <w:pPr>
                    <w:pStyle w:val="TableParagraph"/>
                    <w:ind w:firstLine="1"/>
                    <w:jc w:val="left"/>
                    <w:rPr>
                      <w:rFonts w:asciiTheme="majorBidi" w:hAnsiTheme="majorBidi" w:cstheme="majorBidi"/>
                      <w:sz w:val="24"/>
                      <w:szCs w:val="24"/>
                    </w:rPr>
                  </w:pPr>
                </w:p>
              </w:tc>
            </w:tr>
            <w:tr w:rsidR="000F36CD" w:rsidRPr="00005350" w:rsidTr="009B4820">
              <w:trPr>
                <w:trHeight w:val="378"/>
              </w:trPr>
              <w:tc>
                <w:tcPr>
                  <w:tcW w:w="72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F36CD" w:rsidRPr="00005350" w:rsidRDefault="001C64B7" w:rsidP="000F36CD">
                  <w:pPr>
                    <w:pStyle w:val="TableParagraph"/>
                    <w:ind w:firstLine="1"/>
                    <w:jc w:val="left"/>
                    <w:rPr>
                      <w:rFonts w:asciiTheme="majorBidi" w:hAnsiTheme="majorBidi" w:cstheme="majorBidi"/>
                      <w:b/>
                      <w:sz w:val="24"/>
                      <w:szCs w:val="24"/>
                    </w:rPr>
                  </w:pPr>
                  <w:r w:rsidRPr="00005350">
                    <w:rPr>
                      <w:rFonts w:cstheme="majorBidi"/>
                      <w:b/>
                      <w:sz w:val="24"/>
                      <w:szCs w:val="24"/>
                    </w:rPr>
                    <w:t xml:space="preserve">  </w:t>
                  </w:r>
                  <w:r w:rsidR="000F36CD" w:rsidRPr="00005350">
                    <w:rPr>
                      <w:rFonts w:cstheme="majorBidi"/>
                      <w:b/>
                      <w:sz w:val="24"/>
                      <w:szCs w:val="24"/>
                    </w:rPr>
                    <w:t>Загальний</w:t>
                  </w:r>
                  <w:r w:rsidR="000F36CD" w:rsidRPr="00005350">
                    <w:rPr>
                      <w:rFonts w:cstheme="majorBidi"/>
                      <w:b/>
                      <w:spacing w:val="32"/>
                      <w:sz w:val="24"/>
                      <w:szCs w:val="24"/>
                    </w:rPr>
                    <w:t xml:space="preserve"> </w:t>
                  </w:r>
                  <w:r w:rsidR="000F36CD" w:rsidRPr="00005350">
                    <w:rPr>
                      <w:rFonts w:cstheme="majorBidi"/>
                      <w:b/>
                      <w:sz w:val="24"/>
                      <w:szCs w:val="24"/>
                    </w:rPr>
                    <w:t>обсяг</w:t>
                  </w:r>
                  <w:r w:rsidR="000F36CD" w:rsidRPr="00005350">
                    <w:rPr>
                      <w:rFonts w:cstheme="majorBidi"/>
                      <w:b/>
                      <w:spacing w:val="31"/>
                      <w:sz w:val="24"/>
                      <w:szCs w:val="24"/>
                    </w:rPr>
                    <w:t xml:space="preserve"> </w:t>
                  </w:r>
                  <w:r w:rsidR="000F36CD" w:rsidRPr="00005350">
                    <w:rPr>
                      <w:rFonts w:cstheme="majorBidi"/>
                      <w:b/>
                      <w:sz w:val="24"/>
                      <w:szCs w:val="24"/>
                    </w:rPr>
                    <w:t>вибіркових</w:t>
                  </w:r>
                  <w:r w:rsidR="000F36CD" w:rsidRPr="00005350">
                    <w:rPr>
                      <w:rFonts w:cstheme="majorBidi"/>
                      <w:b/>
                      <w:spacing w:val="35"/>
                      <w:sz w:val="24"/>
                      <w:szCs w:val="24"/>
                    </w:rPr>
                    <w:t xml:space="preserve"> </w:t>
                  </w:r>
                  <w:r w:rsidR="000F36CD" w:rsidRPr="00005350">
                    <w:rPr>
                      <w:rFonts w:cstheme="majorBidi"/>
                      <w:b/>
                      <w:sz w:val="24"/>
                      <w:szCs w:val="24"/>
                    </w:rPr>
                    <w:t xml:space="preserve">компонент:                               </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F36CD" w:rsidRPr="00005350" w:rsidRDefault="000F36CD" w:rsidP="000F36CD">
                  <w:pPr>
                    <w:widowControl w:val="0"/>
                    <w:spacing w:after="0" w:line="240" w:lineRule="auto"/>
                    <w:ind w:firstLine="1"/>
                    <w:jc w:val="center"/>
                    <w:rPr>
                      <w:rFonts w:ascii="Times New Roman" w:hAnsi="Times New Roman" w:cs="Times New Roman"/>
                      <w:sz w:val="24"/>
                      <w:szCs w:val="24"/>
                      <w:lang w:val="uk-UA"/>
                    </w:rPr>
                  </w:pPr>
                  <w:r w:rsidRPr="00005350">
                    <w:rPr>
                      <w:rFonts w:ascii="Times New Roman" w:hAnsi="Times New Roman" w:cs="Times New Roman"/>
                      <w:b/>
                      <w:w w:val="105"/>
                      <w:sz w:val="24"/>
                      <w:szCs w:val="24"/>
                      <w:lang w:val="uk-UA"/>
                    </w:rPr>
                    <w:t>16</w:t>
                  </w:r>
                </w:p>
              </w:tc>
            </w:tr>
            <w:tr w:rsidR="000F36CD" w:rsidRPr="00005350" w:rsidTr="009B4820">
              <w:trPr>
                <w:trHeight w:val="383"/>
              </w:trPr>
              <w:tc>
                <w:tcPr>
                  <w:tcW w:w="7231" w:type="dxa"/>
                  <w:gridSpan w:val="2"/>
                  <w:tcBorders>
                    <w:top w:val="single" w:sz="4" w:space="0" w:color="000000"/>
                    <w:left w:val="single" w:sz="4" w:space="0" w:color="000000"/>
                    <w:bottom w:val="single" w:sz="4" w:space="0" w:color="000000"/>
                    <w:right w:val="single" w:sz="4" w:space="0" w:color="000000"/>
                  </w:tcBorders>
                </w:tcPr>
                <w:p w:rsidR="000F36CD" w:rsidRPr="00005350" w:rsidRDefault="000F36CD" w:rsidP="000F36CD">
                  <w:pPr>
                    <w:pStyle w:val="TableParagraph"/>
                    <w:ind w:left="-1853" w:firstLine="1"/>
                    <w:rPr>
                      <w:rFonts w:asciiTheme="majorBidi" w:hAnsiTheme="majorBidi" w:cstheme="majorBidi"/>
                      <w:sz w:val="24"/>
                      <w:szCs w:val="24"/>
                    </w:rPr>
                  </w:pPr>
                  <w:r w:rsidRPr="00005350">
                    <w:rPr>
                      <w:rFonts w:cstheme="majorBidi"/>
                      <w:b/>
                      <w:sz w:val="24"/>
                      <w:szCs w:val="24"/>
                    </w:rPr>
                    <w:t>Загальний</w:t>
                  </w:r>
                  <w:r w:rsidRPr="00005350">
                    <w:rPr>
                      <w:rFonts w:cstheme="majorBidi"/>
                      <w:b/>
                      <w:spacing w:val="32"/>
                      <w:sz w:val="24"/>
                      <w:szCs w:val="24"/>
                    </w:rPr>
                    <w:t xml:space="preserve"> </w:t>
                  </w:r>
                  <w:r w:rsidRPr="00005350">
                    <w:rPr>
                      <w:rFonts w:cstheme="majorBidi"/>
                      <w:b/>
                      <w:sz w:val="24"/>
                      <w:szCs w:val="24"/>
                    </w:rPr>
                    <w:t xml:space="preserve">обсяг освітньої програми:                                 </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36CD" w:rsidRPr="00005350" w:rsidRDefault="006F6F4B" w:rsidP="000F36CD">
                  <w:pPr>
                    <w:widowControl w:val="0"/>
                    <w:spacing w:after="0" w:line="240" w:lineRule="auto"/>
                    <w:ind w:firstLine="1"/>
                    <w:jc w:val="center"/>
                    <w:rPr>
                      <w:rFonts w:ascii="Times New Roman" w:hAnsi="Times New Roman" w:cs="Times New Roman"/>
                      <w:sz w:val="24"/>
                      <w:szCs w:val="24"/>
                      <w:lang w:val="uk-UA"/>
                    </w:rPr>
                  </w:pPr>
                  <w:r w:rsidRPr="00005350">
                    <w:rPr>
                      <w:rFonts w:ascii="Times New Roman" w:hAnsi="Times New Roman" w:cs="Times New Roman"/>
                      <w:b/>
                      <w:w w:val="105"/>
                      <w:sz w:val="24"/>
                      <w:szCs w:val="24"/>
                      <w:lang w:val="uk-UA"/>
                    </w:rPr>
                    <w:t>5</w:t>
                  </w:r>
                  <w:r w:rsidR="000F36CD" w:rsidRPr="00005350">
                    <w:rPr>
                      <w:rFonts w:ascii="Times New Roman" w:hAnsi="Times New Roman" w:cs="Times New Roman"/>
                      <w:b/>
                      <w:w w:val="105"/>
                      <w:sz w:val="24"/>
                      <w:szCs w:val="24"/>
                      <w:lang w:val="uk-UA"/>
                    </w:rPr>
                    <w:t>0</w:t>
                  </w:r>
                </w:p>
              </w:tc>
            </w:tr>
          </w:tbl>
          <w:p w:rsidR="000F36CD" w:rsidRPr="00005350" w:rsidRDefault="000F36CD" w:rsidP="000F36CD">
            <w:pPr>
              <w:spacing w:after="0" w:line="240" w:lineRule="auto"/>
              <w:ind w:firstLine="1"/>
              <w:jc w:val="center"/>
              <w:rPr>
                <w:rFonts w:asciiTheme="majorBidi" w:hAnsiTheme="majorBidi" w:cstheme="majorBidi"/>
                <w:sz w:val="24"/>
                <w:szCs w:val="24"/>
                <w:lang w:val="uk-UA"/>
              </w:rPr>
            </w:pPr>
          </w:p>
          <w:p w:rsidR="0089484B" w:rsidRPr="00005350" w:rsidRDefault="0089484B" w:rsidP="000F36CD">
            <w:pPr>
              <w:pStyle w:val="TableParagraph"/>
              <w:spacing w:before="3" w:line="262" w:lineRule="exact"/>
              <w:ind w:left="1135" w:firstLine="1"/>
              <w:jc w:val="left"/>
              <w:rPr>
                <w:sz w:val="23"/>
              </w:rPr>
            </w:pPr>
          </w:p>
        </w:tc>
        <w:tc>
          <w:tcPr>
            <w:tcW w:w="1559" w:type="dxa"/>
          </w:tcPr>
          <w:p w:rsidR="0089484B" w:rsidRPr="00005350" w:rsidRDefault="0089484B" w:rsidP="000F36CD">
            <w:pPr>
              <w:pStyle w:val="TableParagraph"/>
              <w:spacing w:before="136" w:line="247" w:lineRule="auto"/>
              <w:ind w:left="276" w:firstLine="1"/>
              <w:jc w:val="left"/>
              <w:rPr>
                <w:sz w:val="23"/>
              </w:rPr>
            </w:pPr>
          </w:p>
        </w:tc>
        <w:tc>
          <w:tcPr>
            <w:tcW w:w="1559" w:type="dxa"/>
          </w:tcPr>
          <w:p w:rsidR="0089484B" w:rsidRPr="00005350" w:rsidRDefault="0089484B" w:rsidP="009B4820">
            <w:pPr>
              <w:pStyle w:val="TableParagraph"/>
              <w:spacing w:before="3" w:line="262" w:lineRule="exact"/>
              <w:ind w:left="273" w:right="264"/>
              <w:rPr>
                <w:sz w:val="23"/>
              </w:rPr>
            </w:pPr>
          </w:p>
        </w:tc>
      </w:tr>
    </w:tbl>
    <w:p w:rsidR="00915A29" w:rsidRPr="00005350" w:rsidRDefault="00B36EEE">
      <w:pPr>
        <w:pStyle w:val="1"/>
        <w:spacing w:after="0" w:line="240" w:lineRule="auto"/>
        <w:ind w:left="10" w:right="178"/>
        <w:rPr>
          <w:rFonts w:asciiTheme="majorBidi" w:hAnsiTheme="majorBidi" w:cstheme="majorBidi"/>
          <w:b w:val="0"/>
          <w:sz w:val="24"/>
          <w:szCs w:val="24"/>
          <w:lang w:val="uk-UA"/>
        </w:rPr>
      </w:pPr>
      <w:r w:rsidRPr="00005350">
        <w:rPr>
          <w:rFonts w:cstheme="majorBidi"/>
          <w:sz w:val="24"/>
          <w:szCs w:val="24"/>
          <w:lang w:val="uk-UA"/>
        </w:rPr>
        <w:t>3.  Форми атестації здобувачів вищої освіти</w:t>
      </w:r>
      <w:r w:rsidRPr="00005350">
        <w:rPr>
          <w:rFonts w:cstheme="majorBidi"/>
          <w:b w:val="0"/>
          <w:sz w:val="24"/>
          <w:szCs w:val="24"/>
          <w:lang w:val="uk-UA"/>
        </w:rPr>
        <w:t xml:space="preserve"> </w:t>
      </w:r>
    </w:p>
    <w:p w:rsidR="00915A29" w:rsidRPr="00005350" w:rsidRDefault="00915A29">
      <w:pPr>
        <w:rPr>
          <w:lang w:val="uk-UA"/>
        </w:rPr>
      </w:pPr>
    </w:p>
    <w:tbl>
      <w:tblPr>
        <w:tblW w:w="10490" w:type="dxa"/>
        <w:tblInd w:w="-5" w:type="dxa"/>
        <w:tblLayout w:type="fixed"/>
        <w:tblLook w:val="01E0" w:firstRow="1" w:lastRow="1" w:firstColumn="1" w:lastColumn="1" w:noHBand="0" w:noVBand="0"/>
      </w:tblPr>
      <w:tblGrid>
        <w:gridCol w:w="3384"/>
        <w:gridCol w:w="7106"/>
      </w:tblGrid>
      <w:tr w:rsidR="00915A29" w:rsidRPr="00312525">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915A29" w:rsidRPr="00005350" w:rsidRDefault="00B36EEE">
            <w:pPr>
              <w:widowControl w:val="0"/>
              <w:shd w:val="clear" w:color="auto" w:fill="FFFFFF"/>
              <w:rPr>
                <w:rFonts w:ascii="Times New Roman" w:hAnsi="Times New Roman" w:cs="Times New Roman"/>
                <w:b/>
                <w:sz w:val="24"/>
                <w:szCs w:val="24"/>
                <w:lang w:val="uk-UA"/>
              </w:rPr>
            </w:pPr>
            <w:r w:rsidRPr="00005350">
              <w:rPr>
                <w:rFonts w:ascii="Times New Roman" w:hAnsi="Times New Roman" w:cs="Times New Roman"/>
                <w:b/>
                <w:sz w:val="24"/>
                <w:szCs w:val="24"/>
                <w:lang w:val="uk-UA"/>
              </w:rPr>
              <w:t>Форми атестації здобувачів вищої освіти</w:t>
            </w:r>
          </w:p>
        </w:tc>
        <w:tc>
          <w:tcPr>
            <w:tcW w:w="7105" w:type="dxa"/>
            <w:tcBorders>
              <w:top w:val="single" w:sz="4" w:space="0" w:color="000000"/>
              <w:left w:val="single" w:sz="4" w:space="0" w:color="000000"/>
              <w:bottom w:val="single" w:sz="4" w:space="0" w:color="000000"/>
              <w:right w:val="single" w:sz="4" w:space="0" w:color="000000"/>
            </w:tcBorders>
            <w:shd w:val="clear" w:color="auto" w:fill="auto"/>
          </w:tcPr>
          <w:p w:rsidR="005C2D51" w:rsidRPr="00005350" w:rsidRDefault="005C2D51" w:rsidP="00600915">
            <w:pPr>
              <w:pStyle w:val="af"/>
              <w:spacing w:line="249" w:lineRule="auto"/>
              <w:ind w:right="115" w:firstLine="475"/>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Форма</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атестації</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встановлена</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згідно</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вимог</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Національної</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рамки</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кваліфікацій,</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нормативних</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документів</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Міністерства</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освіти</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і</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науки</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України,</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постанов</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Кабінету</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Міністрів</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України,</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положень</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НАЗЯВО,</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положень</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МДПУ</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імені</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Богдана</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Хмельницького</w:t>
            </w:r>
            <w:r w:rsidRPr="00005350">
              <w:rPr>
                <w:rFonts w:ascii="Times New Roman" w:hAnsi="Times New Roman" w:cs="Times New Roman"/>
                <w:spacing w:val="57"/>
                <w:sz w:val="24"/>
                <w:szCs w:val="24"/>
                <w:lang w:val="uk-UA"/>
              </w:rPr>
              <w:t xml:space="preserve"> </w:t>
            </w:r>
            <w:r w:rsidRPr="00005350">
              <w:rPr>
                <w:rFonts w:ascii="Times New Roman" w:hAnsi="Times New Roman" w:cs="Times New Roman"/>
                <w:sz w:val="24"/>
                <w:szCs w:val="24"/>
                <w:lang w:val="uk-UA"/>
              </w:rPr>
              <w:t>про</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правила</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підготовки</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здобувачів</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ступеня</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доктора</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філософії</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та</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доктора</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наук</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у</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вищих</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навчальних</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закладах</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і</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передбачає</w:t>
            </w:r>
            <w:r w:rsidRPr="00005350">
              <w:rPr>
                <w:rFonts w:ascii="Times New Roman" w:hAnsi="Times New Roman" w:cs="Times New Roman"/>
                <w:spacing w:val="13"/>
                <w:sz w:val="24"/>
                <w:szCs w:val="24"/>
                <w:lang w:val="uk-UA"/>
              </w:rPr>
              <w:t xml:space="preserve"> </w:t>
            </w:r>
            <w:r w:rsidRPr="00005350">
              <w:rPr>
                <w:rFonts w:ascii="Times New Roman" w:hAnsi="Times New Roman" w:cs="Times New Roman"/>
                <w:sz w:val="24"/>
                <w:szCs w:val="24"/>
                <w:lang w:val="uk-UA"/>
              </w:rPr>
              <w:t>підготовку</w:t>
            </w:r>
            <w:r w:rsidRPr="00005350">
              <w:rPr>
                <w:rFonts w:ascii="Times New Roman" w:hAnsi="Times New Roman" w:cs="Times New Roman"/>
                <w:spacing w:val="10"/>
                <w:sz w:val="24"/>
                <w:szCs w:val="24"/>
                <w:lang w:val="uk-UA"/>
              </w:rPr>
              <w:t xml:space="preserve"> </w:t>
            </w:r>
            <w:r w:rsidRPr="00005350">
              <w:rPr>
                <w:rFonts w:ascii="Times New Roman" w:hAnsi="Times New Roman" w:cs="Times New Roman"/>
                <w:sz w:val="24"/>
                <w:szCs w:val="24"/>
                <w:lang w:val="uk-UA"/>
              </w:rPr>
              <w:t>та</w:t>
            </w:r>
            <w:r w:rsidRPr="00005350">
              <w:rPr>
                <w:rFonts w:ascii="Times New Roman" w:hAnsi="Times New Roman" w:cs="Times New Roman"/>
                <w:spacing w:val="13"/>
                <w:sz w:val="24"/>
                <w:szCs w:val="24"/>
                <w:lang w:val="uk-UA"/>
              </w:rPr>
              <w:t xml:space="preserve"> </w:t>
            </w:r>
            <w:r w:rsidRPr="00005350">
              <w:rPr>
                <w:rFonts w:ascii="Times New Roman" w:hAnsi="Times New Roman" w:cs="Times New Roman"/>
                <w:sz w:val="24"/>
                <w:szCs w:val="24"/>
                <w:lang w:val="uk-UA"/>
              </w:rPr>
              <w:t>прилюдний</w:t>
            </w:r>
            <w:r w:rsidRPr="00005350">
              <w:rPr>
                <w:rFonts w:ascii="Times New Roman" w:hAnsi="Times New Roman" w:cs="Times New Roman"/>
                <w:spacing w:val="12"/>
                <w:sz w:val="24"/>
                <w:szCs w:val="24"/>
                <w:lang w:val="uk-UA"/>
              </w:rPr>
              <w:t xml:space="preserve"> </w:t>
            </w:r>
            <w:r w:rsidRPr="00005350">
              <w:rPr>
                <w:rFonts w:ascii="Times New Roman" w:hAnsi="Times New Roman" w:cs="Times New Roman"/>
                <w:sz w:val="24"/>
                <w:szCs w:val="24"/>
                <w:lang w:val="uk-UA"/>
              </w:rPr>
              <w:t>захист</w:t>
            </w:r>
            <w:r w:rsidRPr="00005350">
              <w:rPr>
                <w:rFonts w:ascii="Times New Roman" w:hAnsi="Times New Roman" w:cs="Times New Roman"/>
                <w:spacing w:val="11"/>
                <w:sz w:val="24"/>
                <w:szCs w:val="24"/>
                <w:lang w:val="uk-UA"/>
              </w:rPr>
              <w:t xml:space="preserve"> </w:t>
            </w:r>
            <w:r w:rsidRPr="00005350">
              <w:rPr>
                <w:rFonts w:ascii="Times New Roman" w:hAnsi="Times New Roman" w:cs="Times New Roman"/>
                <w:sz w:val="24"/>
                <w:szCs w:val="24"/>
                <w:lang w:val="uk-UA"/>
              </w:rPr>
              <w:t>дисертації</w:t>
            </w:r>
            <w:r w:rsidRPr="00005350">
              <w:rPr>
                <w:rFonts w:ascii="Times New Roman" w:hAnsi="Times New Roman" w:cs="Times New Roman"/>
                <w:spacing w:val="5"/>
                <w:sz w:val="24"/>
                <w:szCs w:val="24"/>
                <w:lang w:val="uk-UA"/>
              </w:rPr>
              <w:t xml:space="preserve"> </w:t>
            </w:r>
            <w:r w:rsidRPr="00005350">
              <w:rPr>
                <w:rFonts w:ascii="Times New Roman" w:hAnsi="Times New Roman" w:cs="Times New Roman"/>
                <w:sz w:val="24"/>
                <w:szCs w:val="24"/>
                <w:lang w:val="uk-UA"/>
              </w:rPr>
              <w:t>доктора</w:t>
            </w:r>
            <w:r w:rsidRPr="00005350">
              <w:rPr>
                <w:rFonts w:ascii="Times New Roman" w:hAnsi="Times New Roman" w:cs="Times New Roman"/>
                <w:spacing w:val="19"/>
                <w:sz w:val="24"/>
                <w:szCs w:val="24"/>
                <w:lang w:val="uk-UA"/>
              </w:rPr>
              <w:t xml:space="preserve"> </w:t>
            </w:r>
            <w:r w:rsidRPr="00005350">
              <w:rPr>
                <w:rFonts w:ascii="Times New Roman" w:hAnsi="Times New Roman" w:cs="Times New Roman"/>
                <w:sz w:val="24"/>
                <w:szCs w:val="24"/>
                <w:lang w:val="uk-UA"/>
              </w:rPr>
              <w:t>філософії.</w:t>
            </w:r>
          </w:p>
          <w:p w:rsidR="00915A29" w:rsidRPr="00005350" w:rsidRDefault="00915A29">
            <w:pPr>
              <w:widowControl w:val="0"/>
              <w:shd w:val="clear" w:color="auto" w:fill="FFFFFF"/>
              <w:jc w:val="both"/>
              <w:rPr>
                <w:rFonts w:ascii="Times New Roman" w:hAnsi="Times New Roman" w:cs="Times New Roman"/>
                <w:sz w:val="24"/>
                <w:szCs w:val="24"/>
                <w:lang w:val="uk-UA"/>
              </w:rPr>
            </w:pPr>
          </w:p>
        </w:tc>
      </w:tr>
      <w:tr w:rsidR="00915A29" w:rsidRPr="00312525">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915A29" w:rsidRPr="00005350" w:rsidRDefault="00B36EEE">
            <w:pPr>
              <w:widowControl w:val="0"/>
              <w:shd w:val="clear" w:color="auto" w:fill="FFFFFF"/>
              <w:rPr>
                <w:rFonts w:ascii="Times New Roman" w:hAnsi="Times New Roman" w:cs="Times New Roman"/>
                <w:b/>
                <w:sz w:val="24"/>
                <w:szCs w:val="24"/>
                <w:lang w:val="uk-UA"/>
              </w:rPr>
            </w:pPr>
            <w:r w:rsidRPr="00005350">
              <w:rPr>
                <w:rFonts w:ascii="Times New Roman" w:hAnsi="Times New Roman" w:cs="Times New Roman"/>
                <w:b/>
                <w:sz w:val="24"/>
                <w:szCs w:val="24"/>
                <w:lang w:val="uk-UA"/>
              </w:rPr>
              <w:t>Вимоги до кваліфікаційної роботи</w:t>
            </w:r>
          </w:p>
        </w:tc>
        <w:tc>
          <w:tcPr>
            <w:tcW w:w="7105" w:type="dxa"/>
            <w:tcBorders>
              <w:top w:val="single" w:sz="4" w:space="0" w:color="000000"/>
              <w:left w:val="single" w:sz="4" w:space="0" w:color="000000"/>
              <w:bottom w:val="single" w:sz="4" w:space="0" w:color="000000"/>
              <w:right w:val="single" w:sz="4" w:space="0" w:color="000000"/>
            </w:tcBorders>
            <w:shd w:val="clear" w:color="auto" w:fill="auto"/>
          </w:tcPr>
          <w:p w:rsidR="00600915" w:rsidRPr="00005350" w:rsidRDefault="00600915" w:rsidP="00600915">
            <w:pPr>
              <w:pStyle w:val="af"/>
              <w:spacing w:after="0" w:line="240" w:lineRule="auto"/>
              <w:ind w:firstLine="475"/>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Дисертаційна</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робота</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доктора</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філософії</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є</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самостійним</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науковим</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дослідженням</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із</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філософської</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проблематики, яке містить елементи наукової новизни і передбачає узагальнення, систематизацію й оцінку</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наявних</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в</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філософській</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науці</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підходів</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до</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lastRenderedPageBreak/>
              <w:t>вирішення</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досліджуваної</w:t>
            </w:r>
            <w:r w:rsidRPr="00005350">
              <w:rPr>
                <w:rFonts w:ascii="Times New Roman" w:hAnsi="Times New Roman" w:cs="Times New Roman"/>
                <w:spacing w:val="57"/>
                <w:sz w:val="24"/>
                <w:szCs w:val="24"/>
                <w:lang w:val="uk-UA"/>
              </w:rPr>
              <w:t xml:space="preserve"> </w:t>
            </w:r>
            <w:r w:rsidRPr="00005350">
              <w:rPr>
                <w:rFonts w:ascii="Times New Roman" w:hAnsi="Times New Roman" w:cs="Times New Roman"/>
                <w:sz w:val="24"/>
                <w:szCs w:val="24"/>
                <w:lang w:val="uk-UA"/>
              </w:rPr>
              <w:t>проблеми,</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зокрема</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філософської</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аналітики</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сучасних</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соціально-політичних,</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культурно-освітніх</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і</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релігійних</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процесів.</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Дисертація</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є</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поглибленням, закріпленням</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та</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застосуванням</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теоретичних</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знань, практичних</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навичок,</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отриманих</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за</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час</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навчання,</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а також</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формулюванням висновків</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й</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узагальненням,</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оцінюванням</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і окреслюванням перспективи</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подальших</w:t>
            </w:r>
            <w:r w:rsidRPr="00005350">
              <w:rPr>
                <w:rFonts w:ascii="Times New Roman" w:hAnsi="Times New Roman" w:cs="Times New Roman"/>
                <w:spacing w:val="12"/>
                <w:sz w:val="24"/>
                <w:szCs w:val="24"/>
                <w:lang w:val="uk-UA"/>
              </w:rPr>
              <w:t xml:space="preserve"> </w:t>
            </w:r>
            <w:r w:rsidRPr="00005350">
              <w:rPr>
                <w:rFonts w:ascii="Times New Roman" w:hAnsi="Times New Roman" w:cs="Times New Roman"/>
                <w:sz w:val="24"/>
                <w:szCs w:val="24"/>
                <w:lang w:val="uk-UA"/>
              </w:rPr>
              <w:t>досліджень</w:t>
            </w:r>
            <w:r w:rsidRPr="00005350">
              <w:rPr>
                <w:rFonts w:ascii="Times New Roman" w:hAnsi="Times New Roman" w:cs="Times New Roman"/>
                <w:spacing w:val="8"/>
                <w:sz w:val="24"/>
                <w:szCs w:val="24"/>
                <w:lang w:val="uk-UA"/>
              </w:rPr>
              <w:t xml:space="preserve"> </w:t>
            </w:r>
            <w:r w:rsidRPr="00005350">
              <w:rPr>
                <w:rFonts w:ascii="Times New Roman" w:hAnsi="Times New Roman" w:cs="Times New Roman"/>
                <w:sz w:val="24"/>
                <w:szCs w:val="24"/>
                <w:lang w:val="uk-UA"/>
              </w:rPr>
              <w:t>проблеми.</w:t>
            </w:r>
          </w:p>
          <w:p w:rsidR="00600915" w:rsidRPr="00005350" w:rsidRDefault="00600915" w:rsidP="00600915">
            <w:pPr>
              <w:pStyle w:val="af"/>
              <w:spacing w:after="0" w:line="240" w:lineRule="auto"/>
              <w:ind w:firstLine="710"/>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Метою</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захисту</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дисертаційної</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роботи</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доктора</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філософії</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є</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встановлення</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відповідності</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рівня</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професійної</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підготовки</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випускника</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вимогам,</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що</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висувають</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до</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здобувачів</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третього</w:t>
            </w:r>
            <w:r w:rsidRPr="00005350">
              <w:rPr>
                <w:rFonts w:ascii="Times New Roman" w:hAnsi="Times New Roman" w:cs="Times New Roman"/>
                <w:spacing w:val="57"/>
                <w:sz w:val="24"/>
                <w:szCs w:val="24"/>
                <w:lang w:val="uk-UA"/>
              </w:rPr>
              <w:t xml:space="preserve"> </w:t>
            </w:r>
            <w:r w:rsidRPr="00005350">
              <w:rPr>
                <w:rFonts w:ascii="Times New Roman" w:hAnsi="Times New Roman" w:cs="Times New Roman"/>
                <w:sz w:val="24"/>
                <w:szCs w:val="24"/>
                <w:lang w:val="uk-UA"/>
              </w:rPr>
              <w:t>рівня</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вищої</w:t>
            </w:r>
            <w:r w:rsidRPr="00005350">
              <w:rPr>
                <w:rFonts w:ascii="Times New Roman" w:hAnsi="Times New Roman" w:cs="Times New Roman"/>
                <w:spacing w:val="57"/>
                <w:sz w:val="24"/>
                <w:szCs w:val="24"/>
                <w:lang w:val="uk-UA"/>
              </w:rPr>
              <w:t xml:space="preserve"> </w:t>
            </w:r>
            <w:r w:rsidRPr="00005350">
              <w:rPr>
                <w:rFonts w:ascii="Times New Roman" w:hAnsi="Times New Roman" w:cs="Times New Roman"/>
                <w:sz w:val="24"/>
                <w:szCs w:val="24"/>
                <w:lang w:val="uk-UA"/>
              </w:rPr>
              <w:t>освіти</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в</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галузі</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гуманітарних</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наук</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за</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спеціальністю</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033</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«Філософія».</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Захист</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дисертаційної</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роботи</w:t>
            </w:r>
            <w:r w:rsidRPr="00005350">
              <w:rPr>
                <w:rFonts w:ascii="Times New Roman" w:hAnsi="Times New Roman" w:cs="Times New Roman"/>
                <w:spacing w:val="58"/>
                <w:sz w:val="24"/>
                <w:szCs w:val="24"/>
                <w:lang w:val="uk-UA"/>
              </w:rPr>
              <w:t xml:space="preserve"> </w:t>
            </w:r>
            <w:r w:rsidRPr="00005350">
              <w:rPr>
                <w:rFonts w:ascii="Times New Roman" w:hAnsi="Times New Roman" w:cs="Times New Roman"/>
                <w:sz w:val="24"/>
                <w:szCs w:val="24"/>
                <w:lang w:val="uk-UA"/>
              </w:rPr>
              <w:t>доктора</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філософії</w:t>
            </w:r>
            <w:r w:rsidRPr="00005350">
              <w:rPr>
                <w:rFonts w:ascii="Times New Roman" w:hAnsi="Times New Roman" w:cs="Times New Roman"/>
                <w:spacing w:val="1"/>
                <w:sz w:val="24"/>
                <w:szCs w:val="24"/>
                <w:lang w:val="uk-UA"/>
              </w:rPr>
              <w:t xml:space="preserve"> </w:t>
            </w:r>
            <w:r w:rsidRPr="00005350">
              <w:rPr>
                <w:rFonts w:ascii="Times New Roman" w:hAnsi="Times New Roman" w:cs="Times New Roman"/>
                <w:sz w:val="24"/>
                <w:szCs w:val="24"/>
                <w:lang w:val="uk-UA"/>
              </w:rPr>
              <w:t>відбувається</w:t>
            </w:r>
            <w:r w:rsidRPr="00005350">
              <w:rPr>
                <w:rFonts w:ascii="Times New Roman" w:hAnsi="Times New Roman" w:cs="Times New Roman"/>
                <w:spacing w:val="19"/>
                <w:sz w:val="24"/>
                <w:szCs w:val="24"/>
                <w:lang w:val="uk-UA"/>
              </w:rPr>
              <w:t xml:space="preserve"> </w:t>
            </w:r>
            <w:r w:rsidRPr="00005350">
              <w:rPr>
                <w:rFonts w:ascii="Times New Roman" w:hAnsi="Times New Roman" w:cs="Times New Roman"/>
                <w:sz w:val="24"/>
                <w:szCs w:val="24"/>
                <w:lang w:val="uk-UA"/>
              </w:rPr>
              <w:t>у</w:t>
            </w:r>
            <w:r w:rsidRPr="00005350">
              <w:rPr>
                <w:rFonts w:ascii="Times New Roman" w:hAnsi="Times New Roman" w:cs="Times New Roman"/>
                <w:spacing w:val="7"/>
                <w:sz w:val="24"/>
                <w:szCs w:val="24"/>
                <w:lang w:val="uk-UA"/>
              </w:rPr>
              <w:t xml:space="preserve"> </w:t>
            </w:r>
            <w:r w:rsidRPr="00005350">
              <w:rPr>
                <w:rFonts w:ascii="Times New Roman" w:hAnsi="Times New Roman" w:cs="Times New Roman"/>
                <w:sz w:val="24"/>
                <w:szCs w:val="24"/>
                <w:lang w:val="uk-UA"/>
              </w:rPr>
              <w:t>відкритому</w:t>
            </w:r>
            <w:r w:rsidRPr="00005350">
              <w:rPr>
                <w:rFonts w:ascii="Times New Roman" w:hAnsi="Times New Roman" w:cs="Times New Roman"/>
                <w:spacing w:val="4"/>
                <w:sz w:val="24"/>
                <w:szCs w:val="24"/>
                <w:lang w:val="uk-UA"/>
              </w:rPr>
              <w:t xml:space="preserve"> </w:t>
            </w:r>
            <w:r w:rsidRPr="00005350">
              <w:rPr>
                <w:rFonts w:ascii="Times New Roman" w:hAnsi="Times New Roman" w:cs="Times New Roman"/>
                <w:sz w:val="24"/>
                <w:szCs w:val="24"/>
                <w:lang w:val="uk-UA"/>
              </w:rPr>
              <w:t>режимі</w:t>
            </w:r>
            <w:r w:rsidRPr="00005350">
              <w:rPr>
                <w:rFonts w:ascii="Times New Roman" w:hAnsi="Times New Roman" w:cs="Times New Roman"/>
                <w:spacing w:val="17"/>
                <w:sz w:val="24"/>
                <w:szCs w:val="24"/>
                <w:lang w:val="uk-UA"/>
              </w:rPr>
              <w:t xml:space="preserve"> </w:t>
            </w:r>
            <w:r w:rsidRPr="00005350">
              <w:rPr>
                <w:rFonts w:ascii="Times New Roman" w:hAnsi="Times New Roman" w:cs="Times New Roman"/>
                <w:sz w:val="24"/>
                <w:szCs w:val="24"/>
                <w:lang w:val="uk-UA"/>
              </w:rPr>
              <w:t>(публічно).</w:t>
            </w:r>
          </w:p>
          <w:p w:rsidR="00915A29" w:rsidRPr="00005350" w:rsidRDefault="00915A29" w:rsidP="00600915">
            <w:pPr>
              <w:widowControl w:val="0"/>
              <w:shd w:val="clear" w:color="auto" w:fill="FFFFFF"/>
              <w:spacing w:after="0" w:line="240" w:lineRule="auto"/>
              <w:jc w:val="both"/>
              <w:rPr>
                <w:rFonts w:ascii="Times New Roman" w:hAnsi="Times New Roman" w:cs="Times New Roman"/>
                <w:sz w:val="24"/>
                <w:szCs w:val="24"/>
                <w:lang w:val="uk-UA"/>
              </w:rPr>
            </w:pPr>
          </w:p>
        </w:tc>
      </w:tr>
      <w:tr w:rsidR="00915A29" w:rsidRPr="00312525">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915A29" w:rsidRPr="00005350" w:rsidRDefault="00B36EEE">
            <w:pPr>
              <w:widowControl w:val="0"/>
              <w:shd w:val="clear" w:color="auto" w:fill="FFFFFF"/>
              <w:rPr>
                <w:rFonts w:ascii="Times New Roman" w:hAnsi="Times New Roman" w:cs="Times New Roman"/>
                <w:b/>
                <w:sz w:val="24"/>
                <w:szCs w:val="24"/>
                <w:lang w:val="uk-UA"/>
              </w:rPr>
            </w:pPr>
            <w:r w:rsidRPr="00005350">
              <w:rPr>
                <w:rFonts w:ascii="Times New Roman" w:hAnsi="Times New Roman" w:cs="Times New Roman"/>
                <w:b/>
                <w:sz w:val="24"/>
                <w:szCs w:val="24"/>
                <w:lang w:val="uk-UA"/>
              </w:rPr>
              <w:lastRenderedPageBreak/>
              <w:t>Вимоги до атестаційного екзамену</w:t>
            </w:r>
          </w:p>
        </w:tc>
        <w:tc>
          <w:tcPr>
            <w:tcW w:w="7105" w:type="dxa"/>
            <w:tcBorders>
              <w:top w:val="single" w:sz="4" w:space="0" w:color="000000"/>
              <w:left w:val="single" w:sz="4" w:space="0" w:color="000000"/>
              <w:bottom w:val="single" w:sz="4" w:space="0" w:color="000000"/>
              <w:right w:val="single" w:sz="4" w:space="0" w:color="000000"/>
            </w:tcBorders>
            <w:shd w:val="clear" w:color="auto" w:fill="auto"/>
          </w:tcPr>
          <w:p w:rsidR="00915A29" w:rsidRPr="00005350" w:rsidRDefault="00B36EEE">
            <w:pPr>
              <w:widowControl w:val="0"/>
              <w:shd w:val="clear" w:color="auto" w:fill="FFFFFF"/>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Стандартом вищої освіти не передбачено</w:t>
            </w:r>
          </w:p>
        </w:tc>
      </w:tr>
    </w:tbl>
    <w:p w:rsidR="00915A29" w:rsidRPr="00005350" w:rsidRDefault="00915A29">
      <w:pPr>
        <w:rPr>
          <w:lang w:val="uk-UA"/>
        </w:rPr>
        <w:sectPr w:rsidR="00915A29" w:rsidRPr="00005350">
          <w:pgSz w:w="12240" w:h="15840"/>
          <w:pgMar w:top="1134" w:right="333" w:bottom="1134" w:left="1276" w:header="0" w:footer="0" w:gutter="0"/>
          <w:cols w:space="720"/>
          <w:formProt w:val="0"/>
          <w:docGrid w:linePitch="360" w:charSpace="4096"/>
        </w:sectPr>
      </w:pPr>
    </w:p>
    <w:p w:rsidR="00915A29" w:rsidRPr="00005350" w:rsidRDefault="00B36EEE">
      <w:pPr>
        <w:jc w:val="center"/>
        <w:rPr>
          <w:rFonts w:asciiTheme="majorBidi" w:hAnsiTheme="majorBidi" w:cstheme="majorBidi"/>
          <w:b/>
          <w:bCs/>
          <w:sz w:val="28"/>
          <w:szCs w:val="28"/>
          <w:lang w:val="uk-UA"/>
        </w:rPr>
      </w:pPr>
      <w:r w:rsidRPr="00005350">
        <w:rPr>
          <w:rFonts w:asciiTheme="majorBidi" w:hAnsiTheme="majorBidi" w:cstheme="majorBidi"/>
          <w:b/>
          <w:bCs/>
          <w:sz w:val="28"/>
          <w:szCs w:val="28"/>
          <w:lang w:val="uk-UA"/>
        </w:rPr>
        <w:lastRenderedPageBreak/>
        <w:t>4. Матриця відповідності програмних компетентностей компонентам освітньої програми</w:t>
      </w:r>
    </w:p>
    <w:tbl>
      <w:tblPr>
        <w:tblW w:w="5335" w:type="pct"/>
        <w:tblInd w:w="279" w:type="dxa"/>
        <w:tblLayout w:type="fixed"/>
        <w:tblLook w:val="04A0" w:firstRow="1" w:lastRow="0" w:firstColumn="1" w:lastColumn="0" w:noHBand="0" w:noVBand="1"/>
      </w:tblPr>
      <w:tblGrid>
        <w:gridCol w:w="986"/>
        <w:gridCol w:w="1487"/>
        <w:gridCol w:w="1716"/>
        <w:gridCol w:w="1637"/>
        <w:gridCol w:w="1557"/>
        <w:gridCol w:w="1634"/>
        <w:gridCol w:w="1584"/>
        <w:gridCol w:w="1609"/>
        <w:gridCol w:w="1692"/>
        <w:gridCol w:w="1632"/>
      </w:tblGrid>
      <w:tr w:rsidR="003B5ACF" w:rsidRPr="00005350" w:rsidTr="00D810DD">
        <w:trPr>
          <w:cantSplit/>
          <w:trHeight w:val="1134"/>
        </w:trPr>
        <w:tc>
          <w:tcPr>
            <w:tcW w:w="986" w:type="dxa"/>
            <w:tcBorders>
              <w:top w:val="single" w:sz="4" w:space="0" w:color="000000"/>
              <w:left w:val="single" w:sz="4" w:space="0" w:color="000000"/>
              <w:bottom w:val="single" w:sz="4" w:space="0" w:color="000000"/>
              <w:right w:val="single" w:sz="4" w:space="0" w:color="000000"/>
            </w:tcBorders>
            <w:vAlign w:val="bottom"/>
          </w:tcPr>
          <w:p w:rsidR="003B5ACF" w:rsidRPr="00005350" w:rsidRDefault="003B5ACF">
            <w:pPr>
              <w:widowControl w:val="0"/>
              <w:ind w:right="-426"/>
              <w:jc w:val="both"/>
              <w:rPr>
                <w:rFonts w:ascii="Times New Roman" w:hAnsi="Times New Roman" w:cs="Times New Roman"/>
                <w:sz w:val="24"/>
                <w:szCs w:val="24"/>
                <w:lang w:val="uk-UA"/>
              </w:rPr>
            </w:pPr>
            <w:r w:rsidRPr="00005350">
              <w:rPr>
                <w:rFonts w:ascii="Times New Roman" w:hAnsi="Times New Roman" w:cs="Times New Roman"/>
                <w:sz w:val="24"/>
                <w:szCs w:val="24"/>
                <w:lang w:val="uk-UA"/>
              </w:rPr>
              <w:t> </w:t>
            </w:r>
          </w:p>
        </w:tc>
        <w:tc>
          <w:tcPr>
            <w:tcW w:w="1487" w:type="dxa"/>
            <w:tcBorders>
              <w:top w:val="single" w:sz="4" w:space="0" w:color="000000"/>
              <w:left w:val="single" w:sz="4" w:space="0" w:color="000000"/>
              <w:bottom w:val="single" w:sz="4" w:space="0" w:color="000000"/>
              <w:right w:val="single" w:sz="4" w:space="0" w:color="000000"/>
            </w:tcBorders>
            <w:textDirection w:val="btLr"/>
            <w:vAlign w:val="center"/>
          </w:tcPr>
          <w:p w:rsidR="003B5ACF" w:rsidRPr="00005350" w:rsidRDefault="003B5ACF">
            <w:pPr>
              <w:widowControl w:val="0"/>
              <w:ind w:left="113" w:right="-426"/>
              <w:rPr>
                <w:rFonts w:ascii="Times New Roman" w:hAnsi="Times New Roman" w:cs="Times New Roman"/>
                <w:b/>
                <w:sz w:val="24"/>
                <w:szCs w:val="24"/>
                <w:lang w:val="uk-UA"/>
              </w:rPr>
            </w:pPr>
            <w:r w:rsidRPr="00005350">
              <w:rPr>
                <w:rFonts w:ascii="Times New Roman" w:hAnsi="Times New Roman" w:cs="Times New Roman"/>
                <w:b/>
                <w:sz w:val="24"/>
                <w:szCs w:val="24"/>
                <w:lang w:val="uk-UA"/>
              </w:rPr>
              <w:t>ОК-01</w:t>
            </w:r>
          </w:p>
        </w:tc>
        <w:tc>
          <w:tcPr>
            <w:tcW w:w="1716" w:type="dxa"/>
            <w:tcBorders>
              <w:top w:val="single" w:sz="4" w:space="0" w:color="000000"/>
              <w:left w:val="single" w:sz="4" w:space="0" w:color="000000"/>
              <w:bottom w:val="single" w:sz="4" w:space="0" w:color="000000"/>
              <w:right w:val="single" w:sz="4" w:space="0" w:color="000000"/>
            </w:tcBorders>
            <w:textDirection w:val="btLr"/>
            <w:vAlign w:val="center"/>
          </w:tcPr>
          <w:p w:rsidR="003B5ACF" w:rsidRPr="00005350" w:rsidRDefault="003B5ACF">
            <w:pPr>
              <w:widowControl w:val="0"/>
              <w:ind w:left="113" w:right="-426"/>
              <w:rPr>
                <w:rFonts w:ascii="Times New Roman" w:hAnsi="Times New Roman" w:cs="Times New Roman"/>
                <w:b/>
                <w:sz w:val="24"/>
                <w:szCs w:val="24"/>
                <w:lang w:val="uk-UA"/>
              </w:rPr>
            </w:pPr>
            <w:r w:rsidRPr="00005350">
              <w:rPr>
                <w:rFonts w:ascii="Times New Roman" w:hAnsi="Times New Roman" w:cs="Times New Roman"/>
                <w:b/>
                <w:sz w:val="24"/>
                <w:szCs w:val="24"/>
                <w:lang w:val="uk-UA"/>
              </w:rPr>
              <w:t>ОК-02</w:t>
            </w:r>
          </w:p>
        </w:tc>
        <w:tc>
          <w:tcPr>
            <w:tcW w:w="1637" w:type="dxa"/>
            <w:tcBorders>
              <w:top w:val="single" w:sz="4" w:space="0" w:color="000000"/>
              <w:left w:val="single" w:sz="4" w:space="0" w:color="000000"/>
              <w:bottom w:val="single" w:sz="4" w:space="0" w:color="000000"/>
              <w:right w:val="single" w:sz="4" w:space="0" w:color="000000"/>
            </w:tcBorders>
            <w:textDirection w:val="btLr"/>
            <w:vAlign w:val="center"/>
          </w:tcPr>
          <w:p w:rsidR="003B5ACF" w:rsidRPr="00005350" w:rsidRDefault="003B5ACF">
            <w:pPr>
              <w:widowControl w:val="0"/>
              <w:ind w:left="113" w:right="-426"/>
              <w:rPr>
                <w:rFonts w:ascii="Times New Roman" w:hAnsi="Times New Roman" w:cs="Times New Roman"/>
                <w:b/>
                <w:sz w:val="24"/>
                <w:szCs w:val="24"/>
                <w:lang w:val="uk-UA"/>
              </w:rPr>
            </w:pPr>
            <w:r w:rsidRPr="00005350">
              <w:rPr>
                <w:rFonts w:ascii="Times New Roman" w:hAnsi="Times New Roman" w:cs="Times New Roman"/>
                <w:b/>
                <w:sz w:val="24"/>
                <w:szCs w:val="24"/>
                <w:lang w:val="uk-UA"/>
              </w:rPr>
              <w:t>ОК-03</w:t>
            </w:r>
          </w:p>
        </w:tc>
        <w:tc>
          <w:tcPr>
            <w:tcW w:w="1557" w:type="dxa"/>
            <w:tcBorders>
              <w:top w:val="single" w:sz="4" w:space="0" w:color="000000"/>
              <w:left w:val="single" w:sz="4" w:space="0" w:color="000000"/>
              <w:bottom w:val="single" w:sz="4" w:space="0" w:color="000000"/>
              <w:right w:val="single" w:sz="4" w:space="0" w:color="000000"/>
            </w:tcBorders>
            <w:textDirection w:val="btLr"/>
            <w:vAlign w:val="center"/>
          </w:tcPr>
          <w:p w:rsidR="003B5ACF" w:rsidRPr="00005350" w:rsidRDefault="003B5ACF">
            <w:pPr>
              <w:widowControl w:val="0"/>
              <w:ind w:left="113" w:right="-426"/>
              <w:rPr>
                <w:rFonts w:ascii="Times New Roman" w:hAnsi="Times New Roman" w:cs="Times New Roman"/>
                <w:b/>
                <w:sz w:val="24"/>
                <w:szCs w:val="24"/>
                <w:lang w:val="uk-UA"/>
              </w:rPr>
            </w:pPr>
            <w:r w:rsidRPr="00005350">
              <w:rPr>
                <w:rFonts w:ascii="Times New Roman" w:hAnsi="Times New Roman" w:cs="Times New Roman"/>
                <w:b/>
                <w:sz w:val="24"/>
                <w:szCs w:val="24"/>
                <w:lang w:val="uk-UA"/>
              </w:rPr>
              <w:t>ОК-04</w:t>
            </w:r>
          </w:p>
        </w:tc>
        <w:tc>
          <w:tcPr>
            <w:tcW w:w="1634" w:type="dxa"/>
            <w:tcBorders>
              <w:top w:val="single" w:sz="4" w:space="0" w:color="000000"/>
              <w:left w:val="single" w:sz="4" w:space="0" w:color="000000"/>
              <w:bottom w:val="single" w:sz="4" w:space="0" w:color="000000"/>
              <w:right w:val="single" w:sz="4" w:space="0" w:color="000000"/>
            </w:tcBorders>
            <w:textDirection w:val="btLr"/>
            <w:vAlign w:val="center"/>
          </w:tcPr>
          <w:p w:rsidR="003B5ACF" w:rsidRPr="00005350" w:rsidRDefault="003B5ACF">
            <w:pPr>
              <w:widowControl w:val="0"/>
              <w:ind w:left="113" w:right="-426"/>
              <w:rPr>
                <w:rFonts w:ascii="Times New Roman" w:hAnsi="Times New Roman" w:cs="Times New Roman"/>
                <w:b/>
                <w:sz w:val="24"/>
                <w:szCs w:val="24"/>
                <w:lang w:val="uk-UA"/>
              </w:rPr>
            </w:pPr>
            <w:r w:rsidRPr="00005350">
              <w:rPr>
                <w:rFonts w:ascii="Times New Roman" w:hAnsi="Times New Roman" w:cs="Times New Roman"/>
                <w:b/>
                <w:sz w:val="24"/>
                <w:szCs w:val="24"/>
                <w:lang w:val="uk-UA"/>
              </w:rPr>
              <w:t>ОК-05</w:t>
            </w:r>
          </w:p>
        </w:tc>
        <w:tc>
          <w:tcPr>
            <w:tcW w:w="1584" w:type="dxa"/>
            <w:tcBorders>
              <w:top w:val="single" w:sz="4" w:space="0" w:color="000000"/>
              <w:left w:val="single" w:sz="4" w:space="0" w:color="000000"/>
              <w:bottom w:val="single" w:sz="4" w:space="0" w:color="000000"/>
              <w:right w:val="single" w:sz="4" w:space="0" w:color="000000"/>
            </w:tcBorders>
            <w:textDirection w:val="btLr"/>
            <w:vAlign w:val="center"/>
          </w:tcPr>
          <w:p w:rsidR="003B5ACF" w:rsidRPr="00005350" w:rsidRDefault="003B5ACF">
            <w:pPr>
              <w:widowControl w:val="0"/>
              <w:ind w:left="113" w:right="-426"/>
              <w:rPr>
                <w:rFonts w:ascii="Times New Roman" w:hAnsi="Times New Roman" w:cs="Times New Roman"/>
                <w:b/>
                <w:sz w:val="24"/>
                <w:szCs w:val="24"/>
                <w:lang w:val="uk-UA"/>
              </w:rPr>
            </w:pPr>
            <w:r w:rsidRPr="00005350">
              <w:rPr>
                <w:rFonts w:ascii="Times New Roman" w:hAnsi="Times New Roman" w:cs="Times New Roman"/>
                <w:b/>
                <w:sz w:val="24"/>
                <w:szCs w:val="24"/>
                <w:lang w:val="uk-UA"/>
              </w:rPr>
              <w:t>ОК-06</w:t>
            </w:r>
          </w:p>
        </w:tc>
        <w:tc>
          <w:tcPr>
            <w:tcW w:w="1609" w:type="dxa"/>
            <w:tcBorders>
              <w:top w:val="single" w:sz="4" w:space="0" w:color="000000"/>
              <w:left w:val="single" w:sz="4" w:space="0" w:color="000000"/>
              <w:bottom w:val="single" w:sz="4" w:space="0" w:color="000000"/>
              <w:right w:val="single" w:sz="4" w:space="0" w:color="000000"/>
            </w:tcBorders>
            <w:textDirection w:val="btLr"/>
            <w:vAlign w:val="center"/>
          </w:tcPr>
          <w:p w:rsidR="003B5ACF" w:rsidRPr="00005350" w:rsidRDefault="003B5ACF">
            <w:pPr>
              <w:widowControl w:val="0"/>
              <w:ind w:left="113" w:right="-426"/>
              <w:rPr>
                <w:rFonts w:ascii="Times New Roman" w:hAnsi="Times New Roman" w:cs="Times New Roman"/>
                <w:b/>
                <w:sz w:val="24"/>
                <w:szCs w:val="24"/>
                <w:lang w:val="uk-UA"/>
              </w:rPr>
            </w:pPr>
            <w:r w:rsidRPr="00005350">
              <w:rPr>
                <w:rFonts w:ascii="Times New Roman" w:hAnsi="Times New Roman" w:cs="Times New Roman"/>
                <w:b/>
                <w:sz w:val="24"/>
                <w:szCs w:val="24"/>
                <w:lang w:val="uk-UA"/>
              </w:rPr>
              <w:t>ОК-07</w:t>
            </w:r>
          </w:p>
        </w:tc>
        <w:tc>
          <w:tcPr>
            <w:tcW w:w="1692" w:type="dxa"/>
            <w:tcBorders>
              <w:top w:val="single" w:sz="4" w:space="0" w:color="000000"/>
              <w:left w:val="single" w:sz="4" w:space="0" w:color="000000"/>
              <w:bottom w:val="single" w:sz="4" w:space="0" w:color="000000"/>
              <w:right w:val="single" w:sz="4" w:space="0" w:color="000000"/>
            </w:tcBorders>
            <w:textDirection w:val="btLr"/>
            <w:vAlign w:val="center"/>
          </w:tcPr>
          <w:p w:rsidR="003B5ACF" w:rsidRPr="00005350" w:rsidRDefault="003B5ACF">
            <w:pPr>
              <w:widowControl w:val="0"/>
              <w:ind w:left="113" w:right="-426"/>
              <w:rPr>
                <w:rFonts w:ascii="Times New Roman" w:hAnsi="Times New Roman" w:cs="Times New Roman"/>
                <w:b/>
                <w:sz w:val="24"/>
                <w:szCs w:val="24"/>
                <w:lang w:val="uk-UA"/>
              </w:rPr>
            </w:pPr>
            <w:r w:rsidRPr="00005350">
              <w:rPr>
                <w:rFonts w:ascii="Times New Roman" w:hAnsi="Times New Roman" w:cs="Times New Roman"/>
                <w:b/>
                <w:sz w:val="24"/>
                <w:szCs w:val="24"/>
                <w:lang w:val="uk-UA"/>
              </w:rPr>
              <w:t>ОК-08</w:t>
            </w:r>
          </w:p>
        </w:tc>
        <w:tc>
          <w:tcPr>
            <w:tcW w:w="1632" w:type="dxa"/>
            <w:tcBorders>
              <w:top w:val="single" w:sz="4" w:space="0" w:color="000000"/>
              <w:left w:val="single" w:sz="4" w:space="0" w:color="000000"/>
              <w:bottom w:val="single" w:sz="4" w:space="0" w:color="000000"/>
              <w:right w:val="single" w:sz="4" w:space="0" w:color="000000"/>
            </w:tcBorders>
            <w:textDirection w:val="btLr"/>
            <w:vAlign w:val="center"/>
          </w:tcPr>
          <w:p w:rsidR="003B5ACF" w:rsidRPr="00005350" w:rsidRDefault="003B5ACF">
            <w:pPr>
              <w:widowControl w:val="0"/>
              <w:ind w:left="113" w:right="-426"/>
              <w:rPr>
                <w:rFonts w:ascii="Times New Roman" w:hAnsi="Times New Roman" w:cs="Times New Roman"/>
                <w:b/>
                <w:sz w:val="24"/>
                <w:szCs w:val="24"/>
                <w:lang w:val="uk-UA"/>
              </w:rPr>
            </w:pPr>
            <w:r w:rsidRPr="00005350">
              <w:rPr>
                <w:rFonts w:ascii="Times New Roman" w:hAnsi="Times New Roman" w:cs="Times New Roman"/>
                <w:b/>
                <w:sz w:val="24"/>
                <w:szCs w:val="24"/>
                <w:lang w:val="uk-UA"/>
              </w:rPr>
              <w:t>ОК-09</w:t>
            </w:r>
          </w:p>
        </w:tc>
      </w:tr>
      <w:tr w:rsidR="003B5ACF" w:rsidRPr="00005350" w:rsidTr="00D810DD">
        <w:tc>
          <w:tcPr>
            <w:tcW w:w="986" w:type="dxa"/>
            <w:tcBorders>
              <w:top w:val="single" w:sz="4" w:space="0" w:color="000000"/>
              <w:left w:val="single" w:sz="4" w:space="0" w:color="000000"/>
              <w:bottom w:val="single" w:sz="4" w:space="0" w:color="000000"/>
              <w:right w:val="single" w:sz="4" w:space="0" w:color="000000"/>
            </w:tcBorders>
            <w:vAlign w:val="bottom"/>
          </w:tcPr>
          <w:p w:rsidR="003B5ACF" w:rsidRPr="00005350" w:rsidRDefault="003B5ACF">
            <w:pPr>
              <w:widowControl w:val="0"/>
              <w:ind w:right="-426"/>
              <w:jc w:val="both"/>
              <w:rPr>
                <w:rFonts w:ascii="Times New Roman" w:hAnsi="Times New Roman" w:cs="Times New Roman"/>
                <w:b/>
                <w:sz w:val="24"/>
                <w:szCs w:val="24"/>
                <w:lang w:val="uk-UA"/>
              </w:rPr>
            </w:pPr>
            <w:r w:rsidRPr="00005350">
              <w:rPr>
                <w:rFonts w:ascii="Times New Roman" w:hAnsi="Times New Roman" w:cs="Times New Roman"/>
                <w:b/>
                <w:sz w:val="24"/>
                <w:szCs w:val="24"/>
                <w:lang w:val="uk-UA"/>
              </w:rPr>
              <w:t>ЗК 01</w:t>
            </w:r>
          </w:p>
        </w:tc>
        <w:tc>
          <w:tcPr>
            <w:tcW w:w="1487" w:type="dxa"/>
            <w:tcBorders>
              <w:top w:val="single" w:sz="4" w:space="0" w:color="000000"/>
              <w:left w:val="single" w:sz="4" w:space="0" w:color="000000"/>
              <w:bottom w:val="single" w:sz="4" w:space="0" w:color="000000"/>
              <w:right w:val="single" w:sz="4" w:space="0" w:color="000000"/>
            </w:tcBorders>
          </w:tcPr>
          <w:p w:rsidR="003B5ACF" w:rsidRPr="00005350" w:rsidRDefault="00A04DE4">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716"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p>
        </w:tc>
        <w:tc>
          <w:tcPr>
            <w:tcW w:w="1637" w:type="dxa"/>
            <w:tcBorders>
              <w:top w:val="single" w:sz="4" w:space="0" w:color="000000"/>
              <w:left w:val="single" w:sz="4" w:space="0" w:color="000000"/>
              <w:bottom w:val="single" w:sz="4" w:space="0" w:color="000000"/>
              <w:right w:val="single" w:sz="4" w:space="0" w:color="000000"/>
            </w:tcBorders>
          </w:tcPr>
          <w:p w:rsidR="003B5ACF" w:rsidRPr="00005350" w:rsidRDefault="00673130">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557" w:type="dxa"/>
            <w:tcBorders>
              <w:top w:val="single" w:sz="4" w:space="0" w:color="000000"/>
              <w:left w:val="single" w:sz="4" w:space="0" w:color="000000"/>
              <w:bottom w:val="single" w:sz="4" w:space="0" w:color="000000"/>
              <w:right w:val="single" w:sz="4" w:space="0" w:color="000000"/>
            </w:tcBorders>
          </w:tcPr>
          <w:p w:rsidR="003B5ACF" w:rsidRPr="00005350" w:rsidRDefault="00A04DE4">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34" w:type="dxa"/>
            <w:tcBorders>
              <w:top w:val="single" w:sz="4" w:space="0" w:color="000000"/>
              <w:left w:val="single" w:sz="4" w:space="0" w:color="000000"/>
              <w:bottom w:val="single" w:sz="4" w:space="0" w:color="000000"/>
              <w:right w:val="single" w:sz="4" w:space="0" w:color="000000"/>
            </w:tcBorders>
          </w:tcPr>
          <w:p w:rsidR="003B5ACF" w:rsidRPr="00005350" w:rsidRDefault="00A04DE4">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584" w:type="dxa"/>
            <w:tcBorders>
              <w:top w:val="single" w:sz="4" w:space="0" w:color="000000"/>
              <w:left w:val="single" w:sz="4" w:space="0" w:color="000000"/>
              <w:bottom w:val="single" w:sz="4" w:space="0" w:color="000000"/>
              <w:right w:val="single" w:sz="4" w:space="0" w:color="000000"/>
            </w:tcBorders>
          </w:tcPr>
          <w:p w:rsidR="003B5ACF" w:rsidRPr="00005350" w:rsidRDefault="00673130">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09"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92" w:type="dxa"/>
            <w:tcBorders>
              <w:top w:val="single" w:sz="4" w:space="0" w:color="000000"/>
              <w:left w:val="single" w:sz="4" w:space="0" w:color="000000"/>
              <w:bottom w:val="single" w:sz="4" w:space="0" w:color="000000"/>
              <w:right w:val="single" w:sz="4" w:space="0" w:color="000000"/>
            </w:tcBorders>
          </w:tcPr>
          <w:p w:rsidR="003B5ACF" w:rsidRPr="00005350" w:rsidRDefault="00A04DE4">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32"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p>
        </w:tc>
      </w:tr>
      <w:tr w:rsidR="003B5ACF" w:rsidRPr="00005350" w:rsidTr="00D810DD">
        <w:tc>
          <w:tcPr>
            <w:tcW w:w="986" w:type="dxa"/>
            <w:tcBorders>
              <w:top w:val="single" w:sz="4" w:space="0" w:color="000000"/>
              <w:left w:val="single" w:sz="4" w:space="0" w:color="000000"/>
              <w:bottom w:val="single" w:sz="4" w:space="0" w:color="000000"/>
              <w:right w:val="single" w:sz="4" w:space="0" w:color="000000"/>
            </w:tcBorders>
            <w:vAlign w:val="bottom"/>
          </w:tcPr>
          <w:p w:rsidR="003B5ACF" w:rsidRPr="00005350" w:rsidRDefault="003B5ACF">
            <w:pPr>
              <w:widowControl w:val="0"/>
              <w:ind w:right="-426"/>
              <w:jc w:val="both"/>
              <w:rPr>
                <w:rFonts w:ascii="Times New Roman" w:hAnsi="Times New Roman" w:cs="Times New Roman"/>
                <w:b/>
                <w:sz w:val="24"/>
                <w:szCs w:val="24"/>
                <w:lang w:val="uk-UA"/>
              </w:rPr>
            </w:pPr>
            <w:r w:rsidRPr="00005350">
              <w:rPr>
                <w:rFonts w:ascii="Times New Roman" w:hAnsi="Times New Roman" w:cs="Times New Roman"/>
                <w:b/>
                <w:sz w:val="24"/>
                <w:szCs w:val="24"/>
                <w:lang w:val="uk-UA"/>
              </w:rPr>
              <w:t>ЗК 02</w:t>
            </w:r>
          </w:p>
        </w:tc>
        <w:tc>
          <w:tcPr>
            <w:tcW w:w="1487" w:type="dxa"/>
            <w:tcBorders>
              <w:top w:val="single" w:sz="4" w:space="0" w:color="000000"/>
              <w:left w:val="single" w:sz="4" w:space="0" w:color="000000"/>
              <w:bottom w:val="single" w:sz="4" w:space="0" w:color="000000"/>
              <w:right w:val="single" w:sz="4" w:space="0" w:color="000000"/>
            </w:tcBorders>
          </w:tcPr>
          <w:p w:rsidR="003B5ACF" w:rsidRPr="00005350" w:rsidRDefault="003A5C26">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716"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637"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557"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p>
        </w:tc>
        <w:tc>
          <w:tcPr>
            <w:tcW w:w="1634" w:type="dxa"/>
            <w:tcBorders>
              <w:top w:val="single" w:sz="4" w:space="0" w:color="000000"/>
              <w:left w:val="single" w:sz="4" w:space="0" w:color="000000"/>
              <w:bottom w:val="single" w:sz="4" w:space="0" w:color="000000"/>
              <w:right w:val="single" w:sz="4" w:space="0" w:color="000000"/>
            </w:tcBorders>
          </w:tcPr>
          <w:p w:rsidR="003B5ACF" w:rsidRPr="00005350" w:rsidRDefault="003A5C26">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584" w:type="dxa"/>
            <w:tcBorders>
              <w:top w:val="single" w:sz="4" w:space="0" w:color="000000"/>
              <w:left w:val="single" w:sz="4" w:space="0" w:color="000000"/>
              <w:bottom w:val="single" w:sz="4" w:space="0" w:color="000000"/>
              <w:right w:val="single" w:sz="4" w:space="0" w:color="000000"/>
            </w:tcBorders>
          </w:tcPr>
          <w:p w:rsidR="003B5ACF" w:rsidRPr="00005350" w:rsidRDefault="00B27B2C">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09" w:type="dxa"/>
            <w:tcBorders>
              <w:top w:val="single" w:sz="4" w:space="0" w:color="000000"/>
              <w:left w:val="single" w:sz="4" w:space="0" w:color="000000"/>
              <w:bottom w:val="single" w:sz="4" w:space="0" w:color="000000"/>
              <w:right w:val="single" w:sz="4" w:space="0" w:color="000000"/>
            </w:tcBorders>
          </w:tcPr>
          <w:p w:rsidR="003B5ACF" w:rsidRPr="00005350" w:rsidRDefault="00B27B2C">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92" w:type="dxa"/>
            <w:tcBorders>
              <w:top w:val="single" w:sz="4" w:space="0" w:color="000000"/>
              <w:left w:val="single" w:sz="4" w:space="0" w:color="000000"/>
              <w:bottom w:val="single" w:sz="4" w:space="0" w:color="000000"/>
              <w:right w:val="single" w:sz="4" w:space="0" w:color="000000"/>
            </w:tcBorders>
          </w:tcPr>
          <w:p w:rsidR="003B5ACF" w:rsidRPr="00005350" w:rsidRDefault="003A5C26">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32"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p>
        </w:tc>
      </w:tr>
      <w:tr w:rsidR="003B5ACF" w:rsidRPr="00005350" w:rsidTr="00D810DD">
        <w:tc>
          <w:tcPr>
            <w:tcW w:w="986" w:type="dxa"/>
            <w:tcBorders>
              <w:top w:val="single" w:sz="4" w:space="0" w:color="000000"/>
              <w:left w:val="single" w:sz="4" w:space="0" w:color="000000"/>
              <w:bottom w:val="single" w:sz="4" w:space="0" w:color="000000"/>
              <w:right w:val="single" w:sz="4" w:space="0" w:color="000000"/>
            </w:tcBorders>
            <w:vAlign w:val="bottom"/>
          </w:tcPr>
          <w:p w:rsidR="003B5ACF" w:rsidRPr="00005350" w:rsidRDefault="003B5ACF">
            <w:pPr>
              <w:widowControl w:val="0"/>
              <w:ind w:right="-426"/>
              <w:jc w:val="both"/>
              <w:rPr>
                <w:rFonts w:ascii="Times New Roman" w:hAnsi="Times New Roman" w:cs="Times New Roman"/>
                <w:b/>
                <w:sz w:val="24"/>
                <w:szCs w:val="24"/>
                <w:lang w:val="uk-UA"/>
              </w:rPr>
            </w:pPr>
            <w:r w:rsidRPr="00005350">
              <w:rPr>
                <w:rFonts w:ascii="Times New Roman" w:hAnsi="Times New Roman" w:cs="Times New Roman"/>
                <w:b/>
                <w:sz w:val="24"/>
                <w:szCs w:val="24"/>
                <w:lang w:val="uk-UA"/>
              </w:rPr>
              <w:t>ЗК 03</w:t>
            </w:r>
          </w:p>
        </w:tc>
        <w:tc>
          <w:tcPr>
            <w:tcW w:w="1487"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716" w:type="dxa"/>
            <w:tcBorders>
              <w:top w:val="single" w:sz="4" w:space="0" w:color="000000"/>
              <w:left w:val="single" w:sz="4" w:space="0" w:color="000000"/>
              <w:bottom w:val="single" w:sz="4" w:space="0" w:color="000000"/>
              <w:right w:val="single" w:sz="4" w:space="0" w:color="000000"/>
            </w:tcBorders>
          </w:tcPr>
          <w:p w:rsidR="003B5ACF" w:rsidRPr="00005350" w:rsidRDefault="00A04DE4">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 xml:space="preserve">  </w:t>
            </w:r>
            <w:r w:rsidR="001407C5" w:rsidRPr="00005350">
              <w:rPr>
                <w:rFonts w:ascii="Times New Roman" w:hAnsi="Times New Roman" w:cs="Times New Roman"/>
                <w:sz w:val="24"/>
                <w:szCs w:val="24"/>
                <w:lang w:val="uk-UA"/>
              </w:rPr>
              <w:t>+</w:t>
            </w:r>
          </w:p>
        </w:tc>
        <w:tc>
          <w:tcPr>
            <w:tcW w:w="1637"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557"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634" w:type="dxa"/>
            <w:tcBorders>
              <w:top w:val="single" w:sz="4" w:space="0" w:color="000000"/>
              <w:left w:val="single" w:sz="4" w:space="0" w:color="000000"/>
              <w:bottom w:val="single" w:sz="4" w:space="0" w:color="000000"/>
              <w:right w:val="single" w:sz="4" w:space="0" w:color="000000"/>
            </w:tcBorders>
          </w:tcPr>
          <w:p w:rsidR="003B5ACF" w:rsidRPr="00005350" w:rsidRDefault="002A3AE6">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584"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p>
        </w:tc>
        <w:tc>
          <w:tcPr>
            <w:tcW w:w="1609"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p>
        </w:tc>
        <w:tc>
          <w:tcPr>
            <w:tcW w:w="1692" w:type="dxa"/>
            <w:tcBorders>
              <w:top w:val="single" w:sz="4" w:space="0" w:color="000000"/>
              <w:left w:val="single" w:sz="4" w:space="0" w:color="000000"/>
              <w:bottom w:val="single" w:sz="4" w:space="0" w:color="000000"/>
              <w:right w:val="single" w:sz="4" w:space="0" w:color="000000"/>
            </w:tcBorders>
          </w:tcPr>
          <w:p w:rsidR="003B5ACF" w:rsidRPr="00005350" w:rsidRDefault="002A3AE6">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32"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p>
        </w:tc>
      </w:tr>
      <w:tr w:rsidR="003B5ACF" w:rsidRPr="00005350" w:rsidTr="00D810DD">
        <w:tc>
          <w:tcPr>
            <w:tcW w:w="986" w:type="dxa"/>
            <w:tcBorders>
              <w:top w:val="single" w:sz="4" w:space="0" w:color="000000"/>
              <w:left w:val="single" w:sz="4" w:space="0" w:color="000000"/>
              <w:bottom w:val="single" w:sz="4" w:space="0" w:color="000000"/>
              <w:right w:val="single" w:sz="4" w:space="0" w:color="000000"/>
            </w:tcBorders>
            <w:vAlign w:val="bottom"/>
          </w:tcPr>
          <w:p w:rsidR="003B5ACF" w:rsidRPr="00005350" w:rsidRDefault="003B5ACF">
            <w:pPr>
              <w:widowControl w:val="0"/>
              <w:ind w:right="-426"/>
              <w:jc w:val="both"/>
              <w:rPr>
                <w:rFonts w:ascii="Times New Roman" w:hAnsi="Times New Roman" w:cs="Times New Roman"/>
                <w:b/>
                <w:sz w:val="24"/>
                <w:szCs w:val="24"/>
                <w:lang w:val="uk-UA"/>
              </w:rPr>
            </w:pPr>
            <w:r w:rsidRPr="00005350">
              <w:rPr>
                <w:rFonts w:ascii="Times New Roman" w:hAnsi="Times New Roman" w:cs="Times New Roman"/>
                <w:b/>
                <w:sz w:val="24"/>
                <w:szCs w:val="24"/>
                <w:lang w:val="uk-UA"/>
              </w:rPr>
              <w:t>ЗК 04</w:t>
            </w:r>
          </w:p>
        </w:tc>
        <w:tc>
          <w:tcPr>
            <w:tcW w:w="1487"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716"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637" w:type="dxa"/>
            <w:tcBorders>
              <w:top w:val="single" w:sz="4" w:space="0" w:color="000000"/>
              <w:left w:val="single" w:sz="4" w:space="0" w:color="000000"/>
              <w:bottom w:val="single" w:sz="4" w:space="0" w:color="000000"/>
              <w:right w:val="single" w:sz="4" w:space="0" w:color="000000"/>
            </w:tcBorders>
          </w:tcPr>
          <w:p w:rsidR="003B5ACF" w:rsidRPr="00005350" w:rsidRDefault="00971FC0">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557"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634"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584" w:type="dxa"/>
            <w:tcBorders>
              <w:top w:val="single" w:sz="4" w:space="0" w:color="000000"/>
              <w:left w:val="single" w:sz="4" w:space="0" w:color="000000"/>
              <w:bottom w:val="single" w:sz="4" w:space="0" w:color="000000"/>
              <w:right w:val="single" w:sz="4" w:space="0" w:color="000000"/>
            </w:tcBorders>
          </w:tcPr>
          <w:p w:rsidR="003B5ACF" w:rsidRPr="00005350" w:rsidRDefault="001D74B7">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09"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692" w:type="dxa"/>
            <w:tcBorders>
              <w:top w:val="single" w:sz="4" w:space="0" w:color="000000"/>
              <w:left w:val="single" w:sz="4" w:space="0" w:color="000000"/>
              <w:bottom w:val="single" w:sz="4" w:space="0" w:color="000000"/>
              <w:right w:val="single" w:sz="4" w:space="0" w:color="000000"/>
            </w:tcBorders>
          </w:tcPr>
          <w:p w:rsidR="003B5ACF" w:rsidRPr="00005350" w:rsidRDefault="001407C5">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32"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r>
      <w:tr w:rsidR="003B5ACF" w:rsidRPr="00005350" w:rsidTr="00D810DD">
        <w:tc>
          <w:tcPr>
            <w:tcW w:w="986" w:type="dxa"/>
            <w:tcBorders>
              <w:top w:val="single" w:sz="4" w:space="0" w:color="000000"/>
              <w:left w:val="single" w:sz="4" w:space="0" w:color="000000"/>
              <w:bottom w:val="single" w:sz="4" w:space="0" w:color="000000"/>
              <w:right w:val="single" w:sz="4" w:space="0" w:color="000000"/>
            </w:tcBorders>
            <w:vAlign w:val="bottom"/>
          </w:tcPr>
          <w:p w:rsidR="003B5ACF" w:rsidRPr="00005350" w:rsidRDefault="003B5ACF">
            <w:pPr>
              <w:widowControl w:val="0"/>
              <w:ind w:right="-426"/>
              <w:jc w:val="both"/>
              <w:rPr>
                <w:rFonts w:ascii="Times New Roman" w:hAnsi="Times New Roman" w:cs="Times New Roman"/>
                <w:b/>
                <w:sz w:val="24"/>
                <w:szCs w:val="24"/>
                <w:lang w:val="uk-UA"/>
              </w:rPr>
            </w:pPr>
            <w:r w:rsidRPr="00005350">
              <w:rPr>
                <w:rFonts w:ascii="Times New Roman" w:hAnsi="Times New Roman" w:cs="Times New Roman"/>
                <w:b/>
                <w:sz w:val="24"/>
                <w:szCs w:val="24"/>
                <w:lang w:val="uk-UA"/>
              </w:rPr>
              <w:t>ЗК 05</w:t>
            </w:r>
          </w:p>
        </w:tc>
        <w:tc>
          <w:tcPr>
            <w:tcW w:w="1487" w:type="dxa"/>
            <w:tcBorders>
              <w:top w:val="single" w:sz="4" w:space="0" w:color="000000"/>
              <w:left w:val="single" w:sz="4" w:space="0" w:color="000000"/>
              <w:bottom w:val="single" w:sz="4" w:space="0" w:color="000000"/>
              <w:right w:val="single" w:sz="4" w:space="0" w:color="000000"/>
            </w:tcBorders>
          </w:tcPr>
          <w:p w:rsidR="003B5ACF" w:rsidRPr="00005350" w:rsidRDefault="00AA0EC9">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716"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637"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557"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634"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584" w:type="dxa"/>
            <w:tcBorders>
              <w:top w:val="single" w:sz="4" w:space="0" w:color="000000"/>
              <w:left w:val="single" w:sz="4" w:space="0" w:color="000000"/>
              <w:bottom w:val="single" w:sz="4" w:space="0" w:color="000000"/>
              <w:right w:val="single" w:sz="4" w:space="0" w:color="000000"/>
            </w:tcBorders>
          </w:tcPr>
          <w:p w:rsidR="003B5ACF" w:rsidRPr="00005350" w:rsidRDefault="00AA0EC9">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09"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92" w:type="dxa"/>
            <w:tcBorders>
              <w:top w:val="single" w:sz="4" w:space="0" w:color="000000"/>
              <w:left w:val="single" w:sz="4" w:space="0" w:color="000000"/>
              <w:bottom w:val="single" w:sz="4" w:space="0" w:color="000000"/>
              <w:right w:val="single" w:sz="4" w:space="0" w:color="000000"/>
            </w:tcBorders>
          </w:tcPr>
          <w:p w:rsidR="003B5ACF" w:rsidRPr="00005350" w:rsidRDefault="0042474C">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32" w:type="dxa"/>
            <w:tcBorders>
              <w:top w:val="single" w:sz="4" w:space="0" w:color="000000"/>
              <w:left w:val="single" w:sz="4" w:space="0" w:color="000000"/>
              <w:bottom w:val="single" w:sz="4" w:space="0" w:color="000000"/>
              <w:right w:val="single" w:sz="4" w:space="0" w:color="000000"/>
            </w:tcBorders>
          </w:tcPr>
          <w:p w:rsidR="003B5ACF" w:rsidRPr="00005350" w:rsidRDefault="0042474C">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r>
      <w:tr w:rsidR="003B5ACF" w:rsidRPr="00005350" w:rsidTr="00D810DD">
        <w:tc>
          <w:tcPr>
            <w:tcW w:w="986" w:type="dxa"/>
            <w:tcBorders>
              <w:top w:val="single" w:sz="4" w:space="0" w:color="000000"/>
              <w:left w:val="single" w:sz="4" w:space="0" w:color="000000"/>
              <w:bottom w:val="single" w:sz="4" w:space="0" w:color="000000"/>
              <w:right w:val="single" w:sz="4" w:space="0" w:color="000000"/>
            </w:tcBorders>
            <w:vAlign w:val="bottom"/>
          </w:tcPr>
          <w:p w:rsidR="003B5ACF" w:rsidRPr="00005350" w:rsidRDefault="003B5ACF">
            <w:pPr>
              <w:widowControl w:val="0"/>
              <w:ind w:right="-426"/>
              <w:jc w:val="both"/>
              <w:rPr>
                <w:rFonts w:ascii="Times New Roman" w:hAnsi="Times New Roman" w:cs="Times New Roman"/>
                <w:b/>
                <w:sz w:val="24"/>
                <w:szCs w:val="24"/>
                <w:lang w:val="uk-UA"/>
              </w:rPr>
            </w:pPr>
            <w:r w:rsidRPr="00005350">
              <w:rPr>
                <w:rFonts w:ascii="Times New Roman" w:hAnsi="Times New Roman" w:cs="Times New Roman"/>
                <w:b/>
                <w:sz w:val="24"/>
                <w:szCs w:val="24"/>
                <w:lang w:val="uk-UA"/>
              </w:rPr>
              <w:t>СК01</w:t>
            </w:r>
          </w:p>
        </w:tc>
        <w:tc>
          <w:tcPr>
            <w:tcW w:w="1487" w:type="dxa"/>
            <w:tcBorders>
              <w:top w:val="single" w:sz="4" w:space="0" w:color="000000"/>
              <w:left w:val="single" w:sz="4" w:space="0" w:color="000000"/>
              <w:bottom w:val="single" w:sz="4" w:space="0" w:color="000000"/>
              <w:right w:val="single" w:sz="4" w:space="0" w:color="000000"/>
            </w:tcBorders>
          </w:tcPr>
          <w:p w:rsidR="003B5ACF" w:rsidRPr="00005350" w:rsidRDefault="002E58EA">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716" w:type="dxa"/>
            <w:tcBorders>
              <w:top w:val="single" w:sz="4" w:space="0" w:color="000000"/>
              <w:left w:val="single" w:sz="4" w:space="0" w:color="000000"/>
              <w:bottom w:val="single" w:sz="4" w:space="0" w:color="000000"/>
              <w:right w:val="single" w:sz="4" w:space="0" w:color="000000"/>
            </w:tcBorders>
          </w:tcPr>
          <w:p w:rsidR="003B5ACF" w:rsidRPr="00005350" w:rsidRDefault="005F4FD9">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37"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557"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p>
        </w:tc>
        <w:tc>
          <w:tcPr>
            <w:tcW w:w="1634"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p>
        </w:tc>
        <w:tc>
          <w:tcPr>
            <w:tcW w:w="1584" w:type="dxa"/>
            <w:tcBorders>
              <w:top w:val="single" w:sz="4" w:space="0" w:color="000000"/>
              <w:left w:val="single" w:sz="4" w:space="0" w:color="000000"/>
              <w:bottom w:val="single" w:sz="4" w:space="0" w:color="000000"/>
              <w:right w:val="single" w:sz="4" w:space="0" w:color="000000"/>
            </w:tcBorders>
          </w:tcPr>
          <w:p w:rsidR="003B5ACF" w:rsidRPr="00005350" w:rsidRDefault="005F4FD9">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09" w:type="dxa"/>
            <w:tcBorders>
              <w:top w:val="single" w:sz="4" w:space="0" w:color="000000"/>
              <w:left w:val="single" w:sz="4" w:space="0" w:color="000000"/>
              <w:bottom w:val="single" w:sz="4" w:space="0" w:color="000000"/>
              <w:right w:val="single" w:sz="4" w:space="0" w:color="000000"/>
            </w:tcBorders>
          </w:tcPr>
          <w:p w:rsidR="003B5ACF" w:rsidRPr="00005350" w:rsidRDefault="005F4FD9">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92" w:type="dxa"/>
            <w:tcBorders>
              <w:top w:val="single" w:sz="4" w:space="0" w:color="000000"/>
              <w:left w:val="single" w:sz="4" w:space="0" w:color="000000"/>
              <w:bottom w:val="single" w:sz="4" w:space="0" w:color="000000"/>
              <w:right w:val="single" w:sz="4" w:space="0" w:color="000000"/>
            </w:tcBorders>
          </w:tcPr>
          <w:p w:rsidR="003B5ACF" w:rsidRPr="00005350" w:rsidRDefault="002E58EA">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32"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p>
        </w:tc>
      </w:tr>
      <w:tr w:rsidR="003B5ACF" w:rsidRPr="00005350" w:rsidTr="00D810DD">
        <w:tc>
          <w:tcPr>
            <w:tcW w:w="986" w:type="dxa"/>
            <w:tcBorders>
              <w:top w:val="single" w:sz="4" w:space="0" w:color="000000"/>
              <w:left w:val="single" w:sz="4" w:space="0" w:color="000000"/>
              <w:bottom w:val="single" w:sz="4" w:space="0" w:color="000000"/>
              <w:right w:val="single" w:sz="4" w:space="0" w:color="000000"/>
            </w:tcBorders>
            <w:vAlign w:val="bottom"/>
          </w:tcPr>
          <w:p w:rsidR="003B5ACF" w:rsidRPr="00005350" w:rsidRDefault="003B5ACF">
            <w:pPr>
              <w:widowControl w:val="0"/>
              <w:ind w:right="-426"/>
              <w:jc w:val="both"/>
              <w:rPr>
                <w:rFonts w:ascii="Times New Roman" w:hAnsi="Times New Roman" w:cs="Times New Roman"/>
                <w:b/>
                <w:sz w:val="24"/>
                <w:szCs w:val="24"/>
                <w:lang w:val="uk-UA"/>
              </w:rPr>
            </w:pPr>
            <w:r w:rsidRPr="00005350">
              <w:rPr>
                <w:rFonts w:ascii="Times New Roman" w:hAnsi="Times New Roman" w:cs="Times New Roman"/>
                <w:b/>
                <w:sz w:val="24"/>
                <w:szCs w:val="24"/>
                <w:lang w:val="uk-UA"/>
              </w:rPr>
              <w:t>СК02</w:t>
            </w:r>
          </w:p>
        </w:tc>
        <w:tc>
          <w:tcPr>
            <w:tcW w:w="1487"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716" w:type="dxa"/>
            <w:tcBorders>
              <w:top w:val="single" w:sz="4" w:space="0" w:color="000000"/>
              <w:left w:val="single" w:sz="4" w:space="0" w:color="000000"/>
              <w:bottom w:val="single" w:sz="4" w:space="0" w:color="000000"/>
              <w:right w:val="single" w:sz="4" w:space="0" w:color="000000"/>
            </w:tcBorders>
          </w:tcPr>
          <w:p w:rsidR="003B5ACF" w:rsidRPr="00005350" w:rsidRDefault="00EE6E0A">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37"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557"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634"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584"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p>
        </w:tc>
        <w:tc>
          <w:tcPr>
            <w:tcW w:w="1609"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92"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32"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p>
        </w:tc>
      </w:tr>
      <w:tr w:rsidR="003B5ACF" w:rsidRPr="00005350" w:rsidTr="00D810DD">
        <w:tc>
          <w:tcPr>
            <w:tcW w:w="986" w:type="dxa"/>
            <w:tcBorders>
              <w:top w:val="single" w:sz="4" w:space="0" w:color="000000"/>
              <w:left w:val="single" w:sz="4" w:space="0" w:color="000000"/>
              <w:bottom w:val="single" w:sz="4" w:space="0" w:color="000000"/>
              <w:right w:val="single" w:sz="4" w:space="0" w:color="000000"/>
            </w:tcBorders>
            <w:vAlign w:val="bottom"/>
          </w:tcPr>
          <w:p w:rsidR="003B5ACF" w:rsidRPr="00005350" w:rsidRDefault="003B5ACF">
            <w:pPr>
              <w:widowControl w:val="0"/>
              <w:ind w:right="-426"/>
              <w:jc w:val="both"/>
              <w:rPr>
                <w:rFonts w:ascii="Times New Roman" w:hAnsi="Times New Roman" w:cs="Times New Roman"/>
                <w:b/>
                <w:sz w:val="24"/>
                <w:szCs w:val="24"/>
                <w:lang w:val="uk-UA"/>
              </w:rPr>
            </w:pPr>
            <w:r w:rsidRPr="00005350">
              <w:rPr>
                <w:rFonts w:ascii="Times New Roman" w:hAnsi="Times New Roman" w:cs="Times New Roman"/>
                <w:b/>
                <w:sz w:val="24"/>
                <w:szCs w:val="24"/>
                <w:lang w:val="uk-UA"/>
              </w:rPr>
              <w:t>СК03</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3B5ACF" w:rsidRPr="00005350" w:rsidRDefault="003B5ACF">
            <w:pPr>
              <w:widowControl w:val="0"/>
              <w:ind w:right="-426"/>
              <w:rPr>
                <w:rFonts w:ascii="Times New Roman" w:hAnsi="Times New Roman" w:cs="Times New Roman"/>
                <w:sz w:val="24"/>
                <w:szCs w:val="24"/>
                <w:highlight w:val="yellow"/>
                <w:lang w:val="uk-UA"/>
              </w:rPr>
            </w:pPr>
            <w:r w:rsidRPr="00005350">
              <w:rPr>
                <w:rFonts w:ascii="Times New Roman" w:hAnsi="Times New Roman" w:cs="Times New Roman"/>
                <w:sz w:val="24"/>
                <w:szCs w:val="24"/>
                <w:lang w:val="uk-UA"/>
              </w:rPr>
              <w:t>+</w:t>
            </w:r>
          </w:p>
        </w:tc>
        <w:tc>
          <w:tcPr>
            <w:tcW w:w="1716"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637" w:type="dxa"/>
            <w:tcBorders>
              <w:top w:val="single" w:sz="4" w:space="0" w:color="000000"/>
              <w:left w:val="single" w:sz="4" w:space="0" w:color="000000"/>
              <w:bottom w:val="single" w:sz="4" w:space="0" w:color="000000"/>
              <w:right w:val="single" w:sz="4" w:space="0" w:color="000000"/>
            </w:tcBorders>
          </w:tcPr>
          <w:p w:rsidR="003B5ACF" w:rsidRPr="00005350" w:rsidRDefault="0052785B">
            <w:pPr>
              <w:widowControl w:val="0"/>
              <w:ind w:right="-426"/>
              <w:rPr>
                <w:rFonts w:ascii="Times New Roman" w:hAnsi="Times New Roman" w:cs="Times New Roman"/>
                <w:sz w:val="24"/>
                <w:szCs w:val="24"/>
                <w:highlight w:val="yellow"/>
                <w:lang w:val="uk-UA"/>
              </w:rPr>
            </w:pPr>
            <w:r w:rsidRPr="00005350">
              <w:rPr>
                <w:rFonts w:ascii="Times New Roman" w:hAnsi="Times New Roman" w:cs="Times New Roman"/>
                <w:sz w:val="24"/>
                <w:szCs w:val="24"/>
                <w:lang w:val="uk-UA"/>
              </w:rPr>
              <w:t>+</w:t>
            </w:r>
          </w:p>
        </w:tc>
        <w:tc>
          <w:tcPr>
            <w:tcW w:w="1557"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634"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584" w:type="dxa"/>
            <w:tcBorders>
              <w:top w:val="single" w:sz="4" w:space="0" w:color="000000"/>
              <w:left w:val="single" w:sz="4" w:space="0" w:color="000000"/>
              <w:bottom w:val="single" w:sz="4" w:space="0" w:color="000000"/>
              <w:right w:val="single" w:sz="4" w:space="0" w:color="000000"/>
            </w:tcBorders>
          </w:tcPr>
          <w:p w:rsidR="003B5ACF" w:rsidRPr="00005350" w:rsidRDefault="00655488">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09" w:type="dxa"/>
            <w:tcBorders>
              <w:top w:val="single" w:sz="4" w:space="0" w:color="000000"/>
              <w:left w:val="single" w:sz="4" w:space="0" w:color="000000"/>
              <w:bottom w:val="single" w:sz="4" w:space="0" w:color="000000"/>
              <w:right w:val="single" w:sz="4" w:space="0" w:color="000000"/>
            </w:tcBorders>
          </w:tcPr>
          <w:p w:rsidR="003B5ACF" w:rsidRPr="00005350" w:rsidRDefault="00655488">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92"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p>
        </w:tc>
        <w:tc>
          <w:tcPr>
            <w:tcW w:w="1632"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p>
        </w:tc>
      </w:tr>
      <w:tr w:rsidR="003B5ACF" w:rsidRPr="00005350" w:rsidTr="00D810DD">
        <w:tc>
          <w:tcPr>
            <w:tcW w:w="986" w:type="dxa"/>
            <w:tcBorders>
              <w:top w:val="single" w:sz="4" w:space="0" w:color="000000"/>
              <w:left w:val="single" w:sz="4" w:space="0" w:color="000000"/>
              <w:bottom w:val="single" w:sz="4" w:space="0" w:color="000000"/>
              <w:right w:val="single" w:sz="4" w:space="0" w:color="000000"/>
            </w:tcBorders>
            <w:vAlign w:val="bottom"/>
          </w:tcPr>
          <w:p w:rsidR="003B5ACF" w:rsidRPr="00005350" w:rsidRDefault="003B5ACF">
            <w:pPr>
              <w:widowControl w:val="0"/>
              <w:ind w:right="-426"/>
              <w:jc w:val="both"/>
              <w:rPr>
                <w:rFonts w:ascii="Times New Roman" w:hAnsi="Times New Roman" w:cs="Times New Roman"/>
                <w:b/>
                <w:sz w:val="24"/>
                <w:szCs w:val="24"/>
                <w:lang w:val="uk-UA"/>
              </w:rPr>
            </w:pPr>
            <w:r w:rsidRPr="00005350">
              <w:rPr>
                <w:rFonts w:ascii="Times New Roman" w:hAnsi="Times New Roman" w:cs="Times New Roman"/>
                <w:b/>
                <w:sz w:val="24"/>
                <w:szCs w:val="24"/>
                <w:lang w:val="uk-UA"/>
              </w:rPr>
              <w:t>СК04</w:t>
            </w:r>
          </w:p>
        </w:tc>
        <w:tc>
          <w:tcPr>
            <w:tcW w:w="1487"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716"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637"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557" w:type="dxa"/>
            <w:tcBorders>
              <w:top w:val="single" w:sz="4" w:space="0" w:color="000000"/>
              <w:left w:val="single" w:sz="4" w:space="0" w:color="000000"/>
              <w:bottom w:val="single" w:sz="4" w:space="0" w:color="000000"/>
              <w:right w:val="single" w:sz="4" w:space="0" w:color="000000"/>
            </w:tcBorders>
          </w:tcPr>
          <w:p w:rsidR="003B5ACF" w:rsidRPr="00005350" w:rsidRDefault="009701D2">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34"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584"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609"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692"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632" w:type="dxa"/>
            <w:tcBorders>
              <w:top w:val="single" w:sz="4" w:space="0" w:color="000000"/>
              <w:left w:val="single" w:sz="4" w:space="0" w:color="000000"/>
              <w:bottom w:val="single" w:sz="4" w:space="0" w:color="000000"/>
              <w:right w:val="single" w:sz="4" w:space="0" w:color="000000"/>
            </w:tcBorders>
          </w:tcPr>
          <w:p w:rsidR="003B5ACF" w:rsidRPr="00005350" w:rsidRDefault="009E6F44">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r>
      <w:tr w:rsidR="003B5ACF" w:rsidRPr="00005350" w:rsidTr="00D810DD">
        <w:tc>
          <w:tcPr>
            <w:tcW w:w="986" w:type="dxa"/>
            <w:tcBorders>
              <w:top w:val="single" w:sz="4" w:space="0" w:color="000000"/>
              <w:left w:val="single" w:sz="4" w:space="0" w:color="000000"/>
              <w:bottom w:val="single" w:sz="4" w:space="0" w:color="000000"/>
              <w:right w:val="single" w:sz="4" w:space="0" w:color="000000"/>
            </w:tcBorders>
            <w:vAlign w:val="bottom"/>
          </w:tcPr>
          <w:p w:rsidR="003B5ACF" w:rsidRPr="00005350" w:rsidRDefault="003B5ACF">
            <w:pPr>
              <w:widowControl w:val="0"/>
              <w:ind w:right="-426"/>
              <w:jc w:val="both"/>
              <w:rPr>
                <w:rFonts w:ascii="Times New Roman" w:hAnsi="Times New Roman" w:cs="Times New Roman"/>
                <w:b/>
                <w:sz w:val="24"/>
                <w:szCs w:val="24"/>
                <w:lang w:val="uk-UA"/>
              </w:rPr>
            </w:pPr>
            <w:r w:rsidRPr="00005350">
              <w:rPr>
                <w:rFonts w:ascii="Times New Roman" w:hAnsi="Times New Roman" w:cs="Times New Roman"/>
                <w:b/>
                <w:sz w:val="24"/>
                <w:szCs w:val="24"/>
                <w:lang w:val="uk-UA"/>
              </w:rPr>
              <w:t>СК05</w:t>
            </w:r>
          </w:p>
        </w:tc>
        <w:tc>
          <w:tcPr>
            <w:tcW w:w="1487" w:type="dxa"/>
            <w:tcBorders>
              <w:top w:val="single" w:sz="4" w:space="0" w:color="000000"/>
              <w:left w:val="single" w:sz="4" w:space="0" w:color="000000"/>
              <w:bottom w:val="single" w:sz="4" w:space="0" w:color="000000"/>
              <w:right w:val="single" w:sz="4" w:space="0" w:color="000000"/>
            </w:tcBorders>
          </w:tcPr>
          <w:p w:rsidR="003B5ACF" w:rsidRPr="00005350" w:rsidRDefault="00C6555A">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716"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637"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557" w:type="dxa"/>
            <w:tcBorders>
              <w:top w:val="single" w:sz="4" w:space="0" w:color="000000"/>
              <w:left w:val="single" w:sz="4" w:space="0" w:color="000000"/>
              <w:bottom w:val="single" w:sz="4" w:space="0" w:color="000000"/>
              <w:right w:val="single" w:sz="4" w:space="0" w:color="000000"/>
            </w:tcBorders>
          </w:tcPr>
          <w:p w:rsidR="003B5ACF" w:rsidRPr="00005350" w:rsidRDefault="00BD75B9">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34" w:type="dxa"/>
            <w:tcBorders>
              <w:top w:val="single" w:sz="4" w:space="0" w:color="000000"/>
              <w:left w:val="single" w:sz="4" w:space="0" w:color="000000"/>
              <w:bottom w:val="single" w:sz="4" w:space="0" w:color="000000"/>
              <w:right w:val="single" w:sz="4" w:space="0" w:color="000000"/>
            </w:tcBorders>
          </w:tcPr>
          <w:p w:rsidR="003B5ACF" w:rsidRPr="00005350" w:rsidRDefault="00C6555A">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584" w:type="dxa"/>
            <w:tcBorders>
              <w:top w:val="single" w:sz="4" w:space="0" w:color="000000"/>
              <w:left w:val="single" w:sz="4" w:space="0" w:color="000000"/>
              <w:bottom w:val="single" w:sz="4" w:space="0" w:color="000000"/>
              <w:right w:val="single" w:sz="4" w:space="0" w:color="000000"/>
            </w:tcBorders>
          </w:tcPr>
          <w:p w:rsidR="003B5ACF" w:rsidRPr="00005350" w:rsidRDefault="00C6555A">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09" w:type="dxa"/>
            <w:tcBorders>
              <w:top w:val="single" w:sz="4" w:space="0" w:color="000000"/>
              <w:left w:val="single" w:sz="4" w:space="0" w:color="000000"/>
              <w:bottom w:val="single" w:sz="4" w:space="0" w:color="000000"/>
              <w:right w:val="single" w:sz="4" w:space="0" w:color="000000"/>
            </w:tcBorders>
          </w:tcPr>
          <w:p w:rsidR="003B5ACF" w:rsidRPr="00005350" w:rsidRDefault="00C6555A">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92" w:type="dxa"/>
            <w:tcBorders>
              <w:top w:val="single" w:sz="4" w:space="0" w:color="000000"/>
              <w:left w:val="single" w:sz="4" w:space="0" w:color="000000"/>
              <w:bottom w:val="single" w:sz="4" w:space="0" w:color="000000"/>
              <w:right w:val="single" w:sz="4" w:space="0" w:color="000000"/>
            </w:tcBorders>
          </w:tcPr>
          <w:p w:rsidR="003B5ACF" w:rsidRPr="00005350" w:rsidRDefault="00C6555A">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32"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r>
      <w:tr w:rsidR="003B5ACF" w:rsidRPr="00005350" w:rsidTr="00D810DD">
        <w:tc>
          <w:tcPr>
            <w:tcW w:w="986" w:type="dxa"/>
            <w:tcBorders>
              <w:top w:val="single" w:sz="4" w:space="0" w:color="000000"/>
              <w:left w:val="single" w:sz="4" w:space="0" w:color="000000"/>
              <w:bottom w:val="single" w:sz="4" w:space="0" w:color="000000"/>
              <w:right w:val="single" w:sz="4" w:space="0" w:color="000000"/>
            </w:tcBorders>
            <w:vAlign w:val="bottom"/>
          </w:tcPr>
          <w:p w:rsidR="003B5ACF" w:rsidRPr="00005350" w:rsidRDefault="003B5ACF">
            <w:pPr>
              <w:widowControl w:val="0"/>
              <w:ind w:right="-426"/>
              <w:jc w:val="both"/>
              <w:rPr>
                <w:rFonts w:ascii="Times New Roman" w:hAnsi="Times New Roman" w:cs="Times New Roman"/>
                <w:b/>
                <w:sz w:val="24"/>
                <w:szCs w:val="24"/>
                <w:lang w:val="uk-UA"/>
              </w:rPr>
            </w:pPr>
            <w:r w:rsidRPr="00005350">
              <w:rPr>
                <w:rFonts w:ascii="Times New Roman" w:hAnsi="Times New Roman" w:cs="Times New Roman"/>
                <w:b/>
                <w:sz w:val="24"/>
                <w:szCs w:val="24"/>
                <w:lang w:val="uk-UA"/>
              </w:rPr>
              <w:t>СК06</w:t>
            </w:r>
          </w:p>
        </w:tc>
        <w:tc>
          <w:tcPr>
            <w:tcW w:w="1487" w:type="dxa"/>
            <w:tcBorders>
              <w:top w:val="single" w:sz="4" w:space="0" w:color="000000"/>
              <w:left w:val="single" w:sz="4" w:space="0" w:color="000000"/>
              <w:bottom w:val="single" w:sz="4" w:space="0" w:color="000000"/>
              <w:right w:val="single" w:sz="4" w:space="0" w:color="000000"/>
            </w:tcBorders>
          </w:tcPr>
          <w:p w:rsidR="003B5ACF" w:rsidRPr="00005350" w:rsidRDefault="00956B57">
            <w:pPr>
              <w:pStyle w:val="af4"/>
              <w:widowControl w:val="0"/>
              <w:spacing w:after="0" w:line="240" w:lineRule="auto"/>
              <w:ind w:left="0"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716"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p>
        </w:tc>
        <w:tc>
          <w:tcPr>
            <w:tcW w:w="1637"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p>
        </w:tc>
        <w:tc>
          <w:tcPr>
            <w:tcW w:w="1557" w:type="dxa"/>
            <w:tcBorders>
              <w:top w:val="single" w:sz="4" w:space="0" w:color="000000"/>
              <w:left w:val="single" w:sz="4" w:space="0" w:color="000000"/>
              <w:bottom w:val="single" w:sz="4" w:space="0" w:color="000000"/>
              <w:right w:val="single" w:sz="4" w:space="0" w:color="000000"/>
            </w:tcBorders>
          </w:tcPr>
          <w:p w:rsidR="003B5ACF" w:rsidRPr="00005350" w:rsidRDefault="003B5ACF">
            <w:pPr>
              <w:pStyle w:val="af4"/>
              <w:widowControl w:val="0"/>
              <w:spacing w:after="0" w:line="240" w:lineRule="auto"/>
              <w:ind w:left="0" w:right="-426"/>
              <w:rPr>
                <w:rFonts w:ascii="Times New Roman" w:hAnsi="Times New Roman" w:cs="Times New Roman"/>
                <w:sz w:val="24"/>
                <w:szCs w:val="24"/>
                <w:lang w:val="uk-UA"/>
              </w:rPr>
            </w:pPr>
          </w:p>
        </w:tc>
        <w:tc>
          <w:tcPr>
            <w:tcW w:w="1634"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c>
          <w:tcPr>
            <w:tcW w:w="1584" w:type="dxa"/>
            <w:tcBorders>
              <w:top w:val="single" w:sz="4" w:space="0" w:color="000000"/>
              <w:left w:val="single" w:sz="4" w:space="0" w:color="000000"/>
              <w:bottom w:val="single" w:sz="4" w:space="0" w:color="000000"/>
              <w:right w:val="single" w:sz="4" w:space="0" w:color="000000"/>
            </w:tcBorders>
          </w:tcPr>
          <w:p w:rsidR="003B5ACF" w:rsidRPr="00005350" w:rsidRDefault="00FE574C">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09" w:type="dxa"/>
            <w:tcBorders>
              <w:top w:val="single" w:sz="4" w:space="0" w:color="000000"/>
              <w:left w:val="single" w:sz="4" w:space="0" w:color="000000"/>
              <w:bottom w:val="single" w:sz="4" w:space="0" w:color="000000"/>
              <w:right w:val="single" w:sz="4" w:space="0" w:color="000000"/>
            </w:tcBorders>
          </w:tcPr>
          <w:p w:rsidR="003B5ACF" w:rsidRPr="00005350" w:rsidRDefault="00FE574C">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92" w:type="dxa"/>
            <w:tcBorders>
              <w:top w:val="single" w:sz="4" w:space="0" w:color="000000"/>
              <w:left w:val="single" w:sz="4" w:space="0" w:color="000000"/>
              <w:bottom w:val="single" w:sz="4" w:space="0" w:color="000000"/>
              <w:right w:val="single" w:sz="4" w:space="0" w:color="000000"/>
            </w:tcBorders>
          </w:tcPr>
          <w:p w:rsidR="003B5ACF" w:rsidRPr="00005350" w:rsidRDefault="00FE574C">
            <w:pPr>
              <w:widowControl w:val="0"/>
              <w:ind w:right="-426"/>
              <w:rPr>
                <w:rFonts w:ascii="Times New Roman" w:hAnsi="Times New Roman" w:cs="Times New Roman"/>
                <w:sz w:val="24"/>
                <w:szCs w:val="24"/>
                <w:lang w:val="uk-UA"/>
              </w:rPr>
            </w:pPr>
            <w:r w:rsidRPr="00005350">
              <w:rPr>
                <w:rFonts w:ascii="Times New Roman" w:hAnsi="Times New Roman" w:cs="Times New Roman"/>
                <w:sz w:val="24"/>
                <w:szCs w:val="24"/>
                <w:lang w:val="uk-UA"/>
              </w:rPr>
              <w:t>+</w:t>
            </w:r>
          </w:p>
        </w:tc>
        <w:tc>
          <w:tcPr>
            <w:tcW w:w="1632" w:type="dxa"/>
            <w:tcBorders>
              <w:top w:val="single" w:sz="4" w:space="0" w:color="000000"/>
              <w:left w:val="single" w:sz="4" w:space="0" w:color="000000"/>
              <w:bottom w:val="single" w:sz="4" w:space="0" w:color="000000"/>
              <w:right w:val="single" w:sz="4" w:space="0" w:color="000000"/>
            </w:tcBorders>
          </w:tcPr>
          <w:p w:rsidR="003B5ACF" w:rsidRPr="00005350" w:rsidRDefault="003B5ACF">
            <w:pPr>
              <w:widowControl w:val="0"/>
              <w:ind w:right="-426"/>
              <w:rPr>
                <w:rFonts w:ascii="Times New Roman" w:hAnsi="Times New Roman" w:cs="Times New Roman"/>
                <w:sz w:val="24"/>
                <w:szCs w:val="24"/>
                <w:lang w:val="uk-UA"/>
              </w:rPr>
            </w:pPr>
          </w:p>
        </w:tc>
      </w:tr>
    </w:tbl>
    <w:p w:rsidR="00D810DD" w:rsidRDefault="00D810DD">
      <w:pPr>
        <w:shd w:val="clear" w:color="auto" w:fill="FFFFFF"/>
        <w:spacing w:line="240" w:lineRule="auto"/>
        <w:ind w:left="1747" w:right="538" w:hanging="1128"/>
        <w:jc w:val="both"/>
        <w:rPr>
          <w:rFonts w:asciiTheme="majorBidi" w:hAnsiTheme="majorBidi" w:cstheme="majorBidi"/>
          <w:b/>
          <w:bCs/>
          <w:sz w:val="28"/>
          <w:szCs w:val="28"/>
          <w:lang w:val="uk-UA"/>
        </w:rPr>
      </w:pPr>
    </w:p>
    <w:p w:rsidR="00D810DD" w:rsidRDefault="00D810DD">
      <w:pPr>
        <w:shd w:val="clear" w:color="auto" w:fill="FFFFFF"/>
        <w:spacing w:line="240" w:lineRule="auto"/>
        <w:ind w:left="1747" w:right="538" w:hanging="1128"/>
        <w:jc w:val="both"/>
        <w:rPr>
          <w:rFonts w:asciiTheme="majorBidi" w:hAnsiTheme="majorBidi" w:cstheme="majorBidi"/>
          <w:b/>
          <w:bCs/>
          <w:sz w:val="28"/>
          <w:szCs w:val="28"/>
          <w:lang w:val="uk-UA"/>
        </w:rPr>
      </w:pPr>
    </w:p>
    <w:p w:rsidR="00D810DD" w:rsidRDefault="00D810DD">
      <w:pPr>
        <w:shd w:val="clear" w:color="auto" w:fill="FFFFFF"/>
        <w:spacing w:line="240" w:lineRule="auto"/>
        <w:ind w:left="1747" w:right="538" w:hanging="1128"/>
        <w:jc w:val="both"/>
        <w:rPr>
          <w:rFonts w:asciiTheme="majorBidi" w:hAnsiTheme="majorBidi" w:cstheme="majorBidi"/>
          <w:b/>
          <w:bCs/>
          <w:sz w:val="28"/>
          <w:szCs w:val="28"/>
          <w:lang w:val="uk-UA"/>
        </w:rPr>
      </w:pPr>
    </w:p>
    <w:p w:rsidR="00D810DD" w:rsidRDefault="00D810DD">
      <w:pPr>
        <w:shd w:val="clear" w:color="auto" w:fill="FFFFFF"/>
        <w:spacing w:line="240" w:lineRule="auto"/>
        <w:ind w:left="1747" w:right="538" w:hanging="1128"/>
        <w:jc w:val="both"/>
        <w:rPr>
          <w:rFonts w:asciiTheme="majorBidi" w:hAnsiTheme="majorBidi" w:cstheme="majorBidi"/>
          <w:b/>
          <w:bCs/>
          <w:sz w:val="28"/>
          <w:szCs w:val="28"/>
          <w:lang w:val="uk-UA"/>
        </w:rPr>
      </w:pPr>
    </w:p>
    <w:p w:rsidR="00D810DD" w:rsidRDefault="00D810DD">
      <w:pPr>
        <w:shd w:val="clear" w:color="auto" w:fill="FFFFFF"/>
        <w:spacing w:line="240" w:lineRule="auto"/>
        <w:ind w:left="1747" w:right="538" w:hanging="1128"/>
        <w:jc w:val="both"/>
        <w:rPr>
          <w:rFonts w:asciiTheme="majorBidi" w:hAnsiTheme="majorBidi" w:cstheme="majorBidi"/>
          <w:b/>
          <w:bCs/>
          <w:sz w:val="28"/>
          <w:szCs w:val="28"/>
          <w:lang w:val="uk-UA"/>
        </w:rPr>
      </w:pPr>
    </w:p>
    <w:p w:rsidR="00D810DD" w:rsidRDefault="00D810DD">
      <w:pPr>
        <w:shd w:val="clear" w:color="auto" w:fill="FFFFFF"/>
        <w:spacing w:line="240" w:lineRule="auto"/>
        <w:ind w:left="1747" w:right="538" w:hanging="1128"/>
        <w:jc w:val="both"/>
        <w:rPr>
          <w:rFonts w:asciiTheme="majorBidi" w:hAnsiTheme="majorBidi" w:cstheme="majorBidi"/>
          <w:b/>
          <w:bCs/>
          <w:sz w:val="28"/>
          <w:szCs w:val="28"/>
          <w:lang w:val="uk-UA"/>
        </w:rPr>
      </w:pPr>
    </w:p>
    <w:p w:rsidR="00D810DD" w:rsidRDefault="00D810DD">
      <w:pPr>
        <w:shd w:val="clear" w:color="auto" w:fill="FFFFFF"/>
        <w:spacing w:line="240" w:lineRule="auto"/>
        <w:ind w:left="1747" w:right="538" w:hanging="1128"/>
        <w:jc w:val="both"/>
        <w:rPr>
          <w:rFonts w:asciiTheme="majorBidi" w:hAnsiTheme="majorBidi" w:cstheme="majorBidi"/>
          <w:b/>
          <w:bCs/>
          <w:sz w:val="28"/>
          <w:szCs w:val="28"/>
          <w:lang w:val="uk-UA"/>
        </w:rPr>
      </w:pPr>
    </w:p>
    <w:p w:rsidR="00D810DD" w:rsidRDefault="00D810DD">
      <w:pPr>
        <w:shd w:val="clear" w:color="auto" w:fill="FFFFFF"/>
        <w:spacing w:line="240" w:lineRule="auto"/>
        <w:ind w:left="1747" w:right="538" w:hanging="1128"/>
        <w:jc w:val="both"/>
        <w:rPr>
          <w:rFonts w:asciiTheme="majorBidi" w:hAnsiTheme="majorBidi" w:cstheme="majorBidi"/>
          <w:b/>
          <w:bCs/>
          <w:sz w:val="28"/>
          <w:szCs w:val="28"/>
          <w:lang w:val="uk-UA"/>
        </w:rPr>
      </w:pPr>
    </w:p>
    <w:p w:rsidR="00D810DD" w:rsidRDefault="00D810DD">
      <w:pPr>
        <w:shd w:val="clear" w:color="auto" w:fill="FFFFFF"/>
        <w:spacing w:line="240" w:lineRule="auto"/>
        <w:ind w:left="1747" w:right="538" w:hanging="1128"/>
        <w:jc w:val="both"/>
        <w:rPr>
          <w:rFonts w:asciiTheme="majorBidi" w:hAnsiTheme="majorBidi" w:cstheme="majorBidi"/>
          <w:b/>
          <w:bCs/>
          <w:sz w:val="28"/>
          <w:szCs w:val="28"/>
          <w:lang w:val="uk-UA"/>
        </w:rPr>
      </w:pPr>
    </w:p>
    <w:p w:rsidR="00D810DD" w:rsidRDefault="00D810DD">
      <w:pPr>
        <w:shd w:val="clear" w:color="auto" w:fill="FFFFFF"/>
        <w:spacing w:line="240" w:lineRule="auto"/>
        <w:ind w:left="1747" w:right="538" w:hanging="1128"/>
        <w:jc w:val="both"/>
        <w:rPr>
          <w:rFonts w:asciiTheme="majorBidi" w:hAnsiTheme="majorBidi" w:cstheme="majorBidi"/>
          <w:b/>
          <w:bCs/>
          <w:sz w:val="28"/>
          <w:szCs w:val="28"/>
          <w:lang w:val="uk-UA"/>
        </w:rPr>
      </w:pPr>
    </w:p>
    <w:p w:rsidR="00915A29" w:rsidRPr="00005350" w:rsidRDefault="00B36EEE">
      <w:pPr>
        <w:shd w:val="clear" w:color="auto" w:fill="FFFFFF"/>
        <w:spacing w:line="240" w:lineRule="auto"/>
        <w:ind w:left="1747" w:right="538" w:hanging="1128"/>
        <w:jc w:val="both"/>
        <w:rPr>
          <w:rFonts w:asciiTheme="majorBidi" w:hAnsiTheme="majorBidi" w:cstheme="majorBidi"/>
          <w:b/>
          <w:bCs/>
          <w:sz w:val="24"/>
          <w:szCs w:val="24"/>
          <w:lang w:val="uk-UA"/>
        </w:rPr>
      </w:pPr>
      <w:r w:rsidRPr="00005350">
        <w:rPr>
          <w:rFonts w:asciiTheme="majorBidi" w:hAnsiTheme="majorBidi" w:cstheme="majorBidi"/>
          <w:b/>
          <w:bCs/>
          <w:sz w:val="28"/>
          <w:szCs w:val="28"/>
          <w:lang w:val="uk-UA"/>
        </w:rPr>
        <w:lastRenderedPageBreak/>
        <w:t>5</w:t>
      </w:r>
      <w:r w:rsidRPr="00005350">
        <w:rPr>
          <w:rFonts w:asciiTheme="majorBidi" w:hAnsiTheme="majorBidi" w:cstheme="majorBidi"/>
          <w:b/>
          <w:bCs/>
          <w:sz w:val="24"/>
          <w:szCs w:val="24"/>
          <w:lang w:val="uk-UA"/>
        </w:rPr>
        <w:t>. Матриця забезпечення програмних результатів навчання (ПР)  відповідними компонентами освітньої програми</w:t>
      </w:r>
    </w:p>
    <w:p w:rsidR="00915A29" w:rsidRPr="00005350" w:rsidRDefault="00915A29">
      <w:pPr>
        <w:shd w:val="clear" w:color="auto" w:fill="FFFFFF"/>
        <w:ind w:left="1747" w:right="-426" w:hanging="1128"/>
        <w:jc w:val="center"/>
        <w:rPr>
          <w:rFonts w:asciiTheme="majorBidi" w:hAnsiTheme="majorBidi" w:cstheme="majorBidi"/>
          <w:b/>
          <w:bCs/>
          <w:sz w:val="24"/>
          <w:szCs w:val="24"/>
          <w:lang w:val="uk-UA"/>
        </w:rPr>
      </w:pPr>
    </w:p>
    <w:tbl>
      <w:tblPr>
        <w:tblW w:w="4982" w:type="pct"/>
        <w:tblInd w:w="-477" w:type="dxa"/>
        <w:tblLayout w:type="fixed"/>
        <w:tblLook w:val="04A0" w:firstRow="1" w:lastRow="0" w:firstColumn="1" w:lastColumn="0" w:noHBand="0" w:noVBand="1"/>
      </w:tblPr>
      <w:tblGrid>
        <w:gridCol w:w="946"/>
        <w:gridCol w:w="1539"/>
        <w:gridCol w:w="1522"/>
        <w:gridCol w:w="1521"/>
        <w:gridCol w:w="1522"/>
        <w:gridCol w:w="1522"/>
        <w:gridCol w:w="1522"/>
        <w:gridCol w:w="1369"/>
        <w:gridCol w:w="1522"/>
        <w:gridCol w:w="1522"/>
      </w:tblGrid>
      <w:tr w:rsidR="00662F72" w:rsidRPr="00005350" w:rsidTr="00282F17">
        <w:trPr>
          <w:trHeight w:val="1023"/>
        </w:trPr>
        <w:tc>
          <w:tcPr>
            <w:tcW w:w="946" w:type="dxa"/>
            <w:tcBorders>
              <w:top w:val="single" w:sz="4" w:space="0" w:color="000000"/>
              <w:left w:val="single" w:sz="4" w:space="0" w:color="000000"/>
              <w:bottom w:val="single" w:sz="4" w:space="0" w:color="000000"/>
              <w:right w:val="single" w:sz="4" w:space="0" w:color="000000"/>
            </w:tcBorders>
            <w:vAlign w:val="bottom"/>
          </w:tcPr>
          <w:p w:rsidR="00662F72" w:rsidRPr="00005350" w:rsidRDefault="00662F72">
            <w:pPr>
              <w:widowControl w:val="0"/>
              <w:jc w:val="both"/>
              <w:rPr>
                <w:rFonts w:asciiTheme="majorBidi" w:hAnsiTheme="majorBidi" w:cstheme="majorBidi"/>
                <w:lang w:val="uk-UA"/>
              </w:rPr>
            </w:pPr>
            <w:r w:rsidRPr="00005350">
              <w:rPr>
                <w:rFonts w:asciiTheme="majorBidi" w:hAnsiTheme="majorBidi" w:cstheme="majorBidi"/>
                <w:lang w:val="uk-UA"/>
              </w:rPr>
              <w:t> </w:t>
            </w:r>
          </w:p>
        </w:tc>
        <w:tc>
          <w:tcPr>
            <w:tcW w:w="1539" w:type="dxa"/>
            <w:tcBorders>
              <w:top w:val="single" w:sz="4" w:space="0" w:color="000000"/>
              <w:left w:val="single" w:sz="4" w:space="0" w:color="000000"/>
              <w:bottom w:val="single" w:sz="4" w:space="0" w:color="000000"/>
              <w:right w:val="single" w:sz="4" w:space="0" w:color="000000"/>
            </w:tcBorders>
            <w:textDirection w:val="btLr"/>
            <w:vAlign w:val="center"/>
          </w:tcPr>
          <w:p w:rsidR="00662F72" w:rsidRPr="00005350" w:rsidRDefault="00662F72">
            <w:pPr>
              <w:widowControl w:val="0"/>
              <w:jc w:val="center"/>
              <w:rPr>
                <w:rFonts w:asciiTheme="majorBidi" w:hAnsiTheme="majorBidi" w:cstheme="majorBidi"/>
                <w:b/>
                <w:lang w:val="uk-UA"/>
              </w:rPr>
            </w:pPr>
            <w:r w:rsidRPr="00005350">
              <w:rPr>
                <w:rFonts w:asciiTheme="majorBidi" w:hAnsiTheme="majorBidi" w:cstheme="majorBidi"/>
                <w:b/>
                <w:lang w:val="uk-UA"/>
              </w:rPr>
              <w:t>ОК-01</w:t>
            </w:r>
          </w:p>
        </w:tc>
        <w:tc>
          <w:tcPr>
            <w:tcW w:w="1522" w:type="dxa"/>
            <w:tcBorders>
              <w:top w:val="single" w:sz="4" w:space="0" w:color="000000"/>
              <w:left w:val="single" w:sz="4" w:space="0" w:color="000000"/>
              <w:bottom w:val="single" w:sz="4" w:space="0" w:color="000000"/>
              <w:right w:val="single" w:sz="4" w:space="0" w:color="000000"/>
            </w:tcBorders>
            <w:textDirection w:val="btLr"/>
            <w:vAlign w:val="center"/>
          </w:tcPr>
          <w:p w:rsidR="00662F72" w:rsidRPr="00005350" w:rsidRDefault="00662F72">
            <w:pPr>
              <w:widowControl w:val="0"/>
              <w:jc w:val="center"/>
              <w:rPr>
                <w:rFonts w:asciiTheme="majorBidi" w:hAnsiTheme="majorBidi" w:cstheme="majorBidi"/>
                <w:b/>
                <w:lang w:val="uk-UA"/>
              </w:rPr>
            </w:pPr>
            <w:r w:rsidRPr="00005350">
              <w:rPr>
                <w:rFonts w:asciiTheme="majorBidi" w:hAnsiTheme="majorBidi" w:cstheme="majorBidi"/>
                <w:b/>
                <w:lang w:val="uk-UA"/>
              </w:rPr>
              <w:t>ОК-02</w:t>
            </w:r>
          </w:p>
        </w:tc>
        <w:tc>
          <w:tcPr>
            <w:tcW w:w="1521" w:type="dxa"/>
            <w:tcBorders>
              <w:top w:val="single" w:sz="4" w:space="0" w:color="000000"/>
              <w:left w:val="single" w:sz="4" w:space="0" w:color="000000"/>
              <w:bottom w:val="single" w:sz="4" w:space="0" w:color="000000"/>
              <w:right w:val="single" w:sz="4" w:space="0" w:color="000000"/>
            </w:tcBorders>
            <w:textDirection w:val="btLr"/>
            <w:vAlign w:val="center"/>
          </w:tcPr>
          <w:p w:rsidR="00662F72" w:rsidRPr="00005350" w:rsidRDefault="00662F72">
            <w:pPr>
              <w:widowControl w:val="0"/>
              <w:jc w:val="center"/>
              <w:rPr>
                <w:rFonts w:asciiTheme="majorBidi" w:hAnsiTheme="majorBidi" w:cstheme="majorBidi"/>
                <w:b/>
                <w:lang w:val="uk-UA"/>
              </w:rPr>
            </w:pPr>
            <w:r w:rsidRPr="00005350">
              <w:rPr>
                <w:rFonts w:asciiTheme="majorBidi" w:hAnsiTheme="majorBidi" w:cstheme="majorBidi"/>
                <w:b/>
                <w:lang w:val="uk-UA"/>
              </w:rPr>
              <w:t>ОК-03</w:t>
            </w:r>
          </w:p>
        </w:tc>
        <w:tc>
          <w:tcPr>
            <w:tcW w:w="1522" w:type="dxa"/>
            <w:tcBorders>
              <w:top w:val="single" w:sz="4" w:space="0" w:color="000000"/>
              <w:left w:val="single" w:sz="4" w:space="0" w:color="000000"/>
              <w:bottom w:val="single" w:sz="4" w:space="0" w:color="000000"/>
              <w:right w:val="single" w:sz="4" w:space="0" w:color="000000"/>
            </w:tcBorders>
            <w:textDirection w:val="btLr"/>
            <w:vAlign w:val="center"/>
          </w:tcPr>
          <w:p w:rsidR="00662F72" w:rsidRPr="00005350" w:rsidRDefault="00662F72">
            <w:pPr>
              <w:widowControl w:val="0"/>
              <w:jc w:val="center"/>
              <w:rPr>
                <w:rFonts w:asciiTheme="majorBidi" w:hAnsiTheme="majorBidi" w:cstheme="majorBidi"/>
                <w:b/>
                <w:lang w:val="uk-UA"/>
              </w:rPr>
            </w:pPr>
            <w:r w:rsidRPr="00005350">
              <w:rPr>
                <w:rFonts w:asciiTheme="majorBidi" w:hAnsiTheme="majorBidi" w:cstheme="majorBidi"/>
                <w:b/>
                <w:lang w:val="uk-UA"/>
              </w:rPr>
              <w:t>ОК-04</w:t>
            </w:r>
          </w:p>
        </w:tc>
        <w:tc>
          <w:tcPr>
            <w:tcW w:w="1522" w:type="dxa"/>
            <w:tcBorders>
              <w:top w:val="single" w:sz="4" w:space="0" w:color="000000"/>
              <w:left w:val="single" w:sz="4" w:space="0" w:color="000000"/>
              <w:bottom w:val="single" w:sz="4" w:space="0" w:color="000000"/>
              <w:right w:val="single" w:sz="4" w:space="0" w:color="000000"/>
            </w:tcBorders>
            <w:textDirection w:val="btLr"/>
            <w:vAlign w:val="center"/>
          </w:tcPr>
          <w:p w:rsidR="00662F72" w:rsidRPr="00005350" w:rsidRDefault="00662F72">
            <w:pPr>
              <w:widowControl w:val="0"/>
              <w:jc w:val="center"/>
              <w:rPr>
                <w:rFonts w:asciiTheme="majorBidi" w:hAnsiTheme="majorBidi" w:cstheme="majorBidi"/>
                <w:b/>
                <w:lang w:val="uk-UA"/>
              </w:rPr>
            </w:pPr>
            <w:r w:rsidRPr="00005350">
              <w:rPr>
                <w:rFonts w:asciiTheme="majorBidi" w:hAnsiTheme="majorBidi" w:cstheme="majorBidi"/>
                <w:b/>
                <w:lang w:val="uk-UA"/>
              </w:rPr>
              <w:t>ОК-05</w:t>
            </w:r>
          </w:p>
        </w:tc>
        <w:tc>
          <w:tcPr>
            <w:tcW w:w="1522" w:type="dxa"/>
            <w:tcBorders>
              <w:top w:val="single" w:sz="4" w:space="0" w:color="000000"/>
              <w:left w:val="single" w:sz="4" w:space="0" w:color="000000"/>
              <w:bottom w:val="single" w:sz="4" w:space="0" w:color="000000"/>
              <w:right w:val="single" w:sz="4" w:space="0" w:color="000000"/>
            </w:tcBorders>
            <w:textDirection w:val="btLr"/>
            <w:vAlign w:val="center"/>
          </w:tcPr>
          <w:p w:rsidR="00662F72" w:rsidRPr="00005350" w:rsidRDefault="00662F72">
            <w:pPr>
              <w:widowControl w:val="0"/>
              <w:jc w:val="center"/>
              <w:rPr>
                <w:rFonts w:asciiTheme="majorBidi" w:hAnsiTheme="majorBidi" w:cstheme="majorBidi"/>
                <w:b/>
                <w:lang w:val="uk-UA"/>
              </w:rPr>
            </w:pPr>
            <w:r w:rsidRPr="00005350">
              <w:rPr>
                <w:rFonts w:asciiTheme="majorBidi" w:hAnsiTheme="majorBidi" w:cstheme="majorBidi"/>
                <w:b/>
                <w:lang w:val="uk-UA"/>
              </w:rPr>
              <w:t>ОК-06</w:t>
            </w:r>
          </w:p>
        </w:tc>
        <w:tc>
          <w:tcPr>
            <w:tcW w:w="1369" w:type="dxa"/>
            <w:tcBorders>
              <w:top w:val="single" w:sz="4" w:space="0" w:color="000000"/>
              <w:left w:val="single" w:sz="4" w:space="0" w:color="000000"/>
              <w:bottom w:val="single" w:sz="4" w:space="0" w:color="000000"/>
              <w:right w:val="single" w:sz="4" w:space="0" w:color="000000"/>
            </w:tcBorders>
            <w:textDirection w:val="btLr"/>
            <w:vAlign w:val="center"/>
          </w:tcPr>
          <w:p w:rsidR="00662F72" w:rsidRPr="00005350" w:rsidRDefault="00662F72">
            <w:pPr>
              <w:widowControl w:val="0"/>
              <w:jc w:val="center"/>
              <w:rPr>
                <w:rFonts w:asciiTheme="majorBidi" w:hAnsiTheme="majorBidi" w:cstheme="majorBidi"/>
                <w:b/>
                <w:lang w:val="uk-UA"/>
              </w:rPr>
            </w:pPr>
            <w:r w:rsidRPr="00005350">
              <w:rPr>
                <w:rFonts w:asciiTheme="majorBidi" w:hAnsiTheme="majorBidi" w:cstheme="majorBidi"/>
                <w:b/>
                <w:lang w:val="uk-UA"/>
              </w:rPr>
              <w:t>ОК-07</w:t>
            </w:r>
          </w:p>
        </w:tc>
        <w:tc>
          <w:tcPr>
            <w:tcW w:w="1522" w:type="dxa"/>
            <w:tcBorders>
              <w:top w:val="single" w:sz="4" w:space="0" w:color="000000"/>
              <w:left w:val="single" w:sz="4" w:space="0" w:color="000000"/>
              <w:bottom w:val="single" w:sz="4" w:space="0" w:color="000000"/>
              <w:right w:val="single" w:sz="4" w:space="0" w:color="000000"/>
            </w:tcBorders>
            <w:textDirection w:val="btLr"/>
            <w:vAlign w:val="center"/>
          </w:tcPr>
          <w:p w:rsidR="00662F72" w:rsidRPr="00005350" w:rsidRDefault="00662F72">
            <w:pPr>
              <w:widowControl w:val="0"/>
              <w:jc w:val="center"/>
              <w:rPr>
                <w:rFonts w:asciiTheme="majorBidi" w:hAnsiTheme="majorBidi" w:cstheme="majorBidi"/>
                <w:b/>
                <w:lang w:val="uk-UA"/>
              </w:rPr>
            </w:pPr>
            <w:r w:rsidRPr="00005350">
              <w:rPr>
                <w:rFonts w:asciiTheme="majorBidi" w:hAnsiTheme="majorBidi" w:cstheme="majorBidi"/>
                <w:b/>
                <w:lang w:val="uk-UA"/>
              </w:rPr>
              <w:t>ОК-08</w:t>
            </w:r>
          </w:p>
        </w:tc>
        <w:tc>
          <w:tcPr>
            <w:tcW w:w="1522" w:type="dxa"/>
            <w:tcBorders>
              <w:top w:val="single" w:sz="4" w:space="0" w:color="000000"/>
              <w:left w:val="single" w:sz="4" w:space="0" w:color="000000"/>
              <w:bottom w:val="single" w:sz="4" w:space="0" w:color="000000"/>
              <w:right w:val="single" w:sz="4" w:space="0" w:color="000000"/>
            </w:tcBorders>
            <w:textDirection w:val="btLr"/>
            <w:vAlign w:val="center"/>
          </w:tcPr>
          <w:p w:rsidR="00662F72" w:rsidRPr="00005350" w:rsidRDefault="00662F72">
            <w:pPr>
              <w:widowControl w:val="0"/>
              <w:jc w:val="center"/>
              <w:rPr>
                <w:rFonts w:asciiTheme="majorBidi" w:hAnsiTheme="majorBidi" w:cstheme="majorBidi"/>
                <w:b/>
                <w:lang w:val="uk-UA"/>
              </w:rPr>
            </w:pPr>
            <w:r w:rsidRPr="00005350">
              <w:rPr>
                <w:rFonts w:asciiTheme="majorBidi" w:hAnsiTheme="majorBidi" w:cstheme="majorBidi"/>
                <w:b/>
                <w:lang w:val="uk-UA"/>
              </w:rPr>
              <w:t>ОК-09</w:t>
            </w:r>
          </w:p>
        </w:tc>
      </w:tr>
      <w:tr w:rsidR="00662F72" w:rsidRPr="00005350" w:rsidTr="00282F17">
        <w:trPr>
          <w:trHeight w:val="20"/>
        </w:trPr>
        <w:tc>
          <w:tcPr>
            <w:tcW w:w="946" w:type="dxa"/>
            <w:tcBorders>
              <w:top w:val="single" w:sz="4" w:space="0" w:color="000000"/>
              <w:left w:val="single" w:sz="4" w:space="0" w:color="000000"/>
              <w:bottom w:val="single" w:sz="4" w:space="0" w:color="000000"/>
              <w:right w:val="single" w:sz="4" w:space="0" w:color="000000"/>
            </w:tcBorders>
          </w:tcPr>
          <w:p w:rsidR="00662F72" w:rsidRPr="00005350" w:rsidRDefault="00F268EC">
            <w:pPr>
              <w:widowControl w:val="0"/>
              <w:rPr>
                <w:rFonts w:asciiTheme="majorBidi" w:hAnsiTheme="majorBidi" w:cstheme="majorBidi"/>
                <w:lang w:val="uk-UA"/>
              </w:rPr>
            </w:pPr>
            <w:r w:rsidRPr="00005350">
              <w:rPr>
                <w:rFonts w:ascii="Times New Roman" w:eastAsia="Times New Roman" w:hAnsi="Times New Roman" w:cs="Times New Roman"/>
                <w:b/>
                <w:color w:val="000000" w:themeColor="text1"/>
                <w:lang w:val="uk-UA" w:eastAsia="ru-RU"/>
              </w:rPr>
              <w:t>РН</w:t>
            </w:r>
            <w:r w:rsidRPr="00005350">
              <w:rPr>
                <w:rFonts w:asciiTheme="majorBidi" w:hAnsiTheme="majorBidi" w:cstheme="majorBidi"/>
                <w:b/>
                <w:lang w:val="uk-UA"/>
              </w:rPr>
              <w:t xml:space="preserve"> </w:t>
            </w:r>
            <w:r w:rsidR="00662F72" w:rsidRPr="00005350">
              <w:rPr>
                <w:rFonts w:asciiTheme="majorBidi" w:hAnsiTheme="majorBidi" w:cstheme="majorBidi"/>
                <w:b/>
                <w:lang w:val="uk-UA"/>
              </w:rPr>
              <w:t>1</w:t>
            </w:r>
          </w:p>
        </w:tc>
        <w:tc>
          <w:tcPr>
            <w:tcW w:w="1539"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r w:rsidRPr="00005350">
              <w:rPr>
                <w:rFonts w:ascii="Times New Roman" w:hAnsi="Times New Roman" w:cstheme="majorBidi"/>
                <w:sz w:val="24"/>
                <w:szCs w:val="24"/>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1"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r w:rsidRPr="00005350">
              <w:rPr>
                <w:rFonts w:ascii="Times New Roman" w:hAnsi="Times New Roman" w:cstheme="majorBidi"/>
                <w:sz w:val="24"/>
                <w:szCs w:val="24"/>
                <w:lang w:val="uk-UA"/>
              </w:rPr>
              <w:t>+</w:t>
            </w:r>
          </w:p>
        </w:tc>
        <w:tc>
          <w:tcPr>
            <w:tcW w:w="1369" w:type="dxa"/>
            <w:tcBorders>
              <w:top w:val="single" w:sz="4" w:space="0" w:color="000000"/>
              <w:left w:val="single" w:sz="4" w:space="0" w:color="000000"/>
              <w:bottom w:val="single" w:sz="4" w:space="0" w:color="000000"/>
              <w:right w:val="single" w:sz="4" w:space="0" w:color="000000"/>
            </w:tcBorders>
          </w:tcPr>
          <w:p w:rsidR="00662F72" w:rsidRPr="00005350" w:rsidRDefault="004B0D68">
            <w:pPr>
              <w:pStyle w:val="af4"/>
              <w:widowControl w:val="0"/>
              <w:spacing w:after="0" w:line="240" w:lineRule="auto"/>
              <w:ind w:left="0"/>
              <w:jc w:val="center"/>
              <w:rPr>
                <w:rFonts w:asciiTheme="majorBidi" w:hAnsiTheme="majorBidi" w:cstheme="majorBidi"/>
                <w:sz w:val="24"/>
                <w:szCs w:val="24"/>
                <w:lang w:val="uk-UA"/>
              </w:rPr>
            </w:pPr>
            <w:r w:rsidRPr="00005350">
              <w:rPr>
                <w:rFonts w:ascii="Times New Roman" w:hAnsi="Times New Roman" w:cstheme="majorBidi"/>
                <w:sz w:val="24"/>
                <w:szCs w:val="24"/>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4B0D68">
            <w:pPr>
              <w:pStyle w:val="af4"/>
              <w:widowControl w:val="0"/>
              <w:spacing w:after="0" w:line="240" w:lineRule="auto"/>
              <w:ind w:left="0"/>
              <w:jc w:val="center"/>
              <w:rPr>
                <w:rFonts w:asciiTheme="majorBidi" w:hAnsiTheme="majorBidi" w:cstheme="majorBidi"/>
                <w:sz w:val="24"/>
                <w:szCs w:val="24"/>
                <w:lang w:val="uk-UA"/>
              </w:rPr>
            </w:pPr>
            <w:r w:rsidRPr="00005350">
              <w:rPr>
                <w:rFonts w:ascii="Times New Roman" w:hAnsi="Times New Roman" w:cstheme="majorBidi"/>
                <w:sz w:val="24"/>
                <w:szCs w:val="24"/>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r>
      <w:tr w:rsidR="00662F72" w:rsidRPr="00005350" w:rsidTr="00282F17">
        <w:trPr>
          <w:trHeight w:val="20"/>
        </w:trPr>
        <w:tc>
          <w:tcPr>
            <w:tcW w:w="946"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rPr>
                <w:rFonts w:asciiTheme="majorBidi" w:hAnsiTheme="majorBidi" w:cstheme="majorBidi"/>
                <w:lang w:val="uk-UA"/>
              </w:rPr>
            </w:pPr>
            <w:r w:rsidRPr="00005350">
              <w:rPr>
                <w:rFonts w:asciiTheme="majorBidi" w:hAnsiTheme="majorBidi" w:cstheme="majorBidi"/>
                <w:b/>
                <w:lang w:val="uk-UA"/>
              </w:rPr>
              <w:t>Р</w:t>
            </w:r>
            <w:r w:rsidR="004A317F" w:rsidRPr="00005350">
              <w:rPr>
                <w:rFonts w:ascii="Times New Roman" w:eastAsia="Times New Roman" w:hAnsi="Times New Roman" w:cs="Times New Roman"/>
                <w:b/>
                <w:color w:val="000000" w:themeColor="text1"/>
                <w:lang w:val="uk-UA" w:eastAsia="ru-RU"/>
              </w:rPr>
              <w:t>Н</w:t>
            </w:r>
            <w:r w:rsidRPr="00005350">
              <w:rPr>
                <w:rFonts w:asciiTheme="majorBidi" w:hAnsiTheme="majorBidi" w:cstheme="majorBidi"/>
                <w:b/>
                <w:lang w:val="uk-UA"/>
              </w:rPr>
              <w:t>2</w:t>
            </w:r>
          </w:p>
        </w:tc>
        <w:tc>
          <w:tcPr>
            <w:tcW w:w="1539" w:type="dxa"/>
            <w:tcBorders>
              <w:top w:val="single" w:sz="4" w:space="0" w:color="000000"/>
              <w:left w:val="single" w:sz="4" w:space="0" w:color="000000"/>
              <w:bottom w:val="single" w:sz="4" w:space="0" w:color="000000"/>
              <w:right w:val="single" w:sz="4" w:space="0" w:color="000000"/>
            </w:tcBorders>
          </w:tcPr>
          <w:p w:rsidR="00662F72" w:rsidRPr="00005350" w:rsidRDefault="00935986">
            <w:pPr>
              <w:widowControl w:val="0"/>
              <w:jc w:val="center"/>
              <w:rPr>
                <w:rFonts w:asciiTheme="majorBidi" w:hAnsiTheme="majorBidi" w:cstheme="majorBidi"/>
                <w:lang w:val="uk-UA"/>
              </w:rPr>
            </w:pPr>
            <w:r w:rsidRPr="00005350">
              <w:rPr>
                <w:rFonts w:ascii="Times New Roman" w:hAnsi="Times New Roman" w:cstheme="majorBidi"/>
                <w:sz w:val="24"/>
                <w:szCs w:val="24"/>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935986">
            <w:pPr>
              <w:widowControl w:val="0"/>
              <w:jc w:val="center"/>
              <w:rPr>
                <w:rFonts w:asciiTheme="majorBidi" w:hAnsiTheme="majorBidi" w:cstheme="majorBidi"/>
                <w:lang w:val="uk-UA"/>
              </w:rPr>
            </w:pPr>
            <w:r w:rsidRPr="00005350">
              <w:rPr>
                <w:rFonts w:ascii="Times New Roman" w:hAnsi="Times New Roman" w:cstheme="majorBidi"/>
                <w:sz w:val="24"/>
                <w:szCs w:val="24"/>
                <w:lang w:val="uk-UA"/>
              </w:rPr>
              <w:t>+</w:t>
            </w:r>
          </w:p>
        </w:tc>
        <w:tc>
          <w:tcPr>
            <w:tcW w:w="1521"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B713AB">
            <w:pPr>
              <w:pStyle w:val="af4"/>
              <w:widowControl w:val="0"/>
              <w:spacing w:after="0" w:line="240" w:lineRule="auto"/>
              <w:ind w:left="0"/>
              <w:jc w:val="center"/>
              <w:rPr>
                <w:rFonts w:asciiTheme="majorBidi" w:hAnsiTheme="majorBidi" w:cstheme="majorBidi"/>
                <w:sz w:val="24"/>
                <w:szCs w:val="24"/>
                <w:lang w:val="uk-UA"/>
              </w:rPr>
            </w:pPr>
            <w:r w:rsidRPr="00005350">
              <w:rPr>
                <w:rFonts w:ascii="Times New Roman" w:hAnsi="Times New Roman" w:cstheme="majorBidi"/>
                <w:sz w:val="24"/>
                <w:szCs w:val="24"/>
                <w:lang w:val="uk-UA"/>
              </w:rPr>
              <w:t>+</w:t>
            </w:r>
          </w:p>
        </w:tc>
        <w:tc>
          <w:tcPr>
            <w:tcW w:w="1369"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B713AB">
            <w:pPr>
              <w:pStyle w:val="af4"/>
              <w:widowControl w:val="0"/>
              <w:spacing w:after="0" w:line="240" w:lineRule="auto"/>
              <w:ind w:left="0"/>
              <w:jc w:val="center"/>
              <w:rPr>
                <w:rFonts w:asciiTheme="majorBidi" w:hAnsiTheme="majorBidi" w:cstheme="majorBidi"/>
                <w:sz w:val="24"/>
                <w:szCs w:val="24"/>
                <w:lang w:val="uk-UA"/>
              </w:rPr>
            </w:pPr>
            <w:r w:rsidRPr="00005350">
              <w:rPr>
                <w:rFonts w:ascii="Times New Roman" w:hAnsi="Times New Roman" w:cstheme="majorBidi"/>
                <w:sz w:val="24"/>
                <w:szCs w:val="24"/>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r>
      <w:tr w:rsidR="00662F72" w:rsidRPr="00005350" w:rsidTr="00282F17">
        <w:trPr>
          <w:trHeight w:val="20"/>
        </w:trPr>
        <w:tc>
          <w:tcPr>
            <w:tcW w:w="946"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rPr>
                <w:rFonts w:asciiTheme="majorBidi" w:hAnsiTheme="majorBidi" w:cstheme="majorBidi"/>
                <w:lang w:val="uk-UA"/>
              </w:rPr>
            </w:pPr>
            <w:r w:rsidRPr="00005350">
              <w:rPr>
                <w:rFonts w:asciiTheme="majorBidi" w:hAnsiTheme="majorBidi" w:cstheme="majorBidi"/>
                <w:b/>
                <w:lang w:val="uk-UA"/>
              </w:rPr>
              <w:t>Р</w:t>
            </w:r>
            <w:r w:rsidR="004A317F" w:rsidRPr="00005350">
              <w:rPr>
                <w:rFonts w:ascii="Times New Roman" w:eastAsia="Times New Roman" w:hAnsi="Times New Roman" w:cs="Times New Roman"/>
                <w:b/>
                <w:color w:val="000000" w:themeColor="text1"/>
                <w:lang w:val="uk-UA" w:eastAsia="ru-RU"/>
              </w:rPr>
              <w:t>Н</w:t>
            </w:r>
            <w:r w:rsidRPr="00005350">
              <w:rPr>
                <w:rFonts w:asciiTheme="majorBidi" w:hAnsiTheme="majorBidi" w:cstheme="majorBidi"/>
                <w:b/>
                <w:lang w:val="uk-UA"/>
              </w:rPr>
              <w:t>3</w:t>
            </w:r>
          </w:p>
        </w:tc>
        <w:tc>
          <w:tcPr>
            <w:tcW w:w="1539"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c>
          <w:tcPr>
            <w:tcW w:w="1521"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051F21">
            <w:pPr>
              <w:widowControl w:val="0"/>
              <w:jc w:val="center"/>
              <w:rPr>
                <w:rFonts w:asciiTheme="majorBidi" w:hAnsiTheme="majorBidi" w:cstheme="majorBidi"/>
                <w:lang w:val="uk-UA"/>
              </w:rPr>
            </w:pPr>
            <w:r w:rsidRPr="00005350">
              <w:rPr>
                <w:rFonts w:ascii="Times New Roman" w:hAnsi="Times New Roman" w:cstheme="majorBidi"/>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369"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051F21">
            <w:pPr>
              <w:pStyle w:val="af4"/>
              <w:widowControl w:val="0"/>
              <w:spacing w:after="0" w:line="240" w:lineRule="auto"/>
              <w:ind w:left="0"/>
              <w:jc w:val="center"/>
              <w:rPr>
                <w:rFonts w:asciiTheme="majorBidi" w:hAnsiTheme="majorBidi" w:cstheme="majorBidi"/>
                <w:sz w:val="24"/>
                <w:szCs w:val="24"/>
                <w:lang w:val="uk-UA"/>
              </w:rPr>
            </w:pPr>
            <w:r w:rsidRPr="00005350">
              <w:rPr>
                <w:rFonts w:ascii="Times New Roman" w:hAnsi="Times New Roman" w:cstheme="majorBidi"/>
                <w:lang w:val="uk-UA"/>
              </w:rPr>
              <w:t>+</w:t>
            </w:r>
          </w:p>
        </w:tc>
      </w:tr>
      <w:tr w:rsidR="00662F72" w:rsidRPr="00005350" w:rsidTr="00282F17">
        <w:trPr>
          <w:trHeight w:val="20"/>
        </w:trPr>
        <w:tc>
          <w:tcPr>
            <w:tcW w:w="946"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rPr>
                <w:rFonts w:asciiTheme="majorBidi" w:hAnsiTheme="majorBidi" w:cstheme="majorBidi"/>
                <w:lang w:val="uk-UA"/>
              </w:rPr>
            </w:pPr>
            <w:r w:rsidRPr="00005350">
              <w:rPr>
                <w:rFonts w:asciiTheme="majorBidi" w:hAnsiTheme="majorBidi" w:cstheme="majorBidi"/>
                <w:b/>
                <w:lang w:val="uk-UA"/>
              </w:rPr>
              <w:t>Р</w:t>
            </w:r>
            <w:r w:rsidR="004A317F" w:rsidRPr="00005350">
              <w:rPr>
                <w:rFonts w:ascii="Times New Roman" w:eastAsia="Times New Roman" w:hAnsi="Times New Roman" w:cs="Times New Roman"/>
                <w:b/>
                <w:color w:val="000000" w:themeColor="text1"/>
                <w:lang w:val="uk-UA" w:eastAsia="ru-RU"/>
              </w:rPr>
              <w:t>Н</w:t>
            </w:r>
            <w:r w:rsidRPr="00005350">
              <w:rPr>
                <w:rFonts w:asciiTheme="majorBidi" w:hAnsiTheme="majorBidi" w:cstheme="majorBidi"/>
                <w:b/>
                <w:lang w:val="uk-UA"/>
              </w:rPr>
              <w:t>4</w:t>
            </w:r>
          </w:p>
        </w:tc>
        <w:tc>
          <w:tcPr>
            <w:tcW w:w="1539" w:type="dxa"/>
            <w:tcBorders>
              <w:top w:val="single" w:sz="4" w:space="0" w:color="000000"/>
              <w:left w:val="single" w:sz="4" w:space="0" w:color="000000"/>
              <w:bottom w:val="single" w:sz="4" w:space="0" w:color="000000"/>
              <w:right w:val="single" w:sz="4" w:space="0" w:color="000000"/>
            </w:tcBorders>
          </w:tcPr>
          <w:p w:rsidR="00662F72" w:rsidRPr="00005350" w:rsidRDefault="00094CB6">
            <w:pPr>
              <w:widowControl w:val="0"/>
              <w:jc w:val="center"/>
              <w:rPr>
                <w:rFonts w:asciiTheme="majorBidi" w:hAnsiTheme="majorBidi" w:cstheme="majorBidi"/>
                <w:lang w:val="uk-UA"/>
              </w:rPr>
            </w:pPr>
            <w:r w:rsidRPr="00005350">
              <w:rPr>
                <w:rFonts w:ascii="Times New Roman" w:hAnsi="Times New Roman" w:cstheme="majorBidi"/>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c>
          <w:tcPr>
            <w:tcW w:w="1521" w:type="dxa"/>
            <w:tcBorders>
              <w:top w:val="single" w:sz="4" w:space="0" w:color="000000"/>
              <w:left w:val="single" w:sz="4" w:space="0" w:color="000000"/>
              <w:bottom w:val="single" w:sz="4" w:space="0" w:color="000000"/>
              <w:right w:val="single" w:sz="4" w:space="0" w:color="000000"/>
            </w:tcBorders>
          </w:tcPr>
          <w:p w:rsidR="00662F72" w:rsidRPr="00005350" w:rsidRDefault="00094CB6">
            <w:pPr>
              <w:widowControl w:val="0"/>
              <w:jc w:val="center"/>
              <w:rPr>
                <w:rFonts w:asciiTheme="majorBidi" w:hAnsiTheme="majorBidi" w:cstheme="majorBidi"/>
                <w:lang w:val="uk-UA"/>
              </w:rPr>
            </w:pPr>
            <w:r w:rsidRPr="00005350">
              <w:rPr>
                <w:rFonts w:ascii="Times New Roman" w:hAnsi="Times New Roman" w:cstheme="majorBidi"/>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094CB6">
            <w:pPr>
              <w:widowControl w:val="0"/>
              <w:jc w:val="center"/>
              <w:rPr>
                <w:rFonts w:asciiTheme="majorBidi" w:hAnsiTheme="majorBidi" w:cstheme="majorBidi"/>
                <w:lang w:val="uk-UA"/>
              </w:rPr>
            </w:pPr>
            <w:r w:rsidRPr="00005350">
              <w:rPr>
                <w:rFonts w:ascii="Times New Roman" w:hAnsi="Times New Roman" w:cstheme="majorBidi"/>
                <w:lang w:val="uk-UA"/>
              </w:rPr>
              <w:t>+</w:t>
            </w:r>
          </w:p>
        </w:tc>
        <w:tc>
          <w:tcPr>
            <w:tcW w:w="1369" w:type="dxa"/>
            <w:tcBorders>
              <w:top w:val="single" w:sz="4" w:space="0" w:color="000000"/>
              <w:left w:val="single" w:sz="4" w:space="0" w:color="000000"/>
              <w:bottom w:val="single" w:sz="4" w:space="0" w:color="000000"/>
              <w:right w:val="single" w:sz="4" w:space="0" w:color="000000"/>
            </w:tcBorders>
          </w:tcPr>
          <w:p w:rsidR="00662F72" w:rsidRPr="00005350" w:rsidRDefault="00094CB6">
            <w:pPr>
              <w:widowControl w:val="0"/>
              <w:jc w:val="center"/>
              <w:rPr>
                <w:rFonts w:asciiTheme="majorBidi" w:hAnsiTheme="majorBidi" w:cstheme="majorBidi"/>
                <w:lang w:val="uk-UA"/>
              </w:rPr>
            </w:pPr>
            <w:r w:rsidRPr="00005350">
              <w:rPr>
                <w:rFonts w:ascii="Times New Roman" w:hAnsi="Times New Roman" w:cstheme="majorBidi"/>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094CB6">
            <w:pPr>
              <w:widowControl w:val="0"/>
              <w:jc w:val="center"/>
              <w:rPr>
                <w:rFonts w:asciiTheme="majorBidi" w:hAnsiTheme="majorBidi" w:cstheme="majorBidi"/>
                <w:lang w:val="uk-UA"/>
              </w:rPr>
            </w:pPr>
            <w:r w:rsidRPr="00005350">
              <w:rPr>
                <w:rFonts w:ascii="Times New Roman" w:hAnsi="Times New Roman" w:cstheme="majorBidi"/>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r>
      <w:tr w:rsidR="00662F72" w:rsidRPr="00005350" w:rsidTr="00282F17">
        <w:trPr>
          <w:trHeight w:val="20"/>
        </w:trPr>
        <w:tc>
          <w:tcPr>
            <w:tcW w:w="946"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rPr>
                <w:rFonts w:asciiTheme="majorBidi" w:hAnsiTheme="majorBidi" w:cstheme="majorBidi"/>
                <w:lang w:val="uk-UA"/>
              </w:rPr>
            </w:pPr>
            <w:r w:rsidRPr="00005350">
              <w:rPr>
                <w:rFonts w:asciiTheme="majorBidi" w:hAnsiTheme="majorBidi" w:cstheme="majorBidi"/>
                <w:b/>
                <w:lang w:val="uk-UA"/>
              </w:rPr>
              <w:t>Р</w:t>
            </w:r>
            <w:r w:rsidR="004A317F" w:rsidRPr="00005350">
              <w:rPr>
                <w:rFonts w:ascii="Times New Roman" w:eastAsia="Times New Roman" w:hAnsi="Times New Roman" w:cs="Times New Roman"/>
                <w:b/>
                <w:color w:val="000000" w:themeColor="text1"/>
                <w:lang w:val="uk-UA" w:eastAsia="ru-RU"/>
              </w:rPr>
              <w:t>Н</w:t>
            </w:r>
            <w:r w:rsidRPr="00005350">
              <w:rPr>
                <w:rFonts w:asciiTheme="majorBidi" w:hAnsiTheme="majorBidi" w:cstheme="majorBidi"/>
                <w:b/>
                <w:lang w:val="uk-UA"/>
              </w:rPr>
              <w:t>5</w:t>
            </w:r>
          </w:p>
        </w:tc>
        <w:tc>
          <w:tcPr>
            <w:tcW w:w="1539" w:type="dxa"/>
            <w:tcBorders>
              <w:top w:val="single" w:sz="4" w:space="0" w:color="000000"/>
              <w:left w:val="single" w:sz="4" w:space="0" w:color="000000"/>
              <w:bottom w:val="single" w:sz="4" w:space="0" w:color="000000"/>
              <w:right w:val="single" w:sz="4" w:space="0" w:color="000000"/>
            </w:tcBorders>
          </w:tcPr>
          <w:p w:rsidR="00662F72" w:rsidRPr="00005350" w:rsidRDefault="00676B82">
            <w:pPr>
              <w:widowControl w:val="0"/>
              <w:jc w:val="center"/>
              <w:rPr>
                <w:rFonts w:asciiTheme="majorBidi" w:hAnsiTheme="majorBidi" w:cstheme="majorBidi"/>
                <w:lang w:val="uk-UA"/>
              </w:rPr>
            </w:pPr>
            <w:r w:rsidRPr="00005350">
              <w:rPr>
                <w:rFonts w:ascii="Times New Roman" w:hAnsi="Times New Roman" w:cstheme="majorBidi"/>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c>
          <w:tcPr>
            <w:tcW w:w="1521"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76B82">
            <w:pPr>
              <w:widowControl w:val="0"/>
              <w:jc w:val="center"/>
              <w:rPr>
                <w:rFonts w:asciiTheme="majorBidi" w:hAnsiTheme="majorBidi" w:cstheme="majorBidi"/>
                <w:lang w:val="uk-UA"/>
              </w:rPr>
            </w:pPr>
            <w:r w:rsidRPr="00005350">
              <w:rPr>
                <w:rFonts w:ascii="Times New Roman" w:hAnsi="Times New Roman" w:cstheme="majorBidi"/>
                <w:lang w:val="uk-UA"/>
              </w:rPr>
              <w:t>+</w:t>
            </w:r>
          </w:p>
        </w:tc>
        <w:tc>
          <w:tcPr>
            <w:tcW w:w="1369"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r w:rsidRPr="00005350">
              <w:rPr>
                <w:rFonts w:ascii="Times New Roman" w:hAnsi="Times New Roman" w:cstheme="majorBidi"/>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76B82">
            <w:pPr>
              <w:widowControl w:val="0"/>
              <w:jc w:val="center"/>
              <w:rPr>
                <w:rFonts w:asciiTheme="majorBidi" w:hAnsiTheme="majorBidi" w:cstheme="majorBidi"/>
                <w:lang w:val="uk-UA"/>
              </w:rPr>
            </w:pPr>
            <w:r w:rsidRPr="00005350">
              <w:rPr>
                <w:rFonts w:ascii="Times New Roman" w:hAnsi="Times New Roman" w:cstheme="majorBidi"/>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r>
      <w:tr w:rsidR="00662F72" w:rsidRPr="00005350" w:rsidTr="00282F17">
        <w:trPr>
          <w:trHeight w:val="20"/>
        </w:trPr>
        <w:tc>
          <w:tcPr>
            <w:tcW w:w="946"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rPr>
                <w:rFonts w:asciiTheme="majorBidi" w:hAnsiTheme="majorBidi" w:cstheme="majorBidi"/>
                <w:lang w:val="uk-UA"/>
              </w:rPr>
            </w:pPr>
            <w:r w:rsidRPr="00005350">
              <w:rPr>
                <w:rFonts w:asciiTheme="majorBidi" w:hAnsiTheme="majorBidi" w:cstheme="majorBidi"/>
                <w:b/>
                <w:lang w:val="uk-UA"/>
              </w:rPr>
              <w:t>Р</w:t>
            </w:r>
            <w:r w:rsidR="004A317F" w:rsidRPr="00005350">
              <w:rPr>
                <w:rFonts w:ascii="Times New Roman" w:eastAsia="Times New Roman" w:hAnsi="Times New Roman" w:cs="Times New Roman"/>
                <w:b/>
                <w:color w:val="000000" w:themeColor="text1"/>
                <w:lang w:val="uk-UA" w:eastAsia="ru-RU"/>
              </w:rPr>
              <w:t>Н</w:t>
            </w:r>
            <w:r w:rsidRPr="00005350">
              <w:rPr>
                <w:rFonts w:asciiTheme="majorBidi" w:hAnsiTheme="majorBidi" w:cstheme="majorBidi"/>
                <w:b/>
                <w:lang w:val="uk-UA"/>
              </w:rPr>
              <w:t>6</w:t>
            </w:r>
          </w:p>
        </w:tc>
        <w:tc>
          <w:tcPr>
            <w:tcW w:w="1539" w:type="dxa"/>
            <w:tcBorders>
              <w:top w:val="single" w:sz="4" w:space="0" w:color="000000"/>
              <w:left w:val="single" w:sz="4" w:space="0" w:color="000000"/>
              <w:bottom w:val="single" w:sz="4" w:space="0" w:color="000000"/>
              <w:right w:val="single" w:sz="4" w:space="0" w:color="000000"/>
            </w:tcBorders>
          </w:tcPr>
          <w:p w:rsidR="00662F72" w:rsidRPr="00005350" w:rsidRDefault="00531A7F">
            <w:pPr>
              <w:pStyle w:val="af4"/>
              <w:widowControl w:val="0"/>
              <w:spacing w:after="0" w:line="240" w:lineRule="auto"/>
              <w:ind w:left="0"/>
              <w:jc w:val="center"/>
              <w:rPr>
                <w:rFonts w:asciiTheme="majorBidi" w:hAnsiTheme="majorBidi" w:cstheme="majorBidi"/>
                <w:sz w:val="24"/>
                <w:szCs w:val="24"/>
                <w:lang w:val="uk-UA"/>
              </w:rPr>
            </w:pPr>
            <w:r w:rsidRPr="00005350">
              <w:rPr>
                <w:rFonts w:ascii="Times New Roman" w:hAnsi="Times New Roman" w:cstheme="majorBidi"/>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1"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531A7F">
            <w:pPr>
              <w:widowControl w:val="0"/>
              <w:jc w:val="center"/>
              <w:rPr>
                <w:rFonts w:asciiTheme="majorBidi" w:hAnsiTheme="majorBidi" w:cstheme="majorBidi"/>
                <w:lang w:val="uk-UA"/>
              </w:rPr>
            </w:pPr>
            <w:r w:rsidRPr="00005350">
              <w:rPr>
                <w:rFonts w:ascii="Times New Roman" w:hAnsi="Times New Roman" w:cstheme="majorBidi"/>
                <w:lang w:val="uk-UA"/>
              </w:rPr>
              <w:t>+</w:t>
            </w:r>
          </w:p>
        </w:tc>
        <w:tc>
          <w:tcPr>
            <w:tcW w:w="1369" w:type="dxa"/>
            <w:tcBorders>
              <w:top w:val="single" w:sz="4" w:space="0" w:color="000000"/>
              <w:left w:val="single" w:sz="4" w:space="0" w:color="000000"/>
              <w:bottom w:val="single" w:sz="4" w:space="0" w:color="000000"/>
              <w:right w:val="single" w:sz="4" w:space="0" w:color="000000"/>
            </w:tcBorders>
          </w:tcPr>
          <w:p w:rsidR="00662F72" w:rsidRPr="00005350" w:rsidRDefault="0024142F">
            <w:pPr>
              <w:widowControl w:val="0"/>
              <w:jc w:val="center"/>
              <w:rPr>
                <w:rFonts w:asciiTheme="majorBidi" w:hAnsiTheme="majorBidi" w:cstheme="majorBidi"/>
                <w:lang w:val="uk-UA"/>
              </w:rPr>
            </w:pPr>
            <w:r w:rsidRPr="00005350">
              <w:rPr>
                <w:rFonts w:ascii="Times New Roman" w:hAnsi="Times New Roman" w:cstheme="majorBidi"/>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531A7F">
            <w:pPr>
              <w:widowControl w:val="0"/>
              <w:jc w:val="center"/>
              <w:rPr>
                <w:rFonts w:asciiTheme="majorBidi" w:hAnsiTheme="majorBidi" w:cstheme="majorBidi"/>
                <w:lang w:val="uk-UA"/>
              </w:rPr>
            </w:pPr>
            <w:r w:rsidRPr="00005350">
              <w:rPr>
                <w:rFonts w:ascii="Times New Roman" w:hAnsi="Times New Roman" w:cstheme="majorBidi"/>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24142F">
            <w:pPr>
              <w:widowControl w:val="0"/>
              <w:jc w:val="center"/>
              <w:rPr>
                <w:rFonts w:asciiTheme="majorBidi" w:hAnsiTheme="majorBidi" w:cstheme="majorBidi"/>
                <w:lang w:val="uk-UA"/>
              </w:rPr>
            </w:pPr>
            <w:r w:rsidRPr="00005350">
              <w:rPr>
                <w:rFonts w:ascii="Times New Roman" w:hAnsi="Times New Roman" w:cstheme="majorBidi"/>
                <w:lang w:val="uk-UA"/>
              </w:rPr>
              <w:t>+</w:t>
            </w:r>
          </w:p>
        </w:tc>
      </w:tr>
      <w:tr w:rsidR="00662F72" w:rsidRPr="00005350" w:rsidTr="00282F17">
        <w:trPr>
          <w:trHeight w:val="20"/>
        </w:trPr>
        <w:tc>
          <w:tcPr>
            <w:tcW w:w="946"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rPr>
                <w:rFonts w:asciiTheme="majorBidi" w:hAnsiTheme="majorBidi" w:cstheme="majorBidi"/>
                <w:lang w:val="uk-UA"/>
              </w:rPr>
            </w:pPr>
            <w:r w:rsidRPr="00005350">
              <w:rPr>
                <w:rFonts w:asciiTheme="majorBidi" w:hAnsiTheme="majorBidi" w:cstheme="majorBidi"/>
                <w:b/>
                <w:lang w:val="uk-UA"/>
              </w:rPr>
              <w:t>Р</w:t>
            </w:r>
            <w:r w:rsidR="004A317F" w:rsidRPr="00005350">
              <w:rPr>
                <w:rFonts w:ascii="Times New Roman" w:eastAsia="Times New Roman" w:hAnsi="Times New Roman" w:cs="Times New Roman"/>
                <w:b/>
                <w:color w:val="000000" w:themeColor="text1"/>
                <w:lang w:val="uk-UA" w:eastAsia="ru-RU"/>
              </w:rPr>
              <w:t>Н</w:t>
            </w:r>
            <w:r w:rsidRPr="00005350">
              <w:rPr>
                <w:rFonts w:asciiTheme="majorBidi" w:hAnsiTheme="majorBidi" w:cstheme="majorBidi"/>
                <w:b/>
                <w:lang w:val="uk-UA"/>
              </w:rPr>
              <w:t>7</w:t>
            </w:r>
          </w:p>
        </w:tc>
        <w:tc>
          <w:tcPr>
            <w:tcW w:w="1539" w:type="dxa"/>
            <w:tcBorders>
              <w:top w:val="single" w:sz="4" w:space="0" w:color="000000"/>
              <w:left w:val="single" w:sz="4" w:space="0" w:color="000000"/>
              <w:bottom w:val="single" w:sz="4" w:space="0" w:color="000000"/>
              <w:right w:val="single" w:sz="4" w:space="0" w:color="000000"/>
            </w:tcBorders>
          </w:tcPr>
          <w:p w:rsidR="00662F72" w:rsidRPr="00005350" w:rsidRDefault="00050185">
            <w:pPr>
              <w:pStyle w:val="af4"/>
              <w:widowControl w:val="0"/>
              <w:spacing w:after="0" w:line="240" w:lineRule="auto"/>
              <w:ind w:left="0"/>
              <w:jc w:val="center"/>
              <w:rPr>
                <w:rFonts w:asciiTheme="majorBidi" w:hAnsiTheme="majorBidi" w:cstheme="majorBidi"/>
                <w:sz w:val="24"/>
                <w:szCs w:val="24"/>
                <w:lang w:val="uk-UA"/>
              </w:rPr>
            </w:pPr>
            <w:r w:rsidRPr="00005350">
              <w:rPr>
                <w:rFonts w:ascii="Times New Roman" w:hAnsi="Times New Roman" w:cstheme="majorBidi"/>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1" w:type="dxa"/>
            <w:tcBorders>
              <w:top w:val="single" w:sz="4" w:space="0" w:color="000000"/>
              <w:left w:val="single" w:sz="4" w:space="0" w:color="000000"/>
              <w:bottom w:val="single" w:sz="4" w:space="0" w:color="000000"/>
              <w:right w:val="single" w:sz="4" w:space="0" w:color="000000"/>
            </w:tcBorders>
          </w:tcPr>
          <w:p w:rsidR="00662F72" w:rsidRPr="00005350" w:rsidRDefault="006E1AE4">
            <w:pPr>
              <w:pStyle w:val="af4"/>
              <w:widowControl w:val="0"/>
              <w:spacing w:after="0" w:line="240" w:lineRule="auto"/>
              <w:ind w:left="0"/>
              <w:jc w:val="center"/>
              <w:rPr>
                <w:rFonts w:asciiTheme="majorBidi" w:hAnsiTheme="majorBidi" w:cstheme="majorBidi"/>
                <w:sz w:val="24"/>
                <w:szCs w:val="24"/>
                <w:lang w:val="uk-UA"/>
              </w:rPr>
            </w:pPr>
            <w:r w:rsidRPr="00005350">
              <w:rPr>
                <w:rFonts w:ascii="Times New Roman" w:hAnsi="Times New Roman" w:cstheme="majorBidi"/>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E1AE4">
            <w:pPr>
              <w:widowControl w:val="0"/>
              <w:jc w:val="center"/>
              <w:rPr>
                <w:rFonts w:asciiTheme="majorBidi" w:hAnsiTheme="majorBidi" w:cstheme="majorBidi"/>
                <w:lang w:val="uk-UA"/>
              </w:rPr>
            </w:pPr>
            <w:r w:rsidRPr="00005350">
              <w:rPr>
                <w:rFonts w:ascii="Times New Roman" w:hAnsi="Times New Roman" w:cstheme="majorBidi"/>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r w:rsidRPr="00005350">
              <w:rPr>
                <w:rFonts w:ascii="Times New Roman" w:hAnsi="Times New Roman" w:cstheme="majorBidi"/>
                <w:lang w:val="uk-UA"/>
              </w:rPr>
              <w:t>+</w:t>
            </w:r>
          </w:p>
        </w:tc>
        <w:tc>
          <w:tcPr>
            <w:tcW w:w="1369"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r>
      <w:tr w:rsidR="00662F72" w:rsidRPr="00005350" w:rsidTr="00282F17">
        <w:trPr>
          <w:trHeight w:val="20"/>
        </w:trPr>
        <w:tc>
          <w:tcPr>
            <w:tcW w:w="946"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rPr>
                <w:rFonts w:asciiTheme="majorBidi" w:hAnsiTheme="majorBidi" w:cstheme="majorBidi"/>
                <w:lang w:val="uk-UA"/>
              </w:rPr>
            </w:pPr>
            <w:r w:rsidRPr="00005350">
              <w:rPr>
                <w:rFonts w:asciiTheme="majorBidi" w:hAnsiTheme="majorBidi" w:cstheme="majorBidi"/>
                <w:b/>
                <w:lang w:val="uk-UA"/>
              </w:rPr>
              <w:t>Р</w:t>
            </w:r>
            <w:r w:rsidR="004A317F" w:rsidRPr="00005350">
              <w:rPr>
                <w:rFonts w:ascii="Times New Roman" w:eastAsia="Times New Roman" w:hAnsi="Times New Roman" w:cs="Times New Roman"/>
                <w:b/>
                <w:color w:val="000000" w:themeColor="text1"/>
                <w:lang w:val="uk-UA" w:eastAsia="ru-RU"/>
              </w:rPr>
              <w:t>Н</w:t>
            </w:r>
            <w:r w:rsidRPr="00005350">
              <w:rPr>
                <w:rFonts w:asciiTheme="majorBidi" w:hAnsiTheme="majorBidi" w:cstheme="majorBidi"/>
                <w:b/>
                <w:lang w:val="uk-UA"/>
              </w:rPr>
              <w:t>8</w:t>
            </w:r>
          </w:p>
        </w:tc>
        <w:tc>
          <w:tcPr>
            <w:tcW w:w="1539" w:type="dxa"/>
            <w:tcBorders>
              <w:top w:val="single" w:sz="4" w:space="0" w:color="000000"/>
              <w:left w:val="single" w:sz="4" w:space="0" w:color="000000"/>
              <w:bottom w:val="single" w:sz="4" w:space="0" w:color="000000"/>
              <w:right w:val="single" w:sz="4" w:space="0" w:color="000000"/>
            </w:tcBorders>
          </w:tcPr>
          <w:p w:rsidR="00662F72" w:rsidRPr="00005350" w:rsidRDefault="0028698E">
            <w:pPr>
              <w:pStyle w:val="af4"/>
              <w:widowControl w:val="0"/>
              <w:spacing w:after="0" w:line="240" w:lineRule="auto"/>
              <w:ind w:left="0"/>
              <w:jc w:val="center"/>
              <w:rPr>
                <w:rFonts w:asciiTheme="majorBidi" w:hAnsiTheme="majorBidi" w:cstheme="majorBidi"/>
                <w:sz w:val="24"/>
                <w:szCs w:val="24"/>
                <w:lang w:val="uk-UA"/>
              </w:rPr>
            </w:pPr>
            <w:r w:rsidRPr="00005350">
              <w:rPr>
                <w:rFonts w:ascii="Times New Roman" w:hAnsi="Times New Roman" w:cstheme="majorBidi"/>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1" w:type="dxa"/>
            <w:tcBorders>
              <w:top w:val="single" w:sz="4" w:space="0" w:color="000000"/>
              <w:left w:val="single" w:sz="4" w:space="0" w:color="000000"/>
              <w:bottom w:val="single" w:sz="4" w:space="0" w:color="000000"/>
              <w:right w:val="single" w:sz="4" w:space="0" w:color="000000"/>
            </w:tcBorders>
          </w:tcPr>
          <w:p w:rsidR="00662F72" w:rsidRPr="00005350" w:rsidRDefault="0028698E">
            <w:pPr>
              <w:pStyle w:val="af4"/>
              <w:widowControl w:val="0"/>
              <w:spacing w:after="0" w:line="240" w:lineRule="auto"/>
              <w:ind w:left="0"/>
              <w:jc w:val="center"/>
              <w:rPr>
                <w:rFonts w:asciiTheme="majorBidi" w:hAnsiTheme="majorBidi" w:cstheme="majorBidi"/>
                <w:sz w:val="24"/>
                <w:szCs w:val="24"/>
                <w:lang w:val="uk-UA"/>
              </w:rPr>
            </w:pPr>
            <w:r w:rsidRPr="00005350">
              <w:rPr>
                <w:rFonts w:ascii="Times New Roman" w:hAnsi="Times New Roman" w:cstheme="majorBidi"/>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369"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28698E">
            <w:pPr>
              <w:widowControl w:val="0"/>
              <w:jc w:val="center"/>
              <w:rPr>
                <w:rFonts w:asciiTheme="majorBidi" w:hAnsiTheme="majorBidi" w:cstheme="majorBidi"/>
                <w:lang w:val="uk-UA"/>
              </w:rPr>
            </w:pPr>
            <w:r w:rsidRPr="00005350">
              <w:rPr>
                <w:rFonts w:ascii="Times New Roman" w:hAnsi="Times New Roman" w:cstheme="majorBidi"/>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jc w:val="center"/>
              <w:rPr>
                <w:rFonts w:asciiTheme="majorBidi" w:hAnsiTheme="majorBidi" w:cstheme="majorBidi"/>
                <w:lang w:val="uk-UA"/>
              </w:rPr>
            </w:pPr>
          </w:p>
        </w:tc>
      </w:tr>
      <w:tr w:rsidR="00662F72" w:rsidRPr="00005350" w:rsidTr="00282F17">
        <w:trPr>
          <w:trHeight w:val="20"/>
        </w:trPr>
        <w:tc>
          <w:tcPr>
            <w:tcW w:w="946" w:type="dxa"/>
            <w:tcBorders>
              <w:top w:val="single" w:sz="4" w:space="0" w:color="000000"/>
              <w:left w:val="single" w:sz="4" w:space="0" w:color="000000"/>
              <w:bottom w:val="single" w:sz="4" w:space="0" w:color="000000"/>
              <w:right w:val="single" w:sz="4" w:space="0" w:color="000000"/>
            </w:tcBorders>
          </w:tcPr>
          <w:p w:rsidR="00662F72" w:rsidRPr="00005350" w:rsidRDefault="00662F72">
            <w:pPr>
              <w:widowControl w:val="0"/>
              <w:rPr>
                <w:rFonts w:asciiTheme="majorBidi" w:hAnsiTheme="majorBidi" w:cstheme="majorBidi"/>
                <w:lang w:val="uk-UA"/>
              </w:rPr>
            </w:pPr>
            <w:r w:rsidRPr="00005350">
              <w:rPr>
                <w:rFonts w:asciiTheme="majorBidi" w:hAnsiTheme="majorBidi" w:cstheme="majorBidi"/>
                <w:b/>
                <w:lang w:val="uk-UA"/>
              </w:rPr>
              <w:t>Р</w:t>
            </w:r>
            <w:r w:rsidR="004A317F" w:rsidRPr="00005350">
              <w:rPr>
                <w:rFonts w:ascii="Times New Roman" w:eastAsia="Times New Roman" w:hAnsi="Times New Roman" w:cs="Times New Roman"/>
                <w:b/>
                <w:color w:val="000000" w:themeColor="text1"/>
                <w:lang w:val="uk-UA" w:eastAsia="ru-RU"/>
              </w:rPr>
              <w:t>Н</w:t>
            </w:r>
            <w:r w:rsidRPr="00005350">
              <w:rPr>
                <w:rFonts w:asciiTheme="majorBidi" w:hAnsiTheme="majorBidi" w:cstheme="majorBidi"/>
                <w:b/>
                <w:lang w:val="uk-UA"/>
              </w:rPr>
              <w:t>9</w:t>
            </w:r>
          </w:p>
        </w:tc>
        <w:tc>
          <w:tcPr>
            <w:tcW w:w="1539"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1"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BA2656">
            <w:pPr>
              <w:pStyle w:val="af4"/>
              <w:widowControl w:val="0"/>
              <w:spacing w:after="0" w:line="240" w:lineRule="auto"/>
              <w:ind w:left="0"/>
              <w:jc w:val="center"/>
              <w:rPr>
                <w:rFonts w:asciiTheme="majorBidi" w:hAnsiTheme="majorBidi" w:cstheme="majorBidi"/>
                <w:sz w:val="24"/>
                <w:szCs w:val="24"/>
                <w:lang w:val="uk-UA"/>
              </w:rPr>
            </w:pPr>
            <w:r w:rsidRPr="00005350">
              <w:rPr>
                <w:rFonts w:ascii="Times New Roman" w:hAnsi="Times New Roman" w:cstheme="majorBidi"/>
                <w:lang w:val="uk-UA"/>
              </w:rPr>
              <w:t>+</w:t>
            </w: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369"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p>
        </w:tc>
        <w:tc>
          <w:tcPr>
            <w:tcW w:w="1522" w:type="dxa"/>
            <w:tcBorders>
              <w:top w:val="single" w:sz="4" w:space="0" w:color="000000"/>
              <w:left w:val="single" w:sz="4" w:space="0" w:color="000000"/>
              <w:bottom w:val="single" w:sz="4" w:space="0" w:color="000000"/>
              <w:right w:val="single" w:sz="4" w:space="0" w:color="000000"/>
            </w:tcBorders>
          </w:tcPr>
          <w:p w:rsidR="00662F72" w:rsidRPr="00005350" w:rsidRDefault="00662F72">
            <w:pPr>
              <w:pStyle w:val="af4"/>
              <w:widowControl w:val="0"/>
              <w:spacing w:after="0" w:line="240" w:lineRule="auto"/>
              <w:ind w:left="0"/>
              <w:jc w:val="center"/>
              <w:rPr>
                <w:rFonts w:asciiTheme="majorBidi" w:hAnsiTheme="majorBidi" w:cstheme="majorBidi"/>
                <w:sz w:val="24"/>
                <w:szCs w:val="24"/>
                <w:lang w:val="uk-UA"/>
              </w:rPr>
            </w:pPr>
            <w:r w:rsidRPr="00005350">
              <w:rPr>
                <w:rFonts w:ascii="Times New Roman" w:hAnsi="Times New Roman" w:cstheme="majorBidi"/>
                <w:sz w:val="24"/>
                <w:szCs w:val="24"/>
                <w:lang w:val="uk-UA"/>
              </w:rPr>
              <w:t>+</w:t>
            </w:r>
          </w:p>
        </w:tc>
      </w:tr>
    </w:tbl>
    <w:p w:rsidR="00D810DD" w:rsidRDefault="004448F0" w:rsidP="00651B8A">
      <w:pPr>
        <w:pStyle w:val="af4"/>
        <w:spacing w:after="0" w:line="240" w:lineRule="auto"/>
        <w:ind w:right="-426"/>
        <w:rPr>
          <w:rFonts w:asciiTheme="majorBidi" w:hAnsiTheme="majorBidi" w:cstheme="majorBidi"/>
          <w:b/>
          <w:sz w:val="24"/>
          <w:szCs w:val="24"/>
          <w:lang w:val="uk-UA"/>
        </w:rPr>
      </w:pPr>
      <w:r w:rsidRPr="00005350">
        <w:rPr>
          <w:rFonts w:asciiTheme="majorBidi" w:hAnsiTheme="majorBidi" w:cstheme="majorBidi"/>
          <w:b/>
          <w:sz w:val="24"/>
          <w:szCs w:val="24"/>
          <w:lang w:val="uk-UA"/>
        </w:rPr>
        <w:t xml:space="preserve">                                                                                   </w:t>
      </w:r>
    </w:p>
    <w:p w:rsidR="00D810DD" w:rsidRDefault="00D810DD" w:rsidP="00651B8A">
      <w:pPr>
        <w:pStyle w:val="af4"/>
        <w:spacing w:after="0" w:line="240" w:lineRule="auto"/>
        <w:ind w:right="-426"/>
        <w:rPr>
          <w:rFonts w:asciiTheme="majorBidi" w:hAnsiTheme="majorBidi" w:cstheme="majorBidi"/>
          <w:b/>
          <w:sz w:val="24"/>
          <w:szCs w:val="24"/>
          <w:lang w:val="uk-UA"/>
        </w:rPr>
      </w:pPr>
    </w:p>
    <w:p w:rsidR="00D810DD" w:rsidRDefault="00D810DD" w:rsidP="00651B8A">
      <w:pPr>
        <w:pStyle w:val="af4"/>
        <w:spacing w:after="0" w:line="240" w:lineRule="auto"/>
        <w:ind w:right="-426"/>
        <w:rPr>
          <w:rFonts w:asciiTheme="majorBidi" w:hAnsiTheme="majorBidi" w:cstheme="majorBidi"/>
          <w:b/>
          <w:sz w:val="24"/>
          <w:szCs w:val="24"/>
          <w:lang w:val="uk-UA"/>
        </w:rPr>
      </w:pPr>
    </w:p>
    <w:p w:rsidR="00D810DD" w:rsidRDefault="00D810DD" w:rsidP="00651B8A">
      <w:pPr>
        <w:pStyle w:val="af4"/>
        <w:spacing w:after="0" w:line="240" w:lineRule="auto"/>
        <w:ind w:right="-426"/>
        <w:rPr>
          <w:rFonts w:asciiTheme="majorBidi" w:hAnsiTheme="majorBidi" w:cstheme="majorBidi"/>
          <w:b/>
          <w:sz w:val="24"/>
          <w:szCs w:val="24"/>
          <w:lang w:val="uk-UA"/>
        </w:rPr>
      </w:pPr>
    </w:p>
    <w:p w:rsidR="00D810DD" w:rsidRDefault="00D810DD" w:rsidP="00651B8A">
      <w:pPr>
        <w:pStyle w:val="af4"/>
        <w:spacing w:after="0" w:line="240" w:lineRule="auto"/>
        <w:ind w:right="-426"/>
        <w:rPr>
          <w:rFonts w:asciiTheme="majorBidi" w:hAnsiTheme="majorBidi" w:cstheme="majorBidi"/>
          <w:b/>
          <w:sz w:val="24"/>
          <w:szCs w:val="24"/>
          <w:lang w:val="uk-UA"/>
        </w:rPr>
      </w:pPr>
    </w:p>
    <w:p w:rsidR="00D810DD" w:rsidRDefault="00D810DD" w:rsidP="00651B8A">
      <w:pPr>
        <w:pStyle w:val="af4"/>
        <w:spacing w:after="0" w:line="240" w:lineRule="auto"/>
        <w:ind w:right="-426"/>
        <w:rPr>
          <w:rFonts w:asciiTheme="majorBidi" w:hAnsiTheme="majorBidi" w:cstheme="majorBidi"/>
          <w:b/>
          <w:sz w:val="24"/>
          <w:szCs w:val="24"/>
          <w:lang w:val="uk-UA"/>
        </w:rPr>
      </w:pPr>
    </w:p>
    <w:p w:rsidR="00D810DD" w:rsidRDefault="00D810DD" w:rsidP="00651B8A">
      <w:pPr>
        <w:pStyle w:val="af4"/>
        <w:spacing w:after="0" w:line="240" w:lineRule="auto"/>
        <w:ind w:right="-426"/>
        <w:rPr>
          <w:rFonts w:asciiTheme="majorBidi" w:hAnsiTheme="majorBidi" w:cstheme="majorBidi"/>
          <w:b/>
          <w:sz w:val="24"/>
          <w:szCs w:val="24"/>
          <w:lang w:val="uk-UA"/>
        </w:rPr>
      </w:pPr>
    </w:p>
    <w:p w:rsidR="00D810DD" w:rsidRDefault="00D810DD" w:rsidP="00651B8A">
      <w:pPr>
        <w:pStyle w:val="af4"/>
        <w:spacing w:after="0" w:line="240" w:lineRule="auto"/>
        <w:ind w:right="-426"/>
        <w:rPr>
          <w:rFonts w:asciiTheme="majorBidi" w:hAnsiTheme="majorBidi" w:cstheme="majorBidi"/>
          <w:b/>
          <w:sz w:val="24"/>
          <w:szCs w:val="24"/>
          <w:lang w:val="uk-UA"/>
        </w:rPr>
      </w:pPr>
    </w:p>
    <w:p w:rsidR="00D810DD" w:rsidRDefault="00D810DD" w:rsidP="00651B8A">
      <w:pPr>
        <w:pStyle w:val="af4"/>
        <w:spacing w:after="0" w:line="240" w:lineRule="auto"/>
        <w:ind w:right="-426"/>
        <w:rPr>
          <w:rFonts w:asciiTheme="majorBidi" w:hAnsiTheme="majorBidi" w:cstheme="majorBidi"/>
          <w:b/>
          <w:sz w:val="24"/>
          <w:szCs w:val="24"/>
          <w:lang w:val="uk-UA"/>
        </w:rPr>
      </w:pPr>
    </w:p>
    <w:p w:rsidR="00D810DD" w:rsidRDefault="00D810DD" w:rsidP="00651B8A">
      <w:pPr>
        <w:pStyle w:val="af4"/>
        <w:spacing w:after="0" w:line="240" w:lineRule="auto"/>
        <w:ind w:right="-426"/>
        <w:rPr>
          <w:rFonts w:asciiTheme="majorBidi" w:hAnsiTheme="majorBidi" w:cstheme="majorBidi"/>
          <w:b/>
          <w:sz w:val="24"/>
          <w:szCs w:val="24"/>
          <w:lang w:val="uk-UA"/>
        </w:rPr>
      </w:pPr>
    </w:p>
    <w:p w:rsidR="00D810DD" w:rsidRDefault="00D810DD" w:rsidP="00651B8A">
      <w:pPr>
        <w:pStyle w:val="af4"/>
        <w:spacing w:after="0" w:line="240" w:lineRule="auto"/>
        <w:ind w:right="-426"/>
        <w:rPr>
          <w:rFonts w:asciiTheme="majorBidi" w:hAnsiTheme="majorBidi" w:cstheme="majorBidi"/>
          <w:b/>
          <w:sz w:val="24"/>
          <w:szCs w:val="24"/>
          <w:lang w:val="uk-UA"/>
        </w:rPr>
      </w:pPr>
    </w:p>
    <w:p w:rsidR="00D810DD" w:rsidRDefault="00D810DD" w:rsidP="00651B8A">
      <w:pPr>
        <w:pStyle w:val="af4"/>
        <w:spacing w:after="0" w:line="240" w:lineRule="auto"/>
        <w:ind w:right="-426"/>
        <w:rPr>
          <w:rFonts w:asciiTheme="majorBidi" w:hAnsiTheme="majorBidi" w:cstheme="majorBidi"/>
          <w:b/>
          <w:sz w:val="24"/>
          <w:szCs w:val="24"/>
          <w:lang w:val="uk-UA"/>
        </w:rPr>
      </w:pPr>
    </w:p>
    <w:p w:rsidR="00D810DD" w:rsidRDefault="00D810DD" w:rsidP="00651B8A">
      <w:pPr>
        <w:pStyle w:val="af4"/>
        <w:spacing w:after="0" w:line="240" w:lineRule="auto"/>
        <w:ind w:right="-426"/>
        <w:rPr>
          <w:rFonts w:asciiTheme="majorBidi" w:hAnsiTheme="majorBidi" w:cstheme="majorBidi"/>
          <w:b/>
          <w:sz w:val="24"/>
          <w:szCs w:val="24"/>
          <w:lang w:val="uk-UA"/>
        </w:rPr>
      </w:pPr>
    </w:p>
    <w:p w:rsidR="00D810DD" w:rsidRDefault="00D810DD" w:rsidP="00651B8A">
      <w:pPr>
        <w:pStyle w:val="af4"/>
        <w:spacing w:after="0" w:line="240" w:lineRule="auto"/>
        <w:ind w:right="-426"/>
        <w:rPr>
          <w:rFonts w:asciiTheme="majorBidi" w:hAnsiTheme="majorBidi" w:cstheme="majorBidi"/>
          <w:b/>
          <w:sz w:val="24"/>
          <w:szCs w:val="24"/>
          <w:lang w:val="uk-UA"/>
        </w:rPr>
      </w:pPr>
    </w:p>
    <w:p w:rsidR="00D810DD" w:rsidRDefault="00D810DD" w:rsidP="00651B8A">
      <w:pPr>
        <w:pStyle w:val="af4"/>
        <w:spacing w:after="0" w:line="240" w:lineRule="auto"/>
        <w:ind w:right="-426"/>
        <w:rPr>
          <w:rFonts w:asciiTheme="majorBidi" w:hAnsiTheme="majorBidi" w:cstheme="majorBidi"/>
          <w:b/>
          <w:sz w:val="24"/>
          <w:szCs w:val="24"/>
          <w:lang w:val="uk-UA"/>
        </w:rPr>
      </w:pPr>
    </w:p>
    <w:p w:rsidR="00D810DD" w:rsidRDefault="00D810DD" w:rsidP="00651B8A">
      <w:pPr>
        <w:pStyle w:val="af4"/>
        <w:spacing w:after="0" w:line="240" w:lineRule="auto"/>
        <w:ind w:right="-426"/>
        <w:rPr>
          <w:rFonts w:asciiTheme="majorBidi" w:hAnsiTheme="majorBidi" w:cstheme="majorBidi"/>
          <w:b/>
          <w:sz w:val="24"/>
          <w:szCs w:val="24"/>
          <w:lang w:val="uk-UA"/>
        </w:rPr>
      </w:pPr>
    </w:p>
    <w:p w:rsidR="00D810DD" w:rsidRDefault="00D810DD" w:rsidP="00651B8A">
      <w:pPr>
        <w:pStyle w:val="af4"/>
        <w:spacing w:after="0" w:line="240" w:lineRule="auto"/>
        <w:ind w:right="-426"/>
        <w:rPr>
          <w:rFonts w:asciiTheme="majorBidi" w:hAnsiTheme="majorBidi" w:cstheme="majorBidi"/>
          <w:b/>
          <w:sz w:val="24"/>
          <w:szCs w:val="24"/>
          <w:lang w:val="uk-UA"/>
        </w:rPr>
      </w:pPr>
    </w:p>
    <w:p w:rsidR="00D810DD" w:rsidRDefault="00D810DD" w:rsidP="00651B8A">
      <w:pPr>
        <w:pStyle w:val="af4"/>
        <w:spacing w:after="0" w:line="240" w:lineRule="auto"/>
        <w:ind w:right="-426"/>
        <w:rPr>
          <w:rFonts w:asciiTheme="majorBidi" w:hAnsiTheme="majorBidi" w:cstheme="majorBidi"/>
          <w:b/>
          <w:sz w:val="24"/>
          <w:szCs w:val="24"/>
          <w:lang w:val="uk-UA"/>
        </w:rPr>
      </w:pPr>
    </w:p>
    <w:p w:rsidR="00D810DD" w:rsidRDefault="00D810DD" w:rsidP="00651B8A">
      <w:pPr>
        <w:pStyle w:val="af4"/>
        <w:spacing w:after="0" w:line="240" w:lineRule="auto"/>
        <w:ind w:right="-426"/>
        <w:rPr>
          <w:rFonts w:asciiTheme="majorBidi" w:hAnsiTheme="majorBidi" w:cstheme="majorBidi"/>
          <w:b/>
          <w:sz w:val="24"/>
          <w:szCs w:val="24"/>
          <w:lang w:val="uk-UA"/>
        </w:rPr>
      </w:pPr>
    </w:p>
    <w:p w:rsidR="00651B8A" w:rsidRPr="00005350" w:rsidRDefault="008F5FA6" w:rsidP="00651B8A">
      <w:pPr>
        <w:pStyle w:val="af4"/>
        <w:spacing w:after="0" w:line="240" w:lineRule="auto"/>
        <w:ind w:right="-426"/>
        <w:rPr>
          <w:rFonts w:asciiTheme="majorBidi" w:hAnsiTheme="majorBidi" w:cstheme="majorBidi"/>
          <w:b/>
          <w:sz w:val="24"/>
          <w:szCs w:val="24"/>
          <w:lang w:val="uk-UA"/>
        </w:rPr>
      </w:pPr>
      <w:r w:rsidRPr="00005350">
        <w:rPr>
          <w:rFonts w:asciiTheme="majorBidi" w:hAnsiTheme="majorBidi" w:cstheme="majorBidi"/>
          <w:b/>
          <w:sz w:val="24"/>
          <w:szCs w:val="24"/>
          <w:lang w:val="uk-UA"/>
        </w:rPr>
        <w:lastRenderedPageBreak/>
        <w:t xml:space="preserve"> </w:t>
      </w:r>
      <w:r w:rsidR="00651B8A" w:rsidRPr="00005350">
        <w:rPr>
          <w:rFonts w:asciiTheme="majorBidi" w:hAnsiTheme="majorBidi" w:cstheme="majorBidi"/>
          <w:b/>
          <w:sz w:val="24"/>
          <w:szCs w:val="24"/>
          <w:lang w:val="uk-UA"/>
        </w:rPr>
        <w:t>6.</w:t>
      </w:r>
      <w:r w:rsidR="003464BA" w:rsidRPr="00005350">
        <w:rPr>
          <w:rFonts w:asciiTheme="majorBidi" w:hAnsiTheme="majorBidi" w:cstheme="majorBidi"/>
          <w:b/>
          <w:sz w:val="24"/>
          <w:szCs w:val="24"/>
          <w:lang w:val="uk-UA"/>
        </w:rPr>
        <w:t xml:space="preserve"> </w:t>
      </w:r>
      <w:r w:rsidR="00651B8A" w:rsidRPr="00005350">
        <w:rPr>
          <w:rFonts w:asciiTheme="majorBidi" w:hAnsiTheme="majorBidi" w:cstheme="majorBidi"/>
          <w:b/>
          <w:sz w:val="24"/>
          <w:szCs w:val="24"/>
          <w:lang w:val="uk-UA"/>
        </w:rPr>
        <w:t xml:space="preserve">Структурно-логічна схема </w:t>
      </w:r>
    </w:p>
    <w:p w:rsidR="004448F0" w:rsidRPr="00005350" w:rsidRDefault="004448F0" w:rsidP="004448F0">
      <w:pPr>
        <w:pStyle w:val="12"/>
        <w:spacing w:after="0" w:line="240" w:lineRule="auto"/>
        <w:ind w:left="0"/>
        <w:jc w:val="center"/>
        <w:rPr>
          <w:rFonts w:ascii="Times New Roman" w:hAnsi="Times New Roman"/>
          <w:sz w:val="28"/>
          <w:lang w:val="uk-UA"/>
        </w:rPr>
      </w:pPr>
    </w:p>
    <w:p w:rsidR="004448F0" w:rsidRPr="00005350" w:rsidRDefault="004448F0" w:rsidP="004448F0">
      <w:pPr>
        <w:pStyle w:val="12"/>
        <w:spacing w:after="0" w:line="240" w:lineRule="auto"/>
        <w:ind w:left="0"/>
        <w:jc w:val="center"/>
        <w:rPr>
          <w:rFonts w:ascii="Times New Roman" w:hAnsi="Times New Roman"/>
          <w:sz w:val="28"/>
          <w:lang w:val="uk-UA"/>
        </w:rPr>
      </w:pPr>
      <w:r w:rsidRPr="00005350">
        <w:rPr>
          <w:rFonts w:ascii="Times New Roman" w:hAnsi="Times New Roman"/>
          <w:noProof/>
          <w:sz w:val="28"/>
          <w:lang w:val="uk-UA"/>
        </w:rPr>
        <mc:AlternateContent>
          <mc:Choice Requires="wps">
            <w:drawing>
              <wp:anchor distT="0" distB="0" distL="114300" distR="114300" simplePos="0" relativeHeight="251667456" behindDoc="0" locked="0" layoutInCell="1" allowOverlap="1" wp14:anchorId="29AC9774" wp14:editId="5D3B0C1D">
                <wp:simplePos x="0" y="0"/>
                <wp:positionH relativeFrom="column">
                  <wp:posOffset>8508365</wp:posOffset>
                </wp:positionH>
                <wp:positionV relativeFrom="paragraph">
                  <wp:posOffset>89535</wp:posOffset>
                </wp:positionV>
                <wp:extent cx="1514475" cy="475615"/>
                <wp:effectExtent l="0" t="0" r="28575" b="1968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75615"/>
                        </a:xfrm>
                        <a:prstGeom prst="rect">
                          <a:avLst/>
                        </a:prstGeom>
                        <a:solidFill>
                          <a:srgbClr val="FFFFFF"/>
                        </a:solidFill>
                        <a:ln w="9525">
                          <a:solidFill>
                            <a:srgbClr val="000000"/>
                          </a:solidFill>
                          <a:miter lim="800000"/>
                          <a:headEnd/>
                          <a:tailEnd/>
                        </a:ln>
                      </wps:spPr>
                      <wps:txbx>
                        <w:txbxContent>
                          <w:p w:rsidR="00312525" w:rsidRDefault="00312525" w:rsidP="004448F0">
                            <w:pPr>
                              <w:jc w:val="center"/>
                            </w:pPr>
                            <w:r>
                              <w:t>Філософія сучасного світу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C9774" id="Прямоугольник 57" o:spid="_x0000_s1026" style="position:absolute;left:0;text-align:left;margin-left:669.95pt;margin-top:7.05pt;width:119.25pt;height:3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">
                <v:textbox>
                  <w:txbxContent>
                    <w:p w:rsidR="00312525" w:rsidRDefault="00312525" w:rsidP="004448F0">
                      <w:pPr>
                        <w:jc w:val="center"/>
                      </w:pPr>
                      <w:r>
                        <w:t>Філософія сучасного світу</w:t>
                      </w: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61312" behindDoc="0" locked="0" layoutInCell="1" allowOverlap="1" wp14:anchorId="3D4CAB1C" wp14:editId="414D28FD">
                <wp:simplePos x="0" y="0"/>
                <wp:positionH relativeFrom="column">
                  <wp:posOffset>2748915</wp:posOffset>
                </wp:positionH>
                <wp:positionV relativeFrom="paragraph">
                  <wp:posOffset>50800</wp:posOffset>
                </wp:positionV>
                <wp:extent cx="5083175" cy="334010"/>
                <wp:effectExtent l="0" t="0" r="22225" b="2794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3175" cy="334010"/>
                        </a:xfrm>
                        <a:prstGeom prst="rect">
                          <a:avLst/>
                        </a:prstGeom>
                        <a:solidFill>
                          <a:sysClr val="window" lastClr="FFFFFF"/>
                        </a:solidFill>
                        <a:ln w="25400" cap="flat" cmpd="sng" algn="ctr">
                          <a:solidFill>
                            <a:sysClr val="windowText" lastClr="000000"/>
                          </a:solidFill>
                          <a:prstDash val="solid"/>
                        </a:ln>
                        <a:effectLst/>
                      </wps:spPr>
                      <wps:txbx>
                        <w:txbxContent>
                          <w:p w:rsidR="00312525" w:rsidRPr="00173BCB" w:rsidRDefault="00312525" w:rsidP="004448F0">
                            <w:pPr>
                              <w:rPr>
                                <w:rFonts w:ascii="Times New Roman" w:hAnsi="Times New Roman" w:cs="Times New Roman"/>
                                <w:lang w:val="ru-RU"/>
                              </w:rPr>
                            </w:pPr>
                            <w:r w:rsidRPr="00173BCB">
                              <w:rPr>
                                <w:rFonts w:ascii="Times New Roman" w:hAnsi="Times New Roman" w:cs="Times New Roman"/>
                                <w:lang w:val="ru-RU"/>
                              </w:rPr>
                              <w:t xml:space="preserve">ОК  для </w:t>
                            </w:r>
                            <w:r w:rsidRPr="00173BCB">
                              <w:rPr>
                                <w:rFonts w:ascii="Times New Roman" w:hAnsi="Times New Roman" w:cs="Times New Roman"/>
                                <w:lang w:val="ru-RU"/>
                              </w:rPr>
                              <w:t>оволодіння загальнонауковими  (філософськими) компетентностями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CAB1C" id="Прямоугольник 58" o:spid="_x0000_s1027" style="position:absolute;left:0;text-align:left;margin-left:216.45pt;margin-top:4pt;width:400.25pt;height:2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" fillcolor="window" strokecolor="windowText" strokeweight="2pt">
                <v:path arrowok="t"/>
                <v:textbox>
                  <w:txbxContent>
                    <w:p w:rsidR="00312525" w:rsidRPr="00173BCB" w:rsidRDefault="00312525" w:rsidP="004448F0">
                      <w:pPr>
                        <w:rPr>
                          <w:rFonts w:ascii="Times New Roman" w:hAnsi="Times New Roman" w:cs="Times New Roman"/>
                          <w:lang w:val="ru-RU"/>
                        </w:rPr>
                      </w:pPr>
                      <w:r w:rsidRPr="00173BCB">
                        <w:rPr>
                          <w:rFonts w:ascii="Times New Roman" w:hAnsi="Times New Roman" w:cs="Times New Roman"/>
                          <w:lang w:val="ru-RU"/>
                        </w:rPr>
                        <w:t xml:space="preserve">ОК  для </w:t>
                      </w:r>
                      <w:r w:rsidRPr="00173BCB">
                        <w:rPr>
                          <w:rFonts w:ascii="Times New Roman" w:hAnsi="Times New Roman" w:cs="Times New Roman"/>
                          <w:lang w:val="ru-RU"/>
                        </w:rPr>
                        <w:t>оволодіння загальнонауковими  (філософськими) компетентностями</w:t>
                      </w:r>
                    </w:p>
                  </w:txbxContent>
                </v:textbox>
              </v:rect>
            </w:pict>
          </mc:Fallback>
        </mc:AlternateContent>
      </w:r>
      <w:r w:rsidRPr="00005350">
        <w:rPr>
          <w:rFonts w:ascii="Times New Roman" w:hAnsi="Times New Roman"/>
          <w:noProof/>
          <w:sz w:val="28"/>
          <w:lang w:val="uk-UA"/>
        </w:rPr>
        <mc:AlternateContent>
          <mc:Choice Requires="wps">
            <w:drawing>
              <wp:anchor distT="4294967295" distB="4294967295" distL="114300" distR="114300" simplePos="0" relativeHeight="251686912" behindDoc="0" locked="0" layoutInCell="1" allowOverlap="1" wp14:anchorId="482A4741" wp14:editId="18FC5E2F">
                <wp:simplePos x="0" y="0"/>
                <wp:positionH relativeFrom="column">
                  <wp:posOffset>8176260</wp:posOffset>
                </wp:positionH>
                <wp:positionV relativeFrom="paragraph">
                  <wp:posOffset>4456429</wp:posOffset>
                </wp:positionV>
                <wp:extent cx="265430" cy="0"/>
                <wp:effectExtent l="38100" t="76200" r="0" b="9525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36A56181" id="_x0000_t32" coordsize="21600,21600" o:spt="32" o:oned="t" path="m,l21600,21600e" filled="f">
                <v:path arrowok="t" fillok="f" o:connecttype="none"/>
                <o:lock v:ext="edit" shapetype="t"/>
              </v:shapetype>
              <v:shape id="Прямая со стрелкой 56" o:spid="_x0000_s1026" type="#_x0000_t32" style="position:absolute;margin-left:643.8pt;margin-top:350.9pt;width:20.9pt;height:0;flip:x;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">
                <v:stroke endarrow="block"/>
              </v:shape>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84864" behindDoc="0" locked="0" layoutInCell="1" allowOverlap="1" wp14:anchorId="24B5F530" wp14:editId="738BEA2E">
                <wp:simplePos x="0" y="0"/>
                <wp:positionH relativeFrom="column">
                  <wp:posOffset>1355090</wp:posOffset>
                </wp:positionH>
                <wp:positionV relativeFrom="paragraph">
                  <wp:posOffset>3994150</wp:posOffset>
                </wp:positionV>
                <wp:extent cx="826770" cy="1153160"/>
                <wp:effectExtent l="0" t="0" r="68580" b="6604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1153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711D249A" id="Прямая со стрелкой 54" o:spid="_x0000_s1026" type="#_x0000_t32" style="position:absolute;margin-left:106.7pt;margin-top:314.5pt;width:65.1pt;height:9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HLaQIAAH0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">
                <v:stroke endarrow="block"/>
              </v:shape>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80768" behindDoc="0" locked="0" layoutInCell="1" allowOverlap="1" wp14:anchorId="59A3EC4F" wp14:editId="00AD6773">
                <wp:simplePos x="0" y="0"/>
                <wp:positionH relativeFrom="column">
                  <wp:posOffset>7832090</wp:posOffset>
                </wp:positionH>
                <wp:positionV relativeFrom="paragraph">
                  <wp:posOffset>250825</wp:posOffset>
                </wp:positionV>
                <wp:extent cx="676275" cy="635"/>
                <wp:effectExtent l="0" t="76200" r="28575" b="9461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312BBCDE" id="Прямая со стрелкой 53" o:spid="_x0000_s1026" type="#_x0000_t32" style="position:absolute;margin-left:616.7pt;margin-top:19.75pt;width:53.2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">
                <v:stroke endarrow="block"/>
              </v:shape>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66432" behindDoc="0" locked="0" layoutInCell="1" allowOverlap="1" wp14:anchorId="1766449A" wp14:editId="496286A9">
                <wp:simplePos x="0" y="0"/>
                <wp:positionH relativeFrom="column">
                  <wp:posOffset>1726565</wp:posOffset>
                </wp:positionH>
                <wp:positionV relativeFrom="paragraph">
                  <wp:posOffset>5147310</wp:posOffset>
                </wp:positionV>
                <wp:extent cx="899795" cy="251460"/>
                <wp:effectExtent l="0" t="0" r="14605" b="1524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795" cy="251460"/>
                        </a:xfrm>
                        <a:prstGeom prst="rect">
                          <a:avLst/>
                        </a:prstGeom>
                        <a:solidFill>
                          <a:sysClr val="window" lastClr="FFFFFF"/>
                        </a:solidFill>
                        <a:ln w="25400" cap="flat" cmpd="sng" algn="ctr">
                          <a:solidFill>
                            <a:sysClr val="windowText" lastClr="000000"/>
                          </a:solidFill>
                          <a:prstDash val="solid"/>
                        </a:ln>
                        <a:effectLst/>
                      </wps:spPr>
                      <wps:txbx>
                        <w:txbxContent>
                          <w:p w:rsidR="00312525" w:rsidRPr="007A6B35" w:rsidRDefault="00312525" w:rsidP="004448F0">
                            <w:pPr>
                              <w:jc w:val="center"/>
                              <w:rPr>
                                <w:rFonts w:ascii="Times New Roman" w:hAnsi="Times New Roman" w:cs="Times New Roman"/>
                                <w:sz w:val="20"/>
                                <w:szCs w:val="20"/>
                              </w:rPr>
                            </w:pPr>
                            <w:r w:rsidRPr="007A6B35">
                              <w:rPr>
                                <w:rFonts w:ascii="Times New Roman" w:hAnsi="Times New Roman" w:cs="Times New Roman"/>
                                <w:sz w:val="20"/>
                                <w:szCs w:val="20"/>
                              </w:rPr>
                              <w:t>Перелік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6449A" id="Прямоугольник 52" o:spid="_x0000_s1028" style="position:absolute;left:0;text-align:left;margin-left:135.95pt;margin-top:405.3pt;width:70.85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" fillcolor="window" strokecolor="windowText" strokeweight="2pt">
                <v:path arrowok="t"/>
                <v:textbox>
                  <w:txbxContent>
                    <w:p w:rsidR="00312525" w:rsidRPr="007A6B35" w:rsidRDefault="00312525" w:rsidP="004448F0">
                      <w:pPr>
                        <w:jc w:val="center"/>
                        <w:rPr>
                          <w:rFonts w:ascii="Times New Roman" w:hAnsi="Times New Roman" w:cs="Times New Roman"/>
                          <w:sz w:val="20"/>
                          <w:szCs w:val="20"/>
                        </w:rPr>
                      </w:pPr>
                      <w:r w:rsidRPr="007A6B35">
                        <w:rPr>
                          <w:rFonts w:ascii="Times New Roman" w:hAnsi="Times New Roman" w:cs="Times New Roman"/>
                          <w:sz w:val="20"/>
                          <w:szCs w:val="20"/>
                        </w:rPr>
                        <w:t>Перелік 2</w:t>
                      </w: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60288" behindDoc="0" locked="0" layoutInCell="1" allowOverlap="1" wp14:anchorId="63D4E802" wp14:editId="79D57861">
                <wp:simplePos x="0" y="0"/>
                <wp:positionH relativeFrom="column">
                  <wp:posOffset>383540</wp:posOffset>
                </wp:positionH>
                <wp:positionV relativeFrom="paragraph">
                  <wp:posOffset>3031490</wp:posOffset>
                </wp:positionV>
                <wp:extent cx="971550" cy="2047875"/>
                <wp:effectExtent l="0" t="0" r="19050" b="2857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2047875"/>
                        </a:xfrm>
                        <a:prstGeom prst="rect">
                          <a:avLst/>
                        </a:prstGeom>
                        <a:solidFill>
                          <a:sysClr val="window" lastClr="FFFFFF"/>
                        </a:solidFill>
                        <a:ln w="25400" cap="flat" cmpd="sng" algn="ctr">
                          <a:solidFill>
                            <a:sysClr val="windowText" lastClr="000000"/>
                          </a:solidFill>
                          <a:prstDash val="solid"/>
                        </a:ln>
                        <a:effectLst/>
                      </wps:spPr>
                      <wps:txbx>
                        <w:txbxContent>
                          <w:p w:rsidR="00312525" w:rsidRDefault="00312525" w:rsidP="004448F0">
                            <w:pPr>
                              <w:jc w:val="center"/>
                            </w:pPr>
                            <w:r w:rsidRPr="00D71177">
                              <w:t>ВИБІРКОВІ  КОМПОНЕНТИ  ОСВІТНЬОЇ ПРОГРАМИ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4E802" id="Прямоугольник 49" o:spid="_x0000_s1029" style="position:absolute;left:0;text-align:left;margin-left:30.2pt;margin-top:238.7pt;width:76.5pt;height:1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" fillcolor="window" strokecolor="windowText" strokeweight="2pt">
                <v:path arrowok="t"/>
                <v:textbox style="layout-flow:vertical;mso-layout-flow-alt:bottom-to-top">
                  <w:txbxContent>
                    <w:p w:rsidR="00312525" w:rsidRDefault="00312525" w:rsidP="004448F0">
                      <w:pPr>
                        <w:jc w:val="center"/>
                      </w:pPr>
                      <w:r w:rsidRPr="00D71177">
                        <w:t>ВИБІРКОВІ  КОМПОНЕНТИ  ОСВІТНЬОЇ ПРОГРАМИ</w:t>
                      </w: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59264" behindDoc="0" locked="0" layoutInCell="1" allowOverlap="1" wp14:anchorId="0D781169" wp14:editId="52409979">
                <wp:simplePos x="0" y="0"/>
                <wp:positionH relativeFrom="column">
                  <wp:posOffset>335915</wp:posOffset>
                </wp:positionH>
                <wp:positionV relativeFrom="paragraph">
                  <wp:posOffset>60325</wp:posOffset>
                </wp:positionV>
                <wp:extent cx="762000" cy="203835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2038350"/>
                        </a:xfrm>
                        <a:prstGeom prst="rect">
                          <a:avLst/>
                        </a:prstGeom>
                        <a:solidFill>
                          <a:sysClr val="window" lastClr="FFFFFF"/>
                        </a:solidFill>
                        <a:ln w="25400" cap="flat" cmpd="sng" algn="ctr">
                          <a:solidFill>
                            <a:sysClr val="windowText" lastClr="000000"/>
                          </a:solidFill>
                          <a:prstDash val="solid"/>
                        </a:ln>
                        <a:effectLst/>
                      </wps:spPr>
                      <wps:txbx>
                        <w:txbxContent>
                          <w:p w:rsidR="00312525" w:rsidRPr="00D71177" w:rsidRDefault="00312525" w:rsidP="004448F0">
                            <w:pPr>
                              <w:jc w:val="center"/>
                            </w:pPr>
                            <w:r w:rsidRPr="00D71177">
                              <w:t>ОБОВ'ЯЗКОВІ  КОМПОНЕНТИ  ОСВІТНЬОЇ ПРОГРАМИ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81169" id="Прямоугольник 48" o:spid="_x0000_s1030" style="position:absolute;left:0;text-align:left;margin-left:26.45pt;margin-top:4.75pt;width:60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" fillcolor="window" strokecolor="windowText" strokeweight="2pt">
                <v:path arrowok="t"/>
                <v:textbox style="layout-flow:vertical;mso-layout-flow-alt:bottom-to-top">
                  <w:txbxContent>
                    <w:p w:rsidR="00312525" w:rsidRPr="00D71177" w:rsidRDefault="00312525" w:rsidP="004448F0">
                      <w:pPr>
                        <w:jc w:val="center"/>
                      </w:pPr>
                      <w:r w:rsidRPr="00D71177">
                        <w:t>ОБОВ'ЯЗКОВІ  КОМПОНЕНТИ  ОСВІТНЬОЇ ПРОГРАМИ</w:t>
                      </w:r>
                    </w:p>
                  </w:txbxContent>
                </v:textbox>
              </v:rect>
            </w:pict>
          </mc:Fallback>
        </mc:AlternateContent>
      </w:r>
    </w:p>
    <w:p w:rsidR="004448F0" w:rsidRPr="00005350" w:rsidRDefault="004448F0" w:rsidP="004448F0">
      <w:pPr>
        <w:pStyle w:val="12"/>
        <w:spacing w:after="0" w:line="240" w:lineRule="auto"/>
        <w:ind w:left="0"/>
        <w:rPr>
          <w:rFonts w:ascii="Times New Roman" w:hAnsi="Times New Roman"/>
          <w:b/>
          <w:sz w:val="28"/>
          <w:szCs w:val="28"/>
          <w:lang w:val="uk-UA"/>
        </w:rPr>
        <w:sectPr w:rsidR="004448F0" w:rsidRPr="00005350" w:rsidSect="00282F17">
          <w:pgSz w:w="16838" w:h="11906" w:orient="landscape"/>
          <w:pgMar w:top="426" w:right="1418" w:bottom="0" w:left="851" w:header="709" w:footer="709" w:gutter="0"/>
          <w:cols w:space="708"/>
          <w:docGrid w:linePitch="360"/>
        </w:sectPr>
      </w:pPr>
      <w:r w:rsidRPr="00005350">
        <w:rPr>
          <w:rFonts w:ascii="Times New Roman" w:hAnsi="Times New Roman"/>
          <w:noProof/>
          <w:sz w:val="28"/>
          <w:lang w:val="uk-UA"/>
        </w:rPr>
        <mc:AlternateContent>
          <mc:Choice Requires="wps">
            <w:drawing>
              <wp:anchor distT="0" distB="0" distL="114300" distR="114300" simplePos="0" relativeHeight="251714560" behindDoc="0" locked="0" layoutInCell="1" allowOverlap="1" wp14:anchorId="134C96DE" wp14:editId="7C44894D">
                <wp:simplePos x="0" y="0"/>
                <wp:positionH relativeFrom="column">
                  <wp:posOffset>2626360</wp:posOffset>
                </wp:positionH>
                <wp:positionV relativeFrom="paragraph">
                  <wp:posOffset>5078095</wp:posOffset>
                </wp:positionV>
                <wp:extent cx="509905" cy="556260"/>
                <wp:effectExtent l="0" t="0" r="0" b="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 cy="556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3F0295CC" id="Прямая со стрелкой 47" o:spid="_x0000_s1026" type="#_x0000_t32" style="position:absolute;margin-left:206.8pt;margin-top:399.85pt;width:40.15pt;height:43.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">
                <v:stroke endarrow="block"/>
              </v:shape>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713536" behindDoc="0" locked="0" layoutInCell="1" allowOverlap="1" wp14:anchorId="6C545A30" wp14:editId="7B14D028">
                <wp:simplePos x="0" y="0"/>
                <wp:positionH relativeFrom="column">
                  <wp:posOffset>2626360</wp:posOffset>
                </wp:positionH>
                <wp:positionV relativeFrom="paragraph">
                  <wp:posOffset>5078095</wp:posOffset>
                </wp:positionV>
                <wp:extent cx="509905" cy="238760"/>
                <wp:effectExtent l="0" t="0" r="0" b="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3FA30B4A" id="Прямая со стрелкой 46" o:spid="_x0000_s1026" type="#_x0000_t32" style="position:absolute;margin-left:206.8pt;margin-top:399.85pt;width:40.15pt;height:1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">
                <v:stroke endarrow="block"/>
              </v:shape>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712512" behindDoc="0" locked="0" layoutInCell="1" allowOverlap="1" wp14:anchorId="68827DF3" wp14:editId="7126B103">
                <wp:simplePos x="0" y="0"/>
                <wp:positionH relativeFrom="column">
                  <wp:posOffset>2583815</wp:posOffset>
                </wp:positionH>
                <wp:positionV relativeFrom="paragraph">
                  <wp:posOffset>4251960</wp:posOffset>
                </wp:positionV>
                <wp:extent cx="552450" cy="690880"/>
                <wp:effectExtent l="0" t="0" r="0" b="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690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2637B00E" id="Прямая со стрелкой 44" o:spid="_x0000_s1026" type="#_x0000_t32" style="position:absolute;margin-left:203.45pt;margin-top:334.8pt;width:43.5pt;height:54.4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">
                <v:stroke endarrow="block"/>
              </v:shape>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711488" behindDoc="0" locked="0" layoutInCell="1" allowOverlap="1" wp14:anchorId="7461A2D8" wp14:editId="60B121E4">
                <wp:simplePos x="0" y="0"/>
                <wp:positionH relativeFrom="column">
                  <wp:posOffset>2583815</wp:posOffset>
                </wp:positionH>
                <wp:positionV relativeFrom="paragraph">
                  <wp:posOffset>4942840</wp:posOffset>
                </wp:positionV>
                <wp:extent cx="552450" cy="0"/>
                <wp:effectExtent l="0" t="0" r="0" b="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2D42FE13" id="Прямая со стрелкой 41" o:spid="_x0000_s1026" type="#_x0000_t32" style="position:absolute;margin-left:203.45pt;margin-top:389.2pt;width:43.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">
                <v:stroke endarrow="block"/>
              </v:shape>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710464" behindDoc="0" locked="0" layoutInCell="1" allowOverlap="1" wp14:anchorId="066E178D" wp14:editId="488A2908">
                <wp:simplePos x="0" y="0"/>
                <wp:positionH relativeFrom="column">
                  <wp:posOffset>2583815</wp:posOffset>
                </wp:positionH>
                <wp:positionV relativeFrom="paragraph">
                  <wp:posOffset>4620895</wp:posOffset>
                </wp:positionV>
                <wp:extent cx="552450" cy="325755"/>
                <wp:effectExtent l="0" t="0" r="0" b="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5E3F2A8A" id="Прямая со стрелкой 40" o:spid="_x0000_s1026" type="#_x0000_t32" style="position:absolute;margin-left:203.45pt;margin-top:363.85pt;width:43.5pt;height:25.6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">
                <v:stroke endarrow="block"/>
              </v:shape>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709440" behindDoc="0" locked="0" layoutInCell="1" allowOverlap="1" wp14:anchorId="7754E335" wp14:editId="0E9D5727">
                <wp:simplePos x="0" y="0"/>
                <wp:positionH relativeFrom="column">
                  <wp:posOffset>2748915</wp:posOffset>
                </wp:positionH>
                <wp:positionV relativeFrom="paragraph">
                  <wp:posOffset>3157220</wp:posOffset>
                </wp:positionV>
                <wp:extent cx="387350" cy="407670"/>
                <wp:effectExtent l="0" t="0" r="0" b="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407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120937EE" id="Прямая со стрелкой 39" o:spid="_x0000_s1026" type="#_x0000_t32" style="position:absolute;margin-left:216.45pt;margin-top:248.6pt;width:30.5pt;height:3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">
                <v:stroke endarrow="block"/>
              </v:shape>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708416" behindDoc="0" locked="0" layoutInCell="1" allowOverlap="1" wp14:anchorId="4525200D" wp14:editId="3C4B64FF">
                <wp:simplePos x="0" y="0"/>
                <wp:positionH relativeFrom="column">
                  <wp:posOffset>2748915</wp:posOffset>
                </wp:positionH>
                <wp:positionV relativeFrom="paragraph">
                  <wp:posOffset>2905125</wp:posOffset>
                </wp:positionV>
                <wp:extent cx="410210" cy="252095"/>
                <wp:effectExtent l="0" t="0" r="0" b="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021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4A2F9CEC" id="Прямая со стрелкой 38" o:spid="_x0000_s1026" type="#_x0000_t32" style="position:absolute;margin-left:216.45pt;margin-top:228.75pt;width:32.3pt;height:19.8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">
                <v:stroke endarrow="block"/>
              </v:shape>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707392" behindDoc="0" locked="0" layoutInCell="1" allowOverlap="1" wp14:anchorId="336E4F0C" wp14:editId="29DB52FB">
                <wp:simplePos x="0" y="0"/>
                <wp:positionH relativeFrom="column">
                  <wp:posOffset>2316480</wp:posOffset>
                </wp:positionH>
                <wp:positionV relativeFrom="paragraph">
                  <wp:posOffset>2586355</wp:posOffset>
                </wp:positionV>
                <wp:extent cx="819785" cy="365760"/>
                <wp:effectExtent l="0" t="0" r="0" b="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785"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33BA071A" id="Прямая со стрелкой 35" o:spid="_x0000_s1026" type="#_x0000_t32" style="position:absolute;margin-left:182.4pt;margin-top:203.65pt;width:64.55pt;height:28.8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">
                <v:stroke endarrow="block"/>
              </v:shape>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87936" behindDoc="0" locked="0" layoutInCell="1" allowOverlap="1" wp14:anchorId="5E0B35EF" wp14:editId="6F20E7FD">
                <wp:simplePos x="0" y="0"/>
                <wp:positionH relativeFrom="column">
                  <wp:posOffset>3136265</wp:posOffset>
                </wp:positionH>
                <wp:positionV relativeFrom="paragraph">
                  <wp:posOffset>3157220</wp:posOffset>
                </wp:positionV>
                <wp:extent cx="2485390" cy="252095"/>
                <wp:effectExtent l="0" t="0" r="10160" b="1460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252095"/>
                        </a:xfrm>
                        <a:prstGeom prst="rect">
                          <a:avLst/>
                        </a:prstGeom>
                        <a:solidFill>
                          <a:srgbClr val="FFFFFF"/>
                        </a:solidFill>
                        <a:ln w="9525">
                          <a:solidFill>
                            <a:srgbClr val="000000"/>
                          </a:solidFill>
                          <a:miter lim="800000"/>
                          <a:headEnd/>
                          <a:tailEnd/>
                        </a:ln>
                      </wps:spPr>
                      <wps:txbx>
                        <w:txbxContent>
                          <w:p w:rsidR="00312525" w:rsidRPr="00173BCB" w:rsidRDefault="00312525" w:rsidP="004448F0">
                            <w:pPr>
                              <w:jc w:val="center"/>
                              <w:rPr>
                                <w:rFonts w:ascii="Times New Roman" w:hAnsi="Times New Roman" w:cs="Times New Roman"/>
                                <w:sz w:val="20"/>
                                <w:szCs w:val="20"/>
                              </w:rPr>
                            </w:pPr>
                            <w:r w:rsidRPr="00173BCB">
                              <w:rPr>
                                <w:rFonts w:ascii="Times New Roman" w:hAnsi="Times New Roman" w:cs="Times New Roman"/>
                                <w:sz w:val="20"/>
                                <w:szCs w:val="20"/>
                              </w:rPr>
                              <w:t>Філософія науки і освіти</w:t>
                            </w:r>
                          </w:p>
                          <w:p w:rsidR="00312525" w:rsidRPr="006B51DB" w:rsidRDefault="00312525" w:rsidP="004448F0">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B35EF" id="Прямоугольник 34" o:spid="_x0000_s1031" style="position:absolute;margin-left:246.95pt;margin-top:248.6pt;width:195.7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">
                <v:textbox>
                  <w:txbxContent>
                    <w:p w:rsidR="00312525" w:rsidRPr="00173BCB" w:rsidRDefault="00312525" w:rsidP="004448F0">
                      <w:pPr>
                        <w:jc w:val="center"/>
                        <w:rPr>
                          <w:rFonts w:ascii="Times New Roman" w:hAnsi="Times New Roman" w:cs="Times New Roman"/>
                          <w:sz w:val="20"/>
                          <w:szCs w:val="20"/>
                        </w:rPr>
                      </w:pPr>
                      <w:r w:rsidRPr="00173BCB">
                        <w:rPr>
                          <w:rFonts w:ascii="Times New Roman" w:hAnsi="Times New Roman" w:cs="Times New Roman"/>
                          <w:sz w:val="20"/>
                          <w:szCs w:val="20"/>
                        </w:rPr>
                        <w:t>Філософія науки і освіти</w:t>
                      </w:r>
                    </w:p>
                    <w:p w:rsidR="00312525" w:rsidRPr="006B51DB" w:rsidRDefault="00312525" w:rsidP="004448F0">
                      <w:pPr>
                        <w:rPr>
                          <w:szCs w:val="16"/>
                        </w:rPr>
                      </w:pP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74624" behindDoc="0" locked="0" layoutInCell="1" allowOverlap="1" wp14:anchorId="5C70D0C4" wp14:editId="6F05D2C8">
                <wp:simplePos x="0" y="0"/>
                <wp:positionH relativeFrom="column">
                  <wp:posOffset>3136265</wp:posOffset>
                </wp:positionH>
                <wp:positionV relativeFrom="paragraph">
                  <wp:posOffset>2827020</wp:posOffset>
                </wp:positionV>
                <wp:extent cx="2485390" cy="240665"/>
                <wp:effectExtent l="0" t="0" r="10160" b="2603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240665"/>
                        </a:xfrm>
                        <a:prstGeom prst="rect">
                          <a:avLst/>
                        </a:prstGeom>
                        <a:solidFill>
                          <a:srgbClr val="FFFFFF"/>
                        </a:solidFill>
                        <a:ln w="9525">
                          <a:solidFill>
                            <a:srgbClr val="000000"/>
                          </a:solidFill>
                          <a:miter lim="800000"/>
                          <a:headEnd/>
                          <a:tailEnd/>
                        </a:ln>
                      </wps:spPr>
                      <wps:txbx>
                        <w:txbxContent>
                          <w:p w:rsidR="00312525" w:rsidRPr="00173BCB" w:rsidRDefault="00312525" w:rsidP="004448F0">
                            <w:pPr>
                              <w:jc w:val="center"/>
                              <w:rPr>
                                <w:rFonts w:ascii="Times New Roman" w:hAnsi="Times New Roman" w:cs="Times New Roman"/>
                                <w:sz w:val="20"/>
                                <w:szCs w:val="20"/>
                              </w:rPr>
                            </w:pPr>
                            <w:r w:rsidRPr="00173BCB">
                              <w:rPr>
                                <w:rFonts w:ascii="Times New Roman" w:hAnsi="Times New Roman" w:cs="Times New Roman"/>
                                <w:sz w:val="20"/>
                                <w:szCs w:val="20"/>
                              </w:rPr>
                              <w:t>Комунікативно-практична філософія</w:t>
                            </w:r>
                          </w:p>
                          <w:p w:rsidR="00312525" w:rsidRPr="00D71177" w:rsidRDefault="00312525" w:rsidP="004448F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0D0C4" id="Прямоугольник 31" o:spid="_x0000_s1032" style="position:absolute;margin-left:246.95pt;margin-top:222.6pt;width:195.7pt;height:1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">
                <v:textbox>
                  <w:txbxContent>
                    <w:p w:rsidR="00312525" w:rsidRPr="00173BCB" w:rsidRDefault="00312525" w:rsidP="004448F0">
                      <w:pPr>
                        <w:jc w:val="center"/>
                        <w:rPr>
                          <w:rFonts w:ascii="Times New Roman" w:hAnsi="Times New Roman" w:cs="Times New Roman"/>
                          <w:sz w:val="20"/>
                          <w:szCs w:val="20"/>
                        </w:rPr>
                      </w:pPr>
                      <w:r w:rsidRPr="00173BCB">
                        <w:rPr>
                          <w:rFonts w:ascii="Times New Roman" w:hAnsi="Times New Roman" w:cs="Times New Roman"/>
                          <w:sz w:val="20"/>
                          <w:szCs w:val="20"/>
                        </w:rPr>
                        <w:t>Комунікативно-практична філософія</w:t>
                      </w:r>
                    </w:p>
                    <w:p w:rsidR="00312525" w:rsidRPr="00D71177" w:rsidRDefault="00312525" w:rsidP="004448F0">
                      <w:pPr>
                        <w:rPr>
                          <w:sz w:val="16"/>
                          <w:szCs w:val="16"/>
                        </w:rPr>
                      </w:pP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73600" behindDoc="0" locked="0" layoutInCell="1" allowOverlap="1" wp14:anchorId="4D742BDB" wp14:editId="7CC34B4B">
                <wp:simplePos x="0" y="0"/>
                <wp:positionH relativeFrom="column">
                  <wp:posOffset>3136265</wp:posOffset>
                </wp:positionH>
                <wp:positionV relativeFrom="paragraph">
                  <wp:posOffset>2444115</wp:posOffset>
                </wp:positionV>
                <wp:extent cx="2485390" cy="251460"/>
                <wp:effectExtent l="0" t="0" r="10160" b="1524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251460"/>
                        </a:xfrm>
                        <a:prstGeom prst="rect">
                          <a:avLst/>
                        </a:prstGeom>
                        <a:solidFill>
                          <a:srgbClr val="FFFFFF"/>
                        </a:solidFill>
                        <a:ln w="9525">
                          <a:solidFill>
                            <a:srgbClr val="000000"/>
                          </a:solidFill>
                          <a:miter lim="800000"/>
                          <a:headEnd/>
                          <a:tailEnd/>
                        </a:ln>
                      </wps:spPr>
                      <wps:txbx>
                        <w:txbxContent>
                          <w:p w:rsidR="00312525" w:rsidRPr="00173BCB" w:rsidRDefault="00312525" w:rsidP="004448F0">
                            <w:pPr>
                              <w:jc w:val="center"/>
                              <w:rPr>
                                <w:rFonts w:ascii="Times New Roman" w:hAnsi="Times New Roman" w:cs="Times New Roman"/>
                                <w:sz w:val="20"/>
                                <w:szCs w:val="20"/>
                              </w:rPr>
                            </w:pPr>
                            <w:r w:rsidRPr="00173BCB">
                              <w:rPr>
                                <w:rFonts w:ascii="Times New Roman" w:hAnsi="Times New Roman" w:cs="Times New Roman"/>
                                <w:sz w:val="20"/>
                                <w:szCs w:val="20"/>
                              </w:rPr>
                              <w:t>Філософські проблеми гуманітарних наук</w:t>
                            </w:r>
                          </w:p>
                          <w:p w:rsidR="00312525" w:rsidRPr="006B51DB" w:rsidRDefault="00312525" w:rsidP="004448F0">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42BDB" id="Прямоугольник 30" o:spid="_x0000_s1033" style="position:absolute;margin-left:246.95pt;margin-top:192.45pt;width:195.7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">
                <v:textbox>
                  <w:txbxContent>
                    <w:p w:rsidR="00312525" w:rsidRPr="00173BCB" w:rsidRDefault="00312525" w:rsidP="004448F0">
                      <w:pPr>
                        <w:jc w:val="center"/>
                        <w:rPr>
                          <w:rFonts w:ascii="Times New Roman" w:hAnsi="Times New Roman" w:cs="Times New Roman"/>
                          <w:sz w:val="20"/>
                          <w:szCs w:val="20"/>
                        </w:rPr>
                      </w:pPr>
                      <w:r w:rsidRPr="00173BCB">
                        <w:rPr>
                          <w:rFonts w:ascii="Times New Roman" w:hAnsi="Times New Roman" w:cs="Times New Roman"/>
                          <w:sz w:val="20"/>
                          <w:szCs w:val="20"/>
                        </w:rPr>
                        <w:t>Філософські проблеми гуманітарних наук</w:t>
                      </w:r>
                    </w:p>
                    <w:p w:rsidR="00312525" w:rsidRPr="006B51DB" w:rsidRDefault="00312525" w:rsidP="004448F0">
                      <w:pPr>
                        <w:rPr>
                          <w:szCs w:val="16"/>
                        </w:rPr>
                      </w:pP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72576" behindDoc="0" locked="0" layoutInCell="1" allowOverlap="1" wp14:anchorId="6B2C7B2C" wp14:editId="247E3BCD">
                <wp:simplePos x="0" y="0"/>
                <wp:positionH relativeFrom="column">
                  <wp:posOffset>3136265</wp:posOffset>
                </wp:positionH>
                <wp:positionV relativeFrom="paragraph">
                  <wp:posOffset>1952625</wp:posOffset>
                </wp:positionV>
                <wp:extent cx="2485390" cy="382270"/>
                <wp:effectExtent l="0" t="0" r="10160" b="1778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382270"/>
                        </a:xfrm>
                        <a:prstGeom prst="rect">
                          <a:avLst/>
                        </a:prstGeom>
                        <a:solidFill>
                          <a:srgbClr val="FFFFFF"/>
                        </a:solidFill>
                        <a:ln w="9525">
                          <a:solidFill>
                            <a:srgbClr val="000000"/>
                          </a:solidFill>
                          <a:miter lim="800000"/>
                          <a:headEnd/>
                          <a:tailEnd/>
                        </a:ln>
                      </wps:spPr>
                      <wps:txbx>
                        <w:txbxContent>
                          <w:p w:rsidR="00312525" w:rsidRPr="00173BCB" w:rsidRDefault="00312525" w:rsidP="004448F0">
                            <w:pPr>
                              <w:jc w:val="center"/>
                              <w:rPr>
                                <w:rFonts w:ascii="Times New Roman" w:hAnsi="Times New Roman" w:cs="Times New Roman"/>
                                <w:sz w:val="20"/>
                                <w:szCs w:val="20"/>
                                <w:lang w:val="ru-RU"/>
                              </w:rPr>
                            </w:pPr>
                            <w:r w:rsidRPr="00173BCB">
                              <w:rPr>
                                <w:rFonts w:ascii="Times New Roman" w:hAnsi="Times New Roman" w:cs="Times New Roman"/>
                                <w:sz w:val="20"/>
                                <w:szCs w:val="20"/>
                                <w:lang w:val="ru-RU"/>
                              </w:rPr>
                              <w:t>Психологія розвитку особистості в культурно-освітньому просторі</w:t>
                            </w:r>
                          </w:p>
                          <w:p w:rsidR="00312525" w:rsidRPr="004448F0" w:rsidRDefault="00312525" w:rsidP="004448F0">
                            <w:pPr>
                              <w:rPr>
                                <w:szCs w:val="1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C7B2C" id="Прямоугольник 29" o:spid="_x0000_s1034" style="position:absolute;margin-left:246.95pt;margin-top:153.75pt;width:195.7pt;height:3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">
                <v:textbox>
                  <w:txbxContent>
                    <w:p w:rsidR="00312525" w:rsidRPr="00173BCB" w:rsidRDefault="00312525" w:rsidP="004448F0">
                      <w:pPr>
                        <w:jc w:val="center"/>
                        <w:rPr>
                          <w:rFonts w:ascii="Times New Roman" w:hAnsi="Times New Roman" w:cs="Times New Roman"/>
                          <w:sz w:val="20"/>
                          <w:szCs w:val="20"/>
                          <w:lang w:val="ru-RU"/>
                        </w:rPr>
                      </w:pPr>
                      <w:r w:rsidRPr="00173BCB">
                        <w:rPr>
                          <w:rFonts w:ascii="Times New Roman" w:hAnsi="Times New Roman" w:cs="Times New Roman"/>
                          <w:sz w:val="20"/>
                          <w:szCs w:val="20"/>
                          <w:lang w:val="ru-RU"/>
                        </w:rPr>
                        <w:t>Психологія розвитку особистості в культурно-освітньому просторі</w:t>
                      </w:r>
                    </w:p>
                    <w:p w:rsidR="00312525" w:rsidRPr="004448F0" w:rsidRDefault="00312525" w:rsidP="004448F0">
                      <w:pPr>
                        <w:rPr>
                          <w:szCs w:val="16"/>
                          <w:lang w:val="ru-RU"/>
                        </w:rPr>
                      </w:pP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75648" behindDoc="0" locked="0" layoutInCell="1" allowOverlap="1" wp14:anchorId="19C8E1D8" wp14:editId="4A8CE20D">
                <wp:simplePos x="0" y="0"/>
                <wp:positionH relativeFrom="column">
                  <wp:posOffset>3136265</wp:posOffset>
                </wp:positionH>
                <wp:positionV relativeFrom="paragraph">
                  <wp:posOffset>4104005</wp:posOffset>
                </wp:positionV>
                <wp:extent cx="2485390" cy="238760"/>
                <wp:effectExtent l="0" t="0" r="10160" b="2794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238760"/>
                        </a:xfrm>
                        <a:prstGeom prst="rect">
                          <a:avLst/>
                        </a:prstGeom>
                        <a:solidFill>
                          <a:srgbClr val="FFFFFF"/>
                        </a:solidFill>
                        <a:ln w="9525">
                          <a:solidFill>
                            <a:srgbClr val="000000"/>
                          </a:solidFill>
                          <a:miter lim="800000"/>
                          <a:headEnd/>
                          <a:tailEnd/>
                        </a:ln>
                      </wps:spPr>
                      <wps:txbx>
                        <w:txbxContent>
                          <w:p w:rsidR="00312525" w:rsidRPr="00173BCB" w:rsidRDefault="00312525" w:rsidP="004448F0">
                            <w:pPr>
                              <w:jc w:val="center"/>
                              <w:rPr>
                                <w:rFonts w:ascii="Times New Roman" w:hAnsi="Times New Roman" w:cs="Times New Roman"/>
                                <w:sz w:val="18"/>
                                <w:szCs w:val="18"/>
                                <w:lang w:val="ru-RU"/>
                              </w:rPr>
                            </w:pPr>
                            <w:r w:rsidRPr="00173BCB">
                              <w:rPr>
                                <w:rFonts w:ascii="Times New Roman" w:hAnsi="Times New Roman" w:cs="Times New Roman"/>
                                <w:sz w:val="18"/>
                                <w:szCs w:val="18"/>
                                <w:lang w:val="ru-RU"/>
                              </w:rPr>
                              <w:t>Вища освіта та європейський освітній простір</w:t>
                            </w:r>
                          </w:p>
                          <w:p w:rsidR="00312525" w:rsidRPr="004448F0" w:rsidRDefault="00312525" w:rsidP="004448F0">
                            <w:pPr>
                              <w:rPr>
                                <w:szCs w:val="2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8E1D8" id="Прямоугольник 26" o:spid="_x0000_s1035" style="position:absolute;margin-left:246.95pt;margin-top:323.15pt;width:195.7pt;height:1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">
                <v:textbox>
                  <w:txbxContent>
                    <w:p w:rsidR="00312525" w:rsidRPr="00173BCB" w:rsidRDefault="00312525" w:rsidP="004448F0">
                      <w:pPr>
                        <w:jc w:val="center"/>
                        <w:rPr>
                          <w:rFonts w:ascii="Times New Roman" w:hAnsi="Times New Roman" w:cs="Times New Roman"/>
                          <w:sz w:val="18"/>
                          <w:szCs w:val="18"/>
                          <w:lang w:val="ru-RU"/>
                        </w:rPr>
                      </w:pPr>
                      <w:r w:rsidRPr="00173BCB">
                        <w:rPr>
                          <w:rFonts w:ascii="Times New Roman" w:hAnsi="Times New Roman" w:cs="Times New Roman"/>
                          <w:sz w:val="18"/>
                          <w:szCs w:val="18"/>
                          <w:lang w:val="ru-RU"/>
                        </w:rPr>
                        <w:t>Вища освіта та європейський освітній простір</w:t>
                      </w:r>
                    </w:p>
                    <w:p w:rsidR="00312525" w:rsidRPr="004448F0" w:rsidRDefault="00312525" w:rsidP="004448F0">
                      <w:pPr>
                        <w:rPr>
                          <w:szCs w:val="20"/>
                          <w:lang w:val="ru-RU"/>
                        </w:rPr>
                      </w:pP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95104" behindDoc="0" locked="0" layoutInCell="1" allowOverlap="1" wp14:anchorId="19C8EA9C" wp14:editId="4BDD2D00">
                <wp:simplePos x="0" y="0"/>
                <wp:positionH relativeFrom="column">
                  <wp:posOffset>3136265</wp:posOffset>
                </wp:positionH>
                <wp:positionV relativeFrom="paragraph">
                  <wp:posOffset>4476115</wp:posOffset>
                </wp:positionV>
                <wp:extent cx="2485390" cy="238760"/>
                <wp:effectExtent l="0" t="0" r="10160"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238760"/>
                        </a:xfrm>
                        <a:prstGeom prst="rect">
                          <a:avLst/>
                        </a:prstGeom>
                        <a:solidFill>
                          <a:srgbClr val="FFFFFF"/>
                        </a:solidFill>
                        <a:ln w="9525">
                          <a:solidFill>
                            <a:srgbClr val="000000"/>
                          </a:solidFill>
                          <a:miter lim="800000"/>
                          <a:headEnd/>
                          <a:tailEnd/>
                        </a:ln>
                      </wps:spPr>
                      <wps:txbx>
                        <w:txbxContent>
                          <w:p w:rsidR="00312525" w:rsidRPr="00173BCB" w:rsidRDefault="00312525" w:rsidP="004448F0">
                            <w:pPr>
                              <w:jc w:val="center"/>
                              <w:rPr>
                                <w:rFonts w:ascii="Times New Roman" w:hAnsi="Times New Roman" w:cs="Times New Roman"/>
                                <w:sz w:val="20"/>
                                <w:szCs w:val="20"/>
                              </w:rPr>
                            </w:pPr>
                            <w:r w:rsidRPr="00173BCB">
                              <w:rPr>
                                <w:rFonts w:ascii="Times New Roman" w:hAnsi="Times New Roman" w:cs="Times New Roman"/>
                                <w:sz w:val="20"/>
                                <w:szCs w:val="20"/>
                              </w:rPr>
                              <w:t>Аксіологія</w:t>
                            </w:r>
                          </w:p>
                          <w:p w:rsidR="00312525" w:rsidRPr="00CF3085" w:rsidRDefault="00312525" w:rsidP="004448F0">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8EA9C" id="Прямоугольник 36" o:spid="_x0000_s1036" style="position:absolute;margin-left:246.95pt;margin-top:352.45pt;width:195.7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">
                <v:textbox>
                  <w:txbxContent>
                    <w:p w:rsidR="00312525" w:rsidRPr="00173BCB" w:rsidRDefault="00312525" w:rsidP="004448F0">
                      <w:pPr>
                        <w:jc w:val="center"/>
                        <w:rPr>
                          <w:rFonts w:ascii="Times New Roman" w:hAnsi="Times New Roman" w:cs="Times New Roman"/>
                          <w:sz w:val="20"/>
                          <w:szCs w:val="20"/>
                        </w:rPr>
                      </w:pPr>
                      <w:r w:rsidRPr="00173BCB">
                        <w:rPr>
                          <w:rFonts w:ascii="Times New Roman" w:hAnsi="Times New Roman" w:cs="Times New Roman"/>
                          <w:sz w:val="20"/>
                          <w:szCs w:val="20"/>
                        </w:rPr>
                        <w:t>Аксіологія</w:t>
                      </w:r>
                    </w:p>
                    <w:p w:rsidR="00312525" w:rsidRPr="00CF3085" w:rsidRDefault="00312525" w:rsidP="004448F0">
                      <w:pPr>
                        <w:rPr>
                          <w:szCs w:val="20"/>
                        </w:rPr>
                      </w:pPr>
                    </w:p>
                  </w:txbxContent>
                </v:textbox>
              </v:rect>
            </w:pict>
          </mc:Fallback>
        </mc:AlternateContent>
      </w:r>
      <w:r w:rsidRPr="00005350">
        <w:rPr>
          <w:b/>
          <w:noProof/>
          <w:szCs w:val="28"/>
          <w:lang w:val="uk-UA"/>
        </w:rPr>
        <mc:AlternateContent>
          <mc:Choice Requires="wps">
            <w:drawing>
              <wp:anchor distT="0" distB="0" distL="114300" distR="114300" simplePos="0" relativeHeight="251696128" behindDoc="0" locked="0" layoutInCell="1" allowOverlap="1" wp14:anchorId="7F143A07" wp14:editId="4603275D">
                <wp:simplePos x="0" y="0"/>
                <wp:positionH relativeFrom="column">
                  <wp:posOffset>3136265</wp:posOffset>
                </wp:positionH>
                <wp:positionV relativeFrom="paragraph">
                  <wp:posOffset>4839335</wp:posOffset>
                </wp:positionV>
                <wp:extent cx="2485390" cy="238760"/>
                <wp:effectExtent l="0" t="0" r="10160" b="2794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238760"/>
                        </a:xfrm>
                        <a:prstGeom prst="rect">
                          <a:avLst/>
                        </a:prstGeom>
                        <a:solidFill>
                          <a:srgbClr val="FFFFFF"/>
                        </a:solidFill>
                        <a:ln w="9525">
                          <a:solidFill>
                            <a:srgbClr val="000000"/>
                          </a:solidFill>
                          <a:miter lim="800000"/>
                          <a:headEnd/>
                          <a:tailEnd/>
                        </a:ln>
                      </wps:spPr>
                      <wps:txbx>
                        <w:txbxContent>
                          <w:p w:rsidR="00312525" w:rsidRPr="00173BCB" w:rsidRDefault="00312525" w:rsidP="004448F0">
                            <w:pPr>
                              <w:jc w:val="center"/>
                              <w:rPr>
                                <w:rFonts w:ascii="Times New Roman" w:hAnsi="Times New Roman" w:cs="Times New Roman"/>
                                <w:sz w:val="20"/>
                                <w:szCs w:val="20"/>
                              </w:rPr>
                            </w:pPr>
                            <w:r w:rsidRPr="00173BCB">
                              <w:rPr>
                                <w:rFonts w:ascii="Times New Roman" w:hAnsi="Times New Roman" w:cs="Times New Roman"/>
                                <w:sz w:val="20"/>
                                <w:szCs w:val="20"/>
                              </w:rPr>
                              <w:t>Онтологія та гносеологія</w:t>
                            </w:r>
                          </w:p>
                          <w:p w:rsidR="00312525" w:rsidRPr="006B51DB" w:rsidRDefault="00312525" w:rsidP="004448F0">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43A07" id="Прямоугольник 37" o:spid="_x0000_s1037" style="position:absolute;margin-left:246.95pt;margin-top:381.05pt;width:195.7pt;height:1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">
                <v:textbox>
                  <w:txbxContent>
                    <w:p w:rsidR="00312525" w:rsidRPr="00173BCB" w:rsidRDefault="00312525" w:rsidP="004448F0">
                      <w:pPr>
                        <w:jc w:val="center"/>
                        <w:rPr>
                          <w:rFonts w:ascii="Times New Roman" w:hAnsi="Times New Roman" w:cs="Times New Roman"/>
                          <w:sz w:val="20"/>
                          <w:szCs w:val="20"/>
                        </w:rPr>
                      </w:pPr>
                      <w:r w:rsidRPr="00173BCB">
                        <w:rPr>
                          <w:rFonts w:ascii="Times New Roman" w:hAnsi="Times New Roman" w:cs="Times New Roman"/>
                          <w:sz w:val="20"/>
                          <w:szCs w:val="20"/>
                        </w:rPr>
                        <w:t>Онтологія та гносеологія</w:t>
                      </w:r>
                    </w:p>
                    <w:p w:rsidR="00312525" w:rsidRPr="006B51DB" w:rsidRDefault="00312525" w:rsidP="004448F0">
                      <w:pPr>
                        <w:rPr>
                          <w:szCs w:val="20"/>
                        </w:rPr>
                      </w:pPr>
                    </w:p>
                  </w:txbxContent>
                </v:textbox>
              </v:rect>
            </w:pict>
          </mc:Fallback>
        </mc:AlternateContent>
      </w:r>
      <w:r w:rsidRPr="00005350">
        <w:rPr>
          <w:b/>
          <w:noProof/>
          <w:szCs w:val="28"/>
          <w:lang w:val="uk-UA"/>
        </w:rPr>
        <mc:AlternateContent>
          <mc:Choice Requires="wps">
            <w:drawing>
              <wp:anchor distT="0" distB="0" distL="114300" distR="114300" simplePos="0" relativeHeight="251697152" behindDoc="0" locked="0" layoutInCell="1" allowOverlap="1" wp14:anchorId="0209E857" wp14:editId="51230501">
                <wp:simplePos x="0" y="0"/>
                <wp:positionH relativeFrom="column">
                  <wp:posOffset>3136265</wp:posOffset>
                </wp:positionH>
                <wp:positionV relativeFrom="paragraph">
                  <wp:posOffset>5181600</wp:posOffset>
                </wp:positionV>
                <wp:extent cx="2485390" cy="237490"/>
                <wp:effectExtent l="0" t="0" r="10160" b="1016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237490"/>
                        </a:xfrm>
                        <a:prstGeom prst="rect">
                          <a:avLst/>
                        </a:prstGeom>
                        <a:solidFill>
                          <a:srgbClr val="FFFFFF"/>
                        </a:solidFill>
                        <a:ln w="9525">
                          <a:solidFill>
                            <a:srgbClr val="000000"/>
                          </a:solidFill>
                          <a:miter lim="800000"/>
                          <a:headEnd/>
                          <a:tailEnd/>
                        </a:ln>
                      </wps:spPr>
                      <wps:txbx>
                        <w:txbxContent>
                          <w:p w:rsidR="00312525" w:rsidRPr="00173BCB" w:rsidRDefault="00312525" w:rsidP="004448F0">
                            <w:pPr>
                              <w:jc w:val="center"/>
                              <w:rPr>
                                <w:rFonts w:ascii="Times New Roman" w:hAnsi="Times New Roman" w:cs="Times New Roman"/>
                                <w:sz w:val="20"/>
                                <w:szCs w:val="20"/>
                              </w:rPr>
                            </w:pPr>
                            <w:r w:rsidRPr="00173BCB">
                              <w:rPr>
                                <w:rFonts w:ascii="Times New Roman" w:hAnsi="Times New Roman" w:cs="Times New Roman"/>
                                <w:sz w:val="20"/>
                                <w:szCs w:val="20"/>
                              </w:rPr>
                              <w:t>Філософія природознавства</w:t>
                            </w:r>
                          </w:p>
                          <w:p w:rsidR="00312525" w:rsidRPr="00CF3085" w:rsidRDefault="00312525" w:rsidP="004448F0">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9E857" id="Прямоугольник 43" o:spid="_x0000_s1038" style="position:absolute;margin-left:246.95pt;margin-top:408pt;width:195.7pt;height:18.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">
                <v:textbox>
                  <w:txbxContent>
                    <w:p w:rsidR="00312525" w:rsidRPr="00173BCB" w:rsidRDefault="00312525" w:rsidP="004448F0">
                      <w:pPr>
                        <w:jc w:val="center"/>
                        <w:rPr>
                          <w:rFonts w:ascii="Times New Roman" w:hAnsi="Times New Roman" w:cs="Times New Roman"/>
                          <w:sz w:val="20"/>
                          <w:szCs w:val="20"/>
                        </w:rPr>
                      </w:pPr>
                      <w:r w:rsidRPr="00173BCB">
                        <w:rPr>
                          <w:rFonts w:ascii="Times New Roman" w:hAnsi="Times New Roman" w:cs="Times New Roman"/>
                          <w:sz w:val="20"/>
                          <w:szCs w:val="20"/>
                        </w:rPr>
                        <w:t>Філософія природознавства</w:t>
                      </w:r>
                    </w:p>
                    <w:p w:rsidR="00312525" w:rsidRPr="00CF3085" w:rsidRDefault="00312525" w:rsidP="004448F0">
                      <w:pPr>
                        <w:rPr>
                          <w:szCs w:val="20"/>
                        </w:rPr>
                      </w:pP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94080" behindDoc="0" locked="0" layoutInCell="1" allowOverlap="1" wp14:anchorId="4783E86F" wp14:editId="2A78B87A">
                <wp:simplePos x="0" y="0"/>
                <wp:positionH relativeFrom="column">
                  <wp:posOffset>3136265</wp:posOffset>
                </wp:positionH>
                <wp:positionV relativeFrom="paragraph">
                  <wp:posOffset>3462020</wp:posOffset>
                </wp:positionV>
                <wp:extent cx="2485390" cy="417195"/>
                <wp:effectExtent l="0" t="0" r="10160" b="2095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417195"/>
                        </a:xfrm>
                        <a:prstGeom prst="rect">
                          <a:avLst/>
                        </a:prstGeom>
                        <a:solidFill>
                          <a:srgbClr val="FFFFFF"/>
                        </a:solidFill>
                        <a:ln w="9525">
                          <a:solidFill>
                            <a:srgbClr val="000000"/>
                          </a:solidFill>
                          <a:miter lim="800000"/>
                          <a:headEnd/>
                          <a:tailEnd/>
                        </a:ln>
                      </wps:spPr>
                      <wps:txbx>
                        <w:txbxContent>
                          <w:p w:rsidR="00312525" w:rsidRPr="00173BCB" w:rsidRDefault="00312525" w:rsidP="004448F0">
                            <w:pPr>
                              <w:jc w:val="center"/>
                              <w:rPr>
                                <w:rFonts w:ascii="Times New Roman" w:hAnsi="Times New Roman" w:cs="Times New Roman"/>
                                <w:sz w:val="20"/>
                                <w:szCs w:val="20"/>
                                <w:lang w:val="ru-RU"/>
                              </w:rPr>
                            </w:pPr>
                            <w:r w:rsidRPr="00173BCB">
                              <w:rPr>
                                <w:rFonts w:ascii="Times New Roman" w:hAnsi="Times New Roman" w:cs="Times New Roman"/>
                                <w:sz w:val="20"/>
                                <w:szCs w:val="20"/>
                                <w:lang w:val="ru-RU"/>
                              </w:rPr>
                              <w:t>Академічне письмо англійською мовою для аспірантів</w:t>
                            </w:r>
                            <w:r w:rsidRPr="00173BCB">
                              <w:rPr>
                                <w:rFonts w:ascii="Times New Roman" w:hAnsi="Times New Roman" w:cs="Times New Roman"/>
                                <w:sz w:val="20"/>
                                <w:szCs w:val="20"/>
                                <w:lang w:val="ru-RU" w:eastAsia="ru-RU"/>
                              </w:rPr>
                              <w:t xml:space="preserve"> </w:t>
                            </w:r>
                          </w:p>
                          <w:p w:rsidR="00312525" w:rsidRPr="004448F0" w:rsidRDefault="00312525" w:rsidP="004448F0">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3E86F" id="Прямоугольник 25" o:spid="_x0000_s1039" style="position:absolute;margin-left:246.95pt;margin-top:272.6pt;width:195.7pt;height:3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">
                <v:textbox>
                  <w:txbxContent>
                    <w:p w:rsidR="00312525" w:rsidRPr="00173BCB" w:rsidRDefault="00312525" w:rsidP="004448F0">
                      <w:pPr>
                        <w:jc w:val="center"/>
                        <w:rPr>
                          <w:rFonts w:ascii="Times New Roman" w:hAnsi="Times New Roman" w:cs="Times New Roman"/>
                          <w:sz w:val="20"/>
                          <w:szCs w:val="20"/>
                          <w:lang w:val="ru-RU"/>
                        </w:rPr>
                      </w:pPr>
                      <w:r w:rsidRPr="00173BCB">
                        <w:rPr>
                          <w:rFonts w:ascii="Times New Roman" w:hAnsi="Times New Roman" w:cs="Times New Roman"/>
                          <w:sz w:val="20"/>
                          <w:szCs w:val="20"/>
                          <w:lang w:val="ru-RU"/>
                        </w:rPr>
                        <w:t>Академічне письмо англійською мовою для аспірантів</w:t>
                      </w:r>
                      <w:r w:rsidRPr="00173BCB">
                        <w:rPr>
                          <w:rFonts w:ascii="Times New Roman" w:hAnsi="Times New Roman" w:cs="Times New Roman"/>
                          <w:sz w:val="20"/>
                          <w:szCs w:val="20"/>
                          <w:lang w:val="ru-RU" w:eastAsia="ru-RU"/>
                        </w:rPr>
                        <w:t xml:space="preserve"> </w:t>
                      </w:r>
                    </w:p>
                    <w:p w:rsidR="00312525" w:rsidRPr="004448F0" w:rsidRDefault="00312525" w:rsidP="004448F0">
                      <w:pPr>
                        <w:rPr>
                          <w:lang w:val="ru-RU"/>
                        </w:rPr>
                      </w:pP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91008" behindDoc="0" locked="0" layoutInCell="1" allowOverlap="1" wp14:anchorId="7449E51A" wp14:editId="51E70CE8">
                <wp:simplePos x="0" y="0"/>
                <wp:positionH relativeFrom="column">
                  <wp:posOffset>6297930</wp:posOffset>
                </wp:positionH>
                <wp:positionV relativeFrom="paragraph">
                  <wp:posOffset>3667125</wp:posOffset>
                </wp:positionV>
                <wp:extent cx="1647825" cy="436880"/>
                <wp:effectExtent l="0" t="0" r="28575" b="2032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36880"/>
                        </a:xfrm>
                        <a:prstGeom prst="rect">
                          <a:avLst/>
                        </a:prstGeom>
                        <a:solidFill>
                          <a:srgbClr val="FFFFFF"/>
                        </a:solidFill>
                        <a:ln w="9525">
                          <a:solidFill>
                            <a:srgbClr val="000000"/>
                          </a:solidFill>
                          <a:miter lim="800000"/>
                          <a:headEnd/>
                          <a:tailEnd/>
                        </a:ln>
                      </wps:spPr>
                      <wps:txbx>
                        <w:txbxContent>
                          <w:p w:rsidR="00312525" w:rsidRPr="00173BCB" w:rsidRDefault="00312525" w:rsidP="004448F0">
                            <w:pPr>
                              <w:jc w:val="center"/>
                              <w:rPr>
                                <w:rFonts w:ascii="Times New Roman" w:hAnsi="Times New Roman" w:cs="Times New Roman"/>
                                <w:sz w:val="24"/>
                                <w:szCs w:val="24"/>
                              </w:rPr>
                            </w:pPr>
                            <w:r w:rsidRPr="00173BCB">
                              <w:rPr>
                                <w:rFonts w:ascii="Times New Roman" w:hAnsi="Times New Roman" w:cs="Times New Roman"/>
                                <w:sz w:val="24"/>
                                <w:szCs w:val="24"/>
                              </w:rPr>
                              <w:t>Філософія релігії та культури</w:t>
                            </w:r>
                          </w:p>
                          <w:p w:rsidR="00312525" w:rsidRPr="009C55AF" w:rsidRDefault="00312525" w:rsidP="004448F0">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9E51A" id="Прямоугольник 55" o:spid="_x0000_s1040" style="position:absolute;margin-left:495.9pt;margin-top:288.75pt;width:129.75pt;height:3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">
                <v:textbox>
                  <w:txbxContent>
                    <w:p w:rsidR="00312525" w:rsidRPr="00173BCB" w:rsidRDefault="00312525" w:rsidP="004448F0">
                      <w:pPr>
                        <w:jc w:val="center"/>
                        <w:rPr>
                          <w:rFonts w:ascii="Times New Roman" w:hAnsi="Times New Roman" w:cs="Times New Roman"/>
                          <w:sz w:val="24"/>
                          <w:szCs w:val="24"/>
                        </w:rPr>
                      </w:pPr>
                      <w:r w:rsidRPr="00173BCB">
                        <w:rPr>
                          <w:rFonts w:ascii="Times New Roman" w:hAnsi="Times New Roman" w:cs="Times New Roman"/>
                          <w:sz w:val="24"/>
                          <w:szCs w:val="24"/>
                        </w:rPr>
                        <w:t>Філософія релігії та культури</w:t>
                      </w:r>
                    </w:p>
                    <w:p w:rsidR="00312525" w:rsidRPr="009C55AF" w:rsidRDefault="00312525" w:rsidP="004448F0">
                      <w:pPr>
                        <w:rPr>
                          <w:color w:val="FF0000"/>
                        </w:rPr>
                      </w:pP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89984" behindDoc="0" locked="0" layoutInCell="1" allowOverlap="1" wp14:anchorId="27E700DE" wp14:editId="6418FD4B">
                <wp:simplePos x="0" y="0"/>
                <wp:positionH relativeFrom="column">
                  <wp:posOffset>6297930</wp:posOffset>
                </wp:positionH>
                <wp:positionV relativeFrom="paragraph">
                  <wp:posOffset>4180205</wp:posOffset>
                </wp:positionV>
                <wp:extent cx="1647825" cy="694690"/>
                <wp:effectExtent l="0" t="0" r="28575" b="1016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694690"/>
                        </a:xfrm>
                        <a:prstGeom prst="rect">
                          <a:avLst/>
                        </a:prstGeom>
                        <a:solidFill>
                          <a:srgbClr val="FFFFFF"/>
                        </a:solidFill>
                        <a:ln w="9525">
                          <a:solidFill>
                            <a:srgbClr val="000000"/>
                          </a:solidFill>
                          <a:miter lim="800000"/>
                          <a:headEnd/>
                          <a:tailEnd/>
                        </a:ln>
                      </wps:spPr>
                      <wps:txbx>
                        <w:txbxContent>
                          <w:p w:rsidR="00312525" w:rsidRPr="00173BCB" w:rsidRDefault="00312525" w:rsidP="004448F0">
                            <w:pPr>
                              <w:jc w:val="center"/>
                              <w:rPr>
                                <w:rFonts w:ascii="Times New Roman" w:hAnsi="Times New Roman" w:cs="Times New Roman"/>
                                <w:color w:val="FF0000"/>
                                <w:sz w:val="24"/>
                                <w:szCs w:val="24"/>
                              </w:rPr>
                            </w:pPr>
                            <w:r w:rsidRPr="00173BCB">
                              <w:rPr>
                                <w:rFonts w:ascii="Times New Roman" w:hAnsi="Times New Roman" w:cs="Times New Roman"/>
                                <w:sz w:val="24"/>
                                <w:szCs w:val="24"/>
                              </w:rPr>
                              <w:t>Виробнича (педагогічна) практика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700DE" id="Прямоугольник 24" o:spid="_x0000_s1041" style="position:absolute;margin-left:495.9pt;margin-top:329.15pt;width:129.75pt;height:5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">
                <v:textbox>
                  <w:txbxContent>
                    <w:p w:rsidR="00312525" w:rsidRPr="00173BCB" w:rsidRDefault="00312525" w:rsidP="004448F0">
                      <w:pPr>
                        <w:jc w:val="center"/>
                        <w:rPr>
                          <w:rFonts w:ascii="Times New Roman" w:hAnsi="Times New Roman" w:cs="Times New Roman"/>
                          <w:color w:val="FF0000"/>
                          <w:sz w:val="24"/>
                          <w:szCs w:val="24"/>
                        </w:rPr>
                      </w:pPr>
                      <w:r w:rsidRPr="00173BCB">
                        <w:rPr>
                          <w:rFonts w:ascii="Times New Roman" w:hAnsi="Times New Roman" w:cs="Times New Roman"/>
                          <w:sz w:val="24"/>
                          <w:szCs w:val="24"/>
                        </w:rPr>
                        <w:t>Виробнича (педагогічна) практика</w:t>
                      </w: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706368" behindDoc="0" locked="0" layoutInCell="1" allowOverlap="1" wp14:anchorId="2DBA0C60" wp14:editId="55798874">
                <wp:simplePos x="0" y="0"/>
                <wp:positionH relativeFrom="column">
                  <wp:posOffset>7945755</wp:posOffset>
                </wp:positionH>
                <wp:positionV relativeFrom="paragraph">
                  <wp:posOffset>3564890</wp:posOffset>
                </wp:positionV>
                <wp:extent cx="309880" cy="1381760"/>
                <wp:effectExtent l="0" t="0" r="0" b="0"/>
                <wp:wrapNone/>
                <wp:docPr id="23" name="Правая фигурная скобк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880" cy="1381760"/>
                        </a:xfrm>
                        <a:prstGeom prst="rightBrace">
                          <a:avLst>
                            <a:gd name="adj1" fmla="val 371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5C11119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3" o:spid="_x0000_s1026" type="#_x0000_t88" style="position:absolute;margin-left:625.65pt;margin-top:280.7pt;width:24.4pt;height:10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"/>
            </w:pict>
          </mc:Fallback>
        </mc:AlternateContent>
      </w:r>
      <w:r w:rsidRPr="00005350">
        <w:rPr>
          <w:rFonts w:ascii="Times New Roman" w:hAnsi="Times New Roman"/>
          <w:b/>
          <w:noProof/>
          <w:sz w:val="28"/>
          <w:szCs w:val="28"/>
          <w:lang w:val="uk-UA"/>
        </w:rPr>
        <mc:AlternateContent>
          <mc:Choice Requires="wps">
            <w:drawing>
              <wp:anchor distT="0" distB="0" distL="114300" distR="114300" simplePos="0" relativeHeight="251705344" behindDoc="0" locked="0" layoutInCell="1" allowOverlap="1" wp14:anchorId="3274B238" wp14:editId="41E5CD49">
                <wp:simplePos x="0" y="0"/>
                <wp:positionH relativeFrom="column">
                  <wp:posOffset>8441690</wp:posOffset>
                </wp:positionH>
                <wp:positionV relativeFrom="paragraph">
                  <wp:posOffset>3564890</wp:posOffset>
                </wp:positionV>
                <wp:extent cx="0" cy="687070"/>
                <wp:effectExtent l="0" t="0" r="0" b="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7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75B1B3E0" id="Прямая со стрелкой 22" o:spid="_x0000_s1026" type="#_x0000_t32" style="position:absolute;margin-left:664.7pt;margin-top:280.7pt;width:0;height:54.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"/>
            </w:pict>
          </mc:Fallback>
        </mc:AlternateContent>
      </w:r>
      <w:r w:rsidRPr="00005350">
        <w:rPr>
          <w:rFonts w:ascii="Times New Roman" w:hAnsi="Times New Roman"/>
          <w:b/>
          <w:noProof/>
          <w:sz w:val="28"/>
          <w:szCs w:val="28"/>
          <w:lang w:val="uk-UA"/>
        </w:rPr>
        <mc:AlternateContent>
          <mc:Choice Requires="wps">
            <w:drawing>
              <wp:anchor distT="0" distB="0" distL="114300" distR="114300" simplePos="0" relativeHeight="251704320" behindDoc="0" locked="0" layoutInCell="1" allowOverlap="1" wp14:anchorId="2801332D" wp14:editId="51150E07">
                <wp:simplePos x="0" y="0"/>
                <wp:positionH relativeFrom="column">
                  <wp:posOffset>6703695</wp:posOffset>
                </wp:positionH>
                <wp:positionV relativeFrom="paragraph">
                  <wp:posOffset>1769745</wp:posOffset>
                </wp:positionV>
                <wp:extent cx="1737995" cy="1795145"/>
                <wp:effectExtent l="0" t="0" r="0" b="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1795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0C48EA8B" id="Прямая со стрелкой 21" o:spid="_x0000_s1026" type="#_x0000_t32" style="position:absolute;margin-left:527.85pt;margin-top:139.35pt;width:136.85pt;height:14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"/>
            </w:pict>
          </mc:Fallback>
        </mc:AlternateContent>
      </w:r>
      <w:r w:rsidRPr="00005350">
        <w:rPr>
          <w:rFonts w:ascii="Times New Roman" w:hAnsi="Times New Roman"/>
          <w:b/>
          <w:noProof/>
          <w:sz w:val="28"/>
          <w:szCs w:val="28"/>
          <w:lang w:val="uk-UA"/>
        </w:rPr>
        <mc:AlternateContent>
          <mc:Choice Requires="wps">
            <w:drawing>
              <wp:anchor distT="0" distB="0" distL="114300" distR="114300" simplePos="0" relativeHeight="251703296" behindDoc="0" locked="0" layoutInCell="1" allowOverlap="1" wp14:anchorId="2FC803BA" wp14:editId="2743C09A">
                <wp:simplePos x="0" y="0"/>
                <wp:positionH relativeFrom="column">
                  <wp:posOffset>6703695</wp:posOffset>
                </wp:positionH>
                <wp:positionV relativeFrom="paragraph">
                  <wp:posOffset>1527175</wp:posOffset>
                </wp:positionV>
                <wp:extent cx="1614170" cy="1583690"/>
                <wp:effectExtent l="0" t="0" r="0" b="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4170" cy="158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18CE303C" id="Прямая со стрелкой 20" o:spid="_x0000_s1026" type="#_x0000_t32" style="position:absolute;margin-left:527.85pt;margin-top:120.25pt;width:127.1pt;height:124.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">
                <v:stroke endarrow="block"/>
              </v:shape>
            </w:pict>
          </mc:Fallback>
        </mc:AlternateContent>
      </w:r>
      <w:r w:rsidRPr="00005350">
        <w:rPr>
          <w:rFonts w:ascii="Times New Roman" w:hAnsi="Times New Roman"/>
          <w:b/>
          <w:noProof/>
          <w:sz w:val="28"/>
          <w:szCs w:val="28"/>
          <w:lang w:val="uk-UA"/>
        </w:rPr>
        <mc:AlternateContent>
          <mc:Choice Requires="wps">
            <w:drawing>
              <wp:anchor distT="0" distB="0" distL="114300" distR="114300" simplePos="0" relativeHeight="251702272" behindDoc="0" locked="0" layoutInCell="1" allowOverlap="1" wp14:anchorId="6D40991A" wp14:editId="623E6D62">
                <wp:simplePos x="0" y="0"/>
                <wp:positionH relativeFrom="column">
                  <wp:posOffset>6703695</wp:posOffset>
                </wp:positionH>
                <wp:positionV relativeFrom="paragraph">
                  <wp:posOffset>1007745</wp:posOffset>
                </wp:positionV>
                <wp:extent cx="1614170" cy="1578610"/>
                <wp:effectExtent l="0" t="0" r="0" b="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4170" cy="157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2AE076AE" id="Прямая со стрелкой 19" o:spid="_x0000_s1026" type="#_x0000_t32" style="position:absolute;margin-left:527.85pt;margin-top:79.35pt;width:127.1pt;height:124.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">
                <v:stroke endarrow="block"/>
              </v:shape>
            </w:pict>
          </mc:Fallback>
        </mc:AlternateContent>
      </w:r>
      <w:r w:rsidRPr="00005350">
        <w:rPr>
          <w:rFonts w:ascii="Times New Roman" w:hAnsi="Times New Roman"/>
          <w:b/>
          <w:noProof/>
          <w:sz w:val="28"/>
          <w:szCs w:val="28"/>
          <w:lang w:val="uk-UA"/>
        </w:rPr>
        <mc:AlternateContent>
          <mc:Choice Requires="wps">
            <w:drawing>
              <wp:anchor distT="0" distB="0" distL="114300" distR="114300" simplePos="0" relativeHeight="251701248" behindDoc="0" locked="0" layoutInCell="1" allowOverlap="1" wp14:anchorId="0FF73B05" wp14:editId="1A9FF04E">
                <wp:simplePos x="0" y="0"/>
                <wp:positionH relativeFrom="column">
                  <wp:posOffset>6703695</wp:posOffset>
                </wp:positionH>
                <wp:positionV relativeFrom="paragraph">
                  <wp:posOffset>1007745</wp:posOffset>
                </wp:positionV>
                <wp:extent cx="1614170" cy="1038225"/>
                <wp:effectExtent l="0" t="0" r="0" b="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4170" cy="1038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55C5259A" id="Прямая со стрелкой 18" o:spid="_x0000_s1026" type="#_x0000_t32" style="position:absolute;margin-left:527.85pt;margin-top:79.35pt;width:127.1pt;height:8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">
                <v:stroke endarrow="block"/>
              </v:shape>
            </w:pict>
          </mc:Fallback>
        </mc:AlternateContent>
      </w:r>
      <w:r w:rsidRPr="00005350">
        <w:rPr>
          <w:rFonts w:ascii="Times New Roman" w:hAnsi="Times New Roman"/>
          <w:b/>
          <w:noProof/>
          <w:sz w:val="28"/>
          <w:szCs w:val="28"/>
          <w:lang w:val="uk-UA"/>
        </w:rPr>
        <mc:AlternateContent>
          <mc:Choice Requires="wps">
            <w:drawing>
              <wp:anchor distT="0" distB="0" distL="114300" distR="114300" simplePos="0" relativeHeight="251693056" behindDoc="0" locked="0" layoutInCell="1" allowOverlap="1" wp14:anchorId="04D2B0BD" wp14:editId="21D2F251">
                <wp:simplePos x="0" y="0"/>
                <wp:positionH relativeFrom="column">
                  <wp:posOffset>8317865</wp:posOffset>
                </wp:positionH>
                <wp:positionV relativeFrom="paragraph">
                  <wp:posOffset>2955290</wp:posOffset>
                </wp:positionV>
                <wp:extent cx="1704975" cy="346075"/>
                <wp:effectExtent l="0" t="0" r="28575" b="158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46075"/>
                        </a:xfrm>
                        <a:prstGeom prst="rect">
                          <a:avLst/>
                        </a:prstGeom>
                        <a:solidFill>
                          <a:srgbClr val="FFFFFF"/>
                        </a:solidFill>
                        <a:ln w="9525">
                          <a:solidFill>
                            <a:srgbClr val="000000"/>
                          </a:solidFill>
                          <a:miter lim="800000"/>
                          <a:headEnd/>
                          <a:tailEnd/>
                        </a:ln>
                      </wps:spPr>
                      <wps:txbx>
                        <w:txbxContent>
                          <w:p w:rsidR="00312525" w:rsidRPr="00173BCB" w:rsidRDefault="00312525" w:rsidP="004448F0">
                            <w:pPr>
                              <w:jc w:val="center"/>
                              <w:rPr>
                                <w:rFonts w:ascii="Times New Roman" w:hAnsi="Times New Roman" w:cs="Times New Roman"/>
                                <w:sz w:val="20"/>
                                <w:szCs w:val="20"/>
                              </w:rPr>
                            </w:pPr>
                            <w:r w:rsidRPr="00173BCB">
                              <w:rPr>
                                <w:rFonts w:ascii="Times New Roman" w:hAnsi="Times New Roman" w:cs="Times New Roman"/>
                                <w:sz w:val="20"/>
                                <w:szCs w:val="20"/>
                              </w:rPr>
                              <w:t>Філософська антропологія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2B0BD" id="Прямоугольник 17" o:spid="_x0000_s1042" style="position:absolute;margin-left:654.95pt;margin-top:232.7pt;width:134.25pt;height:2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">
                <v:textbox>
                  <w:txbxContent>
                    <w:p w:rsidR="00312525" w:rsidRPr="00173BCB" w:rsidRDefault="00312525" w:rsidP="004448F0">
                      <w:pPr>
                        <w:jc w:val="center"/>
                        <w:rPr>
                          <w:rFonts w:ascii="Times New Roman" w:hAnsi="Times New Roman" w:cs="Times New Roman"/>
                          <w:sz w:val="20"/>
                          <w:szCs w:val="20"/>
                        </w:rPr>
                      </w:pPr>
                      <w:r w:rsidRPr="00173BCB">
                        <w:rPr>
                          <w:rFonts w:ascii="Times New Roman" w:hAnsi="Times New Roman" w:cs="Times New Roman"/>
                          <w:sz w:val="20"/>
                          <w:szCs w:val="20"/>
                        </w:rPr>
                        <w:t>Філософська антропологія</w:t>
                      </w: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99200" behindDoc="0" locked="0" layoutInCell="1" allowOverlap="1" wp14:anchorId="34A6D4FC" wp14:editId="7F458CED">
                <wp:simplePos x="0" y="0"/>
                <wp:positionH relativeFrom="column">
                  <wp:posOffset>8317865</wp:posOffset>
                </wp:positionH>
                <wp:positionV relativeFrom="paragraph">
                  <wp:posOffset>2395855</wp:posOffset>
                </wp:positionV>
                <wp:extent cx="1704975" cy="431165"/>
                <wp:effectExtent l="0" t="0" r="28575" b="2603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31165"/>
                        </a:xfrm>
                        <a:prstGeom prst="rect">
                          <a:avLst/>
                        </a:prstGeom>
                        <a:solidFill>
                          <a:srgbClr val="FFFFFF"/>
                        </a:solidFill>
                        <a:ln w="9525">
                          <a:solidFill>
                            <a:srgbClr val="000000"/>
                          </a:solidFill>
                          <a:miter lim="800000"/>
                          <a:headEnd/>
                          <a:tailEnd/>
                        </a:ln>
                      </wps:spPr>
                      <wps:txbx>
                        <w:txbxContent>
                          <w:p w:rsidR="00312525" w:rsidRPr="00173BCB" w:rsidRDefault="00312525" w:rsidP="004448F0">
                            <w:pPr>
                              <w:jc w:val="center"/>
                              <w:rPr>
                                <w:rFonts w:ascii="Times New Roman" w:hAnsi="Times New Roman" w:cs="Times New Roman"/>
                                <w:sz w:val="18"/>
                                <w:szCs w:val="18"/>
                              </w:rPr>
                            </w:pPr>
                            <w:r w:rsidRPr="00173BCB">
                              <w:rPr>
                                <w:rFonts w:ascii="Times New Roman" w:hAnsi="Times New Roman" w:cs="Times New Roman"/>
                                <w:sz w:val="20"/>
                                <w:szCs w:val="20"/>
                              </w:rPr>
                              <w:t>Інноваційні педагогічні</w:t>
                            </w:r>
                            <w:r w:rsidRPr="00173BCB">
                              <w:rPr>
                                <w:rFonts w:ascii="Times New Roman" w:hAnsi="Times New Roman" w:cs="Times New Roman"/>
                                <w:sz w:val="18"/>
                                <w:szCs w:val="18"/>
                              </w:rPr>
                              <w:t xml:space="preserve"> технології у вищій освіті</w:t>
                            </w:r>
                          </w:p>
                          <w:p w:rsidR="00312525" w:rsidRPr="004B1DF2" w:rsidRDefault="00312525" w:rsidP="004448F0">
                            <w:pPr>
                              <w:jc w:val="center"/>
                              <w:rPr>
                                <w:sz w:val="18"/>
                                <w:szCs w:val="18"/>
                              </w:rPr>
                            </w:pPr>
                            <w:r w:rsidRPr="004B1DF2">
                              <w:rPr>
                                <w:sz w:val="18"/>
                                <w:szCs w:val="18"/>
                              </w:rPr>
                              <w:t>методологія інновацій</w:t>
                            </w:r>
                          </w:p>
                          <w:p w:rsidR="00312525" w:rsidRDefault="00312525" w:rsidP="004448F0">
                            <w:pPr>
                              <w:jc w:val="center"/>
                              <w:rPr>
                                <w:sz w:val="16"/>
                                <w:szCs w:val="16"/>
                                <w:lang w:eastAsia="ru-RU"/>
                              </w:rPr>
                            </w:pPr>
                            <w:r>
                              <w:rPr>
                                <w:sz w:val="16"/>
                                <w:szCs w:val="16"/>
                                <w:lang w:eastAsia="ru-RU"/>
                              </w:rPr>
                              <w:t>мм</w:t>
                            </w:r>
                          </w:p>
                          <w:p w:rsidR="00312525" w:rsidRDefault="00312525" w:rsidP="004448F0">
                            <w:pPr>
                              <w:jc w:val="center"/>
                              <w:rPr>
                                <w:sz w:val="16"/>
                                <w:szCs w:val="16"/>
                                <w:lang w:eastAsia="ru-RU"/>
                              </w:rPr>
                            </w:pPr>
                          </w:p>
                          <w:p w:rsidR="00312525" w:rsidRDefault="00312525" w:rsidP="004448F0">
                            <w:pPr>
                              <w:jc w:val="center"/>
                              <w:rPr>
                                <w:sz w:val="16"/>
                                <w:szCs w:val="16"/>
                                <w:lang w:eastAsia="ru-RU"/>
                              </w:rPr>
                            </w:pPr>
                            <w:r>
                              <w:rPr>
                                <w:sz w:val="16"/>
                                <w:szCs w:val="16"/>
                                <w:lang w:eastAsia="ru-RU"/>
                              </w:rPr>
                              <w:t xml:space="preserve"> методологія методологія</w:t>
                            </w:r>
                          </w:p>
                          <w:p w:rsidR="00312525" w:rsidRDefault="00312525" w:rsidP="004448F0">
                            <w:pPr>
                              <w:jc w:val="center"/>
                              <w:rPr>
                                <w:sz w:val="16"/>
                                <w:szCs w:val="16"/>
                                <w:lang w:eastAsia="ru-RU"/>
                              </w:rPr>
                            </w:pPr>
                          </w:p>
                          <w:p w:rsidR="00312525" w:rsidRDefault="00312525" w:rsidP="004448F0">
                            <w:pPr>
                              <w:jc w:val="center"/>
                              <w:rPr>
                                <w:sz w:val="16"/>
                                <w:szCs w:val="16"/>
                                <w:lang w:eastAsia="ru-RU"/>
                              </w:rPr>
                            </w:pPr>
                          </w:p>
                          <w:p w:rsidR="00312525" w:rsidRDefault="00312525" w:rsidP="004448F0">
                            <w:pPr>
                              <w:jc w:val="center"/>
                              <w:rPr>
                                <w:sz w:val="16"/>
                                <w:szCs w:val="16"/>
                                <w:lang w:eastAsia="ru-RU"/>
                              </w:rPr>
                            </w:pPr>
                          </w:p>
                          <w:p w:rsidR="00312525" w:rsidRDefault="00312525" w:rsidP="004448F0">
                            <w:pPr>
                              <w:jc w:val="center"/>
                              <w:rPr>
                                <w:sz w:val="16"/>
                                <w:szCs w:val="16"/>
                                <w:lang w:eastAsia="ru-RU"/>
                              </w:rPr>
                            </w:pPr>
                          </w:p>
                          <w:p w:rsidR="00312525" w:rsidRPr="00911840" w:rsidRDefault="00312525" w:rsidP="004448F0">
                            <w:pPr>
                              <w:jc w:val="center"/>
                              <w:rPr>
                                <w:sz w:val="16"/>
                                <w:szCs w:val="16"/>
                              </w:rPr>
                            </w:pPr>
                            <w:r w:rsidRPr="00911840">
                              <w:rPr>
                                <w:sz w:val="16"/>
                                <w:szCs w:val="16"/>
                                <w:lang w:eastAsia="ru-RU"/>
                              </w:rPr>
                              <w:t xml:space="preserve"> проблеми екології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D4FC" id="Прямоугольник 16" o:spid="_x0000_s1043" style="position:absolute;margin-left:654.95pt;margin-top:188.65pt;width:134.25pt;height:33.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">
                <v:textbox>
                  <w:txbxContent>
                    <w:p w:rsidR="00312525" w:rsidRPr="00173BCB" w:rsidRDefault="00312525" w:rsidP="004448F0">
                      <w:pPr>
                        <w:jc w:val="center"/>
                        <w:rPr>
                          <w:rFonts w:ascii="Times New Roman" w:hAnsi="Times New Roman" w:cs="Times New Roman"/>
                          <w:sz w:val="18"/>
                          <w:szCs w:val="18"/>
                        </w:rPr>
                      </w:pPr>
                      <w:r w:rsidRPr="00173BCB">
                        <w:rPr>
                          <w:rFonts w:ascii="Times New Roman" w:hAnsi="Times New Roman" w:cs="Times New Roman"/>
                          <w:sz w:val="20"/>
                          <w:szCs w:val="20"/>
                        </w:rPr>
                        <w:t>Інноваційні педагогічні</w:t>
                      </w:r>
                      <w:r w:rsidRPr="00173BCB">
                        <w:rPr>
                          <w:rFonts w:ascii="Times New Roman" w:hAnsi="Times New Roman" w:cs="Times New Roman"/>
                          <w:sz w:val="18"/>
                          <w:szCs w:val="18"/>
                        </w:rPr>
                        <w:t xml:space="preserve"> технології у вищій освіті</w:t>
                      </w:r>
                    </w:p>
                    <w:p w:rsidR="00312525" w:rsidRPr="004B1DF2" w:rsidRDefault="00312525" w:rsidP="004448F0">
                      <w:pPr>
                        <w:jc w:val="center"/>
                        <w:rPr>
                          <w:sz w:val="18"/>
                          <w:szCs w:val="18"/>
                        </w:rPr>
                      </w:pPr>
                      <w:r w:rsidRPr="004B1DF2">
                        <w:rPr>
                          <w:sz w:val="18"/>
                          <w:szCs w:val="18"/>
                        </w:rPr>
                        <w:t>методологія інновацій</w:t>
                      </w:r>
                    </w:p>
                    <w:p w:rsidR="00312525" w:rsidRDefault="00312525" w:rsidP="004448F0">
                      <w:pPr>
                        <w:jc w:val="center"/>
                        <w:rPr>
                          <w:sz w:val="16"/>
                          <w:szCs w:val="16"/>
                          <w:lang w:eastAsia="ru-RU"/>
                        </w:rPr>
                      </w:pPr>
                      <w:r>
                        <w:rPr>
                          <w:sz w:val="16"/>
                          <w:szCs w:val="16"/>
                          <w:lang w:eastAsia="ru-RU"/>
                        </w:rPr>
                        <w:t>мм</w:t>
                      </w:r>
                    </w:p>
                    <w:p w:rsidR="00312525" w:rsidRDefault="00312525" w:rsidP="004448F0">
                      <w:pPr>
                        <w:jc w:val="center"/>
                        <w:rPr>
                          <w:sz w:val="16"/>
                          <w:szCs w:val="16"/>
                          <w:lang w:eastAsia="ru-RU"/>
                        </w:rPr>
                      </w:pPr>
                    </w:p>
                    <w:p w:rsidR="00312525" w:rsidRDefault="00312525" w:rsidP="004448F0">
                      <w:pPr>
                        <w:jc w:val="center"/>
                        <w:rPr>
                          <w:sz w:val="16"/>
                          <w:szCs w:val="16"/>
                          <w:lang w:eastAsia="ru-RU"/>
                        </w:rPr>
                      </w:pPr>
                      <w:r>
                        <w:rPr>
                          <w:sz w:val="16"/>
                          <w:szCs w:val="16"/>
                          <w:lang w:eastAsia="ru-RU"/>
                        </w:rPr>
                        <w:t xml:space="preserve"> методологія методологія</w:t>
                      </w:r>
                    </w:p>
                    <w:p w:rsidR="00312525" w:rsidRDefault="00312525" w:rsidP="004448F0">
                      <w:pPr>
                        <w:jc w:val="center"/>
                        <w:rPr>
                          <w:sz w:val="16"/>
                          <w:szCs w:val="16"/>
                          <w:lang w:eastAsia="ru-RU"/>
                        </w:rPr>
                      </w:pPr>
                    </w:p>
                    <w:p w:rsidR="00312525" w:rsidRDefault="00312525" w:rsidP="004448F0">
                      <w:pPr>
                        <w:jc w:val="center"/>
                        <w:rPr>
                          <w:sz w:val="16"/>
                          <w:szCs w:val="16"/>
                          <w:lang w:eastAsia="ru-RU"/>
                        </w:rPr>
                      </w:pPr>
                    </w:p>
                    <w:p w:rsidR="00312525" w:rsidRDefault="00312525" w:rsidP="004448F0">
                      <w:pPr>
                        <w:jc w:val="center"/>
                        <w:rPr>
                          <w:sz w:val="16"/>
                          <w:szCs w:val="16"/>
                          <w:lang w:eastAsia="ru-RU"/>
                        </w:rPr>
                      </w:pPr>
                    </w:p>
                    <w:p w:rsidR="00312525" w:rsidRDefault="00312525" w:rsidP="004448F0">
                      <w:pPr>
                        <w:jc w:val="center"/>
                        <w:rPr>
                          <w:sz w:val="16"/>
                          <w:szCs w:val="16"/>
                          <w:lang w:eastAsia="ru-RU"/>
                        </w:rPr>
                      </w:pPr>
                    </w:p>
                    <w:p w:rsidR="00312525" w:rsidRPr="00911840" w:rsidRDefault="00312525" w:rsidP="004448F0">
                      <w:pPr>
                        <w:jc w:val="center"/>
                        <w:rPr>
                          <w:sz w:val="16"/>
                          <w:szCs w:val="16"/>
                        </w:rPr>
                      </w:pPr>
                      <w:r w:rsidRPr="00911840">
                        <w:rPr>
                          <w:sz w:val="16"/>
                          <w:szCs w:val="16"/>
                          <w:lang w:eastAsia="ru-RU"/>
                        </w:rPr>
                        <w:t xml:space="preserve"> проблеми екології</w:t>
                      </w: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71552" behindDoc="0" locked="0" layoutInCell="1" allowOverlap="1" wp14:anchorId="2A3C67F2" wp14:editId="6A6C6E87">
                <wp:simplePos x="0" y="0"/>
                <wp:positionH relativeFrom="column">
                  <wp:posOffset>8317865</wp:posOffset>
                </wp:positionH>
                <wp:positionV relativeFrom="paragraph">
                  <wp:posOffset>1897380</wp:posOffset>
                </wp:positionV>
                <wp:extent cx="1704975" cy="369570"/>
                <wp:effectExtent l="0" t="0" r="28575" b="1143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69570"/>
                        </a:xfrm>
                        <a:prstGeom prst="rect">
                          <a:avLst/>
                        </a:prstGeom>
                        <a:solidFill>
                          <a:srgbClr val="FFFFFF"/>
                        </a:solidFill>
                        <a:ln w="9525">
                          <a:solidFill>
                            <a:srgbClr val="000000"/>
                          </a:solidFill>
                          <a:miter lim="800000"/>
                          <a:headEnd/>
                          <a:tailEnd/>
                        </a:ln>
                      </wps:spPr>
                      <wps:txbx>
                        <w:txbxContent>
                          <w:p w:rsidR="00312525" w:rsidRPr="00074EAB" w:rsidRDefault="00312525" w:rsidP="004448F0">
                            <w:pPr>
                              <w:jc w:val="center"/>
                              <w:rPr>
                                <w:rFonts w:ascii="Times New Roman" w:hAnsi="Times New Roman" w:cs="Times New Roman"/>
                                <w:sz w:val="18"/>
                                <w:szCs w:val="18"/>
                                <w:lang w:val="ru-RU"/>
                              </w:rPr>
                            </w:pPr>
                            <w:r w:rsidRPr="00074EAB">
                              <w:rPr>
                                <w:rFonts w:ascii="Times New Roman" w:hAnsi="Times New Roman" w:cs="Times New Roman"/>
                                <w:sz w:val="18"/>
                                <w:szCs w:val="18"/>
                                <w:lang w:val="ru-RU"/>
                              </w:rPr>
                              <w:t>Філософія науки та методологія інновацій</w:t>
                            </w:r>
                          </w:p>
                          <w:p w:rsidR="00312525" w:rsidRPr="004448F0" w:rsidRDefault="00312525" w:rsidP="004448F0">
                            <w:pPr>
                              <w:jc w:val="center"/>
                              <w:rPr>
                                <w:sz w:val="16"/>
                                <w:szCs w:val="16"/>
                                <w:lang w:val="ru-RU" w:eastAsia="ru-RU"/>
                              </w:rPr>
                            </w:pPr>
                            <w:r w:rsidRPr="004448F0">
                              <w:rPr>
                                <w:sz w:val="16"/>
                                <w:szCs w:val="16"/>
                                <w:lang w:val="ru-RU" w:eastAsia="ru-RU"/>
                              </w:rPr>
                              <w:t>мм</w:t>
                            </w:r>
                          </w:p>
                          <w:p w:rsidR="00312525" w:rsidRPr="004448F0" w:rsidRDefault="00312525" w:rsidP="004448F0">
                            <w:pPr>
                              <w:jc w:val="center"/>
                              <w:rPr>
                                <w:sz w:val="16"/>
                                <w:szCs w:val="16"/>
                                <w:lang w:val="ru-RU" w:eastAsia="ru-RU"/>
                              </w:rPr>
                            </w:pPr>
                          </w:p>
                          <w:p w:rsidR="00312525" w:rsidRDefault="00312525" w:rsidP="004448F0">
                            <w:pPr>
                              <w:jc w:val="center"/>
                              <w:rPr>
                                <w:sz w:val="16"/>
                                <w:szCs w:val="16"/>
                                <w:lang w:eastAsia="ru-RU"/>
                              </w:rPr>
                            </w:pPr>
                            <w:r w:rsidRPr="004448F0">
                              <w:rPr>
                                <w:sz w:val="16"/>
                                <w:szCs w:val="16"/>
                                <w:lang w:val="ru-RU" w:eastAsia="ru-RU"/>
                              </w:rPr>
                              <w:t xml:space="preserve"> </w:t>
                            </w:r>
                            <w:r>
                              <w:rPr>
                                <w:sz w:val="16"/>
                                <w:szCs w:val="16"/>
                                <w:lang w:eastAsia="ru-RU"/>
                              </w:rPr>
                              <w:t>методологія методологія</w:t>
                            </w:r>
                          </w:p>
                          <w:p w:rsidR="00312525" w:rsidRDefault="00312525" w:rsidP="004448F0">
                            <w:pPr>
                              <w:jc w:val="center"/>
                              <w:rPr>
                                <w:sz w:val="16"/>
                                <w:szCs w:val="16"/>
                                <w:lang w:eastAsia="ru-RU"/>
                              </w:rPr>
                            </w:pPr>
                          </w:p>
                          <w:p w:rsidR="00312525" w:rsidRDefault="00312525" w:rsidP="004448F0">
                            <w:pPr>
                              <w:jc w:val="center"/>
                              <w:rPr>
                                <w:sz w:val="16"/>
                                <w:szCs w:val="16"/>
                                <w:lang w:eastAsia="ru-RU"/>
                              </w:rPr>
                            </w:pPr>
                          </w:p>
                          <w:p w:rsidR="00312525" w:rsidRDefault="00312525" w:rsidP="004448F0">
                            <w:pPr>
                              <w:jc w:val="center"/>
                              <w:rPr>
                                <w:sz w:val="16"/>
                                <w:szCs w:val="16"/>
                                <w:lang w:eastAsia="ru-RU"/>
                              </w:rPr>
                            </w:pPr>
                          </w:p>
                          <w:p w:rsidR="00312525" w:rsidRDefault="00312525" w:rsidP="004448F0">
                            <w:pPr>
                              <w:jc w:val="center"/>
                              <w:rPr>
                                <w:sz w:val="16"/>
                                <w:szCs w:val="16"/>
                                <w:lang w:eastAsia="ru-RU"/>
                              </w:rPr>
                            </w:pPr>
                          </w:p>
                          <w:p w:rsidR="00312525" w:rsidRPr="00911840" w:rsidRDefault="00312525" w:rsidP="004448F0">
                            <w:pPr>
                              <w:jc w:val="center"/>
                              <w:rPr>
                                <w:sz w:val="16"/>
                                <w:szCs w:val="16"/>
                              </w:rPr>
                            </w:pPr>
                            <w:r w:rsidRPr="00911840">
                              <w:rPr>
                                <w:sz w:val="16"/>
                                <w:szCs w:val="16"/>
                                <w:lang w:eastAsia="ru-RU"/>
                              </w:rPr>
                              <w:t xml:space="preserve"> проблеми екології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C67F2" id="Прямоугольник 51" o:spid="_x0000_s1044" style="position:absolute;margin-left:654.95pt;margin-top:149.4pt;width:134.25pt;height:2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">
                <v:textbox>
                  <w:txbxContent>
                    <w:p w:rsidR="00312525" w:rsidRPr="00074EAB" w:rsidRDefault="00312525" w:rsidP="004448F0">
                      <w:pPr>
                        <w:jc w:val="center"/>
                        <w:rPr>
                          <w:rFonts w:ascii="Times New Roman" w:hAnsi="Times New Roman" w:cs="Times New Roman"/>
                          <w:sz w:val="18"/>
                          <w:szCs w:val="18"/>
                          <w:lang w:val="ru-RU"/>
                        </w:rPr>
                      </w:pPr>
                      <w:r w:rsidRPr="00074EAB">
                        <w:rPr>
                          <w:rFonts w:ascii="Times New Roman" w:hAnsi="Times New Roman" w:cs="Times New Roman"/>
                          <w:sz w:val="18"/>
                          <w:szCs w:val="18"/>
                          <w:lang w:val="ru-RU"/>
                        </w:rPr>
                        <w:t>Філософія науки та методологія інновацій</w:t>
                      </w:r>
                    </w:p>
                    <w:p w:rsidR="00312525" w:rsidRPr="004448F0" w:rsidRDefault="00312525" w:rsidP="004448F0">
                      <w:pPr>
                        <w:jc w:val="center"/>
                        <w:rPr>
                          <w:sz w:val="16"/>
                          <w:szCs w:val="16"/>
                          <w:lang w:val="ru-RU" w:eastAsia="ru-RU"/>
                        </w:rPr>
                      </w:pPr>
                      <w:r w:rsidRPr="004448F0">
                        <w:rPr>
                          <w:sz w:val="16"/>
                          <w:szCs w:val="16"/>
                          <w:lang w:val="ru-RU" w:eastAsia="ru-RU"/>
                        </w:rPr>
                        <w:t>мм</w:t>
                      </w:r>
                    </w:p>
                    <w:p w:rsidR="00312525" w:rsidRPr="004448F0" w:rsidRDefault="00312525" w:rsidP="004448F0">
                      <w:pPr>
                        <w:jc w:val="center"/>
                        <w:rPr>
                          <w:sz w:val="16"/>
                          <w:szCs w:val="16"/>
                          <w:lang w:val="ru-RU" w:eastAsia="ru-RU"/>
                        </w:rPr>
                      </w:pPr>
                    </w:p>
                    <w:p w:rsidR="00312525" w:rsidRDefault="00312525" w:rsidP="004448F0">
                      <w:pPr>
                        <w:jc w:val="center"/>
                        <w:rPr>
                          <w:sz w:val="16"/>
                          <w:szCs w:val="16"/>
                          <w:lang w:eastAsia="ru-RU"/>
                        </w:rPr>
                      </w:pPr>
                      <w:r w:rsidRPr="004448F0">
                        <w:rPr>
                          <w:sz w:val="16"/>
                          <w:szCs w:val="16"/>
                          <w:lang w:val="ru-RU" w:eastAsia="ru-RU"/>
                        </w:rPr>
                        <w:t xml:space="preserve"> </w:t>
                      </w:r>
                      <w:r>
                        <w:rPr>
                          <w:sz w:val="16"/>
                          <w:szCs w:val="16"/>
                          <w:lang w:eastAsia="ru-RU"/>
                        </w:rPr>
                        <w:t>методологія методологія</w:t>
                      </w:r>
                    </w:p>
                    <w:p w:rsidR="00312525" w:rsidRDefault="00312525" w:rsidP="004448F0">
                      <w:pPr>
                        <w:jc w:val="center"/>
                        <w:rPr>
                          <w:sz w:val="16"/>
                          <w:szCs w:val="16"/>
                          <w:lang w:eastAsia="ru-RU"/>
                        </w:rPr>
                      </w:pPr>
                    </w:p>
                    <w:p w:rsidR="00312525" w:rsidRDefault="00312525" w:rsidP="004448F0">
                      <w:pPr>
                        <w:jc w:val="center"/>
                        <w:rPr>
                          <w:sz w:val="16"/>
                          <w:szCs w:val="16"/>
                          <w:lang w:eastAsia="ru-RU"/>
                        </w:rPr>
                      </w:pPr>
                    </w:p>
                    <w:p w:rsidR="00312525" w:rsidRDefault="00312525" w:rsidP="004448F0">
                      <w:pPr>
                        <w:jc w:val="center"/>
                        <w:rPr>
                          <w:sz w:val="16"/>
                          <w:szCs w:val="16"/>
                          <w:lang w:eastAsia="ru-RU"/>
                        </w:rPr>
                      </w:pPr>
                    </w:p>
                    <w:p w:rsidR="00312525" w:rsidRDefault="00312525" w:rsidP="004448F0">
                      <w:pPr>
                        <w:jc w:val="center"/>
                        <w:rPr>
                          <w:sz w:val="16"/>
                          <w:szCs w:val="16"/>
                          <w:lang w:eastAsia="ru-RU"/>
                        </w:rPr>
                      </w:pPr>
                    </w:p>
                    <w:p w:rsidR="00312525" w:rsidRPr="00911840" w:rsidRDefault="00312525" w:rsidP="004448F0">
                      <w:pPr>
                        <w:jc w:val="center"/>
                        <w:rPr>
                          <w:sz w:val="16"/>
                          <w:szCs w:val="16"/>
                        </w:rPr>
                      </w:pPr>
                      <w:r w:rsidRPr="00911840">
                        <w:rPr>
                          <w:sz w:val="16"/>
                          <w:szCs w:val="16"/>
                          <w:lang w:eastAsia="ru-RU"/>
                        </w:rPr>
                        <w:t xml:space="preserve"> проблеми екології</w:t>
                      </w: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70528" behindDoc="0" locked="0" layoutInCell="1" allowOverlap="1" wp14:anchorId="5CD9130C" wp14:editId="0EBCA3AE">
                <wp:simplePos x="0" y="0"/>
                <wp:positionH relativeFrom="column">
                  <wp:posOffset>8317865</wp:posOffset>
                </wp:positionH>
                <wp:positionV relativeFrom="paragraph">
                  <wp:posOffset>1184910</wp:posOffset>
                </wp:positionV>
                <wp:extent cx="1704975" cy="584835"/>
                <wp:effectExtent l="0" t="0" r="28575" b="2476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84835"/>
                        </a:xfrm>
                        <a:prstGeom prst="rect">
                          <a:avLst/>
                        </a:prstGeom>
                        <a:solidFill>
                          <a:srgbClr val="FFFFFF"/>
                        </a:solidFill>
                        <a:ln w="9525">
                          <a:solidFill>
                            <a:srgbClr val="000000"/>
                          </a:solidFill>
                          <a:miter lim="800000"/>
                          <a:headEnd/>
                          <a:tailEnd/>
                        </a:ln>
                      </wps:spPr>
                      <wps:txbx>
                        <w:txbxContent>
                          <w:p w:rsidR="00312525" w:rsidRPr="00074EAB" w:rsidRDefault="00312525" w:rsidP="004448F0">
                            <w:pPr>
                              <w:jc w:val="center"/>
                              <w:rPr>
                                <w:rFonts w:ascii="Times New Roman" w:hAnsi="Times New Roman" w:cs="Times New Roman"/>
                                <w:sz w:val="14"/>
                                <w:szCs w:val="14"/>
                              </w:rPr>
                            </w:pPr>
                            <w:r w:rsidRPr="00074EAB">
                              <w:rPr>
                                <w:rFonts w:ascii="Times New Roman" w:hAnsi="Times New Roman" w:cs="Times New Roman"/>
                                <w:sz w:val="14"/>
                                <w:szCs w:val="14"/>
                              </w:rPr>
                              <w:t>Сучасні інформаційно-комунікаційні технології в науковій, науково-педагогічній та професійній діяльності (за фаховим спрямуванням)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9130C" id="Прямоугольник 15" o:spid="_x0000_s1045" style="position:absolute;margin-left:654.95pt;margin-top:93.3pt;width:134.25pt;height:4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">
                <v:textbox>
                  <w:txbxContent>
                    <w:p w:rsidR="00312525" w:rsidRPr="00074EAB" w:rsidRDefault="00312525" w:rsidP="004448F0">
                      <w:pPr>
                        <w:jc w:val="center"/>
                        <w:rPr>
                          <w:rFonts w:ascii="Times New Roman" w:hAnsi="Times New Roman" w:cs="Times New Roman"/>
                          <w:sz w:val="14"/>
                          <w:szCs w:val="14"/>
                        </w:rPr>
                      </w:pPr>
                      <w:r w:rsidRPr="00074EAB">
                        <w:rPr>
                          <w:rFonts w:ascii="Times New Roman" w:hAnsi="Times New Roman" w:cs="Times New Roman"/>
                          <w:sz w:val="14"/>
                          <w:szCs w:val="14"/>
                        </w:rPr>
                        <w:t>Сучасні інформаційно-комунікаційні технології в науковій, науково-педагогічній та професійній діяльності (за фаховим спрямуванням)</w:t>
                      </w: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69504" behindDoc="0" locked="0" layoutInCell="1" allowOverlap="1" wp14:anchorId="75E00866" wp14:editId="2EAF281E">
                <wp:simplePos x="0" y="0"/>
                <wp:positionH relativeFrom="column">
                  <wp:posOffset>8508365</wp:posOffset>
                </wp:positionH>
                <wp:positionV relativeFrom="paragraph">
                  <wp:posOffset>512445</wp:posOffset>
                </wp:positionV>
                <wp:extent cx="1514475" cy="561975"/>
                <wp:effectExtent l="0" t="0" r="28575" b="2857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61975"/>
                        </a:xfrm>
                        <a:prstGeom prst="rect">
                          <a:avLst/>
                        </a:prstGeom>
                        <a:solidFill>
                          <a:srgbClr val="FFFFFF"/>
                        </a:solidFill>
                        <a:ln w="9525">
                          <a:solidFill>
                            <a:srgbClr val="000000"/>
                          </a:solidFill>
                          <a:miter lim="800000"/>
                          <a:headEnd/>
                          <a:tailEnd/>
                        </a:ln>
                      </wps:spPr>
                      <wps:txbx>
                        <w:txbxContent>
                          <w:p w:rsidR="00312525" w:rsidRPr="00074EAB" w:rsidRDefault="00312525" w:rsidP="004448F0">
                            <w:pPr>
                              <w:jc w:val="center"/>
                              <w:rPr>
                                <w:rFonts w:ascii="Times New Roman" w:hAnsi="Times New Roman" w:cs="Times New Roman"/>
                                <w:sz w:val="18"/>
                                <w:szCs w:val="18"/>
                                <w:lang w:val="ru-RU"/>
                              </w:rPr>
                            </w:pPr>
                            <w:r w:rsidRPr="00074EAB">
                              <w:rPr>
                                <w:rFonts w:ascii="Times New Roman" w:hAnsi="Times New Roman" w:cs="Times New Roman"/>
                                <w:sz w:val="18"/>
                                <w:szCs w:val="18"/>
                                <w:lang w:val="ru-RU"/>
                              </w:rPr>
                              <w:t xml:space="preserve">Методика </w:t>
                            </w:r>
                            <w:r w:rsidRPr="00074EAB">
                              <w:rPr>
                                <w:rFonts w:ascii="Times New Roman" w:hAnsi="Times New Roman" w:cs="Times New Roman"/>
                                <w:sz w:val="18"/>
                                <w:szCs w:val="18"/>
                                <w:lang w:val="ru-RU"/>
                              </w:rPr>
                              <w:t>наукового аналізу та розробки дисертаційного проекту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00866" id="Прямоугольник 50" o:spid="_x0000_s1046" style="position:absolute;margin-left:669.95pt;margin-top:40.35pt;width:119.2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">
                <v:textbox>
                  <w:txbxContent>
                    <w:p w:rsidR="00312525" w:rsidRPr="00074EAB" w:rsidRDefault="00312525" w:rsidP="004448F0">
                      <w:pPr>
                        <w:jc w:val="center"/>
                        <w:rPr>
                          <w:rFonts w:ascii="Times New Roman" w:hAnsi="Times New Roman" w:cs="Times New Roman"/>
                          <w:sz w:val="18"/>
                          <w:szCs w:val="18"/>
                          <w:lang w:val="ru-RU"/>
                        </w:rPr>
                      </w:pPr>
                      <w:r w:rsidRPr="00074EAB">
                        <w:rPr>
                          <w:rFonts w:ascii="Times New Roman" w:hAnsi="Times New Roman" w:cs="Times New Roman"/>
                          <w:sz w:val="18"/>
                          <w:szCs w:val="18"/>
                          <w:lang w:val="ru-RU"/>
                        </w:rPr>
                        <w:t xml:space="preserve">Методика </w:t>
                      </w:r>
                      <w:r w:rsidRPr="00074EAB">
                        <w:rPr>
                          <w:rFonts w:ascii="Times New Roman" w:hAnsi="Times New Roman" w:cs="Times New Roman"/>
                          <w:sz w:val="18"/>
                          <w:szCs w:val="18"/>
                          <w:lang w:val="ru-RU"/>
                        </w:rPr>
                        <w:t>наукового аналізу та розробки дисертаційного проекту</w:t>
                      </w: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700224" behindDoc="0" locked="0" layoutInCell="1" allowOverlap="1" wp14:anchorId="10A2D281" wp14:editId="51725CE7">
                <wp:simplePos x="0" y="0"/>
                <wp:positionH relativeFrom="column">
                  <wp:posOffset>6703695</wp:posOffset>
                </wp:positionH>
                <wp:positionV relativeFrom="paragraph">
                  <wp:posOffset>1007745</wp:posOffset>
                </wp:positionV>
                <wp:extent cx="1614170" cy="519430"/>
                <wp:effectExtent l="0" t="0" r="0" b="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4170" cy="519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73F24D64" id="Прямая со стрелкой 12" o:spid="_x0000_s1026" type="#_x0000_t32" style="position:absolute;margin-left:527.85pt;margin-top:79.35pt;width:127.1pt;height:40.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">
                <v:stroke endarrow="block"/>
              </v:shape>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92032" behindDoc="0" locked="0" layoutInCell="1" allowOverlap="1" wp14:anchorId="2B62F30B" wp14:editId="0E12C0C5">
                <wp:simplePos x="0" y="0"/>
                <wp:positionH relativeFrom="column">
                  <wp:posOffset>5743575</wp:posOffset>
                </wp:positionH>
                <wp:positionV relativeFrom="paragraph">
                  <wp:posOffset>2002155</wp:posOffset>
                </wp:positionV>
                <wp:extent cx="95885" cy="3733165"/>
                <wp:effectExtent l="0" t="0" r="18415" b="19685"/>
                <wp:wrapNone/>
                <wp:docPr id="45" name="Правая фигурная скобка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3733165"/>
                        </a:xfrm>
                        <a:prstGeom prst="rightBrace">
                          <a:avLst>
                            <a:gd name="adj1" fmla="val 3244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D5D8553" id="Правая фигурная скобка 45" o:spid="_x0000_s1026" type="#_x0000_t88" style="position:absolute;margin-left:452.25pt;margin-top:157.65pt;width:7.55pt;height:29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"/>
            </w:pict>
          </mc:Fallback>
        </mc:AlternateContent>
      </w:r>
      <w:r w:rsidRPr="00005350">
        <w:rPr>
          <w:b/>
          <w:noProof/>
          <w:szCs w:val="28"/>
          <w:lang w:val="uk-UA"/>
        </w:rPr>
        <mc:AlternateContent>
          <mc:Choice Requires="wps">
            <w:drawing>
              <wp:anchor distT="0" distB="0" distL="114300" distR="114300" simplePos="0" relativeHeight="251698176" behindDoc="0" locked="0" layoutInCell="1" allowOverlap="1" wp14:anchorId="0079FBE5" wp14:editId="62C127C0">
                <wp:simplePos x="0" y="0"/>
                <wp:positionH relativeFrom="column">
                  <wp:posOffset>3136265</wp:posOffset>
                </wp:positionH>
                <wp:positionV relativeFrom="paragraph">
                  <wp:posOffset>5496560</wp:posOffset>
                </wp:positionV>
                <wp:extent cx="2485390" cy="238760"/>
                <wp:effectExtent l="0" t="0" r="10160" b="2794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238760"/>
                        </a:xfrm>
                        <a:prstGeom prst="rect">
                          <a:avLst/>
                        </a:prstGeom>
                        <a:solidFill>
                          <a:srgbClr val="FFFFFF"/>
                        </a:solidFill>
                        <a:ln w="9525">
                          <a:solidFill>
                            <a:srgbClr val="000000"/>
                          </a:solidFill>
                          <a:miter lim="800000"/>
                          <a:headEnd/>
                          <a:tailEnd/>
                        </a:ln>
                      </wps:spPr>
                      <wps:txbx>
                        <w:txbxContent>
                          <w:p w:rsidR="00312525" w:rsidRPr="00173BCB" w:rsidRDefault="00312525" w:rsidP="004448F0">
                            <w:pPr>
                              <w:jc w:val="center"/>
                              <w:rPr>
                                <w:rFonts w:ascii="Times New Roman" w:hAnsi="Times New Roman" w:cs="Times New Roman"/>
                                <w:szCs w:val="20"/>
                                <w:lang w:val="ru-RU"/>
                              </w:rPr>
                            </w:pPr>
                            <w:r w:rsidRPr="00173BCB">
                              <w:rPr>
                                <w:rFonts w:ascii="Times New Roman" w:hAnsi="Times New Roman" w:cs="Times New Roman"/>
                                <w:sz w:val="16"/>
                                <w:szCs w:val="16"/>
                                <w:lang w:val="ru-RU"/>
                              </w:rPr>
                              <w:t>Українська філософія в контексті світової культури</w:t>
                            </w:r>
                          </w:p>
                          <w:p w:rsidR="00312525" w:rsidRPr="004448F0" w:rsidRDefault="00312525" w:rsidP="004448F0">
                            <w:pPr>
                              <w:rPr>
                                <w:szCs w:val="2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9FBE5" id="Прямоугольник 42" o:spid="_x0000_s1047" style="position:absolute;margin-left:246.95pt;margin-top:432.8pt;width:195.7pt;height:1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">
                <v:textbox>
                  <w:txbxContent>
                    <w:p w:rsidR="00312525" w:rsidRPr="00173BCB" w:rsidRDefault="00312525" w:rsidP="004448F0">
                      <w:pPr>
                        <w:jc w:val="center"/>
                        <w:rPr>
                          <w:rFonts w:ascii="Times New Roman" w:hAnsi="Times New Roman" w:cs="Times New Roman"/>
                          <w:szCs w:val="20"/>
                          <w:lang w:val="ru-RU"/>
                        </w:rPr>
                      </w:pPr>
                      <w:r w:rsidRPr="00173BCB">
                        <w:rPr>
                          <w:rFonts w:ascii="Times New Roman" w:hAnsi="Times New Roman" w:cs="Times New Roman"/>
                          <w:sz w:val="16"/>
                          <w:szCs w:val="16"/>
                          <w:lang w:val="ru-RU"/>
                        </w:rPr>
                        <w:t>Українська філософія в контексті світової культури</w:t>
                      </w:r>
                    </w:p>
                    <w:p w:rsidR="00312525" w:rsidRPr="004448F0" w:rsidRDefault="00312525" w:rsidP="004448F0">
                      <w:pPr>
                        <w:rPr>
                          <w:szCs w:val="20"/>
                          <w:lang w:val="ru-RU"/>
                        </w:rPr>
                      </w:pP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88960" behindDoc="0" locked="0" layoutInCell="1" allowOverlap="1" wp14:anchorId="271EED5C" wp14:editId="6884A3FB">
                <wp:simplePos x="0" y="0"/>
                <wp:positionH relativeFrom="column">
                  <wp:posOffset>2726055</wp:posOffset>
                </wp:positionH>
                <wp:positionV relativeFrom="paragraph">
                  <wp:posOffset>3157220</wp:posOffset>
                </wp:positionV>
                <wp:extent cx="410210" cy="177800"/>
                <wp:effectExtent l="0" t="0" r="46990" b="698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1FE4BC52" id="Прямая со стрелкой 33" o:spid="_x0000_s1026" type="#_x0000_t32" style="position:absolute;margin-left:214.65pt;margin-top:248.6pt;width:32.3pt;height: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">
                <v:stroke endarrow="block"/>
              </v:shape>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85888" behindDoc="0" locked="0" layoutInCell="1" allowOverlap="1" wp14:anchorId="4393D1EA" wp14:editId="18E8CFE8">
                <wp:simplePos x="0" y="0"/>
                <wp:positionH relativeFrom="column">
                  <wp:posOffset>2316480</wp:posOffset>
                </wp:positionH>
                <wp:positionV relativeFrom="paragraph">
                  <wp:posOffset>2045970</wp:posOffset>
                </wp:positionV>
                <wp:extent cx="819785" cy="906145"/>
                <wp:effectExtent l="0" t="38100" r="56515" b="2730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785" cy="906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5122A127" id="Прямая со стрелкой 32" o:spid="_x0000_s1026" type="#_x0000_t32" style="position:absolute;margin-left:182.4pt;margin-top:161.1pt;width:64.55pt;height:71.3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">
                <v:stroke endarrow="block"/>
              </v:shape>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83840" behindDoc="0" locked="0" layoutInCell="1" allowOverlap="1" wp14:anchorId="367CBF37" wp14:editId="6AC062D7">
                <wp:simplePos x="0" y="0"/>
                <wp:positionH relativeFrom="column">
                  <wp:posOffset>1355090</wp:posOffset>
                </wp:positionH>
                <wp:positionV relativeFrom="paragraph">
                  <wp:posOffset>3110865</wp:posOffset>
                </wp:positionV>
                <wp:extent cx="471170" cy="678180"/>
                <wp:effectExtent l="0" t="38100" r="62230" b="2667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1170" cy="678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1E0CC1F2" id="Прямая со стрелкой 28" o:spid="_x0000_s1026" type="#_x0000_t32" style="position:absolute;margin-left:106.7pt;margin-top:244.95pt;width:37.1pt;height:53.4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">
                <v:stroke endarrow="block"/>
              </v:shape>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65408" behindDoc="0" locked="0" layoutInCell="1" allowOverlap="1" wp14:anchorId="719CC558" wp14:editId="264BA8BF">
                <wp:simplePos x="0" y="0"/>
                <wp:positionH relativeFrom="column">
                  <wp:posOffset>1826260</wp:posOffset>
                </wp:positionH>
                <wp:positionV relativeFrom="paragraph">
                  <wp:posOffset>2952115</wp:posOffset>
                </wp:positionV>
                <wp:extent cx="899795" cy="252095"/>
                <wp:effectExtent l="0" t="0" r="14605" b="1460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795" cy="252095"/>
                        </a:xfrm>
                        <a:prstGeom prst="rect">
                          <a:avLst/>
                        </a:prstGeom>
                        <a:solidFill>
                          <a:sysClr val="window" lastClr="FFFFFF"/>
                        </a:solidFill>
                        <a:ln w="25400" cap="flat" cmpd="sng" algn="ctr">
                          <a:solidFill>
                            <a:sysClr val="windowText" lastClr="000000"/>
                          </a:solidFill>
                          <a:prstDash val="solid"/>
                        </a:ln>
                        <a:effectLst/>
                      </wps:spPr>
                      <wps:txbx>
                        <w:txbxContent>
                          <w:p w:rsidR="00312525" w:rsidRPr="007A6B35" w:rsidRDefault="00312525" w:rsidP="004448F0">
                            <w:pPr>
                              <w:jc w:val="center"/>
                              <w:rPr>
                                <w:rFonts w:ascii="Times New Roman" w:hAnsi="Times New Roman" w:cs="Times New Roman"/>
                                <w:sz w:val="20"/>
                                <w:szCs w:val="20"/>
                              </w:rPr>
                            </w:pPr>
                            <w:r w:rsidRPr="007A6B35">
                              <w:rPr>
                                <w:rFonts w:ascii="Times New Roman" w:hAnsi="Times New Roman" w:cs="Times New Roman"/>
                                <w:sz w:val="20"/>
                                <w:szCs w:val="20"/>
                              </w:rPr>
                              <w:t>Перелік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CC558" id="Прямоугольник 27" o:spid="_x0000_s1048" style="position:absolute;margin-left:143.8pt;margin-top:232.45pt;width:70.8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" fillcolor="window" strokecolor="windowText" strokeweight="2pt">
                <v:path arrowok="t"/>
                <v:textbox>
                  <w:txbxContent>
                    <w:p w:rsidR="00312525" w:rsidRPr="007A6B35" w:rsidRDefault="00312525" w:rsidP="004448F0">
                      <w:pPr>
                        <w:jc w:val="center"/>
                        <w:rPr>
                          <w:rFonts w:ascii="Times New Roman" w:hAnsi="Times New Roman" w:cs="Times New Roman"/>
                          <w:sz w:val="20"/>
                          <w:szCs w:val="20"/>
                        </w:rPr>
                      </w:pPr>
                      <w:r w:rsidRPr="007A6B35">
                        <w:rPr>
                          <w:rFonts w:ascii="Times New Roman" w:hAnsi="Times New Roman" w:cs="Times New Roman"/>
                          <w:sz w:val="20"/>
                          <w:szCs w:val="20"/>
                        </w:rPr>
                        <w:t>Перелік 1</w:t>
                      </w: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64384" behindDoc="0" locked="0" layoutInCell="1" allowOverlap="1" wp14:anchorId="3F9570E4" wp14:editId="6318BBEF">
                <wp:simplePos x="0" y="0"/>
                <wp:positionH relativeFrom="column">
                  <wp:posOffset>2748915</wp:posOffset>
                </wp:positionH>
                <wp:positionV relativeFrom="paragraph">
                  <wp:posOffset>1283970</wp:posOffset>
                </wp:positionV>
                <wp:extent cx="3954780" cy="485775"/>
                <wp:effectExtent l="0" t="0" r="2667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4780" cy="485775"/>
                        </a:xfrm>
                        <a:prstGeom prst="rect">
                          <a:avLst/>
                        </a:prstGeom>
                        <a:solidFill>
                          <a:sysClr val="window" lastClr="FFFFFF"/>
                        </a:solidFill>
                        <a:ln w="25400" cap="flat" cmpd="sng" algn="ctr">
                          <a:solidFill>
                            <a:sysClr val="windowText" lastClr="000000"/>
                          </a:solidFill>
                          <a:prstDash val="solid"/>
                        </a:ln>
                        <a:effectLst/>
                      </wps:spPr>
                      <wps:txbx>
                        <w:txbxContent>
                          <w:p w:rsidR="00312525" w:rsidRPr="00173BCB" w:rsidRDefault="00312525" w:rsidP="004448F0">
                            <w:pPr>
                              <w:jc w:val="center"/>
                              <w:rPr>
                                <w:rFonts w:ascii="Times New Roman" w:hAnsi="Times New Roman" w:cs="Times New Roman"/>
                                <w:lang w:val="ru-RU"/>
                              </w:rPr>
                            </w:pPr>
                            <w:r w:rsidRPr="00173BCB">
                              <w:rPr>
                                <w:rFonts w:ascii="Times New Roman" w:hAnsi="Times New Roman" w:cs="Times New Roman"/>
                                <w:lang w:val="ru-RU"/>
                              </w:rPr>
                              <w:t xml:space="preserve">ОК для </w:t>
                            </w:r>
                            <w:r w:rsidRPr="00173BCB">
                              <w:rPr>
                                <w:rFonts w:ascii="Times New Roman" w:hAnsi="Times New Roman" w:cs="Times New Roman"/>
                                <w:lang w:val="ru-RU"/>
                              </w:rPr>
                              <w:t xml:space="preserve">здобуття глибинних знань зі спеціальності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570E4" id="Прямоугольник 14" o:spid="_x0000_s1049" style="position:absolute;margin-left:216.45pt;margin-top:101.1pt;width:311.4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" fillcolor="window" strokecolor="windowText" strokeweight="2pt">
                <v:path arrowok="t"/>
                <v:textbox>
                  <w:txbxContent>
                    <w:p w:rsidR="00312525" w:rsidRPr="00173BCB" w:rsidRDefault="00312525" w:rsidP="004448F0">
                      <w:pPr>
                        <w:jc w:val="center"/>
                        <w:rPr>
                          <w:rFonts w:ascii="Times New Roman" w:hAnsi="Times New Roman" w:cs="Times New Roman"/>
                          <w:lang w:val="ru-RU"/>
                        </w:rPr>
                      </w:pPr>
                      <w:r w:rsidRPr="00173BCB">
                        <w:rPr>
                          <w:rFonts w:ascii="Times New Roman" w:hAnsi="Times New Roman" w:cs="Times New Roman"/>
                          <w:lang w:val="ru-RU"/>
                        </w:rPr>
                        <w:t xml:space="preserve">ОК для </w:t>
                      </w:r>
                      <w:r w:rsidRPr="00173BCB">
                        <w:rPr>
                          <w:rFonts w:ascii="Times New Roman" w:hAnsi="Times New Roman" w:cs="Times New Roman"/>
                          <w:lang w:val="ru-RU"/>
                        </w:rPr>
                        <w:t xml:space="preserve">здобуття глибинних знань зі спеціальності </w:t>
                      </w: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79744" behindDoc="0" locked="0" layoutInCell="1" allowOverlap="1" wp14:anchorId="46EEA940" wp14:editId="4CDFC588">
                <wp:simplePos x="0" y="0"/>
                <wp:positionH relativeFrom="column">
                  <wp:posOffset>1097915</wp:posOffset>
                </wp:positionH>
                <wp:positionV relativeFrom="paragraph">
                  <wp:posOffset>1283970</wp:posOffset>
                </wp:positionV>
                <wp:extent cx="1628140" cy="243205"/>
                <wp:effectExtent l="0" t="0" r="67310" b="806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14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052239B2" id="Прямая со стрелкой 13" o:spid="_x0000_s1026" type="#_x0000_t32" style="position:absolute;margin-left:86.45pt;margin-top:101.1pt;width:128.2pt;height:1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">
                <v:stroke endarrow="block"/>
              </v:shape>
            </w:pict>
          </mc:Fallback>
        </mc:AlternateContent>
      </w:r>
      <w:r w:rsidRPr="00005350">
        <w:rPr>
          <w:rFonts w:ascii="Times New Roman" w:hAnsi="Times New Roman"/>
          <w:noProof/>
          <w:sz w:val="28"/>
          <w:lang w:val="uk-UA"/>
        </w:rPr>
        <mc:AlternateContent>
          <mc:Choice Requires="wps">
            <w:drawing>
              <wp:anchor distT="4294967295" distB="4294967295" distL="114300" distR="114300" simplePos="0" relativeHeight="251682816" behindDoc="0" locked="0" layoutInCell="1" allowOverlap="1" wp14:anchorId="3FA9BE9C" wp14:editId="6E023618">
                <wp:simplePos x="0" y="0"/>
                <wp:positionH relativeFrom="column">
                  <wp:posOffset>6703695</wp:posOffset>
                </wp:positionH>
                <wp:positionV relativeFrom="paragraph">
                  <wp:posOffset>1007744</wp:posOffset>
                </wp:positionV>
                <wp:extent cx="1804670" cy="0"/>
                <wp:effectExtent l="0" t="76200" r="24130" b="952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4772B826" id="Прямая со стрелкой 11" o:spid="_x0000_s1026" type="#_x0000_t32" style="position:absolute;margin-left:527.85pt;margin-top:79.35pt;width:142.1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">
                <v:stroke endarrow="block"/>
              </v:shape>
            </w:pict>
          </mc:Fallback>
        </mc:AlternateContent>
      </w:r>
      <w:r w:rsidRPr="00005350">
        <w:rPr>
          <w:rFonts w:ascii="Times New Roman" w:hAnsi="Times New Roman"/>
          <w:noProof/>
          <w:sz w:val="28"/>
          <w:lang w:val="uk-UA"/>
        </w:rPr>
        <mc:AlternateContent>
          <mc:Choice Requires="wps">
            <w:drawing>
              <wp:anchor distT="4294967295" distB="4294967295" distL="114300" distR="114300" simplePos="0" relativeHeight="251678720" behindDoc="0" locked="0" layoutInCell="1" allowOverlap="1" wp14:anchorId="65E2253C" wp14:editId="2FBB6C01">
                <wp:simplePos x="0" y="0"/>
                <wp:positionH relativeFrom="column">
                  <wp:posOffset>1097915</wp:posOffset>
                </wp:positionH>
                <wp:positionV relativeFrom="paragraph">
                  <wp:posOffset>931544</wp:posOffset>
                </wp:positionV>
                <wp:extent cx="1651000" cy="0"/>
                <wp:effectExtent l="0" t="76200" r="25400" b="952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309626BB" id="Прямая со стрелкой 10" o:spid="_x0000_s1026" type="#_x0000_t32" style="position:absolute;margin-left:86.45pt;margin-top:73.35pt;width:130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">
                <v:stroke endarrow="block"/>
              </v:shape>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63360" behindDoc="0" locked="0" layoutInCell="1" allowOverlap="1" wp14:anchorId="442B29D8" wp14:editId="46F1283F">
                <wp:simplePos x="0" y="0"/>
                <wp:positionH relativeFrom="column">
                  <wp:posOffset>2748915</wp:posOffset>
                </wp:positionH>
                <wp:positionV relativeFrom="paragraph">
                  <wp:posOffset>682625</wp:posOffset>
                </wp:positionV>
                <wp:extent cx="3954780" cy="497205"/>
                <wp:effectExtent l="0" t="0" r="26670" b="1714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4780" cy="497205"/>
                        </a:xfrm>
                        <a:prstGeom prst="rect">
                          <a:avLst/>
                        </a:prstGeom>
                        <a:solidFill>
                          <a:sysClr val="window" lastClr="FFFFFF"/>
                        </a:solidFill>
                        <a:ln w="25400" cap="flat" cmpd="sng" algn="ctr">
                          <a:solidFill>
                            <a:sysClr val="windowText" lastClr="000000"/>
                          </a:solidFill>
                          <a:prstDash val="solid"/>
                        </a:ln>
                        <a:effectLst/>
                      </wps:spPr>
                      <wps:txbx>
                        <w:txbxContent>
                          <w:p w:rsidR="00312525" w:rsidRPr="00173BCB" w:rsidRDefault="00312525" w:rsidP="004448F0">
                            <w:pPr>
                              <w:jc w:val="center"/>
                              <w:rPr>
                                <w:rFonts w:ascii="Times New Roman" w:hAnsi="Times New Roman" w:cs="Times New Roman"/>
                                <w:lang w:val="ru-RU"/>
                              </w:rPr>
                            </w:pPr>
                            <w:r w:rsidRPr="00173BCB">
                              <w:rPr>
                                <w:rFonts w:ascii="Times New Roman" w:hAnsi="Times New Roman" w:cs="Times New Roman"/>
                                <w:lang w:val="ru-RU"/>
                              </w:rPr>
                              <w:t xml:space="preserve">ОК  для </w:t>
                            </w:r>
                            <w:r w:rsidRPr="00173BCB">
                              <w:rPr>
                                <w:rFonts w:ascii="Times New Roman" w:hAnsi="Times New Roman" w:cs="Times New Roman"/>
                                <w:lang w:val="ru-RU"/>
                              </w:rPr>
                              <w:t>набуття універсальних компетеностей  дослідника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B29D8" id="Прямоугольник 9" o:spid="_x0000_s1050" style="position:absolute;margin-left:216.45pt;margin-top:53.75pt;width:311.4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" fillcolor="window" strokecolor="windowText" strokeweight="2pt">
                <v:path arrowok="t"/>
                <v:textbox>
                  <w:txbxContent>
                    <w:p w:rsidR="00312525" w:rsidRPr="00173BCB" w:rsidRDefault="00312525" w:rsidP="004448F0">
                      <w:pPr>
                        <w:jc w:val="center"/>
                        <w:rPr>
                          <w:rFonts w:ascii="Times New Roman" w:hAnsi="Times New Roman" w:cs="Times New Roman"/>
                          <w:lang w:val="ru-RU"/>
                        </w:rPr>
                      </w:pPr>
                      <w:r w:rsidRPr="00173BCB">
                        <w:rPr>
                          <w:rFonts w:ascii="Times New Roman" w:hAnsi="Times New Roman" w:cs="Times New Roman"/>
                          <w:lang w:val="ru-RU"/>
                        </w:rPr>
                        <w:t xml:space="preserve">ОК  для </w:t>
                      </w:r>
                      <w:r w:rsidRPr="00173BCB">
                        <w:rPr>
                          <w:rFonts w:ascii="Times New Roman" w:hAnsi="Times New Roman" w:cs="Times New Roman"/>
                          <w:lang w:val="ru-RU"/>
                        </w:rPr>
                        <w:t>набуття універсальних компетеностей  дослідника</w:t>
                      </w: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81792" behindDoc="0" locked="0" layoutInCell="1" allowOverlap="1" wp14:anchorId="2CA1DE7E" wp14:editId="58E146F0">
                <wp:simplePos x="0" y="0"/>
                <wp:positionH relativeFrom="column">
                  <wp:posOffset>6703695</wp:posOffset>
                </wp:positionH>
                <wp:positionV relativeFrom="paragraph">
                  <wp:posOffset>455295</wp:posOffset>
                </wp:positionV>
                <wp:extent cx="234315" cy="114935"/>
                <wp:effectExtent l="0" t="0" r="70485" b="565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395C5D32" id="Прямая со стрелкой 8" o:spid="_x0000_s1026" type="#_x0000_t32" style="position:absolute;margin-left:527.85pt;margin-top:35.85pt;width:18.45pt;height: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">
                <v:stroke endarrow="block"/>
              </v:shape>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68480" behindDoc="0" locked="0" layoutInCell="1" allowOverlap="1" wp14:anchorId="556B43BF" wp14:editId="0F12D912">
                <wp:simplePos x="0" y="0"/>
                <wp:positionH relativeFrom="column">
                  <wp:posOffset>6938010</wp:posOffset>
                </wp:positionH>
                <wp:positionV relativeFrom="paragraph">
                  <wp:posOffset>279400</wp:posOffset>
                </wp:positionV>
                <wp:extent cx="1238250" cy="59055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90550"/>
                        </a:xfrm>
                        <a:prstGeom prst="rect">
                          <a:avLst/>
                        </a:prstGeom>
                        <a:solidFill>
                          <a:srgbClr val="FFFFFF"/>
                        </a:solidFill>
                        <a:ln w="9525">
                          <a:solidFill>
                            <a:srgbClr val="000000"/>
                          </a:solidFill>
                          <a:miter lim="800000"/>
                          <a:headEnd/>
                          <a:tailEnd/>
                        </a:ln>
                      </wps:spPr>
                      <wps:txbx>
                        <w:txbxContent>
                          <w:p w:rsidR="00312525" w:rsidRPr="00173BCB" w:rsidRDefault="00312525" w:rsidP="004448F0">
                            <w:pPr>
                              <w:jc w:val="center"/>
                              <w:rPr>
                                <w:rFonts w:ascii="Times New Roman" w:hAnsi="Times New Roman" w:cs="Times New Roman"/>
                                <w:sz w:val="20"/>
                                <w:szCs w:val="20"/>
                              </w:rPr>
                            </w:pPr>
                            <w:r w:rsidRPr="00173BCB">
                              <w:rPr>
                                <w:rFonts w:ascii="Times New Roman" w:hAnsi="Times New Roman" w:cs="Times New Roman"/>
                                <w:sz w:val="20"/>
                                <w:szCs w:val="20"/>
                              </w:rPr>
                              <w:t>Іноземна мова у науковому спілкуванні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B43BF" id="Прямоугольник 7" o:spid="_x0000_s1051" style="position:absolute;margin-left:546.3pt;margin-top:22pt;width:97.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">
                <v:textbox>
                  <w:txbxContent>
                    <w:p w:rsidR="00312525" w:rsidRPr="00173BCB" w:rsidRDefault="00312525" w:rsidP="004448F0">
                      <w:pPr>
                        <w:jc w:val="center"/>
                        <w:rPr>
                          <w:rFonts w:ascii="Times New Roman" w:hAnsi="Times New Roman" w:cs="Times New Roman"/>
                          <w:sz w:val="20"/>
                          <w:szCs w:val="20"/>
                        </w:rPr>
                      </w:pPr>
                      <w:r w:rsidRPr="00173BCB">
                        <w:rPr>
                          <w:rFonts w:ascii="Times New Roman" w:hAnsi="Times New Roman" w:cs="Times New Roman"/>
                          <w:sz w:val="20"/>
                          <w:szCs w:val="20"/>
                        </w:rPr>
                        <w:t>Іноземна мова у науковому спілкуванні</w:t>
                      </w: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62336" behindDoc="0" locked="0" layoutInCell="1" allowOverlap="1" wp14:anchorId="611E437B" wp14:editId="610FAB82">
                <wp:simplePos x="0" y="0"/>
                <wp:positionH relativeFrom="column">
                  <wp:posOffset>2748915</wp:posOffset>
                </wp:positionH>
                <wp:positionV relativeFrom="paragraph">
                  <wp:posOffset>236220</wp:posOffset>
                </wp:positionV>
                <wp:extent cx="3954780" cy="334010"/>
                <wp:effectExtent l="0" t="0" r="2667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4780" cy="334010"/>
                        </a:xfrm>
                        <a:prstGeom prst="rect">
                          <a:avLst/>
                        </a:prstGeom>
                        <a:solidFill>
                          <a:sysClr val="window" lastClr="FFFFFF"/>
                        </a:solidFill>
                        <a:ln w="25400" cap="flat" cmpd="sng" algn="ctr">
                          <a:solidFill>
                            <a:sysClr val="windowText" lastClr="000000"/>
                          </a:solidFill>
                          <a:prstDash val="solid"/>
                        </a:ln>
                        <a:effectLst/>
                      </wps:spPr>
                      <wps:txbx>
                        <w:txbxContent>
                          <w:p w:rsidR="00312525" w:rsidRPr="0049169A" w:rsidRDefault="00312525" w:rsidP="004448F0">
                            <w:pPr>
                              <w:rPr>
                                <w:rFonts w:ascii="Times New Roman" w:hAnsi="Times New Roman" w:cs="Times New Roman"/>
                              </w:rPr>
                            </w:pPr>
                            <w:r>
                              <w:t xml:space="preserve">               </w:t>
                            </w:r>
                            <w:r w:rsidRPr="0049169A">
                              <w:rPr>
                                <w:rFonts w:ascii="Times New Roman" w:hAnsi="Times New Roman" w:cs="Times New Roman"/>
                              </w:rPr>
                              <w:t xml:space="preserve">ОК </w:t>
                            </w:r>
                            <w:r w:rsidRPr="0049169A">
                              <w:rPr>
                                <w:rFonts w:ascii="Times New Roman" w:hAnsi="Times New Roman" w:cs="Times New Roman"/>
                              </w:rPr>
                              <w:t xml:space="preserve">для </w:t>
                            </w:r>
                            <w:r w:rsidRPr="0049169A">
                              <w:rPr>
                                <w:rFonts w:ascii="Times New Roman" w:hAnsi="Times New Roman" w:cs="Times New Roman"/>
                              </w:rPr>
                              <w:t>здобуття  мовних компетентностей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E437B" id="Прямоугольник 6" o:spid="_x0000_s1052" style="position:absolute;margin-left:216.45pt;margin-top:18.6pt;width:311.4pt;height: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" fillcolor="window" strokecolor="windowText" strokeweight="2pt">
                <v:path arrowok="t"/>
                <v:textbox>
                  <w:txbxContent>
                    <w:p w:rsidR="00312525" w:rsidRPr="0049169A" w:rsidRDefault="00312525" w:rsidP="004448F0">
                      <w:pPr>
                        <w:rPr>
                          <w:rFonts w:ascii="Times New Roman" w:hAnsi="Times New Roman" w:cs="Times New Roman"/>
                        </w:rPr>
                      </w:pPr>
                      <w:r>
                        <w:t xml:space="preserve">               </w:t>
                      </w:r>
                      <w:r w:rsidRPr="0049169A">
                        <w:rPr>
                          <w:rFonts w:ascii="Times New Roman" w:hAnsi="Times New Roman" w:cs="Times New Roman"/>
                        </w:rPr>
                        <w:t xml:space="preserve">ОК </w:t>
                      </w:r>
                      <w:r w:rsidRPr="0049169A">
                        <w:rPr>
                          <w:rFonts w:ascii="Times New Roman" w:hAnsi="Times New Roman" w:cs="Times New Roman"/>
                        </w:rPr>
                        <w:t xml:space="preserve">для </w:t>
                      </w:r>
                      <w:r w:rsidRPr="0049169A">
                        <w:rPr>
                          <w:rFonts w:ascii="Times New Roman" w:hAnsi="Times New Roman" w:cs="Times New Roman"/>
                        </w:rPr>
                        <w:t>здобуття  мовних компетентностей</w:t>
                      </w:r>
                    </w:p>
                  </w:txbxContent>
                </v:textbox>
              </v:rect>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77696" behindDoc="0" locked="0" layoutInCell="1" allowOverlap="1" wp14:anchorId="313394A9" wp14:editId="22DAE998">
                <wp:simplePos x="0" y="0"/>
                <wp:positionH relativeFrom="column">
                  <wp:posOffset>1097915</wp:posOffset>
                </wp:positionH>
                <wp:positionV relativeFrom="paragraph">
                  <wp:posOffset>455295</wp:posOffset>
                </wp:positionV>
                <wp:extent cx="1651000" cy="202565"/>
                <wp:effectExtent l="0" t="57150" r="25400" b="2603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100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0B5751A9" id="Прямая со стрелкой 2" o:spid="_x0000_s1026" type="#_x0000_t32" style="position:absolute;margin-left:86.45pt;margin-top:35.85pt;width:130pt;height:15.9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">
                <v:stroke endarrow="block"/>
              </v:shape>
            </w:pict>
          </mc:Fallback>
        </mc:AlternateContent>
      </w:r>
      <w:r w:rsidRPr="00005350">
        <w:rPr>
          <w:rFonts w:ascii="Times New Roman" w:hAnsi="Times New Roman"/>
          <w:noProof/>
          <w:sz w:val="28"/>
          <w:lang w:val="uk-UA"/>
        </w:rPr>
        <mc:AlternateContent>
          <mc:Choice Requires="wps">
            <w:drawing>
              <wp:anchor distT="0" distB="0" distL="114300" distR="114300" simplePos="0" relativeHeight="251676672" behindDoc="0" locked="0" layoutInCell="1" allowOverlap="1" wp14:anchorId="434029A9" wp14:editId="0F8B1024">
                <wp:simplePos x="0" y="0"/>
                <wp:positionH relativeFrom="column">
                  <wp:posOffset>1097915</wp:posOffset>
                </wp:positionH>
                <wp:positionV relativeFrom="paragraph">
                  <wp:posOffset>46355</wp:posOffset>
                </wp:positionV>
                <wp:extent cx="1651000" cy="408940"/>
                <wp:effectExtent l="0" t="57150" r="0" b="292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1000" cy="408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78DC2154" id="Прямая со стрелкой 4" o:spid="_x0000_s1026" type="#_x0000_t32" style="position:absolute;margin-left:86.45pt;margin-top:3.65pt;width:130pt;height:32.2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">
                <v:stroke endarrow="block"/>
              </v:shape>
            </w:pict>
          </mc:Fallback>
        </mc:AlternateContent>
      </w:r>
    </w:p>
    <w:p w:rsidR="00651B8A" w:rsidRPr="00005350" w:rsidRDefault="00651B8A">
      <w:pPr>
        <w:rPr>
          <w:lang w:val="uk-UA"/>
        </w:rPr>
        <w:sectPr w:rsidR="00651B8A" w:rsidRPr="00005350" w:rsidSect="00716A4A">
          <w:pgSz w:w="15840" w:h="12240" w:orient="landscape"/>
          <w:pgMar w:top="426" w:right="1134" w:bottom="333" w:left="1134" w:header="0" w:footer="0" w:gutter="0"/>
          <w:cols w:space="720"/>
          <w:formProt w:val="0"/>
          <w:docGrid w:linePitch="360" w:charSpace="4096"/>
        </w:sectPr>
      </w:pPr>
    </w:p>
    <w:p w:rsidR="00915A29" w:rsidRPr="00005350" w:rsidRDefault="00B36EEE">
      <w:pPr>
        <w:spacing w:after="0" w:line="240" w:lineRule="auto"/>
        <w:jc w:val="center"/>
        <w:rPr>
          <w:rFonts w:asciiTheme="majorBidi" w:hAnsiTheme="majorBidi" w:cstheme="majorBidi"/>
          <w:b/>
          <w:sz w:val="24"/>
          <w:szCs w:val="24"/>
          <w:lang w:val="uk-UA"/>
        </w:rPr>
      </w:pPr>
      <w:r w:rsidRPr="00005350">
        <w:rPr>
          <w:rFonts w:asciiTheme="majorBidi" w:hAnsiTheme="majorBidi" w:cstheme="majorBidi"/>
          <w:b/>
          <w:sz w:val="24"/>
          <w:szCs w:val="24"/>
          <w:lang w:val="uk-UA"/>
        </w:rPr>
        <w:lastRenderedPageBreak/>
        <w:t>7. Вимоги до наявності системи внутрішнього забезпечення якості вищої освіти</w:t>
      </w:r>
    </w:p>
    <w:p w:rsidR="00915A29" w:rsidRPr="00005350" w:rsidRDefault="00915A29">
      <w:pPr>
        <w:spacing w:after="0" w:line="240" w:lineRule="auto"/>
        <w:jc w:val="center"/>
        <w:rPr>
          <w:rFonts w:asciiTheme="majorBidi" w:hAnsiTheme="majorBidi" w:cstheme="majorBidi"/>
          <w:b/>
          <w:sz w:val="24"/>
          <w:szCs w:val="24"/>
          <w:lang w:val="uk-UA"/>
        </w:rPr>
      </w:pPr>
    </w:p>
    <w:p w:rsidR="00915A29" w:rsidRPr="00005350" w:rsidRDefault="00B36EEE">
      <w:pPr>
        <w:spacing w:after="0" w:line="240" w:lineRule="auto"/>
        <w:ind w:firstLine="720"/>
        <w:jc w:val="both"/>
        <w:rPr>
          <w:rFonts w:asciiTheme="majorBidi" w:hAnsiTheme="majorBidi" w:cstheme="majorBidi"/>
          <w:sz w:val="24"/>
          <w:szCs w:val="24"/>
          <w:lang w:val="uk-UA"/>
        </w:rPr>
      </w:pPr>
      <w:r w:rsidRPr="00005350">
        <w:rPr>
          <w:rFonts w:asciiTheme="majorBidi" w:hAnsiTheme="majorBidi" w:cstheme="majorBidi"/>
          <w:sz w:val="24"/>
          <w:szCs w:val="24"/>
          <w:lang w:val="uk-UA"/>
        </w:rPr>
        <w:t xml:space="preserve">Забезпечення якості підготовки здобувачів вищої освіти здійснюється у відповідності до Положення про систему внутрішнього забезпечення якості вищої освіти у Мелітопольському державному педагогічному університеті імені Богдана Хмельницького (наказ від 02.05.2023 р. № 21/01-05, </w:t>
      </w:r>
      <w:hyperlink r:id="rId11">
        <w:r w:rsidRPr="00005350">
          <w:rPr>
            <w:rFonts w:asciiTheme="majorBidi" w:hAnsiTheme="majorBidi" w:cstheme="majorBidi"/>
            <w:sz w:val="24"/>
            <w:szCs w:val="24"/>
            <w:lang w:val="uk-UA"/>
          </w:rPr>
          <w:t>https://mdpu.org.ua/wp-content/uploads/2023/05/479_sistema-vyao_02.05.2023.pdf</w:t>
        </w:r>
      </w:hyperlink>
      <w:r w:rsidRPr="00005350">
        <w:rPr>
          <w:rFonts w:asciiTheme="majorBidi" w:hAnsiTheme="majorBidi" w:cstheme="majorBidi"/>
          <w:sz w:val="24"/>
          <w:szCs w:val="24"/>
          <w:lang w:val="uk-UA"/>
        </w:rPr>
        <w:t>),  розробленого відповідно до вимог Закону України «Про вищу освіту» № 1556-УІІ від 01.07.2014 (ст. 16. Система забезпечення якості вищої освіти), та інших нормативних документів й передбачає здійсненням таких процедур і заходів:</w:t>
      </w:r>
    </w:p>
    <w:p w:rsidR="00915A29" w:rsidRPr="00005350" w:rsidRDefault="00915A29">
      <w:pPr>
        <w:spacing w:after="0" w:line="240" w:lineRule="auto"/>
        <w:ind w:firstLine="720"/>
        <w:jc w:val="both"/>
        <w:rPr>
          <w:rFonts w:asciiTheme="majorBidi" w:hAnsiTheme="majorBidi" w:cstheme="majorBidi"/>
          <w:sz w:val="24"/>
          <w:szCs w:val="24"/>
          <w:lang w:val="uk-UA"/>
        </w:rPr>
      </w:pPr>
    </w:p>
    <w:tbl>
      <w:tblPr>
        <w:tblW w:w="10621" w:type="dxa"/>
        <w:tblLayout w:type="fixed"/>
        <w:tblLook w:val="04A0" w:firstRow="1" w:lastRow="0" w:firstColumn="1" w:lastColumn="0" w:noHBand="0" w:noVBand="1"/>
      </w:tblPr>
      <w:tblGrid>
        <w:gridCol w:w="2631"/>
        <w:gridCol w:w="7990"/>
      </w:tblGrid>
      <w:tr w:rsidR="00915A29" w:rsidRPr="00312525">
        <w:tc>
          <w:tcPr>
            <w:tcW w:w="2631" w:type="dxa"/>
            <w:tcBorders>
              <w:top w:val="single" w:sz="4" w:space="0" w:color="000000"/>
              <w:left w:val="single" w:sz="4" w:space="0" w:color="000000"/>
              <w:bottom w:val="single" w:sz="4" w:space="0" w:color="000000"/>
              <w:right w:val="single" w:sz="4" w:space="0" w:color="000000"/>
            </w:tcBorders>
          </w:tcPr>
          <w:p w:rsidR="00915A29" w:rsidRPr="00005350" w:rsidRDefault="00B36EEE">
            <w:pPr>
              <w:widowControl w:val="0"/>
              <w:spacing w:after="0" w:line="240" w:lineRule="auto"/>
              <w:rPr>
                <w:rFonts w:asciiTheme="majorBidi" w:hAnsiTheme="majorBidi" w:cstheme="majorBidi"/>
                <w:b/>
                <w:sz w:val="24"/>
                <w:szCs w:val="24"/>
                <w:lang w:val="uk-UA"/>
              </w:rPr>
            </w:pPr>
            <w:r w:rsidRPr="00005350">
              <w:rPr>
                <w:rFonts w:asciiTheme="majorBidi" w:hAnsiTheme="majorBidi" w:cstheme="majorBidi"/>
                <w:b/>
                <w:sz w:val="24"/>
                <w:szCs w:val="24"/>
                <w:lang w:val="uk-UA"/>
              </w:rPr>
              <w:t>Процедури та заходи системи внутрішнього забезпечення якості згідно Закону України «Про вищу освіту»</w:t>
            </w:r>
          </w:p>
        </w:tc>
        <w:tc>
          <w:tcPr>
            <w:tcW w:w="7989" w:type="dxa"/>
            <w:tcBorders>
              <w:top w:val="single" w:sz="4" w:space="0" w:color="000000"/>
              <w:left w:val="single" w:sz="4" w:space="0" w:color="000000"/>
              <w:bottom w:val="single" w:sz="4" w:space="0" w:color="000000"/>
              <w:right w:val="single" w:sz="4" w:space="0" w:color="000000"/>
            </w:tcBorders>
          </w:tcPr>
          <w:p w:rsidR="00915A29" w:rsidRPr="00005350" w:rsidRDefault="00B36EEE">
            <w:pPr>
              <w:widowControl w:val="0"/>
              <w:spacing w:after="0" w:line="240" w:lineRule="auto"/>
              <w:jc w:val="center"/>
              <w:rPr>
                <w:rFonts w:asciiTheme="majorBidi" w:hAnsiTheme="majorBidi" w:cstheme="majorBidi"/>
                <w:b/>
                <w:sz w:val="24"/>
                <w:szCs w:val="24"/>
                <w:lang w:val="uk-UA"/>
              </w:rPr>
            </w:pPr>
            <w:r w:rsidRPr="00005350">
              <w:rPr>
                <w:rFonts w:asciiTheme="majorBidi" w:hAnsiTheme="majorBidi" w:cstheme="majorBidi"/>
                <w:b/>
                <w:sz w:val="24"/>
                <w:szCs w:val="24"/>
                <w:lang w:val="uk-UA"/>
              </w:rPr>
              <w:t>Оцінка стану формування і застосування відповідних процедур та заходів в Університеті</w:t>
            </w:r>
          </w:p>
        </w:tc>
      </w:tr>
      <w:tr w:rsidR="00915A29" w:rsidRPr="00312525">
        <w:tc>
          <w:tcPr>
            <w:tcW w:w="2631" w:type="dxa"/>
            <w:tcBorders>
              <w:top w:val="single" w:sz="4" w:space="0" w:color="000000"/>
              <w:left w:val="single" w:sz="4" w:space="0" w:color="000000"/>
              <w:bottom w:val="single" w:sz="4" w:space="0" w:color="000000"/>
              <w:right w:val="single" w:sz="4" w:space="0" w:color="000000"/>
            </w:tcBorders>
          </w:tcPr>
          <w:p w:rsidR="00915A29" w:rsidRPr="00005350" w:rsidRDefault="00B36EEE">
            <w:pPr>
              <w:pStyle w:val="af4"/>
              <w:widowControl w:val="0"/>
              <w:numPr>
                <w:ilvl w:val="0"/>
                <w:numId w:val="2"/>
              </w:numPr>
              <w:spacing w:after="0" w:line="240" w:lineRule="auto"/>
              <w:ind w:left="29" w:hanging="29"/>
              <w:jc w:val="both"/>
              <w:rPr>
                <w:rFonts w:asciiTheme="majorBidi" w:hAnsiTheme="majorBidi" w:cstheme="majorBidi"/>
                <w:sz w:val="24"/>
                <w:szCs w:val="24"/>
                <w:lang w:val="uk-UA"/>
              </w:rPr>
            </w:pPr>
            <w:r w:rsidRPr="00005350">
              <w:rPr>
                <w:rFonts w:asciiTheme="majorBidi" w:hAnsiTheme="majorBidi" w:cstheme="majorBidi"/>
                <w:sz w:val="24"/>
                <w:szCs w:val="24"/>
                <w:lang w:val="uk-UA"/>
              </w:rPr>
              <w:t>визначення принципів та процедур забезпечення якості вищої освіти</w:t>
            </w:r>
          </w:p>
        </w:tc>
        <w:tc>
          <w:tcPr>
            <w:tcW w:w="7989" w:type="dxa"/>
            <w:tcBorders>
              <w:top w:val="single" w:sz="4" w:space="0" w:color="000000"/>
              <w:left w:val="single" w:sz="4" w:space="0" w:color="000000"/>
              <w:bottom w:val="single" w:sz="4" w:space="0" w:color="000000"/>
              <w:right w:val="single" w:sz="4" w:space="0" w:color="000000"/>
            </w:tcBorders>
          </w:tcPr>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Розроблені та діють:</w:t>
            </w:r>
          </w:p>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 Положення про організацію освітнього процесу Мелітопольського державного педагогічного університету імені Богдана Хмельницького,</w:t>
            </w:r>
          </w:p>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 xml:space="preserve">- Положення про участь здобувачів вищої освіти у забезпеченні якості освіти у Мелітопольському державному педагогічному університеті імені Богдана Хмельницького, </w:t>
            </w:r>
          </w:p>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 xml:space="preserve">- Положення про внутрішнє забезпечення  якості вищої освіти у Мелітопольському державному педагогічному університеті імені Богдана Хмельницького, </w:t>
            </w:r>
          </w:p>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 xml:space="preserve">- Положення про порядок реалізації права на академічну мобільність учасників освітнього процесу  Мелітопольського державного педагогічного університету імені Богдана Хмельницького. </w:t>
            </w:r>
          </w:p>
        </w:tc>
      </w:tr>
      <w:tr w:rsidR="00915A29" w:rsidRPr="00312525">
        <w:tc>
          <w:tcPr>
            <w:tcW w:w="2631" w:type="dxa"/>
            <w:tcBorders>
              <w:top w:val="single" w:sz="4" w:space="0" w:color="000000"/>
              <w:left w:val="single" w:sz="4" w:space="0" w:color="000000"/>
              <w:bottom w:val="single" w:sz="4" w:space="0" w:color="000000"/>
              <w:right w:val="single" w:sz="4" w:space="0" w:color="000000"/>
            </w:tcBorders>
          </w:tcPr>
          <w:p w:rsidR="00915A29" w:rsidRPr="00005350" w:rsidRDefault="00B36EEE">
            <w:pPr>
              <w:pStyle w:val="af4"/>
              <w:widowControl w:val="0"/>
              <w:numPr>
                <w:ilvl w:val="0"/>
                <w:numId w:val="2"/>
              </w:numPr>
              <w:spacing w:after="0" w:line="240" w:lineRule="auto"/>
              <w:ind w:left="29" w:hanging="29"/>
              <w:rPr>
                <w:rFonts w:asciiTheme="majorBidi" w:hAnsiTheme="majorBidi" w:cstheme="majorBidi"/>
                <w:sz w:val="24"/>
                <w:szCs w:val="24"/>
                <w:lang w:val="uk-UA"/>
              </w:rPr>
            </w:pPr>
            <w:r w:rsidRPr="00005350">
              <w:rPr>
                <w:rFonts w:asciiTheme="majorBidi" w:hAnsiTheme="majorBidi" w:cstheme="majorBidi"/>
                <w:sz w:val="24"/>
                <w:szCs w:val="24"/>
                <w:lang w:val="uk-UA"/>
              </w:rPr>
              <w:t>здійснення моніторингу та періодичного перегляду освітніх програм</w:t>
            </w:r>
          </w:p>
        </w:tc>
        <w:tc>
          <w:tcPr>
            <w:tcW w:w="7989" w:type="dxa"/>
            <w:tcBorders>
              <w:top w:val="single" w:sz="4" w:space="0" w:color="000000"/>
              <w:left w:val="single" w:sz="4" w:space="0" w:color="000000"/>
              <w:bottom w:val="single" w:sz="4" w:space="0" w:color="000000"/>
              <w:right w:val="single" w:sz="4" w:space="0" w:color="000000"/>
            </w:tcBorders>
          </w:tcPr>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Здійснюється щорічно відповідно до:</w:t>
            </w:r>
          </w:p>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 Положення про освітню програму підготовки здобувачів вищої освіти у Мелітопольському державному педагогічному університеті імені Богдана Хмельницького,</w:t>
            </w:r>
          </w:p>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 Положення про гарантів освітніх програм у Мелітопольському державному педагогічному університеті імені Богдана Хмельницького</w:t>
            </w:r>
          </w:p>
        </w:tc>
      </w:tr>
      <w:tr w:rsidR="00915A29" w:rsidRPr="00005350">
        <w:tc>
          <w:tcPr>
            <w:tcW w:w="2631" w:type="dxa"/>
            <w:tcBorders>
              <w:top w:val="single" w:sz="4" w:space="0" w:color="000000"/>
              <w:left w:val="single" w:sz="4" w:space="0" w:color="000000"/>
              <w:bottom w:val="single" w:sz="4" w:space="0" w:color="000000"/>
              <w:right w:val="single" w:sz="4" w:space="0" w:color="000000"/>
            </w:tcBorders>
          </w:tcPr>
          <w:p w:rsidR="00915A29" w:rsidRPr="00005350" w:rsidRDefault="00B36EEE">
            <w:pPr>
              <w:pStyle w:val="af4"/>
              <w:widowControl w:val="0"/>
              <w:numPr>
                <w:ilvl w:val="0"/>
                <w:numId w:val="2"/>
              </w:numPr>
              <w:spacing w:after="0" w:line="240" w:lineRule="auto"/>
              <w:ind w:left="29" w:hanging="29"/>
              <w:rPr>
                <w:rFonts w:asciiTheme="majorBidi" w:hAnsiTheme="majorBidi" w:cstheme="majorBidi"/>
                <w:sz w:val="24"/>
                <w:szCs w:val="24"/>
                <w:lang w:val="uk-UA"/>
              </w:rPr>
            </w:pPr>
            <w:r w:rsidRPr="00005350">
              <w:rPr>
                <w:rFonts w:asciiTheme="majorBidi" w:hAnsiTheme="majorBidi" w:cstheme="majorBidi"/>
                <w:sz w:val="24"/>
                <w:szCs w:val="24"/>
                <w:lang w:val="uk-UA"/>
              </w:rPr>
              <w:t xml:space="preserve">щорічне оцінювання здобувачів вищої освіти, науково-педагогічних працівників ЗВО та регулярне оприлюднення результатів таких оцінювань на офіційному веб-сайті, на інформаційних стендах та в будь-який інший спосіб </w:t>
            </w:r>
          </w:p>
        </w:tc>
        <w:tc>
          <w:tcPr>
            <w:tcW w:w="7989" w:type="dxa"/>
            <w:tcBorders>
              <w:top w:val="single" w:sz="4" w:space="0" w:color="000000"/>
              <w:left w:val="single" w:sz="4" w:space="0" w:color="000000"/>
              <w:bottom w:val="single" w:sz="4" w:space="0" w:color="000000"/>
              <w:right w:val="single" w:sz="4" w:space="0" w:color="000000"/>
            </w:tcBorders>
          </w:tcPr>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 xml:space="preserve">Впроваджено механізм оцінювання досягнень здобувачів – претендентів на отримання стипендій; оцінювання науково-педагогічних працівників на основі рейтингів науково-дослідної, методичної та організаційної роботи і рейтингування викладачів за результатами анкетування здобувачів. </w:t>
            </w:r>
          </w:p>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Регулюється:</w:t>
            </w:r>
          </w:p>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 xml:space="preserve">- Правилами призначення академічних і соціальних стипендій здобувачам вищої освіти Мелітопольського державного педагогічного університету імені Богдана Хмельницького, </w:t>
            </w:r>
          </w:p>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 Положенням про рейтингове оцінювання результативності професійної діяльності та професійної активності науково-педагогічних працівників Мелітопольського державного педагогічного університету імені Богдана Хмельницького. Результати оцінки та рейтингування оприлюднюються на офіційному сайті університету.</w:t>
            </w:r>
          </w:p>
        </w:tc>
      </w:tr>
      <w:tr w:rsidR="00915A29" w:rsidRPr="00312525">
        <w:tc>
          <w:tcPr>
            <w:tcW w:w="2631" w:type="dxa"/>
            <w:tcBorders>
              <w:top w:val="single" w:sz="4" w:space="0" w:color="000000"/>
              <w:left w:val="single" w:sz="4" w:space="0" w:color="000000"/>
              <w:bottom w:val="single" w:sz="4" w:space="0" w:color="000000"/>
              <w:right w:val="single" w:sz="4" w:space="0" w:color="000000"/>
            </w:tcBorders>
          </w:tcPr>
          <w:p w:rsidR="00915A29" w:rsidRPr="00005350" w:rsidRDefault="00B36EEE">
            <w:pPr>
              <w:pStyle w:val="af4"/>
              <w:widowControl w:val="0"/>
              <w:numPr>
                <w:ilvl w:val="0"/>
                <w:numId w:val="2"/>
              </w:numPr>
              <w:spacing w:after="0" w:line="240" w:lineRule="auto"/>
              <w:ind w:left="29" w:hanging="29"/>
              <w:rPr>
                <w:rFonts w:asciiTheme="majorBidi" w:hAnsiTheme="majorBidi" w:cstheme="majorBidi"/>
                <w:sz w:val="24"/>
                <w:szCs w:val="24"/>
                <w:lang w:val="uk-UA"/>
              </w:rPr>
            </w:pPr>
            <w:r w:rsidRPr="00005350">
              <w:rPr>
                <w:rFonts w:asciiTheme="majorBidi" w:hAnsiTheme="majorBidi" w:cstheme="majorBidi"/>
                <w:sz w:val="24"/>
                <w:szCs w:val="24"/>
                <w:lang w:val="uk-UA"/>
              </w:rPr>
              <w:lastRenderedPageBreak/>
              <w:t>забезпечення підвищення кваліфікації педагогічних, наукових і науково-педагогічних працівників</w:t>
            </w:r>
          </w:p>
        </w:tc>
        <w:tc>
          <w:tcPr>
            <w:tcW w:w="7989" w:type="dxa"/>
            <w:tcBorders>
              <w:top w:val="single" w:sz="4" w:space="0" w:color="000000"/>
              <w:left w:val="single" w:sz="4" w:space="0" w:color="000000"/>
              <w:bottom w:val="single" w:sz="4" w:space="0" w:color="000000"/>
              <w:right w:val="single" w:sz="4" w:space="0" w:color="000000"/>
            </w:tcBorders>
          </w:tcPr>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Відбувається на регулярній основі. Ведеться робота над посиленням практичної складової підвищення кваліфікації НПП</w:t>
            </w:r>
            <w:r w:rsidRPr="00005350">
              <w:rPr>
                <w:rFonts w:asciiTheme="majorBidi" w:hAnsiTheme="majorBidi" w:cstheme="majorBidi"/>
                <w:sz w:val="24"/>
                <w:szCs w:val="24"/>
                <w:lang w:val="uk-UA" w:eastAsia="uk-UA"/>
              </w:rPr>
              <w:t xml:space="preserve"> в системі післядипломної та неформальної освіти, зокрема, шляхом</w:t>
            </w:r>
            <w:r w:rsidRPr="00005350">
              <w:rPr>
                <w:rFonts w:asciiTheme="majorBidi" w:hAnsiTheme="majorBidi" w:cstheme="majorBidi"/>
                <w:sz w:val="24"/>
                <w:szCs w:val="24"/>
                <w:lang w:val="uk-UA"/>
              </w:rPr>
              <w:t xml:space="preserve"> проходження стажувань на підприємствах, установах, організаціях в межах України та закордоном, участі у міжнародних проектах, грантових програмах, навчання за сертифікаційними програмами.</w:t>
            </w:r>
          </w:p>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 xml:space="preserve">Регулюється: </w:t>
            </w:r>
          </w:p>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Положенням про підвищення кваліфікації та стажування педагогічних, наукових і науково-педагогічних працівників Мелітопольського державного педагогічного університету імені Богдана Хмельницького.</w:t>
            </w:r>
          </w:p>
        </w:tc>
      </w:tr>
      <w:tr w:rsidR="00915A29" w:rsidRPr="00312525">
        <w:tc>
          <w:tcPr>
            <w:tcW w:w="2631" w:type="dxa"/>
            <w:tcBorders>
              <w:top w:val="single" w:sz="4" w:space="0" w:color="000000"/>
              <w:left w:val="single" w:sz="4" w:space="0" w:color="000000"/>
              <w:bottom w:val="single" w:sz="4" w:space="0" w:color="000000"/>
              <w:right w:val="single" w:sz="4" w:space="0" w:color="000000"/>
            </w:tcBorders>
          </w:tcPr>
          <w:p w:rsidR="00915A29" w:rsidRPr="00005350" w:rsidRDefault="00B36EEE">
            <w:pPr>
              <w:pStyle w:val="af4"/>
              <w:widowControl w:val="0"/>
              <w:numPr>
                <w:ilvl w:val="0"/>
                <w:numId w:val="2"/>
              </w:numPr>
              <w:spacing w:after="0" w:line="240" w:lineRule="auto"/>
              <w:ind w:left="29" w:hanging="29"/>
              <w:rPr>
                <w:rFonts w:asciiTheme="majorBidi" w:hAnsiTheme="majorBidi" w:cstheme="majorBidi"/>
                <w:sz w:val="24"/>
                <w:szCs w:val="24"/>
                <w:lang w:val="uk-UA"/>
              </w:rPr>
            </w:pPr>
            <w:r w:rsidRPr="00005350">
              <w:rPr>
                <w:rFonts w:asciiTheme="majorBidi" w:hAnsiTheme="majorBidi" w:cstheme="majorBidi"/>
                <w:sz w:val="24"/>
                <w:szCs w:val="24"/>
                <w:lang w:val="uk-UA"/>
              </w:rPr>
              <w:t xml:space="preserve">забезпечення наявності необхідних ресурсів для організації освітнього процесу, у </w:t>
            </w:r>
            <w:proofErr w:type="spellStart"/>
            <w:r w:rsidRPr="00005350">
              <w:rPr>
                <w:rFonts w:asciiTheme="majorBidi" w:hAnsiTheme="majorBidi" w:cstheme="majorBidi"/>
                <w:sz w:val="24"/>
                <w:szCs w:val="24"/>
                <w:lang w:val="uk-UA"/>
              </w:rPr>
              <w:t>т.ч</w:t>
            </w:r>
            <w:proofErr w:type="spellEnd"/>
            <w:r w:rsidRPr="00005350">
              <w:rPr>
                <w:rFonts w:asciiTheme="majorBidi" w:hAnsiTheme="majorBidi" w:cstheme="majorBidi"/>
                <w:sz w:val="24"/>
                <w:szCs w:val="24"/>
                <w:lang w:val="uk-UA"/>
              </w:rPr>
              <w:t xml:space="preserve">. самостійної роботи здобувачів, за кожною освітньою програмою </w:t>
            </w:r>
          </w:p>
        </w:tc>
        <w:tc>
          <w:tcPr>
            <w:tcW w:w="7989" w:type="dxa"/>
            <w:tcBorders>
              <w:top w:val="single" w:sz="4" w:space="0" w:color="000000"/>
              <w:left w:val="single" w:sz="4" w:space="0" w:color="000000"/>
              <w:bottom w:val="single" w:sz="4" w:space="0" w:color="000000"/>
              <w:right w:val="single" w:sz="4" w:space="0" w:color="000000"/>
            </w:tcBorders>
          </w:tcPr>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 xml:space="preserve">Забезпечено необхідними ресурсами (матеріальна база, навчально-методичне та інформаційно-технічне забезпечення, освітня платформа </w:t>
            </w:r>
            <w:proofErr w:type="spellStart"/>
            <w:r w:rsidRPr="00005350">
              <w:rPr>
                <w:rFonts w:asciiTheme="majorBidi" w:hAnsiTheme="majorBidi" w:cstheme="majorBidi"/>
                <w:sz w:val="24"/>
                <w:szCs w:val="24"/>
                <w:lang w:val="uk-UA"/>
              </w:rPr>
              <w:t>Moodle</w:t>
            </w:r>
            <w:proofErr w:type="spellEnd"/>
            <w:r w:rsidRPr="00005350">
              <w:rPr>
                <w:rFonts w:asciiTheme="majorBidi" w:hAnsiTheme="majorBidi" w:cstheme="majorBidi"/>
                <w:sz w:val="24"/>
                <w:szCs w:val="24"/>
                <w:lang w:val="uk-UA"/>
              </w:rPr>
              <w:t xml:space="preserve">). Реалізуються заходи щодо удосконалення організації самостійної роботи здобувачів, в </w:t>
            </w:r>
            <w:proofErr w:type="spellStart"/>
            <w:r w:rsidRPr="00005350">
              <w:rPr>
                <w:rFonts w:asciiTheme="majorBidi" w:hAnsiTheme="majorBidi" w:cstheme="majorBidi"/>
                <w:sz w:val="24"/>
                <w:szCs w:val="24"/>
                <w:lang w:val="uk-UA"/>
              </w:rPr>
              <w:t>т.ч</w:t>
            </w:r>
            <w:proofErr w:type="spellEnd"/>
            <w:r w:rsidRPr="00005350">
              <w:rPr>
                <w:rFonts w:asciiTheme="majorBidi" w:hAnsiTheme="majorBidi" w:cstheme="majorBidi"/>
                <w:sz w:val="24"/>
                <w:szCs w:val="24"/>
                <w:lang w:val="uk-UA"/>
              </w:rPr>
              <w:t xml:space="preserve">. через постійний моніторинг, оновлення змісту дисциплін, освітню платформу </w:t>
            </w:r>
            <w:proofErr w:type="spellStart"/>
            <w:r w:rsidRPr="00005350">
              <w:rPr>
                <w:rFonts w:asciiTheme="majorBidi" w:hAnsiTheme="majorBidi" w:cstheme="majorBidi"/>
                <w:sz w:val="24"/>
                <w:szCs w:val="24"/>
                <w:lang w:val="uk-UA"/>
              </w:rPr>
              <w:t>Moodle</w:t>
            </w:r>
            <w:proofErr w:type="spellEnd"/>
            <w:r w:rsidRPr="00005350">
              <w:rPr>
                <w:rFonts w:asciiTheme="majorBidi" w:hAnsiTheme="majorBidi" w:cstheme="majorBidi"/>
                <w:sz w:val="24"/>
                <w:szCs w:val="24"/>
                <w:lang w:val="uk-UA"/>
              </w:rPr>
              <w:t>.</w:t>
            </w:r>
          </w:p>
        </w:tc>
      </w:tr>
      <w:tr w:rsidR="00915A29" w:rsidRPr="00312525">
        <w:tc>
          <w:tcPr>
            <w:tcW w:w="2631" w:type="dxa"/>
            <w:tcBorders>
              <w:top w:val="single" w:sz="4" w:space="0" w:color="000000"/>
              <w:left w:val="single" w:sz="4" w:space="0" w:color="000000"/>
              <w:bottom w:val="single" w:sz="4" w:space="0" w:color="000000"/>
              <w:right w:val="single" w:sz="4" w:space="0" w:color="000000"/>
            </w:tcBorders>
          </w:tcPr>
          <w:p w:rsidR="00915A29" w:rsidRPr="00005350" w:rsidRDefault="00B36EEE">
            <w:pPr>
              <w:pStyle w:val="af4"/>
              <w:widowControl w:val="0"/>
              <w:numPr>
                <w:ilvl w:val="0"/>
                <w:numId w:val="2"/>
              </w:numPr>
              <w:spacing w:after="0" w:line="240" w:lineRule="auto"/>
              <w:ind w:left="29" w:hanging="29"/>
              <w:rPr>
                <w:rFonts w:asciiTheme="majorBidi" w:hAnsiTheme="majorBidi" w:cstheme="majorBidi"/>
                <w:sz w:val="24"/>
                <w:szCs w:val="24"/>
                <w:lang w:val="uk-UA"/>
              </w:rPr>
            </w:pPr>
            <w:r w:rsidRPr="00005350">
              <w:rPr>
                <w:rFonts w:asciiTheme="majorBidi" w:hAnsiTheme="majorBidi" w:cstheme="majorBidi"/>
                <w:sz w:val="24"/>
                <w:szCs w:val="24"/>
                <w:lang w:val="uk-UA"/>
              </w:rPr>
              <w:t xml:space="preserve">забезпечення наявності інформаційних систем для ефективного управління освітнім процесом </w:t>
            </w:r>
          </w:p>
        </w:tc>
        <w:tc>
          <w:tcPr>
            <w:tcW w:w="7989" w:type="dxa"/>
            <w:tcBorders>
              <w:top w:val="single" w:sz="4" w:space="0" w:color="000000"/>
              <w:left w:val="single" w:sz="4" w:space="0" w:color="000000"/>
              <w:bottom w:val="single" w:sz="4" w:space="0" w:color="000000"/>
              <w:right w:val="single" w:sz="4" w:space="0" w:color="000000"/>
            </w:tcBorders>
          </w:tcPr>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Використовуються інформаційні системи ЄДЕБО, АСУ.</w:t>
            </w:r>
          </w:p>
        </w:tc>
      </w:tr>
      <w:tr w:rsidR="00915A29" w:rsidRPr="00312525">
        <w:tc>
          <w:tcPr>
            <w:tcW w:w="2631" w:type="dxa"/>
            <w:tcBorders>
              <w:top w:val="single" w:sz="4" w:space="0" w:color="000000"/>
              <w:left w:val="single" w:sz="4" w:space="0" w:color="000000"/>
              <w:bottom w:val="single" w:sz="4" w:space="0" w:color="000000"/>
              <w:right w:val="single" w:sz="4" w:space="0" w:color="000000"/>
            </w:tcBorders>
          </w:tcPr>
          <w:p w:rsidR="00915A29" w:rsidRPr="00005350" w:rsidRDefault="00B36EEE">
            <w:pPr>
              <w:pStyle w:val="af4"/>
              <w:widowControl w:val="0"/>
              <w:numPr>
                <w:ilvl w:val="0"/>
                <w:numId w:val="2"/>
              </w:numPr>
              <w:spacing w:after="0" w:line="240" w:lineRule="auto"/>
              <w:ind w:left="29" w:hanging="29"/>
              <w:rPr>
                <w:rFonts w:asciiTheme="majorBidi" w:hAnsiTheme="majorBidi" w:cstheme="majorBidi"/>
                <w:sz w:val="24"/>
                <w:szCs w:val="24"/>
                <w:lang w:val="uk-UA"/>
              </w:rPr>
            </w:pPr>
            <w:r w:rsidRPr="00005350">
              <w:rPr>
                <w:rFonts w:asciiTheme="majorBidi" w:hAnsiTheme="majorBidi" w:cstheme="majorBidi"/>
                <w:sz w:val="24"/>
                <w:szCs w:val="24"/>
                <w:lang w:val="uk-UA"/>
              </w:rPr>
              <w:t xml:space="preserve">забезпечення публічності інформації про освітні програми, ступені вищої освіти та кваліфікації </w:t>
            </w:r>
          </w:p>
        </w:tc>
        <w:tc>
          <w:tcPr>
            <w:tcW w:w="7989" w:type="dxa"/>
            <w:tcBorders>
              <w:top w:val="single" w:sz="4" w:space="0" w:color="000000"/>
              <w:left w:val="single" w:sz="4" w:space="0" w:color="000000"/>
              <w:bottom w:val="single" w:sz="4" w:space="0" w:color="000000"/>
              <w:right w:val="single" w:sz="4" w:space="0" w:color="000000"/>
            </w:tcBorders>
          </w:tcPr>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 xml:space="preserve">Інформація про освітньо-професійну програму, ступені вищої освіти та  професійні кваліфікації оприлюднюється на веб-сайті університету: </w:t>
            </w:r>
            <w:hyperlink r:id="rId12">
              <w:r w:rsidRPr="00005350">
                <w:rPr>
                  <w:rFonts w:asciiTheme="majorBidi" w:hAnsiTheme="majorBidi" w:cstheme="majorBidi"/>
                  <w:sz w:val="24"/>
                  <w:szCs w:val="24"/>
                  <w:lang w:val="uk-UA"/>
                </w:rPr>
                <w:t>https://mdpu.org.ua/</w:t>
              </w:r>
            </w:hyperlink>
            <w:r w:rsidRPr="00005350">
              <w:rPr>
                <w:rFonts w:asciiTheme="majorBidi" w:hAnsiTheme="majorBidi" w:cstheme="majorBidi"/>
                <w:sz w:val="24"/>
                <w:szCs w:val="24"/>
                <w:lang w:val="uk-UA"/>
              </w:rPr>
              <w:t xml:space="preserve">; </w:t>
            </w:r>
            <w:hyperlink r:id="rId13">
              <w:r w:rsidRPr="00005350">
                <w:rPr>
                  <w:rFonts w:asciiTheme="majorBidi" w:hAnsiTheme="majorBidi" w:cstheme="majorBidi"/>
                  <w:sz w:val="24"/>
                  <w:szCs w:val="24"/>
                  <w:lang w:val="uk-UA"/>
                </w:rPr>
                <w:t>http://surl.li/iwaee</w:t>
              </w:r>
            </w:hyperlink>
            <w:r w:rsidRPr="00005350">
              <w:rPr>
                <w:rStyle w:val="ae"/>
                <w:rFonts w:asciiTheme="majorBidi" w:hAnsiTheme="majorBidi" w:cstheme="majorBidi"/>
                <w:sz w:val="24"/>
                <w:szCs w:val="24"/>
                <w:lang w:val="uk-UA"/>
              </w:rPr>
              <w:t xml:space="preserve"> </w:t>
            </w:r>
          </w:p>
        </w:tc>
      </w:tr>
      <w:tr w:rsidR="00915A29" w:rsidRPr="00312525">
        <w:tc>
          <w:tcPr>
            <w:tcW w:w="2631" w:type="dxa"/>
            <w:tcBorders>
              <w:top w:val="single" w:sz="4" w:space="0" w:color="000000"/>
              <w:left w:val="single" w:sz="4" w:space="0" w:color="000000"/>
              <w:bottom w:val="single" w:sz="4" w:space="0" w:color="000000"/>
              <w:right w:val="single" w:sz="4" w:space="0" w:color="000000"/>
            </w:tcBorders>
          </w:tcPr>
          <w:p w:rsidR="00915A29" w:rsidRPr="00005350" w:rsidRDefault="00B36EEE">
            <w:pPr>
              <w:pStyle w:val="af4"/>
              <w:widowControl w:val="0"/>
              <w:numPr>
                <w:ilvl w:val="0"/>
                <w:numId w:val="2"/>
              </w:numPr>
              <w:spacing w:after="0" w:line="240" w:lineRule="auto"/>
              <w:ind w:left="29" w:hanging="29"/>
              <w:rPr>
                <w:rFonts w:asciiTheme="majorBidi" w:hAnsiTheme="majorBidi" w:cstheme="majorBidi"/>
                <w:sz w:val="24"/>
                <w:szCs w:val="24"/>
                <w:lang w:val="uk-UA"/>
              </w:rPr>
            </w:pPr>
            <w:r w:rsidRPr="00005350">
              <w:rPr>
                <w:rFonts w:asciiTheme="majorBidi" w:hAnsiTheme="majorBidi" w:cstheme="majorBidi"/>
                <w:sz w:val="24"/>
                <w:szCs w:val="24"/>
                <w:lang w:val="uk-UA"/>
              </w:rPr>
              <w:t>забезпечення дотримання академічної доброчесності працівниками ЗВО та здобувачами вищої освіти, у тому числі створення і забезпечення функціонування ефективної системи запобігання та виявлення академічного плагіату у наукових працях працівників ЗВО і здобувачів вищої освіти</w:t>
            </w:r>
          </w:p>
        </w:tc>
        <w:tc>
          <w:tcPr>
            <w:tcW w:w="7989" w:type="dxa"/>
            <w:tcBorders>
              <w:top w:val="single" w:sz="4" w:space="0" w:color="000000"/>
              <w:left w:val="single" w:sz="4" w:space="0" w:color="000000"/>
              <w:bottom w:val="single" w:sz="4" w:space="0" w:color="000000"/>
              <w:right w:val="single" w:sz="4" w:space="0" w:color="000000"/>
            </w:tcBorders>
          </w:tcPr>
          <w:p w:rsidR="00915A29" w:rsidRPr="00005350" w:rsidRDefault="00B36EEE">
            <w:pPr>
              <w:widowControl w:val="0"/>
              <w:shd w:val="clear" w:color="auto" w:fill="FFFFFF"/>
              <w:spacing w:after="0" w:line="240" w:lineRule="auto"/>
              <w:ind w:right="10" w:firstLine="691"/>
              <w:jc w:val="both"/>
              <w:rPr>
                <w:rFonts w:asciiTheme="majorBidi" w:hAnsiTheme="majorBidi" w:cstheme="majorBidi"/>
                <w:sz w:val="24"/>
                <w:szCs w:val="24"/>
                <w:lang w:val="uk-UA"/>
              </w:rPr>
            </w:pPr>
            <w:r w:rsidRPr="00005350">
              <w:rPr>
                <w:rFonts w:asciiTheme="majorBidi" w:hAnsiTheme="majorBidi" w:cstheme="majorBidi"/>
                <w:sz w:val="24"/>
                <w:szCs w:val="24"/>
                <w:lang w:val="uk-UA"/>
              </w:rPr>
              <w:t>Забезпечення дотримання академічної доброчесності працівниками ЗВО та здобувачами вищої освіти регулюється:</w:t>
            </w:r>
          </w:p>
          <w:p w:rsidR="00915A29" w:rsidRPr="00005350" w:rsidRDefault="00B36EEE">
            <w:pPr>
              <w:widowControl w:val="0"/>
              <w:shd w:val="clear" w:color="auto" w:fill="FFFFFF"/>
              <w:spacing w:after="0" w:line="240" w:lineRule="auto"/>
              <w:ind w:right="10" w:firstLine="691"/>
              <w:jc w:val="both"/>
              <w:rPr>
                <w:rFonts w:asciiTheme="majorBidi" w:hAnsiTheme="majorBidi" w:cstheme="majorBidi"/>
                <w:sz w:val="24"/>
                <w:szCs w:val="24"/>
                <w:lang w:val="uk-UA"/>
              </w:rPr>
            </w:pPr>
            <w:r w:rsidRPr="00005350">
              <w:rPr>
                <w:rFonts w:asciiTheme="majorBidi" w:hAnsiTheme="majorBidi" w:cstheme="majorBidi"/>
                <w:sz w:val="24"/>
                <w:szCs w:val="24"/>
                <w:lang w:val="uk-UA"/>
              </w:rPr>
              <w:t>Положенням про запобігання академічного плагіату в освітній діяльності Мелітопольського державного педагогічного університету імені Богдана Хмельницького;</w:t>
            </w:r>
          </w:p>
          <w:p w:rsidR="00915A29" w:rsidRPr="00005350" w:rsidRDefault="00B36EEE">
            <w:pPr>
              <w:widowControl w:val="0"/>
              <w:shd w:val="clear" w:color="auto" w:fill="FFFFFF"/>
              <w:spacing w:after="0" w:line="240" w:lineRule="auto"/>
              <w:ind w:right="10" w:firstLine="691"/>
              <w:jc w:val="both"/>
              <w:rPr>
                <w:rFonts w:asciiTheme="majorBidi" w:hAnsiTheme="majorBidi" w:cstheme="majorBidi"/>
                <w:sz w:val="24"/>
                <w:szCs w:val="24"/>
                <w:lang w:val="uk-UA"/>
              </w:rPr>
            </w:pPr>
            <w:r w:rsidRPr="00005350">
              <w:rPr>
                <w:rFonts w:asciiTheme="majorBidi" w:hAnsiTheme="majorBidi" w:cstheme="majorBidi"/>
                <w:sz w:val="24"/>
                <w:szCs w:val="24"/>
                <w:lang w:val="uk-UA"/>
              </w:rPr>
              <w:t>Положенням про академічну доброчесність у Мелітопольському державному педагогічному університеті імені Богдана Хмельницького;</w:t>
            </w:r>
          </w:p>
          <w:p w:rsidR="00915A29" w:rsidRPr="00005350" w:rsidRDefault="00B36EEE">
            <w:pPr>
              <w:widowControl w:val="0"/>
              <w:shd w:val="clear" w:color="auto" w:fill="FFFFFF"/>
              <w:spacing w:after="0" w:line="240" w:lineRule="auto"/>
              <w:ind w:right="10" w:firstLine="691"/>
              <w:jc w:val="both"/>
              <w:rPr>
                <w:rFonts w:asciiTheme="majorBidi" w:hAnsiTheme="majorBidi" w:cstheme="majorBidi"/>
                <w:sz w:val="24"/>
                <w:szCs w:val="24"/>
                <w:lang w:val="uk-UA"/>
              </w:rPr>
            </w:pPr>
            <w:r w:rsidRPr="00005350">
              <w:rPr>
                <w:rFonts w:asciiTheme="majorBidi" w:hAnsiTheme="majorBidi" w:cstheme="majorBidi"/>
                <w:sz w:val="24"/>
                <w:szCs w:val="24"/>
                <w:lang w:val="uk-UA"/>
              </w:rPr>
              <w:t>Кодексом академічної доброчесності Мелітопольського державного педагогічного університету імені Богдана Хмельницького;</w:t>
            </w:r>
          </w:p>
          <w:p w:rsidR="00915A29" w:rsidRPr="00005350" w:rsidRDefault="00B36EEE">
            <w:pPr>
              <w:widowControl w:val="0"/>
              <w:shd w:val="clear" w:color="auto" w:fill="FFFFFF"/>
              <w:spacing w:after="0" w:line="240" w:lineRule="auto"/>
              <w:ind w:right="10" w:firstLine="691"/>
              <w:jc w:val="both"/>
              <w:rPr>
                <w:rFonts w:asciiTheme="majorBidi" w:hAnsiTheme="majorBidi" w:cstheme="majorBidi"/>
                <w:sz w:val="24"/>
                <w:szCs w:val="24"/>
                <w:lang w:val="uk-UA"/>
              </w:rPr>
            </w:pPr>
            <w:r w:rsidRPr="00005350">
              <w:rPr>
                <w:rFonts w:asciiTheme="majorBidi" w:hAnsiTheme="majorBidi" w:cstheme="majorBidi"/>
                <w:sz w:val="24"/>
                <w:szCs w:val="24"/>
                <w:lang w:val="uk-UA"/>
              </w:rPr>
              <w:t xml:space="preserve">Порядком застосування програмних засобів з метою запобігання та протидії проявам академічної </w:t>
            </w:r>
            <w:proofErr w:type="spellStart"/>
            <w:r w:rsidRPr="00005350">
              <w:rPr>
                <w:rFonts w:asciiTheme="majorBidi" w:hAnsiTheme="majorBidi" w:cstheme="majorBidi"/>
                <w:sz w:val="24"/>
                <w:szCs w:val="24"/>
                <w:lang w:val="uk-UA"/>
              </w:rPr>
              <w:t>недоброчесності</w:t>
            </w:r>
            <w:proofErr w:type="spellEnd"/>
            <w:r w:rsidRPr="00005350">
              <w:rPr>
                <w:rFonts w:asciiTheme="majorBidi" w:hAnsiTheme="majorBidi" w:cstheme="majorBidi"/>
                <w:sz w:val="24"/>
                <w:szCs w:val="24"/>
                <w:lang w:val="uk-UA"/>
              </w:rPr>
              <w:t xml:space="preserve"> в Мелітопольському державному педагогічному університеті імені Богдана Хмельницького.</w:t>
            </w:r>
          </w:p>
          <w:p w:rsidR="00915A29" w:rsidRPr="00005350" w:rsidRDefault="00B36EEE">
            <w:pPr>
              <w:widowControl w:val="0"/>
              <w:tabs>
                <w:tab w:val="left" w:pos="851"/>
              </w:tabs>
              <w:spacing w:after="0" w:line="240" w:lineRule="auto"/>
              <w:ind w:firstLine="851"/>
              <w:jc w:val="both"/>
              <w:rPr>
                <w:rFonts w:asciiTheme="majorBidi" w:hAnsiTheme="majorBidi" w:cstheme="majorBidi"/>
                <w:sz w:val="24"/>
                <w:szCs w:val="24"/>
                <w:lang w:val="uk-UA"/>
              </w:rPr>
            </w:pPr>
            <w:r w:rsidRPr="00005350">
              <w:rPr>
                <w:rFonts w:asciiTheme="majorBidi" w:hAnsiTheme="majorBidi" w:cstheme="majorBidi"/>
                <w:sz w:val="24"/>
                <w:szCs w:val="24"/>
                <w:lang w:val="uk-UA"/>
              </w:rPr>
              <w:t>Для здобувачів вищої освіти затверджено Положення про кваліфікаційні (дипломні) роботи на здобуття освітніх ступенів бакалавра та магістра у Мелітопольському державному педагогічному університеті імені Богдана Хмельницького.</w:t>
            </w:r>
          </w:p>
          <w:p w:rsidR="00915A29" w:rsidRPr="00005350" w:rsidRDefault="00B36EEE">
            <w:pPr>
              <w:widowControl w:val="0"/>
              <w:tabs>
                <w:tab w:val="left" w:pos="851"/>
              </w:tabs>
              <w:spacing w:after="0" w:line="240" w:lineRule="auto"/>
              <w:ind w:firstLine="851"/>
              <w:jc w:val="both"/>
              <w:rPr>
                <w:rFonts w:asciiTheme="majorBidi" w:hAnsiTheme="majorBidi" w:cstheme="majorBidi"/>
                <w:sz w:val="24"/>
                <w:szCs w:val="24"/>
                <w:lang w:val="uk-UA"/>
              </w:rPr>
            </w:pPr>
            <w:r w:rsidRPr="00005350">
              <w:rPr>
                <w:rFonts w:asciiTheme="majorBidi" w:hAnsiTheme="majorBidi" w:cstheme="majorBidi"/>
                <w:sz w:val="24"/>
                <w:szCs w:val="24"/>
                <w:lang w:val="uk-UA"/>
              </w:rPr>
              <w:t>В університеті створено постійну комісію з питань академічної доброчесності та запобігання плагіату в освітній діяльності (наказ № 03/01-05 від 09.02.2016 р.).</w:t>
            </w:r>
          </w:p>
        </w:tc>
      </w:tr>
      <w:tr w:rsidR="00915A29" w:rsidRPr="00005350">
        <w:tc>
          <w:tcPr>
            <w:tcW w:w="2631" w:type="dxa"/>
            <w:tcBorders>
              <w:top w:val="single" w:sz="4" w:space="0" w:color="000000"/>
              <w:left w:val="single" w:sz="4" w:space="0" w:color="000000"/>
              <w:bottom w:val="single" w:sz="4" w:space="0" w:color="000000"/>
              <w:right w:val="single" w:sz="4" w:space="0" w:color="000000"/>
            </w:tcBorders>
          </w:tcPr>
          <w:p w:rsidR="00915A29" w:rsidRPr="00005350" w:rsidRDefault="00B36EEE">
            <w:pPr>
              <w:pStyle w:val="af4"/>
              <w:widowControl w:val="0"/>
              <w:numPr>
                <w:ilvl w:val="0"/>
                <w:numId w:val="2"/>
              </w:numPr>
              <w:spacing w:after="0" w:line="240" w:lineRule="auto"/>
              <w:ind w:left="29" w:hanging="29"/>
              <w:rPr>
                <w:rFonts w:asciiTheme="majorBidi" w:hAnsiTheme="majorBidi" w:cstheme="majorBidi"/>
                <w:sz w:val="24"/>
                <w:szCs w:val="24"/>
                <w:lang w:val="uk-UA"/>
              </w:rPr>
            </w:pPr>
            <w:r w:rsidRPr="00005350">
              <w:rPr>
                <w:rFonts w:asciiTheme="majorBidi" w:hAnsiTheme="majorBidi" w:cstheme="majorBidi"/>
                <w:sz w:val="24"/>
                <w:szCs w:val="24"/>
                <w:lang w:val="uk-UA"/>
              </w:rPr>
              <w:lastRenderedPageBreak/>
              <w:t xml:space="preserve">інші процедури і заходи </w:t>
            </w:r>
          </w:p>
        </w:tc>
        <w:tc>
          <w:tcPr>
            <w:tcW w:w="7989" w:type="dxa"/>
            <w:tcBorders>
              <w:top w:val="single" w:sz="4" w:space="0" w:color="000000"/>
              <w:left w:val="single" w:sz="4" w:space="0" w:color="000000"/>
              <w:bottom w:val="single" w:sz="4" w:space="0" w:color="000000"/>
              <w:right w:val="single" w:sz="4" w:space="0" w:color="000000"/>
            </w:tcBorders>
          </w:tcPr>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 xml:space="preserve">Діючу інституційну структуру системи внутрішнього забезпечення якості відображено у Положенні про організацію освітнього процесу Мелітопольського державного педагогічного університету імені Богдана Хмельницького, </w:t>
            </w:r>
            <w:hyperlink r:id="rId14">
              <w:r w:rsidRPr="00005350">
                <w:rPr>
                  <w:rFonts w:asciiTheme="majorBidi" w:hAnsiTheme="majorBidi" w:cstheme="majorBidi"/>
                  <w:sz w:val="24"/>
                  <w:szCs w:val="24"/>
                  <w:lang w:val="uk-UA"/>
                </w:rPr>
                <w:t>https://drive.google.com/file/d/1OMtCdZsTSSudgxmqMu206ffea4Kjx3_Q/view</w:t>
              </w:r>
            </w:hyperlink>
          </w:p>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 xml:space="preserve">В Університеті діє Положення про порядок визнання результатів навчання, отриманих у процесі неформальної освіти в Мелітопольському державному педагогічному університеті імені Богдана Хмельницького. </w:t>
            </w:r>
            <w:hyperlink r:id="rId15">
              <w:r w:rsidRPr="00005350">
                <w:rPr>
                  <w:rFonts w:asciiTheme="majorBidi" w:hAnsiTheme="majorBidi" w:cstheme="majorBidi"/>
                  <w:sz w:val="24"/>
                  <w:szCs w:val="24"/>
                  <w:lang w:val="uk-UA"/>
                </w:rPr>
                <w:t>https://mdpu.org.ua/wp-content/uploads/2023/07/487_rezultati_neform_osviti_21_06_2023.pdf</w:t>
              </w:r>
            </w:hyperlink>
            <w:r w:rsidRPr="00005350">
              <w:rPr>
                <w:rStyle w:val="ae"/>
                <w:rFonts w:asciiTheme="majorBidi" w:hAnsiTheme="majorBidi" w:cstheme="majorBidi"/>
                <w:sz w:val="24"/>
                <w:szCs w:val="24"/>
                <w:lang w:val="uk-UA"/>
              </w:rPr>
              <w:t xml:space="preserve"> </w:t>
            </w:r>
          </w:p>
          <w:p w:rsidR="00915A29" w:rsidRPr="00005350" w:rsidRDefault="00B36EEE">
            <w:pPr>
              <w:widowControl w:val="0"/>
              <w:spacing w:after="0" w:line="240" w:lineRule="auto"/>
              <w:ind w:firstLine="284"/>
              <w:jc w:val="both"/>
              <w:rPr>
                <w:rFonts w:asciiTheme="majorBidi" w:hAnsiTheme="majorBidi" w:cstheme="majorBidi"/>
                <w:sz w:val="24"/>
                <w:szCs w:val="24"/>
                <w:lang w:val="uk-UA"/>
              </w:rPr>
            </w:pPr>
            <w:r w:rsidRPr="00005350">
              <w:rPr>
                <w:rFonts w:asciiTheme="majorBidi" w:hAnsiTheme="majorBidi" w:cstheme="majorBidi"/>
                <w:sz w:val="24"/>
                <w:szCs w:val="24"/>
                <w:lang w:val="uk-UA"/>
              </w:rPr>
              <w:t xml:space="preserve"> </w:t>
            </w:r>
          </w:p>
        </w:tc>
      </w:tr>
    </w:tbl>
    <w:p w:rsidR="00915A29" w:rsidRPr="00005350" w:rsidRDefault="00915A29">
      <w:pPr>
        <w:spacing w:after="0" w:line="240" w:lineRule="auto"/>
        <w:rPr>
          <w:rFonts w:asciiTheme="majorBidi" w:hAnsiTheme="majorBidi" w:cstheme="majorBidi"/>
          <w:b/>
          <w:sz w:val="24"/>
          <w:szCs w:val="24"/>
          <w:highlight w:val="yellow"/>
          <w:lang w:val="uk-UA"/>
        </w:rPr>
      </w:pPr>
    </w:p>
    <w:p w:rsidR="00915A29" w:rsidRPr="00005350" w:rsidRDefault="00B36EEE">
      <w:pPr>
        <w:jc w:val="center"/>
        <w:rPr>
          <w:rFonts w:asciiTheme="majorBidi" w:hAnsiTheme="majorBidi" w:cstheme="majorBidi"/>
          <w:b/>
          <w:lang w:val="uk-UA"/>
        </w:rPr>
      </w:pPr>
      <w:r w:rsidRPr="00005350">
        <w:rPr>
          <w:rFonts w:asciiTheme="majorBidi" w:hAnsiTheme="majorBidi" w:cstheme="majorBidi"/>
          <w:b/>
          <w:lang w:val="uk-UA"/>
        </w:rPr>
        <w:t>9. Відповідність стандартам</w:t>
      </w:r>
    </w:p>
    <w:p w:rsidR="00915A29" w:rsidRPr="00005350" w:rsidRDefault="00915A29">
      <w:pPr>
        <w:jc w:val="center"/>
        <w:rPr>
          <w:b/>
          <w:lang w:val="uk-UA"/>
        </w:rPr>
      </w:pPr>
    </w:p>
    <w:p w:rsidR="00915A29" w:rsidRPr="00D810DD" w:rsidRDefault="00B36EEE">
      <w:pPr>
        <w:pStyle w:val="Style18"/>
        <w:widowControl/>
        <w:numPr>
          <w:ilvl w:val="0"/>
          <w:numId w:val="3"/>
        </w:numPr>
        <w:spacing w:line="240" w:lineRule="auto"/>
        <w:ind w:left="0" w:firstLine="0"/>
        <w:rPr>
          <w:b/>
          <w:sz w:val="26"/>
          <w:szCs w:val="26"/>
          <w:lang w:val="uk-UA"/>
        </w:rPr>
      </w:pPr>
      <w:r w:rsidRPr="00D810DD">
        <w:rPr>
          <w:sz w:val="26"/>
          <w:szCs w:val="26"/>
          <w:lang w:val="uk-UA"/>
        </w:rPr>
        <w:t xml:space="preserve">Освітньо-професійна програма розроблена відповідно до </w:t>
      </w:r>
      <w:r w:rsidRPr="00D810DD">
        <w:rPr>
          <w:rStyle w:val="FontStyle61"/>
          <w:lang w:val="uk-UA" w:eastAsia="uk-UA"/>
        </w:rPr>
        <w:t xml:space="preserve">Стандарту вищої освіти України: </w:t>
      </w:r>
      <w:r w:rsidR="009D410D" w:rsidRPr="00D810DD">
        <w:rPr>
          <w:spacing w:val="-2"/>
          <w:sz w:val="26"/>
          <w:szCs w:val="26"/>
          <w:lang w:val="uk-UA"/>
        </w:rPr>
        <w:t>третій</w:t>
      </w:r>
      <w:r w:rsidR="009D410D" w:rsidRPr="00D810DD">
        <w:rPr>
          <w:sz w:val="26"/>
          <w:szCs w:val="26"/>
          <w:lang w:val="uk-UA"/>
        </w:rPr>
        <w:t xml:space="preserve"> (</w:t>
      </w:r>
      <w:proofErr w:type="spellStart"/>
      <w:r w:rsidR="009D410D" w:rsidRPr="00D810DD">
        <w:rPr>
          <w:spacing w:val="-2"/>
          <w:sz w:val="26"/>
          <w:szCs w:val="26"/>
          <w:lang w:val="uk-UA"/>
        </w:rPr>
        <w:t>освітньо</w:t>
      </w:r>
      <w:proofErr w:type="spellEnd"/>
      <w:r w:rsidR="009D410D" w:rsidRPr="00D810DD">
        <w:rPr>
          <w:spacing w:val="-2"/>
          <w:sz w:val="26"/>
          <w:szCs w:val="26"/>
          <w:lang w:val="uk-UA"/>
        </w:rPr>
        <w:t>-науковий</w:t>
      </w:r>
      <w:r w:rsidR="009D410D" w:rsidRPr="00D810DD">
        <w:rPr>
          <w:rFonts w:asciiTheme="majorBidi" w:hAnsiTheme="majorBidi" w:cstheme="majorBidi"/>
          <w:sz w:val="26"/>
          <w:szCs w:val="26"/>
          <w:lang w:val="uk-UA"/>
        </w:rPr>
        <w:t>) рівень</w:t>
      </w:r>
      <w:r w:rsidR="009D410D" w:rsidRPr="00D810DD">
        <w:rPr>
          <w:rStyle w:val="FontStyle61"/>
          <w:lang w:val="uk-UA" w:eastAsia="uk-UA"/>
        </w:rPr>
        <w:t xml:space="preserve">, </w:t>
      </w:r>
      <w:r w:rsidRPr="00D810DD">
        <w:rPr>
          <w:rStyle w:val="FontStyle61"/>
          <w:lang w:val="uk-UA" w:eastAsia="uk-UA"/>
        </w:rPr>
        <w:t xml:space="preserve">галузь знань </w:t>
      </w:r>
      <w:r w:rsidR="00D810DD" w:rsidRPr="00D810DD">
        <w:rPr>
          <w:rFonts w:asciiTheme="majorBidi" w:hAnsiTheme="majorBidi" w:cstheme="majorBidi"/>
          <w:sz w:val="26"/>
          <w:szCs w:val="26"/>
          <w:lang w:val="uk-UA"/>
        </w:rPr>
        <w:t>В культура, мистецтво та гуманітарні науки</w:t>
      </w:r>
      <w:r w:rsidR="00D810DD" w:rsidRPr="00D810DD">
        <w:rPr>
          <w:rStyle w:val="FontStyle61"/>
          <w:lang w:val="uk-UA" w:eastAsia="uk-UA"/>
        </w:rPr>
        <w:t xml:space="preserve"> </w:t>
      </w:r>
      <w:r w:rsidRPr="00D810DD">
        <w:rPr>
          <w:rStyle w:val="FontStyle61"/>
          <w:lang w:val="uk-UA" w:eastAsia="uk-UA"/>
        </w:rPr>
        <w:t xml:space="preserve">спеціальність </w:t>
      </w:r>
      <w:r w:rsidR="00D810DD" w:rsidRPr="00D810DD">
        <w:rPr>
          <w:rStyle w:val="FontStyle61"/>
          <w:lang w:val="en-US" w:eastAsia="uk-UA"/>
        </w:rPr>
        <w:t>B</w:t>
      </w:r>
      <w:r w:rsidR="00D810DD" w:rsidRPr="00D810DD">
        <w:rPr>
          <w:rStyle w:val="FontStyle61"/>
          <w:lang w:val="uk-UA" w:eastAsia="uk-UA"/>
        </w:rPr>
        <w:t>10</w:t>
      </w:r>
      <w:r w:rsidRPr="00D810DD">
        <w:rPr>
          <w:rStyle w:val="FontStyle61"/>
          <w:lang w:val="uk-UA" w:eastAsia="uk-UA"/>
        </w:rPr>
        <w:t xml:space="preserve"> Філософія. </w:t>
      </w:r>
    </w:p>
    <w:p w:rsidR="00915A29" w:rsidRPr="00005350" w:rsidRDefault="00915A29">
      <w:pPr>
        <w:spacing w:after="0" w:line="240" w:lineRule="auto"/>
        <w:rPr>
          <w:rFonts w:asciiTheme="majorBidi" w:hAnsiTheme="majorBidi" w:cstheme="majorBidi"/>
          <w:b/>
          <w:sz w:val="24"/>
          <w:szCs w:val="24"/>
          <w:highlight w:val="yellow"/>
          <w:lang w:val="uk-UA"/>
        </w:rPr>
      </w:pPr>
    </w:p>
    <w:p w:rsidR="00915A29" w:rsidRPr="00005350" w:rsidRDefault="00915A29">
      <w:pPr>
        <w:spacing w:after="0" w:line="240" w:lineRule="auto"/>
        <w:rPr>
          <w:rFonts w:asciiTheme="majorBidi" w:hAnsiTheme="majorBidi" w:cstheme="majorBidi"/>
          <w:b/>
          <w:sz w:val="24"/>
          <w:szCs w:val="24"/>
          <w:highlight w:val="yellow"/>
          <w:lang w:val="uk-UA"/>
        </w:rPr>
      </w:pPr>
    </w:p>
    <w:p w:rsidR="00915A29" w:rsidRPr="00005350" w:rsidRDefault="00B36EEE">
      <w:pPr>
        <w:jc w:val="center"/>
        <w:rPr>
          <w:rFonts w:asciiTheme="majorBidi" w:hAnsiTheme="majorBidi" w:cstheme="majorBidi"/>
          <w:b/>
          <w:sz w:val="24"/>
          <w:szCs w:val="24"/>
          <w:highlight w:val="yellow"/>
          <w:lang w:val="uk-UA"/>
        </w:rPr>
      </w:pPr>
      <w:r w:rsidRPr="00005350">
        <w:rPr>
          <w:rFonts w:asciiTheme="majorBidi" w:hAnsiTheme="majorBidi" w:cstheme="majorBidi"/>
          <w:b/>
          <w:lang w:val="uk-UA"/>
        </w:rPr>
        <w:t>10. Перелік нормативних документів, на яких базується освітня програма</w:t>
      </w:r>
    </w:p>
    <w:p w:rsidR="00915A29" w:rsidRPr="00005350" w:rsidRDefault="00915A29">
      <w:pPr>
        <w:spacing w:after="0" w:line="240" w:lineRule="auto"/>
        <w:rPr>
          <w:rFonts w:asciiTheme="majorBidi" w:hAnsiTheme="majorBidi" w:cstheme="majorBidi"/>
          <w:sz w:val="24"/>
          <w:szCs w:val="24"/>
          <w:highlight w:val="yellow"/>
          <w:lang w:val="uk-UA"/>
        </w:rPr>
      </w:pPr>
    </w:p>
    <w:p w:rsidR="00915A29" w:rsidRPr="00005350"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1.Закон України «Про вищу освіту» [Електронний ресурс]. URL: </w:t>
      </w:r>
      <w:hyperlink r:id="rId16" w:tgtFrame="_blank">
        <w:r w:rsidRPr="00005350">
          <w:rPr>
            <w:rFonts w:asciiTheme="majorBidi" w:hAnsiTheme="majorBidi" w:cstheme="majorBidi"/>
            <w:sz w:val="24"/>
            <w:szCs w:val="24"/>
            <w:shd w:val="clear" w:color="auto" w:fill="FFFFFF"/>
            <w:lang w:val="uk-UA"/>
          </w:rPr>
          <w:t>http://zakon5.rada.gov.ua/laws/show/1556-18</w:t>
        </w:r>
      </w:hyperlink>
      <w:r w:rsidRPr="00005350">
        <w:rPr>
          <w:rFonts w:asciiTheme="majorBidi" w:hAnsiTheme="majorBidi" w:cstheme="majorBidi"/>
          <w:color w:val="000000"/>
          <w:sz w:val="24"/>
          <w:szCs w:val="24"/>
          <w:shd w:val="clear" w:color="auto" w:fill="FFFFFF"/>
          <w:lang w:val="uk-UA"/>
        </w:rPr>
        <w:t xml:space="preserve"> </w:t>
      </w:r>
    </w:p>
    <w:p w:rsidR="00915A29" w:rsidRPr="00005350"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2. Національна рамка кваліфікацій, затверджена постановою Кабінету міністрів України від 23.11.2011 </w:t>
      </w:r>
      <w:proofErr w:type="spellStart"/>
      <w:r w:rsidRPr="00005350">
        <w:rPr>
          <w:rFonts w:asciiTheme="majorBidi" w:hAnsiTheme="majorBidi" w:cstheme="majorBidi"/>
          <w:color w:val="000000"/>
          <w:sz w:val="24"/>
          <w:szCs w:val="24"/>
          <w:shd w:val="clear" w:color="auto" w:fill="FFFFFF"/>
          <w:lang w:val="uk-UA"/>
        </w:rPr>
        <w:t>No</w:t>
      </w:r>
      <w:proofErr w:type="spellEnd"/>
      <w:r w:rsidRPr="00005350">
        <w:rPr>
          <w:rFonts w:asciiTheme="majorBidi" w:hAnsiTheme="majorBidi" w:cstheme="majorBidi"/>
          <w:color w:val="000000"/>
          <w:sz w:val="24"/>
          <w:szCs w:val="24"/>
          <w:shd w:val="clear" w:color="auto" w:fill="FFFFFF"/>
          <w:lang w:val="uk-UA"/>
        </w:rPr>
        <w:t xml:space="preserve"> 1341 (зі змінами) [Електронний ресурс].URL: </w:t>
      </w:r>
      <w:hyperlink r:id="rId17" w:tgtFrame="_blank">
        <w:r w:rsidRPr="00005350">
          <w:rPr>
            <w:rFonts w:asciiTheme="majorBidi" w:hAnsiTheme="majorBidi" w:cstheme="majorBidi"/>
            <w:sz w:val="24"/>
            <w:szCs w:val="24"/>
            <w:shd w:val="clear" w:color="auto" w:fill="FFFFFF"/>
            <w:lang w:val="uk-UA"/>
          </w:rPr>
          <w:t>http://zakon0.rada.gov.ua/laws/show/1341-2011-п</w:t>
        </w:r>
      </w:hyperlink>
      <w:r w:rsidRPr="00005350">
        <w:rPr>
          <w:rFonts w:asciiTheme="majorBidi" w:hAnsiTheme="majorBidi" w:cstheme="majorBidi"/>
          <w:color w:val="000000"/>
          <w:sz w:val="24"/>
          <w:szCs w:val="24"/>
          <w:shd w:val="clear" w:color="auto" w:fill="FFFFFF"/>
          <w:lang w:val="uk-UA"/>
        </w:rPr>
        <w:t xml:space="preserve"> </w:t>
      </w:r>
    </w:p>
    <w:p w:rsidR="00915A29" w:rsidRPr="00005350"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3. Ліцензійні умови провадження освітньої діяльності, затверджені постановою Кабінету Міністрів України від 30 грудня 2015 р. </w:t>
      </w:r>
      <w:proofErr w:type="spellStart"/>
      <w:r w:rsidRPr="00005350">
        <w:rPr>
          <w:rFonts w:asciiTheme="majorBidi" w:hAnsiTheme="majorBidi" w:cstheme="majorBidi"/>
          <w:color w:val="000000"/>
          <w:sz w:val="24"/>
          <w:szCs w:val="24"/>
          <w:shd w:val="clear" w:color="auto" w:fill="FFFFFF"/>
          <w:lang w:val="uk-UA"/>
        </w:rPr>
        <w:t>No</w:t>
      </w:r>
      <w:proofErr w:type="spellEnd"/>
      <w:r w:rsidRPr="00005350">
        <w:rPr>
          <w:rFonts w:asciiTheme="majorBidi" w:hAnsiTheme="majorBidi" w:cstheme="majorBidi"/>
          <w:color w:val="000000"/>
          <w:sz w:val="24"/>
          <w:szCs w:val="24"/>
          <w:shd w:val="clear" w:color="auto" w:fill="FFFFFF"/>
          <w:lang w:val="uk-UA"/>
        </w:rPr>
        <w:t xml:space="preserve"> 1187 (в редакції постанови Кабінету Міністрів України від 24 березня 2021 р. </w:t>
      </w:r>
      <w:proofErr w:type="spellStart"/>
      <w:r w:rsidRPr="00005350">
        <w:rPr>
          <w:rFonts w:asciiTheme="majorBidi" w:hAnsiTheme="majorBidi" w:cstheme="majorBidi"/>
          <w:color w:val="000000"/>
          <w:sz w:val="24"/>
          <w:szCs w:val="24"/>
          <w:shd w:val="clear" w:color="auto" w:fill="FFFFFF"/>
          <w:lang w:val="uk-UA"/>
        </w:rPr>
        <w:t>No</w:t>
      </w:r>
      <w:proofErr w:type="spellEnd"/>
      <w:r w:rsidRPr="00005350">
        <w:rPr>
          <w:rFonts w:asciiTheme="majorBidi" w:hAnsiTheme="majorBidi" w:cstheme="majorBidi"/>
          <w:color w:val="000000"/>
          <w:sz w:val="24"/>
          <w:szCs w:val="24"/>
          <w:shd w:val="clear" w:color="auto" w:fill="FFFFFF"/>
          <w:lang w:val="uk-UA"/>
        </w:rPr>
        <w:t xml:space="preserve"> 365) [Електронний ресурс].URL: </w:t>
      </w:r>
      <w:hyperlink r:id="rId18" w:tgtFrame="_blank">
        <w:r w:rsidRPr="00005350">
          <w:rPr>
            <w:rFonts w:asciiTheme="majorBidi" w:hAnsiTheme="majorBidi" w:cstheme="majorBidi"/>
            <w:sz w:val="24"/>
            <w:szCs w:val="24"/>
            <w:shd w:val="clear" w:color="auto" w:fill="FFFFFF"/>
            <w:lang w:val="uk-UA"/>
          </w:rPr>
          <w:t>https://zakon.rada.gov.ua/laws/show/365-</w:t>
        </w:r>
      </w:hyperlink>
      <w:r w:rsidRPr="00005350">
        <w:rPr>
          <w:rFonts w:asciiTheme="majorBidi" w:hAnsiTheme="majorBidi" w:cstheme="majorBidi"/>
          <w:color w:val="000000"/>
          <w:sz w:val="24"/>
          <w:szCs w:val="24"/>
          <w:shd w:val="clear" w:color="auto" w:fill="FFFFFF"/>
          <w:lang w:val="uk-UA"/>
        </w:rPr>
        <w:t xml:space="preserve"> 2021-%D0%BF#Text </w:t>
      </w:r>
    </w:p>
    <w:p w:rsidR="00915A29" w:rsidRPr="00005350"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4. Класифікатор професій ДК 003:2010 [Електронний ресурс]: Національний класифікатор України: наказ Держспоживстандарту України від 28.07.2010 No327 / Державний комітет України з питань технічного регулювання та споживчої політики. URL: </w:t>
      </w:r>
      <w:hyperlink r:id="rId19" w:tgtFrame="_blank">
        <w:r w:rsidRPr="00005350">
          <w:rPr>
            <w:rFonts w:asciiTheme="majorBidi" w:hAnsiTheme="majorBidi" w:cstheme="majorBidi"/>
            <w:sz w:val="24"/>
            <w:szCs w:val="24"/>
            <w:shd w:val="clear" w:color="auto" w:fill="FFFFFF"/>
            <w:lang w:val="uk-UA"/>
          </w:rPr>
          <w:t>https://hrliga.com/docs/327_KP.htm</w:t>
        </w:r>
      </w:hyperlink>
      <w:r w:rsidRPr="00005350">
        <w:rPr>
          <w:rFonts w:asciiTheme="majorBidi" w:hAnsiTheme="majorBidi" w:cstheme="majorBidi"/>
          <w:color w:val="000000"/>
          <w:sz w:val="24"/>
          <w:szCs w:val="24"/>
          <w:shd w:val="clear" w:color="auto" w:fill="FFFFFF"/>
          <w:lang w:val="uk-UA"/>
        </w:rPr>
        <w:t xml:space="preserve"> </w:t>
      </w:r>
    </w:p>
    <w:p w:rsidR="00915A29" w:rsidRPr="00005350"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5. Довідник користувача ЄКТС [Електронний ресурс]. 2015. URL:</w:t>
      </w:r>
      <w:hyperlink r:id="rId20" w:tgtFrame="_blank">
        <w:r w:rsidRPr="00005350">
          <w:rPr>
            <w:rFonts w:asciiTheme="majorBidi" w:hAnsiTheme="majorBidi" w:cstheme="majorBidi"/>
            <w:sz w:val="24"/>
            <w:szCs w:val="24"/>
            <w:shd w:val="clear" w:color="auto" w:fill="FFFFFF"/>
            <w:lang w:val="uk-UA"/>
          </w:rPr>
          <w:t>http://erasmusplus.org.ua/en/news/1162-ects-user-guide-2015-in-english-and</w:t>
        </w:r>
      </w:hyperlink>
      <w:r w:rsidRPr="00005350">
        <w:rPr>
          <w:rFonts w:asciiTheme="majorBidi" w:hAnsiTheme="majorBidi" w:cstheme="majorBidi"/>
          <w:color w:val="000000"/>
          <w:sz w:val="24"/>
          <w:szCs w:val="24"/>
          <w:shd w:val="clear" w:color="auto" w:fill="FFFFFF"/>
          <w:lang w:val="uk-UA"/>
        </w:rPr>
        <w:t xml:space="preserve"> ukrainian-languagesare-available-in-e-format.html </w:t>
      </w:r>
    </w:p>
    <w:p w:rsidR="00915A29" w:rsidRPr="00005350"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6. Стандарти і рекомендації щодо забезпечення якості в Європейському просторі вищої освіти (ESG). – К.: ТОВ “ЦС”, 2015. – 32 c. URL: </w:t>
      </w:r>
      <w:hyperlink r:id="rId21" w:tgtFrame="_blank">
        <w:r w:rsidRPr="00005350">
          <w:rPr>
            <w:rFonts w:asciiTheme="majorBidi" w:hAnsiTheme="majorBidi" w:cstheme="majorBidi"/>
            <w:sz w:val="24"/>
            <w:szCs w:val="24"/>
            <w:shd w:val="clear" w:color="auto" w:fill="FFFFFF"/>
            <w:lang w:val="uk-UA"/>
          </w:rPr>
          <w:t>https://www.britishcouncil.org.ua/sites/default/files/standards</w:t>
        </w:r>
      </w:hyperlink>
      <w:r w:rsidRPr="00005350">
        <w:rPr>
          <w:rFonts w:asciiTheme="majorBidi" w:hAnsiTheme="majorBidi" w:cstheme="majorBidi"/>
          <w:color w:val="000000"/>
          <w:sz w:val="24"/>
          <w:szCs w:val="24"/>
          <w:shd w:val="clear" w:color="auto" w:fill="FFFFFF"/>
          <w:lang w:val="uk-UA"/>
        </w:rPr>
        <w:t xml:space="preserve"> andguidelines_for_qa_in_the_ehea_2015.pdf </w:t>
      </w:r>
    </w:p>
    <w:p w:rsidR="00915A29" w:rsidRPr="00005350"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7. Методичні рекомендації щодо розроблення стандартів вищої освіти, затверджені наказом Міністерства освіти і науки України від 01.06.2017 No600 (у редакції наказу Міністерства освіти і науки України від 30.04.2020 No584). URL: </w:t>
      </w:r>
      <w:hyperlink r:id="rId22" w:tgtFrame="_blank">
        <w:r w:rsidRPr="00005350">
          <w:rPr>
            <w:rFonts w:asciiTheme="majorBidi" w:hAnsiTheme="majorBidi" w:cstheme="majorBidi"/>
            <w:sz w:val="24"/>
            <w:szCs w:val="24"/>
            <w:shd w:val="clear" w:color="auto" w:fill="FFFFFF"/>
            <w:lang w:val="uk-UA"/>
          </w:rPr>
          <w:t>https://mon.gov.ua/ua/npa/pro-unesennya-zmin-dometodichnih-rekomendacij-shodo</w:t>
        </w:r>
      </w:hyperlink>
      <w:r w:rsidRPr="00005350">
        <w:rPr>
          <w:rFonts w:asciiTheme="majorBidi" w:hAnsiTheme="majorBidi" w:cstheme="majorBidi"/>
          <w:color w:val="000000"/>
          <w:sz w:val="24"/>
          <w:szCs w:val="24"/>
          <w:shd w:val="clear" w:color="auto" w:fill="FFFFFF"/>
          <w:lang w:val="uk-UA"/>
        </w:rPr>
        <w:t xml:space="preserve"> rozroblennya-standartiv-vishoyi-osviti-1 </w:t>
      </w:r>
    </w:p>
    <w:p w:rsidR="00915A29" w:rsidRPr="00005350"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8. Розроблення освітніх програм: методичні рекомендації / </w:t>
      </w:r>
      <w:proofErr w:type="spellStart"/>
      <w:r w:rsidRPr="00005350">
        <w:rPr>
          <w:rFonts w:asciiTheme="majorBidi" w:hAnsiTheme="majorBidi" w:cstheme="majorBidi"/>
          <w:color w:val="000000"/>
          <w:sz w:val="24"/>
          <w:szCs w:val="24"/>
          <w:shd w:val="clear" w:color="auto" w:fill="FFFFFF"/>
          <w:lang w:val="uk-UA"/>
        </w:rPr>
        <w:t>авт</w:t>
      </w:r>
      <w:proofErr w:type="spellEnd"/>
      <w:r w:rsidRPr="00005350">
        <w:rPr>
          <w:rFonts w:asciiTheme="majorBidi" w:hAnsiTheme="majorBidi" w:cstheme="majorBidi"/>
          <w:color w:val="000000"/>
          <w:sz w:val="24"/>
          <w:szCs w:val="24"/>
          <w:shd w:val="clear" w:color="auto" w:fill="FFFFFF"/>
          <w:lang w:val="uk-UA"/>
        </w:rPr>
        <w:t xml:space="preserve">.: В.М. Захарченко, В.І. Луговий, Ю.М. Рашкевич, Ж.В. </w:t>
      </w:r>
      <w:proofErr w:type="spellStart"/>
      <w:r w:rsidRPr="00005350">
        <w:rPr>
          <w:rFonts w:asciiTheme="majorBidi" w:hAnsiTheme="majorBidi" w:cstheme="majorBidi"/>
          <w:color w:val="000000"/>
          <w:sz w:val="24"/>
          <w:szCs w:val="24"/>
          <w:shd w:val="clear" w:color="auto" w:fill="FFFFFF"/>
          <w:lang w:val="uk-UA"/>
        </w:rPr>
        <w:t>Таланова</w:t>
      </w:r>
      <w:proofErr w:type="spellEnd"/>
      <w:r w:rsidRPr="00005350">
        <w:rPr>
          <w:rFonts w:asciiTheme="majorBidi" w:hAnsiTheme="majorBidi" w:cstheme="majorBidi"/>
          <w:color w:val="000000"/>
          <w:sz w:val="24"/>
          <w:szCs w:val="24"/>
          <w:shd w:val="clear" w:color="auto" w:fill="FFFFFF"/>
          <w:lang w:val="uk-UA"/>
        </w:rPr>
        <w:t xml:space="preserve">; за ред. В.Г. Кременя. Київ: НВЦ «Пріоритети», 2014. 120 с. URL: 34 </w:t>
      </w:r>
      <w:hyperlink r:id="rId23" w:tgtFrame="_blank">
        <w:r w:rsidRPr="00005350">
          <w:rPr>
            <w:rFonts w:asciiTheme="majorBidi" w:hAnsiTheme="majorBidi" w:cstheme="majorBidi"/>
            <w:sz w:val="24"/>
            <w:szCs w:val="24"/>
            <w:shd w:val="clear" w:color="auto" w:fill="FFFFFF"/>
            <w:lang w:val="uk-UA"/>
          </w:rPr>
          <w:t>http://ibhb.chnu.edu.ua/uploads/files/metodrada/Rozroblennya_osv_program.pdf</w:t>
        </w:r>
      </w:hyperlink>
      <w:r w:rsidRPr="00005350">
        <w:rPr>
          <w:rFonts w:asciiTheme="majorBidi" w:hAnsiTheme="majorBidi" w:cstheme="majorBidi"/>
          <w:color w:val="000000"/>
          <w:sz w:val="24"/>
          <w:szCs w:val="24"/>
          <w:shd w:val="clear" w:color="auto" w:fill="FFFFFF"/>
          <w:lang w:val="uk-UA"/>
        </w:rPr>
        <w:t xml:space="preserve"> </w:t>
      </w:r>
    </w:p>
    <w:p w:rsidR="00915A29" w:rsidRPr="00005350"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lastRenderedPageBreak/>
        <w:t xml:space="preserve">9. Положення про акредитацію освітніх програм, за якими здійснюється підготовка здобувачів вищої освіти (наказ Міністерства освіти і науки України від 11.07.2019 No977 URL: </w:t>
      </w:r>
      <w:hyperlink r:id="rId24" w:anchor="_blank" w:history="1">
        <w:r w:rsidRPr="00005350">
          <w:rPr>
            <w:rFonts w:asciiTheme="majorBidi" w:hAnsiTheme="majorBidi" w:cstheme="majorBidi"/>
            <w:sz w:val="24"/>
            <w:szCs w:val="24"/>
            <w:shd w:val="clear" w:color="auto" w:fill="FFFFFF"/>
            <w:lang w:val="uk-UA"/>
          </w:rPr>
          <w:t>https://zakon.rada.gov.ua/laws/show/z0880-19#Text</w:t>
        </w:r>
      </w:hyperlink>
      <w:r w:rsidRPr="00005350">
        <w:rPr>
          <w:rFonts w:asciiTheme="majorBidi" w:hAnsiTheme="majorBidi" w:cstheme="majorBidi"/>
          <w:color w:val="000000"/>
          <w:sz w:val="24"/>
          <w:szCs w:val="24"/>
          <w:shd w:val="clear" w:color="auto" w:fill="FFFFFF"/>
          <w:lang w:val="uk-UA"/>
        </w:rPr>
        <w:t xml:space="preserve"> </w:t>
      </w:r>
    </w:p>
    <w:p w:rsidR="00915A29" w:rsidRPr="00005350"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10. Рекомендації щодо застосування критеріїв оцінювання якості освітньої програми / Затверджено Національним агентством із забезпечення якості вищої освіти 17 листопада 2020 року: / ТОВ «Український освітянський видавничий центр «Оріон»». Київ, 2020. 66 с. </w:t>
      </w:r>
    </w:p>
    <w:p w:rsidR="00915A29" w:rsidRPr="00005350"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11. Рекомендації для експертів Національного агентства стосовно акредитації освітніх програм третього рівня вищої освіти (додаток до «Методичних рекомендацій для експертів Національного агентства щодо застосування Критеріїв оцінювання якості освітньої програми»). URL: </w:t>
      </w:r>
      <w:hyperlink r:id="rId25" w:tgtFrame="_blank">
        <w:r w:rsidRPr="00005350">
          <w:rPr>
            <w:rFonts w:asciiTheme="majorBidi" w:hAnsiTheme="majorBidi" w:cstheme="majorBidi"/>
            <w:sz w:val="24"/>
            <w:szCs w:val="24"/>
            <w:shd w:val="clear" w:color="auto" w:fill="FFFFFF"/>
            <w:lang w:val="uk-UA"/>
          </w:rPr>
          <w:t>https://naqa.gov.ua/wp</w:t>
        </w:r>
      </w:hyperlink>
      <w:r w:rsidRPr="00005350">
        <w:rPr>
          <w:rFonts w:asciiTheme="majorBidi" w:hAnsiTheme="majorBidi" w:cstheme="majorBidi"/>
          <w:color w:val="000000"/>
          <w:sz w:val="24"/>
          <w:szCs w:val="24"/>
          <w:shd w:val="clear" w:color="auto" w:fill="FFFFFF"/>
          <w:lang w:val="uk-UA"/>
        </w:rPr>
        <w:t xml:space="preserve"> </w:t>
      </w:r>
      <w:proofErr w:type="spellStart"/>
      <w:r w:rsidRPr="00005350">
        <w:rPr>
          <w:rFonts w:asciiTheme="majorBidi" w:hAnsiTheme="majorBidi" w:cstheme="majorBidi"/>
          <w:color w:val="000000"/>
          <w:sz w:val="24"/>
          <w:szCs w:val="24"/>
          <w:shd w:val="clear" w:color="auto" w:fill="FFFFFF"/>
          <w:lang w:val="uk-UA"/>
        </w:rPr>
        <w:t>content</w:t>
      </w:r>
      <w:proofErr w:type="spellEnd"/>
      <w:r w:rsidRPr="00005350">
        <w:rPr>
          <w:rFonts w:asciiTheme="majorBidi" w:hAnsiTheme="majorBidi" w:cstheme="majorBidi"/>
          <w:color w:val="000000"/>
          <w:sz w:val="24"/>
          <w:szCs w:val="24"/>
          <w:shd w:val="clear" w:color="auto" w:fill="FFFFFF"/>
          <w:lang w:val="uk-UA"/>
        </w:rPr>
        <w:t>/</w:t>
      </w:r>
      <w:proofErr w:type="spellStart"/>
      <w:r w:rsidRPr="00005350">
        <w:rPr>
          <w:rFonts w:asciiTheme="majorBidi" w:hAnsiTheme="majorBidi" w:cstheme="majorBidi"/>
          <w:color w:val="000000"/>
          <w:sz w:val="24"/>
          <w:szCs w:val="24"/>
          <w:shd w:val="clear" w:color="auto" w:fill="FFFFFF"/>
          <w:lang w:val="uk-UA"/>
        </w:rPr>
        <w:t>uploads</w:t>
      </w:r>
      <w:proofErr w:type="spellEnd"/>
      <w:r w:rsidRPr="00005350">
        <w:rPr>
          <w:rFonts w:asciiTheme="majorBidi" w:hAnsiTheme="majorBidi" w:cstheme="majorBidi"/>
          <w:color w:val="000000"/>
          <w:sz w:val="24"/>
          <w:szCs w:val="24"/>
          <w:shd w:val="clear" w:color="auto" w:fill="FFFFFF"/>
          <w:lang w:val="uk-UA"/>
        </w:rPr>
        <w:t xml:space="preserve">/ 29 </w:t>
      </w:r>
    </w:p>
    <w:p w:rsidR="00915A29" w:rsidRPr="00005350"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12. Керівникам вищих навчальних закладів : лист МОН України від 28.04.2017 No1/9-239. URL: </w:t>
      </w:r>
      <w:hyperlink r:id="rId26" w:tgtFrame="_blank">
        <w:r w:rsidRPr="00005350">
          <w:rPr>
            <w:rFonts w:asciiTheme="majorBidi" w:hAnsiTheme="majorBidi" w:cstheme="majorBidi"/>
            <w:sz w:val="24"/>
            <w:szCs w:val="24"/>
            <w:shd w:val="clear" w:color="auto" w:fill="FFFFFF"/>
            <w:lang w:val="uk-UA"/>
          </w:rPr>
          <w:t>https://pstu.edu/wp-</w:t>
        </w:r>
      </w:hyperlink>
      <w:r w:rsidRPr="00005350">
        <w:rPr>
          <w:rFonts w:asciiTheme="majorBidi" w:hAnsiTheme="majorBidi" w:cstheme="majorBidi"/>
          <w:color w:val="000000"/>
          <w:sz w:val="24"/>
          <w:szCs w:val="24"/>
          <w:shd w:val="clear" w:color="auto" w:fill="FFFFFF"/>
          <w:lang w:val="uk-UA"/>
        </w:rPr>
        <w:t xml:space="preserve"> </w:t>
      </w:r>
      <w:proofErr w:type="spellStart"/>
      <w:r w:rsidRPr="00005350">
        <w:rPr>
          <w:rFonts w:asciiTheme="majorBidi" w:hAnsiTheme="majorBidi" w:cstheme="majorBidi"/>
          <w:color w:val="000000"/>
          <w:sz w:val="24"/>
          <w:szCs w:val="24"/>
          <w:shd w:val="clear" w:color="auto" w:fill="FFFFFF"/>
          <w:lang w:val="uk-UA"/>
        </w:rPr>
        <w:t>content</w:t>
      </w:r>
      <w:proofErr w:type="spellEnd"/>
      <w:r w:rsidRPr="00005350">
        <w:rPr>
          <w:rFonts w:asciiTheme="majorBidi" w:hAnsiTheme="majorBidi" w:cstheme="majorBidi"/>
          <w:color w:val="000000"/>
          <w:sz w:val="24"/>
          <w:szCs w:val="24"/>
          <w:shd w:val="clear" w:color="auto" w:fill="FFFFFF"/>
          <w:lang w:val="uk-UA"/>
        </w:rPr>
        <w:t>/</w:t>
      </w:r>
      <w:proofErr w:type="spellStart"/>
      <w:r w:rsidRPr="00005350">
        <w:rPr>
          <w:rFonts w:asciiTheme="majorBidi" w:hAnsiTheme="majorBidi" w:cstheme="majorBidi"/>
          <w:color w:val="000000"/>
          <w:sz w:val="24"/>
          <w:szCs w:val="24"/>
          <w:shd w:val="clear" w:color="auto" w:fill="FFFFFF"/>
          <w:lang w:val="uk-UA"/>
        </w:rPr>
        <w:t>uploads</w:t>
      </w:r>
      <w:proofErr w:type="spellEnd"/>
      <w:r w:rsidRPr="00005350">
        <w:rPr>
          <w:rFonts w:asciiTheme="majorBidi" w:hAnsiTheme="majorBidi" w:cstheme="majorBidi"/>
          <w:color w:val="000000"/>
          <w:sz w:val="24"/>
          <w:szCs w:val="24"/>
          <w:shd w:val="clear" w:color="auto" w:fill="FFFFFF"/>
          <w:lang w:val="uk-UA"/>
        </w:rPr>
        <w:t xml:space="preserve">/2019/01/ </w:t>
      </w:r>
    </w:p>
    <w:p w:rsidR="00915A29" w:rsidRPr="00005350" w:rsidRDefault="00B36EEE">
      <w:pPr>
        <w:spacing w:after="0" w:line="240" w:lineRule="auto"/>
        <w:ind w:left="10" w:right="117" w:hanging="10"/>
        <w:rPr>
          <w:rFonts w:asciiTheme="majorBidi" w:hAnsiTheme="majorBidi" w:cstheme="majorBidi"/>
          <w:color w:val="000000"/>
          <w:sz w:val="24"/>
          <w:szCs w:val="24"/>
          <w:shd w:val="clear" w:color="auto" w:fill="FFFFFF"/>
          <w:lang w:val="uk-UA"/>
        </w:rPr>
      </w:pPr>
      <w:r w:rsidRPr="00005350">
        <w:rPr>
          <w:rFonts w:asciiTheme="majorBidi" w:hAnsiTheme="majorBidi" w:cstheme="majorBidi"/>
          <w:color w:val="000000"/>
          <w:sz w:val="24"/>
          <w:szCs w:val="24"/>
          <w:shd w:val="clear" w:color="auto" w:fill="FFFFFF"/>
          <w:lang w:val="uk-UA"/>
        </w:rPr>
        <w:t xml:space="preserve">13. Постанова Кабінету міністрів України «Про затвердження переліку галузей знань і спеціальностей, за якими здійснюється підготовка здобувачів вищої освіти» від 29 квітня 2015 року за № 266. – Режим доступу: </w:t>
      </w:r>
      <w:hyperlink r:id="rId27" w:tgtFrame="_blank">
        <w:r w:rsidRPr="00005350">
          <w:rPr>
            <w:rFonts w:asciiTheme="majorBidi" w:hAnsiTheme="majorBidi" w:cstheme="majorBidi"/>
            <w:sz w:val="24"/>
            <w:szCs w:val="24"/>
            <w:shd w:val="clear" w:color="auto" w:fill="FFFFFF"/>
            <w:lang w:val="uk-UA"/>
          </w:rPr>
          <w:t>http://zakon4.rada.gov.ua/laws/show/266-2015-п</w:t>
        </w:r>
      </w:hyperlink>
      <w:r w:rsidRPr="00005350">
        <w:rPr>
          <w:rFonts w:asciiTheme="majorBidi" w:hAnsiTheme="majorBidi" w:cstheme="majorBidi"/>
          <w:color w:val="000000"/>
          <w:sz w:val="24"/>
          <w:szCs w:val="24"/>
          <w:shd w:val="clear" w:color="auto" w:fill="FFFFFF"/>
          <w:lang w:val="uk-UA"/>
        </w:rPr>
        <w:t xml:space="preserve"> 10 10 </w:t>
      </w:r>
    </w:p>
    <w:p w:rsidR="00915A29" w:rsidRPr="00005350" w:rsidRDefault="00B36EEE">
      <w:pPr>
        <w:spacing w:after="0" w:line="240" w:lineRule="auto"/>
        <w:ind w:right="69"/>
        <w:rPr>
          <w:rFonts w:asciiTheme="majorBidi" w:hAnsiTheme="majorBidi" w:cstheme="majorBidi"/>
          <w:sz w:val="24"/>
          <w:szCs w:val="24"/>
          <w:lang w:val="uk-UA"/>
        </w:rPr>
      </w:pPr>
      <w:r w:rsidRPr="00005350">
        <w:rPr>
          <w:rFonts w:asciiTheme="majorBidi" w:hAnsiTheme="majorBidi" w:cstheme="majorBidi"/>
          <w:color w:val="000000"/>
          <w:sz w:val="24"/>
          <w:szCs w:val="24"/>
          <w:shd w:val="clear" w:color="auto" w:fill="FFFFFF"/>
          <w:lang w:val="uk-UA"/>
        </w:rPr>
        <w:t xml:space="preserve">14. Наказ Міністерства освіти і науки України від 04 березня 2020 року за № 370 «Про затвердження стандарту вищої освіти за спеціальністю 033 «Філософія» для першого (бакалаврського) рівня вищої освіти – Режим доступу: </w:t>
      </w:r>
      <w:hyperlink r:id="rId28" w:tgtFrame="_blank">
        <w:r w:rsidRPr="00005350">
          <w:rPr>
            <w:rFonts w:asciiTheme="majorBidi" w:hAnsiTheme="majorBidi" w:cstheme="majorBidi"/>
            <w:sz w:val="24"/>
            <w:szCs w:val="24"/>
            <w:shd w:val="clear" w:color="auto" w:fill="FFFFFF"/>
            <w:lang w:val="uk-UA"/>
          </w:rPr>
          <w:t>https://mon.gov.ua/ua/osvita/visha-osvita/naukovo-metodichna-rada-ministerstva-osviti</w:t>
        </w:r>
      </w:hyperlink>
      <w:r w:rsidRPr="00005350">
        <w:rPr>
          <w:rFonts w:asciiTheme="majorBidi" w:hAnsiTheme="majorBidi" w:cstheme="majorBidi"/>
          <w:color w:val="000000"/>
          <w:sz w:val="24"/>
          <w:szCs w:val="24"/>
          <w:shd w:val="clear" w:color="auto" w:fill="FFFFFF"/>
          <w:lang w:val="uk-UA"/>
        </w:rPr>
        <w:t xml:space="preserve"> i-</w:t>
      </w:r>
      <w:proofErr w:type="spellStart"/>
      <w:r w:rsidRPr="00005350">
        <w:rPr>
          <w:rFonts w:asciiTheme="majorBidi" w:hAnsiTheme="majorBidi" w:cstheme="majorBidi"/>
          <w:color w:val="000000"/>
          <w:sz w:val="24"/>
          <w:szCs w:val="24"/>
          <w:shd w:val="clear" w:color="auto" w:fill="FFFFFF"/>
          <w:lang w:val="uk-UA"/>
        </w:rPr>
        <w:t>nauki</w:t>
      </w:r>
      <w:proofErr w:type="spellEnd"/>
      <w:r w:rsidRPr="00005350">
        <w:rPr>
          <w:rFonts w:asciiTheme="majorBidi" w:hAnsiTheme="majorBidi" w:cstheme="majorBidi"/>
          <w:color w:val="000000"/>
          <w:sz w:val="24"/>
          <w:szCs w:val="24"/>
          <w:shd w:val="clear" w:color="auto" w:fill="FFFFFF"/>
          <w:lang w:val="uk-UA"/>
        </w:rPr>
        <w:t>-</w:t>
      </w:r>
      <w:proofErr w:type="spellStart"/>
      <w:r w:rsidRPr="00005350">
        <w:rPr>
          <w:rFonts w:asciiTheme="majorBidi" w:hAnsiTheme="majorBidi" w:cstheme="majorBidi"/>
          <w:color w:val="000000"/>
          <w:sz w:val="24"/>
          <w:szCs w:val="24"/>
          <w:shd w:val="clear" w:color="auto" w:fill="FFFFFF"/>
          <w:lang w:val="uk-UA"/>
        </w:rPr>
        <w:t>ukrayini</w:t>
      </w:r>
      <w:proofErr w:type="spellEnd"/>
      <w:r w:rsidRPr="00005350">
        <w:rPr>
          <w:rFonts w:asciiTheme="majorBidi" w:hAnsiTheme="majorBidi" w:cstheme="majorBidi"/>
          <w:color w:val="000000"/>
          <w:sz w:val="24"/>
          <w:szCs w:val="24"/>
          <w:shd w:val="clear" w:color="auto" w:fill="FFFFFF"/>
          <w:lang w:val="uk-UA"/>
        </w:rPr>
        <w:t>/</w:t>
      </w:r>
      <w:proofErr w:type="spellStart"/>
      <w:r w:rsidRPr="00005350">
        <w:rPr>
          <w:rFonts w:asciiTheme="majorBidi" w:hAnsiTheme="majorBidi" w:cstheme="majorBidi"/>
          <w:color w:val="000000"/>
          <w:sz w:val="24"/>
          <w:szCs w:val="24"/>
          <w:shd w:val="clear" w:color="auto" w:fill="FFFFFF"/>
          <w:lang w:val="uk-UA"/>
        </w:rPr>
        <w:t>zatver</w:t>
      </w:r>
      <w:proofErr w:type="spellEnd"/>
    </w:p>
    <w:sectPr w:rsidR="00915A29" w:rsidRPr="00005350">
      <w:pgSz w:w="12240" w:h="15840"/>
      <w:pgMar w:top="1134" w:right="333" w:bottom="1134" w:left="127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3270A"/>
    <w:multiLevelType w:val="multilevel"/>
    <w:tmpl w:val="BD865004"/>
    <w:lvl w:ilvl="0">
      <w:start w:val="2"/>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6E606D"/>
    <w:multiLevelType w:val="multilevel"/>
    <w:tmpl w:val="2528F3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38B6CF9"/>
    <w:multiLevelType w:val="multilevel"/>
    <w:tmpl w:val="9FA64B50"/>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73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245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317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89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61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533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605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77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3" w15:restartNumberingAfterBreak="0">
    <w:nsid w:val="42282DB5"/>
    <w:multiLevelType w:val="hybridMultilevel"/>
    <w:tmpl w:val="8A16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24C5B"/>
    <w:multiLevelType w:val="multilevel"/>
    <w:tmpl w:val="263AD5F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A29"/>
    <w:rsid w:val="00005350"/>
    <w:rsid w:val="00017EE7"/>
    <w:rsid w:val="0002160E"/>
    <w:rsid w:val="000401AF"/>
    <w:rsid w:val="00040DCE"/>
    <w:rsid w:val="00041081"/>
    <w:rsid w:val="00050185"/>
    <w:rsid w:val="00051922"/>
    <w:rsid w:val="000519BE"/>
    <w:rsid w:val="00051F21"/>
    <w:rsid w:val="00060D6D"/>
    <w:rsid w:val="0006310C"/>
    <w:rsid w:val="000746CB"/>
    <w:rsid w:val="00074EAB"/>
    <w:rsid w:val="0008422C"/>
    <w:rsid w:val="000908AB"/>
    <w:rsid w:val="00094CB6"/>
    <w:rsid w:val="000D5008"/>
    <w:rsid w:val="000D5D4C"/>
    <w:rsid w:val="000E05AC"/>
    <w:rsid w:val="000F00CD"/>
    <w:rsid w:val="000F2837"/>
    <w:rsid w:val="000F36CD"/>
    <w:rsid w:val="00105797"/>
    <w:rsid w:val="001117A6"/>
    <w:rsid w:val="00137272"/>
    <w:rsid w:val="001407C5"/>
    <w:rsid w:val="00140C6E"/>
    <w:rsid w:val="001447C0"/>
    <w:rsid w:val="00153CBB"/>
    <w:rsid w:val="00161136"/>
    <w:rsid w:val="001615A0"/>
    <w:rsid w:val="00165675"/>
    <w:rsid w:val="00172E1A"/>
    <w:rsid w:val="00173BCB"/>
    <w:rsid w:val="00197D5C"/>
    <w:rsid w:val="001A48B0"/>
    <w:rsid w:val="001B0BFB"/>
    <w:rsid w:val="001C545F"/>
    <w:rsid w:val="001C64B7"/>
    <w:rsid w:val="001D74B7"/>
    <w:rsid w:val="001F2205"/>
    <w:rsid w:val="002011D3"/>
    <w:rsid w:val="00203254"/>
    <w:rsid w:val="0021521F"/>
    <w:rsid w:val="0021642E"/>
    <w:rsid w:val="00225B5E"/>
    <w:rsid w:val="00227544"/>
    <w:rsid w:val="002319AF"/>
    <w:rsid w:val="002330FC"/>
    <w:rsid w:val="00240EDB"/>
    <w:rsid w:val="0024142F"/>
    <w:rsid w:val="002418A0"/>
    <w:rsid w:val="00243A8B"/>
    <w:rsid w:val="0024626C"/>
    <w:rsid w:val="0027525C"/>
    <w:rsid w:val="00282D99"/>
    <w:rsid w:val="00282F17"/>
    <w:rsid w:val="0028698E"/>
    <w:rsid w:val="00297123"/>
    <w:rsid w:val="002A3AE6"/>
    <w:rsid w:val="002B1622"/>
    <w:rsid w:val="002B6C11"/>
    <w:rsid w:val="002C1C97"/>
    <w:rsid w:val="002E58EA"/>
    <w:rsid w:val="002E7255"/>
    <w:rsid w:val="002F7946"/>
    <w:rsid w:val="00312525"/>
    <w:rsid w:val="00322BAE"/>
    <w:rsid w:val="00327623"/>
    <w:rsid w:val="00331E8D"/>
    <w:rsid w:val="00332015"/>
    <w:rsid w:val="00332D16"/>
    <w:rsid w:val="00345CD1"/>
    <w:rsid w:val="003464BA"/>
    <w:rsid w:val="00346CFD"/>
    <w:rsid w:val="003543E6"/>
    <w:rsid w:val="00367F9C"/>
    <w:rsid w:val="003834BA"/>
    <w:rsid w:val="00386095"/>
    <w:rsid w:val="0039217D"/>
    <w:rsid w:val="0039616B"/>
    <w:rsid w:val="003A5C26"/>
    <w:rsid w:val="003A704D"/>
    <w:rsid w:val="003B5ACF"/>
    <w:rsid w:val="003C38FD"/>
    <w:rsid w:val="003D3201"/>
    <w:rsid w:val="003D68D7"/>
    <w:rsid w:val="003E5B75"/>
    <w:rsid w:val="0040003D"/>
    <w:rsid w:val="004041B0"/>
    <w:rsid w:val="00416833"/>
    <w:rsid w:val="0042474C"/>
    <w:rsid w:val="004448F0"/>
    <w:rsid w:val="004514D0"/>
    <w:rsid w:val="00454C2B"/>
    <w:rsid w:val="00462BFF"/>
    <w:rsid w:val="0049169A"/>
    <w:rsid w:val="004A317F"/>
    <w:rsid w:val="004A645E"/>
    <w:rsid w:val="004B0D68"/>
    <w:rsid w:val="004B4417"/>
    <w:rsid w:val="004B5782"/>
    <w:rsid w:val="004D3C5D"/>
    <w:rsid w:val="004E283D"/>
    <w:rsid w:val="004F6C81"/>
    <w:rsid w:val="00517CA0"/>
    <w:rsid w:val="0052221B"/>
    <w:rsid w:val="00526EE0"/>
    <w:rsid w:val="0052785B"/>
    <w:rsid w:val="00531A7F"/>
    <w:rsid w:val="0055703A"/>
    <w:rsid w:val="005577E8"/>
    <w:rsid w:val="00560528"/>
    <w:rsid w:val="0058120A"/>
    <w:rsid w:val="00592DFB"/>
    <w:rsid w:val="005B5F2F"/>
    <w:rsid w:val="005C2D51"/>
    <w:rsid w:val="005C2FFE"/>
    <w:rsid w:val="005E6E8A"/>
    <w:rsid w:val="005F31C7"/>
    <w:rsid w:val="005F4FD9"/>
    <w:rsid w:val="00600064"/>
    <w:rsid w:val="00600915"/>
    <w:rsid w:val="006064BA"/>
    <w:rsid w:val="00612B84"/>
    <w:rsid w:val="0063433F"/>
    <w:rsid w:val="00651B8A"/>
    <w:rsid w:val="00652BA5"/>
    <w:rsid w:val="00655488"/>
    <w:rsid w:val="00656389"/>
    <w:rsid w:val="0065653E"/>
    <w:rsid w:val="00662D24"/>
    <w:rsid w:val="00662F72"/>
    <w:rsid w:val="0066694B"/>
    <w:rsid w:val="00673130"/>
    <w:rsid w:val="00674C03"/>
    <w:rsid w:val="00676B82"/>
    <w:rsid w:val="00684503"/>
    <w:rsid w:val="006B62B1"/>
    <w:rsid w:val="006C084E"/>
    <w:rsid w:val="006C3E5C"/>
    <w:rsid w:val="006D1601"/>
    <w:rsid w:val="006D4A9E"/>
    <w:rsid w:val="006E1AE4"/>
    <w:rsid w:val="006F4BA9"/>
    <w:rsid w:val="006F6F4B"/>
    <w:rsid w:val="00710BBB"/>
    <w:rsid w:val="00713E05"/>
    <w:rsid w:val="00716A4A"/>
    <w:rsid w:val="00755E80"/>
    <w:rsid w:val="00762905"/>
    <w:rsid w:val="00774424"/>
    <w:rsid w:val="007849A7"/>
    <w:rsid w:val="007860CA"/>
    <w:rsid w:val="00787C2E"/>
    <w:rsid w:val="00795C2F"/>
    <w:rsid w:val="00795EBB"/>
    <w:rsid w:val="00797F31"/>
    <w:rsid w:val="007A6B35"/>
    <w:rsid w:val="007B1586"/>
    <w:rsid w:val="007B3470"/>
    <w:rsid w:val="007B3851"/>
    <w:rsid w:val="007C2955"/>
    <w:rsid w:val="0081089F"/>
    <w:rsid w:val="00845FBD"/>
    <w:rsid w:val="00846603"/>
    <w:rsid w:val="00863B6C"/>
    <w:rsid w:val="00876B55"/>
    <w:rsid w:val="00887110"/>
    <w:rsid w:val="00892AD0"/>
    <w:rsid w:val="0089484B"/>
    <w:rsid w:val="008A2CF8"/>
    <w:rsid w:val="008C5507"/>
    <w:rsid w:val="008D5097"/>
    <w:rsid w:val="008E2BA0"/>
    <w:rsid w:val="008F4804"/>
    <w:rsid w:val="008F5FA6"/>
    <w:rsid w:val="00904011"/>
    <w:rsid w:val="0090415B"/>
    <w:rsid w:val="00906E20"/>
    <w:rsid w:val="00915517"/>
    <w:rsid w:val="00915A29"/>
    <w:rsid w:val="009237A7"/>
    <w:rsid w:val="00935986"/>
    <w:rsid w:val="0095468A"/>
    <w:rsid w:val="00956B57"/>
    <w:rsid w:val="00965026"/>
    <w:rsid w:val="009701D2"/>
    <w:rsid w:val="00971FC0"/>
    <w:rsid w:val="009908E5"/>
    <w:rsid w:val="00997367"/>
    <w:rsid w:val="009A7A2E"/>
    <w:rsid w:val="009B4820"/>
    <w:rsid w:val="009B5122"/>
    <w:rsid w:val="009C2830"/>
    <w:rsid w:val="009C598D"/>
    <w:rsid w:val="009C5E28"/>
    <w:rsid w:val="009D410D"/>
    <w:rsid w:val="009E247D"/>
    <w:rsid w:val="009E6F44"/>
    <w:rsid w:val="00A04DE4"/>
    <w:rsid w:val="00A07C7A"/>
    <w:rsid w:val="00A40F8A"/>
    <w:rsid w:val="00A411BE"/>
    <w:rsid w:val="00A50C5A"/>
    <w:rsid w:val="00A63A9B"/>
    <w:rsid w:val="00A670FA"/>
    <w:rsid w:val="00A705F4"/>
    <w:rsid w:val="00A73EBB"/>
    <w:rsid w:val="00A83E71"/>
    <w:rsid w:val="00A90BB5"/>
    <w:rsid w:val="00AA0EC9"/>
    <w:rsid w:val="00AB0618"/>
    <w:rsid w:val="00AB5C95"/>
    <w:rsid w:val="00AC5F61"/>
    <w:rsid w:val="00AE75D8"/>
    <w:rsid w:val="00B27B2C"/>
    <w:rsid w:val="00B36EEE"/>
    <w:rsid w:val="00B463B0"/>
    <w:rsid w:val="00B522A7"/>
    <w:rsid w:val="00B57C5E"/>
    <w:rsid w:val="00B65BEB"/>
    <w:rsid w:val="00B713AB"/>
    <w:rsid w:val="00B74A49"/>
    <w:rsid w:val="00BA118E"/>
    <w:rsid w:val="00BA2656"/>
    <w:rsid w:val="00BA7D85"/>
    <w:rsid w:val="00BB6964"/>
    <w:rsid w:val="00BB6C65"/>
    <w:rsid w:val="00BD75B9"/>
    <w:rsid w:val="00BE116C"/>
    <w:rsid w:val="00BF3088"/>
    <w:rsid w:val="00C064ED"/>
    <w:rsid w:val="00C46D8F"/>
    <w:rsid w:val="00C5214D"/>
    <w:rsid w:val="00C6555A"/>
    <w:rsid w:val="00C83920"/>
    <w:rsid w:val="00C94F34"/>
    <w:rsid w:val="00C95979"/>
    <w:rsid w:val="00CA479A"/>
    <w:rsid w:val="00CE4ECF"/>
    <w:rsid w:val="00CF3BE6"/>
    <w:rsid w:val="00CF49BE"/>
    <w:rsid w:val="00D01ADD"/>
    <w:rsid w:val="00D06B75"/>
    <w:rsid w:val="00D15E14"/>
    <w:rsid w:val="00D23705"/>
    <w:rsid w:val="00D30285"/>
    <w:rsid w:val="00D42170"/>
    <w:rsid w:val="00D45E0A"/>
    <w:rsid w:val="00D55E2E"/>
    <w:rsid w:val="00D578FF"/>
    <w:rsid w:val="00D810DD"/>
    <w:rsid w:val="00D84E04"/>
    <w:rsid w:val="00D940BE"/>
    <w:rsid w:val="00D96CEE"/>
    <w:rsid w:val="00D975FA"/>
    <w:rsid w:val="00DD2803"/>
    <w:rsid w:val="00DE0AB9"/>
    <w:rsid w:val="00DE296F"/>
    <w:rsid w:val="00DF5922"/>
    <w:rsid w:val="00E03036"/>
    <w:rsid w:val="00E07E60"/>
    <w:rsid w:val="00E2268B"/>
    <w:rsid w:val="00E261FD"/>
    <w:rsid w:val="00E2720A"/>
    <w:rsid w:val="00E539EA"/>
    <w:rsid w:val="00E67E9F"/>
    <w:rsid w:val="00E713D5"/>
    <w:rsid w:val="00E837E5"/>
    <w:rsid w:val="00EA31B8"/>
    <w:rsid w:val="00EA3E76"/>
    <w:rsid w:val="00EA4005"/>
    <w:rsid w:val="00EC5B1E"/>
    <w:rsid w:val="00EC5D1E"/>
    <w:rsid w:val="00EE6E0A"/>
    <w:rsid w:val="00EF69CB"/>
    <w:rsid w:val="00F01A86"/>
    <w:rsid w:val="00F02711"/>
    <w:rsid w:val="00F268EC"/>
    <w:rsid w:val="00F50070"/>
    <w:rsid w:val="00F7116D"/>
    <w:rsid w:val="00F80F94"/>
    <w:rsid w:val="00FA5554"/>
    <w:rsid w:val="00FC49FB"/>
    <w:rsid w:val="00FE574C"/>
    <w:rsid w:val="00FE5FC2"/>
    <w:rsid w:val="00FE7711"/>
    <w:rsid w:val="00FF2799"/>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8609"/>
  <w15:docId w15:val="{900EB959-F188-489D-A32E-B05AE747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ED3"/>
    <w:pPr>
      <w:spacing w:after="160" w:line="259" w:lineRule="auto"/>
    </w:pPr>
  </w:style>
  <w:style w:type="paragraph" w:styleId="1">
    <w:name w:val="heading 1"/>
    <w:next w:val="a"/>
    <w:link w:val="10"/>
    <w:uiPriority w:val="9"/>
    <w:qFormat/>
    <w:rsid w:val="006E7EF9"/>
    <w:pPr>
      <w:keepNext/>
      <w:keepLines/>
      <w:spacing w:after="5" w:line="268" w:lineRule="auto"/>
      <w:ind w:left="254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basedOn w:val="a0"/>
    <w:link w:val="a4"/>
    <w:uiPriority w:val="99"/>
    <w:qFormat/>
    <w:rsid w:val="004F4833"/>
  </w:style>
  <w:style w:type="character" w:customStyle="1" w:styleId="a5">
    <w:name w:val="Нижній колонтитул Знак"/>
    <w:basedOn w:val="a0"/>
    <w:link w:val="a6"/>
    <w:uiPriority w:val="99"/>
    <w:qFormat/>
    <w:rsid w:val="004F4833"/>
  </w:style>
  <w:style w:type="character" w:styleId="a7">
    <w:name w:val="annotation reference"/>
    <w:basedOn w:val="a0"/>
    <w:uiPriority w:val="99"/>
    <w:semiHidden/>
    <w:unhideWhenUsed/>
    <w:qFormat/>
    <w:rsid w:val="00C86146"/>
    <w:rPr>
      <w:sz w:val="16"/>
      <w:szCs w:val="16"/>
    </w:rPr>
  </w:style>
  <w:style w:type="character" w:customStyle="1" w:styleId="a8">
    <w:name w:val="Текст примітки Знак"/>
    <w:basedOn w:val="a0"/>
    <w:link w:val="a9"/>
    <w:uiPriority w:val="99"/>
    <w:semiHidden/>
    <w:qFormat/>
    <w:rsid w:val="00C86146"/>
    <w:rPr>
      <w:sz w:val="20"/>
      <w:szCs w:val="20"/>
    </w:rPr>
  </w:style>
  <w:style w:type="character" w:customStyle="1" w:styleId="aa">
    <w:name w:val="Тема примітки Знак"/>
    <w:basedOn w:val="a8"/>
    <w:link w:val="ab"/>
    <w:uiPriority w:val="99"/>
    <w:semiHidden/>
    <w:qFormat/>
    <w:rsid w:val="00C86146"/>
    <w:rPr>
      <w:b/>
      <w:bCs/>
      <w:sz w:val="20"/>
      <w:szCs w:val="20"/>
    </w:rPr>
  </w:style>
  <w:style w:type="character" w:customStyle="1" w:styleId="ac">
    <w:name w:val="Текст у виносці Знак"/>
    <w:basedOn w:val="a0"/>
    <w:link w:val="ad"/>
    <w:uiPriority w:val="99"/>
    <w:semiHidden/>
    <w:qFormat/>
    <w:rsid w:val="00C86146"/>
    <w:rPr>
      <w:rFonts w:ascii="Segoe UI" w:hAnsi="Segoe UI" w:cs="Segoe UI"/>
      <w:sz w:val="18"/>
      <w:szCs w:val="18"/>
    </w:rPr>
  </w:style>
  <w:style w:type="character" w:customStyle="1" w:styleId="10">
    <w:name w:val="Заголовок 1 Знак"/>
    <w:basedOn w:val="a0"/>
    <w:link w:val="1"/>
    <w:qFormat/>
    <w:rsid w:val="006E7EF9"/>
    <w:rPr>
      <w:rFonts w:ascii="Times New Roman" w:eastAsia="Times New Roman" w:hAnsi="Times New Roman" w:cs="Times New Roman"/>
      <w:b/>
      <w:color w:val="000000"/>
      <w:sz w:val="28"/>
    </w:rPr>
  </w:style>
  <w:style w:type="character" w:styleId="ae">
    <w:name w:val="Hyperlink"/>
    <w:uiPriority w:val="99"/>
    <w:rsid w:val="00D0611A"/>
    <w:rPr>
      <w:color w:val="0000FF"/>
      <w:u w:val="single"/>
    </w:rPr>
  </w:style>
  <w:style w:type="character" w:customStyle="1" w:styleId="FontStyle61">
    <w:name w:val="Font Style61"/>
    <w:uiPriority w:val="99"/>
    <w:qFormat/>
    <w:rsid w:val="00824D3E"/>
    <w:rPr>
      <w:rFonts w:ascii="Times New Roman" w:hAnsi="Times New Roman" w:cs="Times New Roman"/>
      <w:color w:val="000000"/>
      <w:sz w:val="26"/>
      <w:szCs w:val="26"/>
    </w:rPr>
  </w:style>
  <w:style w:type="paragraph" w:customStyle="1" w:styleId="11">
    <w:name w:val="Заголовок1"/>
    <w:basedOn w:val="a"/>
    <w:next w:val="af"/>
    <w:qFormat/>
    <w:pPr>
      <w:keepNext/>
      <w:spacing w:before="240" w:after="120"/>
    </w:pPr>
    <w:rPr>
      <w:rFonts w:ascii="Liberation Sans" w:eastAsia="Microsoft YaHei" w:hAnsi="Liberation Sans" w:cs="Arial"/>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customStyle="1" w:styleId="af2">
    <w:name w:val="Покажчик"/>
    <w:basedOn w:val="a"/>
    <w:qFormat/>
    <w:pPr>
      <w:suppressLineNumbers/>
    </w:pPr>
    <w:rPr>
      <w:rFonts w:cs="Arial"/>
    </w:rPr>
  </w:style>
  <w:style w:type="paragraph" w:customStyle="1" w:styleId="af3">
    <w:name w:val="Верхній і нижній колонтитули"/>
    <w:basedOn w:val="a"/>
    <w:qFormat/>
  </w:style>
  <w:style w:type="paragraph" w:styleId="a4">
    <w:name w:val="header"/>
    <w:basedOn w:val="a"/>
    <w:link w:val="a3"/>
    <w:uiPriority w:val="99"/>
    <w:unhideWhenUsed/>
    <w:rsid w:val="004F4833"/>
    <w:pPr>
      <w:tabs>
        <w:tab w:val="center" w:pos="4844"/>
        <w:tab w:val="right" w:pos="9689"/>
      </w:tabs>
      <w:spacing w:after="0" w:line="240" w:lineRule="auto"/>
    </w:pPr>
  </w:style>
  <w:style w:type="paragraph" w:styleId="a6">
    <w:name w:val="footer"/>
    <w:basedOn w:val="a"/>
    <w:link w:val="a5"/>
    <w:uiPriority w:val="99"/>
    <w:unhideWhenUsed/>
    <w:rsid w:val="004F4833"/>
    <w:pPr>
      <w:tabs>
        <w:tab w:val="center" w:pos="4844"/>
        <w:tab w:val="right" w:pos="9689"/>
      </w:tabs>
      <w:spacing w:after="0" w:line="240" w:lineRule="auto"/>
    </w:pPr>
  </w:style>
  <w:style w:type="paragraph" w:styleId="a9">
    <w:name w:val="annotation text"/>
    <w:basedOn w:val="a"/>
    <w:link w:val="a8"/>
    <w:uiPriority w:val="99"/>
    <w:semiHidden/>
    <w:unhideWhenUsed/>
    <w:qFormat/>
    <w:rsid w:val="00C86146"/>
    <w:pPr>
      <w:spacing w:line="240" w:lineRule="auto"/>
    </w:pPr>
    <w:rPr>
      <w:sz w:val="20"/>
      <w:szCs w:val="20"/>
    </w:rPr>
  </w:style>
  <w:style w:type="paragraph" w:styleId="ab">
    <w:name w:val="annotation subject"/>
    <w:basedOn w:val="a9"/>
    <w:next w:val="a9"/>
    <w:link w:val="aa"/>
    <w:uiPriority w:val="99"/>
    <w:semiHidden/>
    <w:unhideWhenUsed/>
    <w:qFormat/>
    <w:rsid w:val="00C86146"/>
    <w:rPr>
      <w:b/>
      <w:bCs/>
    </w:rPr>
  </w:style>
  <w:style w:type="paragraph" w:styleId="ad">
    <w:name w:val="Balloon Text"/>
    <w:basedOn w:val="a"/>
    <w:link w:val="ac"/>
    <w:uiPriority w:val="99"/>
    <w:semiHidden/>
    <w:unhideWhenUsed/>
    <w:qFormat/>
    <w:rsid w:val="00C86146"/>
    <w:pPr>
      <w:spacing w:after="0" w:line="240" w:lineRule="auto"/>
    </w:pPr>
    <w:rPr>
      <w:rFonts w:ascii="Segoe UI" w:hAnsi="Segoe UI" w:cs="Segoe UI"/>
      <w:sz w:val="18"/>
      <w:szCs w:val="18"/>
    </w:rPr>
  </w:style>
  <w:style w:type="paragraph" w:customStyle="1" w:styleId="TableParagraph">
    <w:name w:val="Table Paragraph"/>
    <w:basedOn w:val="a"/>
    <w:uiPriority w:val="1"/>
    <w:qFormat/>
    <w:rsid w:val="00E73105"/>
    <w:pPr>
      <w:widowControl w:val="0"/>
      <w:spacing w:after="0" w:line="240" w:lineRule="auto"/>
      <w:jc w:val="center"/>
    </w:pPr>
    <w:rPr>
      <w:rFonts w:ascii="Times New Roman" w:eastAsia="Times New Roman" w:hAnsi="Times New Roman" w:cs="Times New Roman"/>
      <w:lang w:val="uk-UA"/>
    </w:rPr>
  </w:style>
  <w:style w:type="paragraph" w:styleId="af4">
    <w:name w:val="List Paragraph"/>
    <w:basedOn w:val="a"/>
    <w:uiPriority w:val="34"/>
    <w:qFormat/>
    <w:rsid w:val="00D3657F"/>
    <w:pPr>
      <w:ind w:left="720"/>
      <w:contextualSpacing/>
    </w:pPr>
  </w:style>
  <w:style w:type="paragraph" w:customStyle="1" w:styleId="Style18">
    <w:name w:val="Style18"/>
    <w:basedOn w:val="a"/>
    <w:uiPriority w:val="99"/>
    <w:qFormat/>
    <w:rsid w:val="00824D3E"/>
    <w:pPr>
      <w:widowControl w:val="0"/>
      <w:spacing w:after="0" w:line="322" w:lineRule="exact"/>
      <w:ind w:firstLine="710"/>
      <w:jc w:val="both"/>
    </w:pPr>
    <w:rPr>
      <w:rFonts w:ascii="Times New Roman" w:eastAsia="Times New Roman" w:hAnsi="Times New Roman" w:cs="Times New Roman"/>
      <w:sz w:val="24"/>
      <w:szCs w:val="24"/>
      <w:lang w:val="ru-RU" w:eastAsia="ru-RU"/>
    </w:rPr>
  </w:style>
  <w:style w:type="table" w:customStyle="1" w:styleId="TableGrid">
    <w:name w:val="TableGrid"/>
    <w:rsid w:val="00B46C57"/>
    <w:rPr>
      <w:rFonts w:eastAsiaTheme="minorEastAsia"/>
    </w:rPr>
    <w:tblPr>
      <w:tblCellMar>
        <w:top w:w="0" w:type="dxa"/>
        <w:left w:w="0" w:type="dxa"/>
        <w:bottom w:w="0" w:type="dxa"/>
        <w:right w:w="0" w:type="dxa"/>
      </w:tblCellMar>
    </w:tblPr>
  </w:style>
  <w:style w:type="table" w:customStyle="1" w:styleId="TableNormal1">
    <w:name w:val="Table Normal1"/>
    <w:uiPriority w:val="2"/>
    <w:semiHidden/>
    <w:qFormat/>
    <w:rsid w:val="00E73105"/>
    <w:tblPr>
      <w:tblCellMar>
        <w:top w:w="0" w:type="dxa"/>
        <w:left w:w="0" w:type="dxa"/>
        <w:bottom w:w="0" w:type="dxa"/>
        <w:right w:w="0" w:type="dxa"/>
      </w:tblCellMar>
    </w:tblPr>
  </w:style>
  <w:style w:type="table" w:customStyle="1" w:styleId="TableNormal">
    <w:name w:val="Table Normal"/>
    <w:uiPriority w:val="2"/>
    <w:semiHidden/>
    <w:unhideWhenUsed/>
    <w:qFormat/>
    <w:rsid w:val="0089484B"/>
    <w:pPr>
      <w:widowControl w:val="0"/>
      <w:suppressAutoHyphens w:val="0"/>
      <w:autoSpaceDE w:val="0"/>
      <w:autoSpaceDN w:val="0"/>
    </w:pPr>
    <w:tblPr>
      <w:tblInd w:w="0" w:type="dxa"/>
      <w:tblCellMar>
        <w:top w:w="0" w:type="dxa"/>
        <w:left w:w="0" w:type="dxa"/>
        <w:bottom w:w="0" w:type="dxa"/>
        <w:right w:w="0" w:type="dxa"/>
      </w:tblCellMar>
    </w:tblPr>
  </w:style>
  <w:style w:type="paragraph" w:customStyle="1" w:styleId="12">
    <w:name w:val="Абзац списка1"/>
    <w:basedOn w:val="a"/>
    <w:uiPriority w:val="99"/>
    <w:qFormat/>
    <w:rsid w:val="004448F0"/>
    <w:pPr>
      <w:suppressAutoHyphens w:val="0"/>
      <w:spacing w:after="200" w:line="276" w:lineRule="auto"/>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mdpu.org.ua/" TargetMode="External"/><Relationship Id="rId13" Type="http://schemas.openxmlformats.org/officeDocument/2006/relationships/hyperlink" Target="http://surl.li/iwaee" TargetMode="External"/><Relationship Id="rId18" Type="http://schemas.openxmlformats.org/officeDocument/2006/relationships/hyperlink" Target="https://zakon.rada.gov.ua/laws/show/365-" TargetMode="External"/><Relationship Id="rId26" Type="http://schemas.openxmlformats.org/officeDocument/2006/relationships/hyperlink" Target="https://pstu.edu/wp-" TargetMode="External"/><Relationship Id="rId3" Type="http://schemas.openxmlformats.org/officeDocument/2006/relationships/styles" Target="styles.xml"/><Relationship Id="rId21" Type="http://schemas.openxmlformats.org/officeDocument/2006/relationships/hyperlink" Target="https://www.britishcouncil.org.ua/sites/default/files/standards" TargetMode="External"/><Relationship Id="rId7" Type="http://schemas.openxmlformats.org/officeDocument/2006/relationships/hyperlink" Target="https://lib.mdpu.org.ua/" TargetMode="External"/><Relationship Id="rId12" Type="http://schemas.openxmlformats.org/officeDocument/2006/relationships/hyperlink" Target="https://mdpu.org.ua/" TargetMode="External"/><Relationship Id="rId17" Type="http://schemas.openxmlformats.org/officeDocument/2006/relationships/hyperlink" Target="http://zakon0.rada.gov.ua/laws/show/1341-2011-&#1087;" TargetMode="External"/><Relationship Id="rId25" Type="http://schemas.openxmlformats.org/officeDocument/2006/relationships/hyperlink" Target="https://naqa.gov.ua/wp" TargetMode="External"/><Relationship Id="rId2" Type="http://schemas.openxmlformats.org/officeDocument/2006/relationships/numbering" Target="numbering.xml"/><Relationship Id="rId16" Type="http://schemas.openxmlformats.org/officeDocument/2006/relationships/hyperlink" Target="http://zakon5.rada.gov.ua/laws/show/1556-18" TargetMode="External"/><Relationship Id="rId20" Type="http://schemas.openxmlformats.org/officeDocument/2006/relationships/hyperlink" Target="http://erasmusplus.org.ua/en/news/1162-ects-user-guide-2015-in-english-an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dpu.org.ua/" TargetMode="External"/><Relationship Id="rId11" Type="http://schemas.openxmlformats.org/officeDocument/2006/relationships/hyperlink" Target="https://mdpu.org.ua/wp-content/uploads/2023/05/479_sistema-vyao_02.05.2023.pdf" TargetMode="External"/><Relationship Id="rId24" Type="http://schemas.openxmlformats.org/officeDocument/2006/relationships/hyperlink" Target="https://zakon.rada.gov.ua/laws/show/z0880-19" TargetMode="External"/><Relationship Id="rId5" Type="http://schemas.openxmlformats.org/officeDocument/2006/relationships/webSettings" Target="webSettings.xml"/><Relationship Id="rId15" Type="http://schemas.openxmlformats.org/officeDocument/2006/relationships/hyperlink" Target="https://mdpu.org.ua/wp-content/uploads/2023/07/487_rezultati_neform_osviti_21_06_2023.pdf" TargetMode="External"/><Relationship Id="rId23" Type="http://schemas.openxmlformats.org/officeDocument/2006/relationships/hyperlink" Target="http://ibhb.chnu.edu.ua/uploads/files/metodrada/Rozroblennya_osv_program.pdf" TargetMode="External"/><Relationship Id="rId28" Type="http://schemas.openxmlformats.org/officeDocument/2006/relationships/hyperlink" Target="https://mon.gov.ua/ua/osvita/visha-osvita/naukovo-metodichna-rada-ministerstva-osviti" TargetMode="External"/><Relationship Id="rId10" Type="http://schemas.openxmlformats.org/officeDocument/2006/relationships/hyperlink" Target="https://mdpu.org.ua/wp-content/uploads/2023/02/Akademichna-mobilnist_27.09.2022.pdf" TargetMode="External"/><Relationship Id="rId19" Type="http://schemas.openxmlformats.org/officeDocument/2006/relationships/hyperlink" Target="https://hrliga.com/docs/327_KP.htm" TargetMode="External"/><Relationship Id="rId4" Type="http://schemas.openxmlformats.org/officeDocument/2006/relationships/settings" Target="settings.xml"/><Relationship Id="rId9" Type="http://schemas.openxmlformats.org/officeDocument/2006/relationships/hyperlink" Target="https://dfn.mdpu.org.ua/my/" TargetMode="External"/><Relationship Id="rId14" Type="http://schemas.openxmlformats.org/officeDocument/2006/relationships/hyperlink" Target="https://drive.google.com/file/d/1OMtCdZsTSSudgxmqMu206ffea4Kjx3_Q/view" TargetMode="External"/><Relationship Id="rId22" Type="http://schemas.openxmlformats.org/officeDocument/2006/relationships/hyperlink" Target="https://mon.gov.ua/ua/npa/pro-unesennya-zmin-dometodichnih-rekomendacij-shodo" TargetMode="External"/><Relationship Id="rId27" Type="http://schemas.openxmlformats.org/officeDocument/2006/relationships/hyperlink" Target="http://zakon4.rada.gov.ua/laws/show/266-2015-&#108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CCF2A-079C-4D4A-B197-35079982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5814</Words>
  <Characters>33140</Characters>
  <Application>Microsoft Office Word</Application>
  <DocSecurity>0</DocSecurity>
  <Lines>276</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dc:description/>
  <cp:lastModifiedBy>Natalia</cp:lastModifiedBy>
  <cp:revision>3</cp:revision>
  <dcterms:created xsi:type="dcterms:W3CDTF">2025-04-18T18:31:00Z</dcterms:created>
  <dcterms:modified xsi:type="dcterms:W3CDTF">2025-04-18T20:21:00Z</dcterms:modified>
  <dc:language>uk-UA</dc:language>
</cp:coreProperties>
</file>